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C4832" w14:textId="77777777" w:rsidR="00124393" w:rsidRDefault="00124393" w:rsidP="0090496B">
      <w:pPr>
        <w:pStyle w:val="a3"/>
        <w:ind w:firstLine="0"/>
        <w:jc w:val="center"/>
        <w:rPr>
          <w:b/>
          <w:color w:val="000000"/>
          <w:szCs w:val="28"/>
          <w:lang w:val="en-US"/>
        </w:rPr>
      </w:pPr>
    </w:p>
    <w:p w14:paraId="5D21E59A" w14:textId="558959F1" w:rsidR="00431F5C" w:rsidRPr="00364094" w:rsidRDefault="00124393" w:rsidP="0090496B">
      <w:pPr>
        <w:pStyle w:val="a3"/>
        <w:ind w:firstLine="0"/>
        <w:jc w:val="center"/>
        <w:rPr>
          <w:b/>
          <w:color w:val="000000"/>
          <w:szCs w:val="28"/>
          <w:lang w:val="en-US"/>
        </w:rPr>
      </w:pPr>
      <w:r w:rsidRPr="00364094">
        <w:rPr>
          <w:b/>
          <w:color w:val="000000"/>
          <w:szCs w:val="28"/>
          <w:lang w:val="en-US"/>
        </w:rPr>
        <w:t>Derivation of the Schrödinger equation</w:t>
      </w:r>
    </w:p>
    <w:p w14:paraId="4FC89786" w14:textId="77777777" w:rsidR="00431F5C" w:rsidRPr="00364094" w:rsidRDefault="00431F5C" w:rsidP="0090496B">
      <w:pPr>
        <w:pStyle w:val="a3"/>
        <w:ind w:firstLine="0"/>
        <w:jc w:val="center"/>
        <w:rPr>
          <w:b/>
          <w:color w:val="000000"/>
          <w:sz w:val="16"/>
          <w:szCs w:val="16"/>
          <w:lang w:val="en-US"/>
        </w:rPr>
      </w:pPr>
    </w:p>
    <w:p w14:paraId="1E6206FB" w14:textId="244FFCF9" w:rsidR="005616EB" w:rsidRPr="00364094" w:rsidRDefault="005616EB" w:rsidP="00CC5BAD">
      <w:pPr>
        <w:spacing w:line="360" w:lineRule="auto"/>
        <w:jc w:val="center"/>
        <w:rPr>
          <w:sz w:val="24"/>
          <w:szCs w:val="24"/>
          <w:lang w:val="en-US"/>
        </w:rPr>
      </w:pPr>
      <w:r w:rsidRPr="00364094">
        <w:rPr>
          <w:sz w:val="24"/>
          <w:szCs w:val="24"/>
          <w:lang w:val="en-US"/>
        </w:rPr>
        <w:t xml:space="preserve">Mikhail </w:t>
      </w:r>
      <w:proofErr w:type="spellStart"/>
      <w:r w:rsidR="0087713A" w:rsidRPr="00364094">
        <w:rPr>
          <w:sz w:val="24"/>
          <w:szCs w:val="24"/>
          <w:lang w:val="en-US"/>
        </w:rPr>
        <w:t>Batanov-Gaukhman</w:t>
      </w:r>
      <w:proofErr w:type="spellEnd"/>
    </w:p>
    <w:p w14:paraId="0B74B8C5" w14:textId="77777777" w:rsidR="00C650B9" w:rsidRPr="00364094" w:rsidRDefault="00C650B9" w:rsidP="00CC5BAD">
      <w:pPr>
        <w:spacing w:line="240" w:lineRule="auto"/>
        <w:jc w:val="center"/>
        <w:rPr>
          <w:sz w:val="18"/>
          <w:szCs w:val="18"/>
          <w:lang w:val="en-US"/>
        </w:rPr>
      </w:pPr>
      <w:r w:rsidRPr="00364094">
        <w:rPr>
          <w:sz w:val="18"/>
          <w:szCs w:val="18"/>
          <w:lang w:val="en-US"/>
        </w:rPr>
        <w:t>Ph.D., Associate Professor, Institute No. 2 “Aircraft, rocket engines and power plants”,</w:t>
      </w:r>
    </w:p>
    <w:p w14:paraId="17E114F1" w14:textId="4F7DBBB8" w:rsidR="00C650B9" w:rsidRPr="00364094" w:rsidRDefault="00C650B9" w:rsidP="00CC5BAD">
      <w:pPr>
        <w:spacing w:line="240" w:lineRule="auto"/>
        <w:jc w:val="center"/>
        <w:rPr>
          <w:sz w:val="18"/>
          <w:szCs w:val="18"/>
          <w:lang w:val="en-US"/>
        </w:rPr>
      </w:pPr>
      <w:r w:rsidRPr="00364094">
        <w:rPr>
          <w:sz w:val="18"/>
          <w:szCs w:val="18"/>
          <w:lang w:val="en-US"/>
        </w:rPr>
        <w:t xml:space="preserve">Federal State Budgetary Educational Institution of Higher Education “Moscow Aviation Institute (National Research University)”, </w:t>
      </w:r>
      <w:proofErr w:type="spellStart"/>
      <w:r w:rsidRPr="00364094">
        <w:rPr>
          <w:sz w:val="18"/>
          <w:szCs w:val="18"/>
          <w:lang w:val="en-US"/>
        </w:rPr>
        <w:t>Volokolamsk</w:t>
      </w:r>
      <w:proofErr w:type="spellEnd"/>
      <w:r w:rsidRPr="00364094">
        <w:rPr>
          <w:sz w:val="18"/>
          <w:szCs w:val="18"/>
          <w:lang w:val="en-US"/>
        </w:rPr>
        <w:t xml:space="preserve"> highway 4, Moscow, Russian Federation (</w:t>
      </w:r>
      <w:hyperlink r:id="rId8" w:history="1">
        <w:r w:rsidRPr="00364094">
          <w:rPr>
            <w:rStyle w:val="af8"/>
            <w:sz w:val="18"/>
            <w:szCs w:val="18"/>
            <w:lang w:val="en-US"/>
          </w:rPr>
          <w:t>alsignat@yandex.ru</w:t>
        </w:r>
      </w:hyperlink>
      <w:r w:rsidRPr="00364094">
        <w:rPr>
          <w:rStyle w:val="af8"/>
          <w:color w:val="auto"/>
          <w:sz w:val="18"/>
          <w:szCs w:val="18"/>
          <w:lang w:val="en-US"/>
        </w:rPr>
        <w:t>)</w:t>
      </w:r>
    </w:p>
    <w:p w14:paraId="7E5E872D" w14:textId="77777777" w:rsidR="00C650B9" w:rsidRPr="00364094" w:rsidRDefault="00C650B9" w:rsidP="005616EB">
      <w:pPr>
        <w:spacing w:line="240" w:lineRule="auto"/>
        <w:jc w:val="center"/>
        <w:rPr>
          <w:szCs w:val="20"/>
          <w:lang w:val="en-US"/>
        </w:rPr>
      </w:pPr>
    </w:p>
    <w:p w14:paraId="71C26235" w14:textId="17021F20" w:rsidR="005616EB" w:rsidRPr="00364094" w:rsidRDefault="00D96C29" w:rsidP="005616EB">
      <w:pPr>
        <w:spacing w:line="240" w:lineRule="auto"/>
        <w:rPr>
          <w:szCs w:val="20"/>
          <w:lang w:val="en-US"/>
        </w:rPr>
      </w:pPr>
      <w:r w:rsidRPr="00364094">
        <w:rPr>
          <w:szCs w:val="20"/>
          <w:lang w:val="en-US"/>
        </w:rPr>
        <w:t>Submitted</w:t>
      </w:r>
      <w:r w:rsidR="005616EB" w:rsidRPr="00364094">
        <w:rPr>
          <w:szCs w:val="20"/>
          <w:lang w:val="en-US"/>
        </w:rPr>
        <w:t xml:space="preserve">: </w:t>
      </w:r>
      <w:r w:rsidR="0069059B" w:rsidRPr="00364094">
        <w:rPr>
          <w:szCs w:val="20"/>
          <w:lang w:val="en-US"/>
        </w:rPr>
        <w:t>10</w:t>
      </w:r>
      <w:r w:rsidR="000F2CC2" w:rsidRPr="00364094">
        <w:rPr>
          <w:szCs w:val="20"/>
          <w:lang w:val="en-US"/>
        </w:rPr>
        <w:t xml:space="preserve"> </w:t>
      </w:r>
      <w:r w:rsidR="00136806" w:rsidRPr="00364094">
        <w:rPr>
          <w:szCs w:val="20"/>
          <w:lang w:val="en-US"/>
        </w:rPr>
        <w:t>January</w:t>
      </w:r>
      <w:r w:rsidR="00CC5BAD" w:rsidRPr="00364094">
        <w:rPr>
          <w:szCs w:val="20"/>
          <w:lang w:val="en-US"/>
        </w:rPr>
        <w:t xml:space="preserve"> </w:t>
      </w:r>
      <w:r w:rsidR="005616EB" w:rsidRPr="00364094">
        <w:rPr>
          <w:szCs w:val="20"/>
          <w:lang w:val="en-US"/>
        </w:rPr>
        <w:t>202</w:t>
      </w:r>
      <w:r w:rsidR="00136806" w:rsidRPr="00364094">
        <w:rPr>
          <w:szCs w:val="20"/>
          <w:lang w:val="en-US"/>
        </w:rPr>
        <w:t>2</w:t>
      </w:r>
      <w:r w:rsidR="005616EB" w:rsidRPr="00364094">
        <w:rPr>
          <w:szCs w:val="20"/>
          <w:lang w:val="en-US"/>
        </w:rPr>
        <w:t xml:space="preserve"> </w:t>
      </w:r>
    </w:p>
    <w:p w14:paraId="4A49205B" w14:textId="77777777" w:rsidR="000F2CC2" w:rsidRPr="00364094" w:rsidRDefault="000F2CC2" w:rsidP="005616EB">
      <w:pPr>
        <w:spacing w:line="240" w:lineRule="auto"/>
        <w:rPr>
          <w:sz w:val="24"/>
          <w:szCs w:val="24"/>
          <w:lang w:val="en-US"/>
        </w:rPr>
      </w:pPr>
    </w:p>
    <w:p w14:paraId="5B071307" w14:textId="458968AE" w:rsidR="0019092A" w:rsidRPr="00364094" w:rsidRDefault="0019092A" w:rsidP="0019092A">
      <w:pPr>
        <w:pStyle w:val="a3"/>
        <w:ind w:left="426" w:right="425" w:firstLine="0"/>
        <w:jc w:val="both"/>
        <w:rPr>
          <w:color w:val="000000"/>
          <w:sz w:val="20"/>
          <w:shd w:val="clear" w:color="auto" w:fill="FFFFFF"/>
          <w:lang w:val="en-US"/>
        </w:rPr>
      </w:pPr>
      <w:r w:rsidRPr="00364094">
        <w:rPr>
          <w:b/>
          <w:color w:val="000000"/>
          <w:sz w:val="20"/>
          <w:shd w:val="clear" w:color="auto" w:fill="FFFFFF"/>
          <w:lang w:val="en-US"/>
        </w:rPr>
        <w:t>Abstract:</w:t>
      </w:r>
      <w:r w:rsidRPr="00364094">
        <w:rPr>
          <w:color w:val="000000"/>
          <w:sz w:val="20"/>
          <w:shd w:val="clear" w:color="auto" w:fill="FFFFFF"/>
          <w:lang w:val="en-US"/>
        </w:rPr>
        <w:t xml:space="preserve"> The aim of the article is to develop the stochastic interpretation of quantum mechanics by E. Nelson on the basis of balancing the intra-systemic contradiction (i.e., </w:t>
      </w:r>
      <w:proofErr w:type="spellStart"/>
      <w:r w:rsidRPr="00364094">
        <w:rPr>
          <w:color w:val="000000"/>
          <w:sz w:val="20"/>
          <w:shd w:val="clear" w:color="auto" w:fill="FFFFFF"/>
          <w:lang w:val="en-US"/>
        </w:rPr>
        <w:t>antisymmetry</w:t>
      </w:r>
      <w:proofErr w:type="spellEnd"/>
      <w:r w:rsidRPr="00364094">
        <w:rPr>
          <w:color w:val="000000"/>
          <w:sz w:val="20"/>
          <w:shd w:val="clear" w:color="auto" w:fill="FFFFFF"/>
          <w:lang w:val="en-US"/>
        </w:rPr>
        <w:t>) between "order" and "chaos". For the set task, it is proposed to combine two mutually opposite system-forming principles: "the principle of least action" and "the principle of maximum entropy" into one the "</w:t>
      </w:r>
      <w:r w:rsidR="00EB3D32" w:rsidRPr="00364094">
        <w:rPr>
          <w:color w:val="000000"/>
          <w:sz w:val="20"/>
          <w:shd w:val="clear" w:color="auto" w:fill="FFFFFF"/>
          <w:lang w:val="en-US"/>
        </w:rPr>
        <w:t>principle of averaged efficiency extremum"</w:t>
      </w:r>
      <w:r w:rsidRPr="00364094">
        <w:rPr>
          <w:color w:val="000000"/>
          <w:sz w:val="20"/>
          <w:shd w:val="clear" w:color="auto" w:fill="FFFFFF"/>
          <w:lang w:val="en-US"/>
        </w:rPr>
        <w:t xml:space="preserve">. In a detailed consideration of the averaged states of a chaotically wandering particle, the </w:t>
      </w:r>
      <w:r w:rsidR="00EB3D32" w:rsidRPr="00364094">
        <w:rPr>
          <w:color w:val="000000"/>
          <w:sz w:val="20"/>
          <w:shd w:val="clear" w:color="auto" w:fill="FFFFFF"/>
          <w:lang w:val="en-US"/>
        </w:rPr>
        <w:t>time-independent (</w:t>
      </w:r>
      <w:r w:rsidRPr="00364094">
        <w:rPr>
          <w:color w:val="000000"/>
          <w:sz w:val="20"/>
          <w:shd w:val="clear" w:color="auto" w:fill="FFFFFF"/>
          <w:lang w:val="en-US"/>
        </w:rPr>
        <w:t>stationary</w:t>
      </w:r>
      <w:r w:rsidR="00EB3D32" w:rsidRPr="00364094">
        <w:rPr>
          <w:color w:val="000000"/>
          <w:sz w:val="20"/>
          <w:shd w:val="clear" w:color="auto" w:fill="FFFFFF"/>
          <w:lang w:val="en-US"/>
        </w:rPr>
        <w:t>)</w:t>
      </w:r>
      <w:r w:rsidRPr="00364094">
        <w:rPr>
          <w:color w:val="000000"/>
          <w:sz w:val="20"/>
          <w:shd w:val="clear" w:color="auto" w:fill="FFFFFF"/>
          <w:lang w:val="en-US"/>
        </w:rPr>
        <w:t xml:space="preserve"> and time-dependent stochastic Schrödinger-Euler-Poisson equations are obtained as conditions for finding the extremals of the </w:t>
      </w:r>
      <w:r w:rsidR="00EB3D32" w:rsidRPr="00364094">
        <w:rPr>
          <w:color w:val="000000"/>
          <w:sz w:val="20"/>
          <w:shd w:val="clear" w:color="auto" w:fill="FFFFFF"/>
          <w:lang w:val="en-US"/>
        </w:rPr>
        <w:t xml:space="preserve">globally averaged efficiency </w:t>
      </w:r>
      <w:bookmarkStart w:id="0" w:name="_Hlk92194510"/>
      <w:r w:rsidR="003A6113" w:rsidRPr="00364094">
        <w:rPr>
          <w:color w:val="000000"/>
          <w:sz w:val="20"/>
          <w:shd w:val="clear" w:color="auto" w:fill="FFFFFF"/>
          <w:lang w:val="en-US"/>
        </w:rPr>
        <w:t xml:space="preserve">functional </w:t>
      </w:r>
      <w:r w:rsidRPr="00364094">
        <w:rPr>
          <w:color w:val="000000"/>
          <w:sz w:val="20"/>
          <w:shd w:val="clear" w:color="auto" w:fill="FFFFFF"/>
          <w:lang w:val="en-US"/>
        </w:rPr>
        <w:t>of the stochastic system under study</w:t>
      </w:r>
      <w:bookmarkEnd w:id="0"/>
      <w:r w:rsidRPr="00364094">
        <w:rPr>
          <w:color w:val="000000"/>
          <w:sz w:val="20"/>
          <w:shd w:val="clear" w:color="auto" w:fill="FFFFFF"/>
          <w:lang w:val="en-US"/>
        </w:rPr>
        <w:t>. The resulting stochastic equations coincides with the corresponding Schrödinger equations up to coefficients. In this case, the ratio of the reduced Planck constant to the particle mass is expressed through the averaged characteristics of a three-dimensional random process in which the considered wandering particle participates. The obtained stochastic equations are suitable for describing the quantum states of stochastic systems of any scale.</w:t>
      </w:r>
    </w:p>
    <w:p w14:paraId="3971D3FA" w14:textId="77777777" w:rsidR="0019092A" w:rsidRPr="00364094" w:rsidRDefault="0019092A" w:rsidP="0019092A">
      <w:pPr>
        <w:pStyle w:val="a3"/>
        <w:ind w:left="426" w:right="425" w:firstLine="0"/>
        <w:jc w:val="both"/>
        <w:rPr>
          <w:color w:val="000000"/>
          <w:sz w:val="20"/>
          <w:shd w:val="clear" w:color="auto" w:fill="FFFFFF"/>
          <w:lang w:val="en-US"/>
        </w:rPr>
      </w:pPr>
    </w:p>
    <w:p w14:paraId="03228F34" w14:textId="77777777" w:rsidR="0019092A" w:rsidRPr="00364094" w:rsidRDefault="0019092A" w:rsidP="0019092A">
      <w:pPr>
        <w:spacing w:line="240" w:lineRule="auto"/>
        <w:rPr>
          <w:sz w:val="24"/>
          <w:szCs w:val="24"/>
          <w:lang w:val="en-US"/>
        </w:rPr>
      </w:pPr>
      <w:r w:rsidRPr="00364094">
        <w:rPr>
          <w:b/>
          <w:sz w:val="24"/>
          <w:szCs w:val="24"/>
          <w:lang w:val="en-US"/>
        </w:rPr>
        <w:t>Keywords:</w:t>
      </w:r>
      <w:r w:rsidRPr="00364094">
        <w:rPr>
          <w:sz w:val="24"/>
          <w:szCs w:val="24"/>
          <w:lang w:val="en-US"/>
        </w:rPr>
        <w:t xml:space="preserve"> Derivation of the Schrödinger equation, Stochastic quantum mechanics, Stochastic equation, Order and chaos, Intra-system </w:t>
      </w:r>
      <w:proofErr w:type="spellStart"/>
      <w:r w:rsidRPr="00364094">
        <w:rPr>
          <w:sz w:val="24"/>
          <w:szCs w:val="24"/>
          <w:lang w:val="en-US"/>
        </w:rPr>
        <w:t>antisymmetry</w:t>
      </w:r>
      <w:proofErr w:type="spellEnd"/>
      <w:r w:rsidRPr="00364094">
        <w:rPr>
          <w:sz w:val="24"/>
          <w:szCs w:val="24"/>
          <w:lang w:val="en-US"/>
        </w:rPr>
        <w:t>.</w:t>
      </w:r>
    </w:p>
    <w:p w14:paraId="5FDC605B" w14:textId="77777777" w:rsidR="0019092A" w:rsidRPr="00364094" w:rsidRDefault="0019092A" w:rsidP="00716740">
      <w:pPr>
        <w:pStyle w:val="a3"/>
        <w:ind w:firstLine="0"/>
        <w:jc w:val="both"/>
        <w:rPr>
          <w:b/>
          <w:sz w:val="16"/>
          <w:szCs w:val="16"/>
          <w:lang w:val="en-US"/>
        </w:rPr>
      </w:pPr>
    </w:p>
    <w:p w14:paraId="27A907B2" w14:textId="77777777" w:rsidR="005616EB" w:rsidRPr="00364094" w:rsidRDefault="005616EB" w:rsidP="00716740">
      <w:pPr>
        <w:spacing w:line="240" w:lineRule="auto"/>
        <w:rPr>
          <w:sz w:val="24"/>
          <w:szCs w:val="24"/>
          <w:lang w:val="en-US"/>
        </w:rPr>
      </w:pPr>
      <w:r w:rsidRPr="00364094">
        <w:rPr>
          <w:b/>
          <w:sz w:val="24"/>
          <w:szCs w:val="24"/>
          <w:lang w:val="en-US"/>
        </w:rPr>
        <w:t>PACS numbers</w:t>
      </w:r>
      <w:r w:rsidRPr="00364094">
        <w:rPr>
          <w:sz w:val="24"/>
          <w:szCs w:val="24"/>
          <w:lang w:val="en-US"/>
        </w:rPr>
        <w:t>:</w:t>
      </w:r>
    </w:p>
    <w:p w14:paraId="78284E3F" w14:textId="179FB52E" w:rsidR="005616EB" w:rsidRPr="00364094" w:rsidRDefault="005616EB" w:rsidP="00716740">
      <w:pPr>
        <w:spacing w:line="240" w:lineRule="auto"/>
        <w:rPr>
          <w:sz w:val="24"/>
          <w:szCs w:val="24"/>
          <w:lang w:val="en-US"/>
        </w:rPr>
      </w:pPr>
      <w:r w:rsidRPr="00364094">
        <w:rPr>
          <w:sz w:val="24"/>
          <w:szCs w:val="24"/>
          <w:lang w:val="en-US"/>
        </w:rPr>
        <w:t>05.30.−d (Quantum statistical mechanics)</w:t>
      </w:r>
    </w:p>
    <w:p w14:paraId="1BF2605A" w14:textId="77777777" w:rsidR="00D96C29" w:rsidRPr="00364094" w:rsidRDefault="00D96C29" w:rsidP="00716740">
      <w:pPr>
        <w:spacing w:line="240" w:lineRule="auto"/>
        <w:rPr>
          <w:sz w:val="18"/>
          <w:szCs w:val="18"/>
          <w:lang w:val="en-US"/>
        </w:rPr>
      </w:pPr>
    </w:p>
    <w:p w14:paraId="21EFD1C4" w14:textId="5C9EE642" w:rsidR="00D96C29" w:rsidRPr="00364094" w:rsidRDefault="00D96C29" w:rsidP="00716740">
      <w:pPr>
        <w:spacing w:line="240" w:lineRule="auto"/>
        <w:rPr>
          <w:b/>
          <w:sz w:val="24"/>
          <w:szCs w:val="24"/>
          <w:lang w:val="en-US"/>
        </w:rPr>
      </w:pPr>
      <w:r w:rsidRPr="00364094">
        <w:rPr>
          <w:b/>
          <w:sz w:val="24"/>
          <w:szCs w:val="24"/>
          <w:lang w:val="en-US"/>
        </w:rPr>
        <w:t>List of abbreviations and definitions</w:t>
      </w:r>
    </w:p>
    <w:p w14:paraId="7C90AE3D" w14:textId="0AD3C168" w:rsidR="00D96C29" w:rsidRPr="00364094" w:rsidRDefault="00D96C29" w:rsidP="00D96C29">
      <w:pPr>
        <w:spacing w:line="240" w:lineRule="auto"/>
        <w:rPr>
          <w:szCs w:val="20"/>
          <w:lang w:val="en-US"/>
        </w:rPr>
      </w:pPr>
      <w:r w:rsidRPr="00364094">
        <w:rPr>
          <w:szCs w:val="20"/>
          <w:lang w:val="en-US"/>
        </w:rPr>
        <w:t xml:space="preserve">MSQM </w:t>
      </w:r>
      <w:r w:rsidR="00781A67" w:rsidRPr="00364094">
        <w:rPr>
          <w:szCs w:val="20"/>
          <w:lang w:val="en-US"/>
        </w:rPr>
        <w:t>is the</w:t>
      </w:r>
      <w:r w:rsidRPr="00364094">
        <w:rPr>
          <w:szCs w:val="20"/>
          <w:lang w:val="en-US"/>
        </w:rPr>
        <w:t xml:space="preserve"> </w:t>
      </w:r>
      <w:r w:rsidR="00DA0370" w:rsidRPr="00364094">
        <w:rPr>
          <w:szCs w:val="20"/>
          <w:lang w:val="en-US"/>
        </w:rPr>
        <w:t>mass-independent</w:t>
      </w:r>
      <w:r w:rsidRPr="00364094">
        <w:rPr>
          <w:szCs w:val="20"/>
          <w:lang w:val="en-US"/>
        </w:rPr>
        <w:t xml:space="preserve"> stochastic quantum mechanics;</w:t>
      </w:r>
    </w:p>
    <w:p w14:paraId="557948E7" w14:textId="57BC9A74" w:rsidR="00D96C29" w:rsidRPr="00364094" w:rsidRDefault="00D96C29" w:rsidP="00D96C29">
      <w:pPr>
        <w:spacing w:line="240" w:lineRule="auto"/>
        <w:rPr>
          <w:szCs w:val="20"/>
          <w:lang w:val="en-US"/>
        </w:rPr>
      </w:pPr>
      <w:r w:rsidRPr="00364094">
        <w:rPr>
          <w:szCs w:val="20"/>
          <w:lang w:val="en-US"/>
        </w:rPr>
        <w:t xml:space="preserve">QM </w:t>
      </w:r>
      <w:r w:rsidR="00781A67" w:rsidRPr="00364094">
        <w:rPr>
          <w:szCs w:val="20"/>
          <w:lang w:val="en-US"/>
        </w:rPr>
        <w:t>is the</w:t>
      </w:r>
      <w:r w:rsidRPr="00364094">
        <w:rPr>
          <w:szCs w:val="20"/>
          <w:lang w:val="en-US"/>
        </w:rPr>
        <w:t xml:space="preserve"> quantum mechanics;</w:t>
      </w:r>
    </w:p>
    <w:p w14:paraId="6825881C" w14:textId="5DB0B276" w:rsidR="00D96C29" w:rsidRPr="00364094" w:rsidRDefault="00D96C29" w:rsidP="00D96C29">
      <w:pPr>
        <w:spacing w:line="240" w:lineRule="auto"/>
        <w:rPr>
          <w:szCs w:val="20"/>
          <w:lang w:val="en-US"/>
        </w:rPr>
      </w:pPr>
      <w:r w:rsidRPr="00364094">
        <w:rPr>
          <w:szCs w:val="20"/>
          <w:lang w:val="en-US"/>
        </w:rPr>
        <w:t>PS</w:t>
      </w:r>
      <w:r w:rsidR="00781A67" w:rsidRPr="00364094">
        <w:rPr>
          <w:szCs w:val="20"/>
          <w:lang w:val="en-US"/>
        </w:rPr>
        <w:t>R</w:t>
      </w:r>
      <w:r w:rsidRPr="00364094">
        <w:rPr>
          <w:szCs w:val="20"/>
          <w:lang w:val="en-US"/>
        </w:rPr>
        <w:t xml:space="preserve">P </w:t>
      </w:r>
      <w:r w:rsidR="00F140A2" w:rsidRPr="00364094">
        <w:rPr>
          <w:szCs w:val="20"/>
          <w:lang w:val="en-US"/>
        </w:rPr>
        <w:t xml:space="preserve"> </w:t>
      </w:r>
      <w:r w:rsidR="00781A67" w:rsidRPr="00364094">
        <w:rPr>
          <w:szCs w:val="20"/>
          <w:lang w:val="en-US"/>
        </w:rPr>
        <w:t>is the</w:t>
      </w:r>
      <w:r w:rsidRPr="00364094">
        <w:rPr>
          <w:szCs w:val="20"/>
          <w:lang w:val="en-US"/>
        </w:rPr>
        <w:t xml:space="preserve"> pseudo-stationary random process;</w:t>
      </w:r>
    </w:p>
    <w:p w14:paraId="02E37BF5" w14:textId="5EBB4630" w:rsidR="00D96C29" w:rsidRPr="00364094" w:rsidRDefault="00D96C29" w:rsidP="00D96C29">
      <w:pPr>
        <w:spacing w:line="240" w:lineRule="auto"/>
        <w:rPr>
          <w:szCs w:val="20"/>
          <w:lang w:val="en-US"/>
        </w:rPr>
      </w:pPr>
      <w:r w:rsidRPr="00364094">
        <w:rPr>
          <w:szCs w:val="20"/>
          <w:lang w:val="en-US"/>
        </w:rPr>
        <w:t>S</w:t>
      </w:r>
      <w:r w:rsidR="00781A67" w:rsidRPr="00364094">
        <w:rPr>
          <w:szCs w:val="20"/>
          <w:lang w:val="en-US"/>
        </w:rPr>
        <w:t>Q</w:t>
      </w:r>
      <w:r w:rsidRPr="00364094">
        <w:rPr>
          <w:szCs w:val="20"/>
          <w:lang w:val="en-US"/>
        </w:rPr>
        <w:t>M</w:t>
      </w:r>
      <w:r w:rsidR="00F140A2" w:rsidRPr="00364094">
        <w:rPr>
          <w:szCs w:val="20"/>
          <w:lang w:val="en-US"/>
        </w:rPr>
        <w:t xml:space="preserve"> </w:t>
      </w:r>
      <w:r w:rsidRPr="00364094">
        <w:rPr>
          <w:szCs w:val="20"/>
          <w:lang w:val="en-US"/>
        </w:rPr>
        <w:t xml:space="preserve"> </w:t>
      </w:r>
      <w:r w:rsidR="00781A67" w:rsidRPr="00364094">
        <w:rPr>
          <w:szCs w:val="20"/>
          <w:lang w:val="en-US"/>
        </w:rPr>
        <w:t>is the</w:t>
      </w:r>
      <w:r w:rsidRPr="00364094">
        <w:rPr>
          <w:szCs w:val="20"/>
          <w:lang w:val="en-US"/>
        </w:rPr>
        <w:t xml:space="preserve"> stochastic quantum mechanics;</w:t>
      </w:r>
    </w:p>
    <w:p w14:paraId="6C171B0D" w14:textId="518079CD" w:rsidR="00D96C29" w:rsidRPr="00364094" w:rsidRDefault="00D96C29" w:rsidP="00D96C29">
      <w:pPr>
        <w:spacing w:line="240" w:lineRule="auto"/>
        <w:rPr>
          <w:szCs w:val="20"/>
          <w:lang w:val="en-US"/>
        </w:rPr>
      </w:pPr>
      <w:r w:rsidRPr="00364094">
        <w:rPr>
          <w:szCs w:val="20"/>
          <w:lang w:val="en-US"/>
        </w:rPr>
        <w:t>S</w:t>
      </w:r>
      <w:r w:rsidR="00781A67" w:rsidRPr="00364094">
        <w:rPr>
          <w:szCs w:val="20"/>
          <w:lang w:val="en-US"/>
        </w:rPr>
        <w:t>R</w:t>
      </w:r>
      <w:r w:rsidRPr="00364094">
        <w:rPr>
          <w:szCs w:val="20"/>
          <w:lang w:val="en-US"/>
        </w:rPr>
        <w:t xml:space="preserve">P </w:t>
      </w:r>
      <w:r w:rsidR="00F140A2" w:rsidRPr="00364094">
        <w:rPr>
          <w:szCs w:val="20"/>
          <w:lang w:val="en-US"/>
        </w:rPr>
        <w:t xml:space="preserve"> </w:t>
      </w:r>
      <w:r w:rsidR="00781A67" w:rsidRPr="00364094">
        <w:rPr>
          <w:szCs w:val="20"/>
          <w:lang w:val="en-US"/>
        </w:rPr>
        <w:t xml:space="preserve">is the </w:t>
      </w:r>
      <w:r w:rsidRPr="00364094">
        <w:rPr>
          <w:szCs w:val="20"/>
          <w:lang w:val="en-US"/>
        </w:rPr>
        <w:t>stationary random process;</w:t>
      </w:r>
    </w:p>
    <w:p w14:paraId="0C39EE90" w14:textId="48CD898F" w:rsidR="0038591B" w:rsidRPr="00364094" w:rsidRDefault="0038591B" w:rsidP="00D96C29">
      <w:pPr>
        <w:spacing w:line="240" w:lineRule="auto"/>
        <w:rPr>
          <w:szCs w:val="20"/>
          <w:lang w:val="en-US"/>
        </w:rPr>
      </w:pPr>
      <w:r w:rsidRPr="00364094">
        <w:rPr>
          <w:szCs w:val="20"/>
          <w:lang w:val="en-US"/>
        </w:rPr>
        <w:t xml:space="preserve">PA </w:t>
      </w:r>
      <w:r w:rsidR="00F140A2" w:rsidRPr="00364094">
        <w:rPr>
          <w:szCs w:val="20"/>
          <w:lang w:val="en-US"/>
        </w:rPr>
        <w:t xml:space="preserve"> </w:t>
      </w:r>
      <w:r w:rsidRPr="00364094">
        <w:rPr>
          <w:szCs w:val="20"/>
          <w:lang w:val="en-US"/>
        </w:rPr>
        <w:t xml:space="preserve">is the probability amplitude; </w:t>
      </w:r>
    </w:p>
    <w:p w14:paraId="37532428" w14:textId="102315DC" w:rsidR="00D96C29" w:rsidRPr="00364094" w:rsidRDefault="00D96C29" w:rsidP="00D96C29">
      <w:pPr>
        <w:spacing w:line="240" w:lineRule="auto"/>
        <w:rPr>
          <w:szCs w:val="20"/>
          <w:lang w:val="en-US"/>
        </w:rPr>
      </w:pPr>
      <w:r w:rsidRPr="00364094">
        <w:rPr>
          <w:szCs w:val="20"/>
          <w:lang w:val="en-US"/>
        </w:rPr>
        <w:t>PDF</w:t>
      </w:r>
      <w:r w:rsidR="00F140A2" w:rsidRPr="00364094">
        <w:rPr>
          <w:szCs w:val="20"/>
          <w:lang w:val="en-US"/>
        </w:rPr>
        <w:t xml:space="preserve"> </w:t>
      </w:r>
      <w:r w:rsidRPr="00364094">
        <w:rPr>
          <w:szCs w:val="20"/>
          <w:lang w:val="en-US"/>
        </w:rPr>
        <w:t xml:space="preserve"> is the probability density function;</w:t>
      </w:r>
    </w:p>
    <w:p w14:paraId="0B9EDF90" w14:textId="0C3B5DA7" w:rsidR="00D96C29" w:rsidRPr="00364094" w:rsidRDefault="00781A67" w:rsidP="00D96C29">
      <w:pPr>
        <w:spacing w:line="240" w:lineRule="auto"/>
        <w:rPr>
          <w:szCs w:val="20"/>
          <w:lang w:val="en-US"/>
        </w:rPr>
      </w:pPr>
      <w:proofErr w:type="spellStart"/>
      <w:r w:rsidRPr="00364094">
        <w:rPr>
          <w:szCs w:val="20"/>
          <w:lang w:val="en-US"/>
        </w:rPr>
        <w:t>ChWP</w:t>
      </w:r>
      <w:proofErr w:type="spellEnd"/>
      <w:r w:rsidR="00D96C29" w:rsidRPr="00364094">
        <w:rPr>
          <w:szCs w:val="20"/>
          <w:lang w:val="en-US"/>
        </w:rPr>
        <w:t xml:space="preserve"> </w:t>
      </w:r>
      <w:r w:rsidRPr="00364094">
        <w:rPr>
          <w:szCs w:val="20"/>
          <w:lang w:val="en-US"/>
        </w:rPr>
        <w:t>is the</w:t>
      </w:r>
      <w:r w:rsidR="00D96C29" w:rsidRPr="00364094">
        <w:rPr>
          <w:szCs w:val="20"/>
          <w:lang w:val="en-US"/>
        </w:rPr>
        <w:t xml:space="preserve"> chaotically wandering particle;</w:t>
      </w:r>
    </w:p>
    <w:p w14:paraId="68F3404C" w14:textId="2B3945C4" w:rsidR="00D96C29" w:rsidRPr="00364094" w:rsidRDefault="00D96C29" w:rsidP="00D96C29">
      <w:pPr>
        <w:spacing w:line="240" w:lineRule="auto"/>
        <w:rPr>
          <w:szCs w:val="20"/>
          <w:lang w:val="en-US"/>
        </w:rPr>
      </w:pPr>
      <w:r w:rsidRPr="00364094">
        <w:rPr>
          <w:szCs w:val="20"/>
          <w:lang w:val="en-US"/>
        </w:rPr>
        <w:t xml:space="preserve">Pico-particle </w:t>
      </w:r>
      <w:r w:rsidR="000A3C11" w:rsidRPr="00364094">
        <w:rPr>
          <w:szCs w:val="20"/>
          <w:lang w:val="en-US"/>
        </w:rPr>
        <w:t>is</w:t>
      </w:r>
      <w:r w:rsidRPr="00364094">
        <w:rPr>
          <w:szCs w:val="20"/>
          <w:lang w:val="en-US"/>
        </w:rPr>
        <w:t xml:space="preserve"> a particle or antiparticle with a size of ~ </w:t>
      </w:r>
      <w:r w:rsidR="000A3C11" w:rsidRPr="00364094">
        <w:rPr>
          <w:szCs w:val="20"/>
          <w:lang w:val="en-US"/>
        </w:rPr>
        <w:t>10</w:t>
      </w:r>
      <w:r w:rsidR="00580428" w:rsidRPr="00364094">
        <w:rPr>
          <w:szCs w:val="20"/>
          <w:vertAlign w:val="superscript"/>
          <w:lang w:val="en-US"/>
        </w:rPr>
        <w:t>–8</w:t>
      </w:r>
      <w:r w:rsidR="000A3C11" w:rsidRPr="00364094">
        <w:rPr>
          <w:szCs w:val="20"/>
          <w:lang w:val="en-US"/>
        </w:rPr>
        <w:t xml:space="preserve"> – 10</w:t>
      </w:r>
      <w:r w:rsidR="000A3C11" w:rsidRPr="00364094">
        <w:rPr>
          <w:szCs w:val="20"/>
          <w:vertAlign w:val="superscript"/>
          <w:lang w:val="en-US"/>
        </w:rPr>
        <w:t>–13</w:t>
      </w:r>
      <w:r w:rsidR="000A3C11" w:rsidRPr="00364094">
        <w:rPr>
          <w:szCs w:val="20"/>
          <w:lang w:val="en-US"/>
        </w:rPr>
        <w:t xml:space="preserve"> </w:t>
      </w:r>
      <w:r w:rsidRPr="00364094">
        <w:rPr>
          <w:szCs w:val="20"/>
          <w:lang w:val="en-US"/>
        </w:rPr>
        <w:t>cm;</w:t>
      </w:r>
    </w:p>
    <w:p w14:paraId="56F68B29" w14:textId="4432B31D" w:rsidR="00D96C29" w:rsidRPr="00364094" w:rsidRDefault="000A3C11" w:rsidP="00D96C29">
      <w:pPr>
        <w:spacing w:line="240" w:lineRule="auto"/>
        <w:rPr>
          <w:szCs w:val="20"/>
          <w:lang w:val="en-US"/>
        </w:rPr>
      </w:pPr>
      <w:r w:rsidRPr="00364094">
        <w:rPr>
          <w:szCs w:val="20"/>
          <w:lang w:val="en-US"/>
        </w:rPr>
        <w:t>Micro-particle is a</w:t>
      </w:r>
      <w:r w:rsidR="00D96C29" w:rsidRPr="00364094">
        <w:rPr>
          <w:szCs w:val="20"/>
          <w:lang w:val="en-US"/>
        </w:rPr>
        <w:t xml:space="preserve"> particle with dimensions of ~ </w:t>
      </w:r>
      <w:r w:rsidRPr="00364094">
        <w:rPr>
          <w:szCs w:val="20"/>
          <w:lang w:val="en-US"/>
        </w:rPr>
        <w:t>10</w:t>
      </w:r>
      <w:r w:rsidRPr="00364094">
        <w:rPr>
          <w:szCs w:val="20"/>
          <w:vertAlign w:val="superscript"/>
          <w:lang w:val="en-US"/>
        </w:rPr>
        <w:t>–7</w:t>
      </w:r>
      <w:r w:rsidRPr="00364094">
        <w:rPr>
          <w:szCs w:val="20"/>
          <w:lang w:val="en-US"/>
        </w:rPr>
        <w:t xml:space="preserve"> – 10</w:t>
      </w:r>
      <w:r w:rsidRPr="00364094">
        <w:rPr>
          <w:szCs w:val="20"/>
          <w:vertAlign w:val="superscript"/>
          <w:lang w:val="en-US"/>
        </w:rPr>
        <w:t>–3</w:t>
      </w:r>
      <w:r w:rsidRPr="00364094">
        <w:rPr>
          <w:szCs w:val="20"/>
          <w:lang w:val="en-US"/>
        </w:rPr>
        <w:t xml:space="preserve"> </w:t>
      </w:r>
      <w:r w:rsidR="00D96C29" w:rsidRPr="00364094">
        <w:rPr>
          <w:szCs w:val="20"/>
          <w:lang w:val="en-US"/>
        </w:rPr>
        <w:t>cm;</w:t>
      </w:r>
    </w:p>
    <w:p w14:paraId="4B457EC8" w14:textId="6412DADA" w:rsidR="00D96C29" w:rsidRPr="00364094" w:rsidRDefault="00D96C29" w:rsidP="00F140A2">
      <w:pPr>
        <w:spacing w:line="240" w:lineRule="auto"/>
        <w:rPr>
          <w:szCs w:val="20"/>
          <w:lang w:val="en-US"/>
        </w:rPr>
      </w:pPr>
      <w:r w:rsidRPr="00364094">
        <w:rPr>
          <w:szCs w:val="20"/>
          <w:lang w:val="en-US"/>
        </w:rPr>
        <w:t xml:space="preserve">Macro-particle </w:t>
      </w:r>
      <w:r w:rsidR="000A3C11" w:rsidRPr="00364094">
        <w:rPr>
          <w:szCs w:val="20"/>
          <w:lang w:val="en-US"/>
        </w:rPr>
        <w:t>is a</w:t>
      </w:r>
      <w:r w:rsidRPr="00364094">
        <w:rPr>
          <w:szCs w:val="20"/>
          <w:lang w:val="en-US"/>
        </w:rPr>
        <w:t xml:space="preserve"> compact bodies with dimensions of ~ </w:t>
      </w:r>
      <w:r w:rsidR="000A3C11" w:rsidRPr="00364094">
        <w:rPr>
          <w:szCs w:val="20"/>
          <w:lang w:val="en-US"/>
        </w:rPr>
        <w:t>10</w:t>
      </w:r>
      <w:r w:rsidR="000A3C11" w:rsidRPr="00364094">
        <w:rPr>
          <w:szCs w:val="20"/>
          <w:vertAlign w:val="superscript"/>
          <w:lang w:val="en-US"/>
        </w:rPr>
        <w:t>–2</w:t>
      </w:r>
      <w:r w:rsidR="000A3C11" w:rsidRPr="00364094">
        <w:rPr>
          <w:szCs w:val="20"/>
          <w:lang w:val="en-US"/>
        </w:rPr>
        <w:t xml:space="preserve"> – 10</w:t>
      </w:r>
      <w:r w:rsidR="000A3C11" w:rsidRPr="00364094">
        <w:rPr>
          <w:szCs w:val="20"/>
          <w:vertAlign w:val="superscript"/>
          <w:lang w:val="en-US"/>
        </w:rPr>
        <w:t>4</w:t>
      </w:r>
      <w:r w:rsidR="000A3C11" w:rsidRPr="00364094">
        <w:rPr>
          <w:szCs w:val="20"/>
          <w:lang w:val="en-US"/>
        </w:rPr>
        <w:t xml:space="preserve"> </w:t>
      </w:r>
      <w:r w:rsidRPr="00364094">
        <w:rPr>
          <w:szCs w:val="20"/>
          <w:lang w:val="en-US"/>
        </w:rPr>
        <w:t>cm;</w:t>
      </w:r>
    </w:p>
    <w:p w14:paraId="4F7C28C4" w14:textId="6F824D24" w:rsidR="00107747" w:rsidRPr="00364094" w:rsidRDefault="00821FAB" w:rsidP="00F140A2">
      <w:pPr>
        <w:spacing w:line="240" w:lineRule="auto"/>
        <w:rPr>
          <w:szCs w:val="20"/>
          <w:lang w:val="en-US"/>
        </w:rPr>
      </w:pPr>
      <w:r w:rsidRPr="00364094">
        <w:rPr>
          <w:i/>
          <w:szCs w:val="20"/>
          <w:lang w:val="en-US"/>
        </w:rPr>
        <w:t>s</w:t>
      </w:r>
      <w:r w:rsidRPr="00364094">
        <w:rPr>
          <w:szCs w:val="20"/>
          <w:lang w:val="en-US"/>
        </w:rPr>
        <w:t xml:space="preserve"> = </w:t>
      </w:r>
      <w:r w:rsidRPr="00364094">
        <w:rPr>
          <w:i/>
          <w:szCs w:val="20"/>
          <w:lang w:val="en-US"/>
        </w:rPr>
        <w:t>S</w:t>
      </w:r>
      <w:r w:rsidRPr="00364094">
        <w:rPr>
          <w:szCs w:val="20"/>
          <w:lang w:val="en-US"/>
        </w:rPr>
        <w:t>/</w:t>
      </w:r>
      <w:r w:rsidRPr="00364094">
        <w:rPr>
          <w:i/>
          <w:szCs w:val="20"/>
          <w:lang w:val="en-US"/>
        </w:rPr>
        <w:t xml:space="preserve">m  </w:t>
      </w:r>
      <w:r w:rsidRPr="00364094">
        <w:rPr>
          <w:szCs w:val="20"/>
          <w:lang w:val="en-US"/>
        </w:rPr>
        <w:t>is</w:t>
      </w:r>
      <w:r w:rsidR="002B732A" w:rsidRPr="00364094">
        <w:rPr>
          <w:szCs w:val="20"/>
          <w:lang w:val="en-US"/>
        </w:rPr>
        <w:t xml:space="preserve"> the</w:t>
      </w:r>
      <w:r w:rsidRPr="00364094">
        <w:rPr>
          <w:szCs w:val="20"/>
          <w:lang w:val="en-US"/>
        </w:rPr>
        <w:t xml:space="preserve"> "efficiency" of the particle</w:t>
      </w:r>
      <w:r w:rsidR="00F140A2" w:rsidRPr="00364094">
        <w:rPr>
          <w:szCs w:val="20"/>
          <w:lang w:val="en-US"/>
        </w:rPr>
        <w:t xml:space="preserve"> with mass </w:t>
      </w:r>
      <w:r w:rsidR="00F140A2" w:rsidRPr="00364094">
        <w:rPr>
          <w:i/>
          <w:szCs w:val="20"/>
          <w:lang w:val="en-US"/>
        </w:rPr>
        <w:t>m</w:t>
      </w:r>
      <w:r w:rsidR="00F140A2" w:rsidRPr="00364094">
        <w:rPr>
          <w:szCs w:val="20"/>
          <w:lang w:val="en-US"/>
        </w:rPr>
        <w:t>;</w:t>
      </w:r>
    </w:p>
    <w:p w14:paraId="1BBCE048" w14:textId="51D7487E" w:rsidR="00F140A2" w:rsidRPr="00364094" w:rsidRDefault="00821FAB" w:rsidP="00F140A2">
      <w:pPr>
        <w:spacing w:line="240" w:lineRule="auto"/>
        <w:rPr>
          <w:szCs w:val="20"/>
          <w:lang w:val="en-US"/>
        </w:rPr>
      </w:pPr>
      <w:r w:rsidRPr="00364094">
        <w:rPr>
          <w:i/>
          <w:szCs w:val="20"/>
        </w:rPr>
        <w:t>ε</w:t>
      </w:r>
      <w:r w:rsidRPr="00364094">
        <w:rPr>
          <w:szCs w:val="20"/>
          <w:lang w:val="en-US"/>
        </w:rPr>
        <w:t xml:space="preserve"> = </w:t>
      </w:r>
      <w:r w:rsidRPr="00364094">
        <w:rPr>
          <w:i/>
          <w:szCs w:val="20"/>
          <w:lang w:val="en-US"/>
        </w:rPr>
        <w:t>E</w:t>
      </w:r>
      <w:r w:rsidRPr="00364094">
        <w:rPr>
          <w:szCs w:val="20"/>
          <w:lang w:val="en-US"/>
        </w:rPr>
        <w:t>/</w:t>
      </w:r>
      <w:r w:rsidRPr="00364094">
        <w:rPr>
          <w:i/>
          <w:szCs w:val="20"/>
          <w:lang w:val="en-US"/>
        </w:rPr>
        <w:t>m</w:t>
      </w:r>
      <w:r w:rsidR="00F140A2" w:rsidRPr="00364094">
        <w:rPr>
          <w:i/>
          <w:szCs w:val="20"/>
          <w:lang w:val="en-US"/>
        </w:rPr>
        <w:t xml:space="preserve"> </w:t>
      </w:r>
      <w:r w:rsidRPr="00364094">
        <w:rPr>
          <w:i/>
          <w:szCs w:val="20"/>
          <w:lang w:val="en-US"/>
        </w:rPr>
        <w:t xml:space="preserve"> </w:t>
      </w:r>
      <w:r w:rsidRPr="00364094">
        <w:rPr>
          <w:szCs w:val="20"/>
          <w:lang w:val="en-US"/>
        </w:rPr>
        <w:t xml:space="preserve">is </w:t>
      </w:r>
      <w:r w:rsidR="002B732A" w:rsidRPr="00364094">
        <w:rPr>
          <w:szCs w:val="20"/>
          <w:lang w:val="en-US"/>
        </w:rPr>
        <w:t xml:space="preserve">the </w:t>
      </w:r>
      <w:r w:rsidRPr="00364094">
        <w:rPr>
          <w:szCs w:val="20"/>
          <w:lang w:val="en-US"/>
        </w:rPr>
        <w:t xml:space="preserve">"mechanical </w:t>
      </w:r>
      <w:proofErr w:type="spellStart"/>
      <w:r w:rsidRPr="00364094">
        <w:rPr>
          <w:szCs w:val="20"/>
          <w:lang w:val="en-US"/>
        </w:rPr>
        <w:t>energiality</w:t>
      </w:r>
      <w:proofErr w:type="spellEnd"/>
      <w:r w:rsidRPr="00364094">
        <w:rPr>
          <w:szCs w:val="20"/>
          <w:lang w:val="en-US"/>
        </w:rPr>
        <w:t>" of the particle</w:t>
      </w:r>
      <w:r w:rsidR="00F140A2" w:rsidRPr="00364094">
        <w:rPr>
          <w:szCs w:val="20"/>
          <w:lang w:val="en-US"/>
        </w:rPr>
        <w:t xml:space="preserve"> with mass </w:t>
      </w:r>
      <w:r w:rsidR="00F140A2" w:rsidRPr="00364094">
        <w:rPr>
          <w:i/>
          <w:szCs w:val="20"/>
          <w:lang w:val="en-US"/>
        </w:rPr>
        <w:t>m</w:t>
      </w:r>
      <w:r w:rsidR="00F140A2" w:rsidRPr="00364094">
        <w:rPr>
          <w:szCs w:val="20"/>
          <w:lang w:val="en-US"/>
        </w:rPr>
        <w:t>;</w:t>
      </w:r>
    </w:p>
    <w:p w14:paraId="4931F2A7" w14:textId="20F91E0A" w:rsidR="00F140A2" w:rsidRPr="00364094" w:rsidRDefault="00821FAB" w:rsidP="00F140A2">
      <w:pPr>
        <w:spacing w:line="240" w:lineRule="auto"/>
        <w:rPr>
          <w:szCs w:val="20"/>
          <w:lang w:val="en-US"/>
        </w:rPr>
      </w:pPr>
      <w:r w:rsidRPr="00364094">
        <w:rPr>
          <w:i/>
          <w:szCs w:val="20"/>
          <w:lang w:val="en-US"/>
        </w:rPr>
        <w:t>u</w:t>
      </w:r>
      <w:r w:rsidRPr="00364094">
        <w:rPr>
          <w:szCs w:val="20"/>
          <w:lang w:val="en-US"/>
        </w:rPr>
        <w:t xml:space="preserve"> = </w:t>
      </w:r>
      <w:r w:rsidRPr="00364094">
        <w:rPr>
          <w:i/>
          <w:szCs w:val="20"/>
          <w:lang w:val="en-US"/>
        </w:rPr>
        <w:t>U</w:t>
      </w:r>
      <w:r w:rsidRPr="00364094">
        <w:rPr>
          <w:szCs w:val="20"/>
          <w:lang w:val="en-US"/>
        </w:rPr>
        <w:t>/</w:t>
      </w:r>
      <w:r w:rsidRPr="00364094">
        <w:rPr>
          <w:i/>
          <w:szCs w:val="20"/>
          <w:lang w:val="en-US"/>
        </w:rPr>
        <w:t xml:space="preserve">m </w:t>
      </w:r>
      <w:r w:rsidRPr="00364094">
        <w:rPr>
          <w:szCs w:val="20"/>
          <w:lang w:val="en-US"/>
        </w:rPr>
        <w:t xml:space="preserve">is </w:t>
      </w:r>
      <w:r w:rsidR="002B732A" w:rsidRPr="00364094">
        <w:rPr>
          <w:szCs w:val="20"/>
          <w:lang w:val="en-US"/>
        </w:rPr>
        <w:t xml:space="preserve">the </w:t>
      </w:r>
      <w:r w:rsidRPr="00364094">
        <w:rPr>
          <w:szCs w:val="20"/>
          <w:lang w:val="en-US"/>
        </w:rPr>
        <w:t xml:space="preserve">"potential </w:t>
      </w:r>
      <w:proofErr w:type="spellStart"/>
      <w:r w:rsidRPr="00364094">
        <w:rPr>
          <w:szCs w:val="20"/>
          <w:lang w:val="en-US"/>
        </w:rPr>
        <w:t>energiality</w:t>
      </w:r>
      <w:proofErr w:type="spellEnd"/>
      <w:r w:rsidRPr="00364094">
        <w:rPr>
          <w:szCs w:val="20"/>
          <w:lang w:val="en-US"/>
        </w:rPr>
        <w:t>" of the particle</w:t>
      </w:r>
      <w:r w:rsidR="00F140A2" w:rsidRPr="00364094">
        <w:rPr>
          <w:szCs w:val="20"/>
          <w:lang w:val="en-US"/>
        </w:rPr>
        <w:t xml:space="preserve"> with mass </w:t>
      </w:r>
      <w:r w:rsidR="00F140A2" w:rsidRPr="00364094">
        <w:rPr>
          <w:i/>
          <w:szCs w:val="20"/>
          <w:lang w:val="en-US"/>
        </w:rPr>
        <w:t>m</w:t>
      </w:r>
      <w:r w:rsidR="00F140A2" w:rsidRPr="00364094">
        <w:rPr>
          <w:szCs w:val="20"/>
          <w:lang w:val="en-US"/>
        </w:rPr>
        <w:t>;</w:t>
      </w:r>
    </w:p>
    <w:p w14:paraId="6934CAB5" w14:textId="0564E732" w:rsidR="00107747" w:rsidRPr="00364094" w:rsidRDefault="006315B2" w:rsidP="00C650B9">
      <w:pPr>
        <w:spacing w:line="240" w:lineRule="auto"/>
        <w:rPr>
          <w:szCs w:val="20"/>
          <w:lang w:val="en-US"/>
        </w:rPr>
      </w:pPr>
      <w:r w:rsidRPr="00364094">
        <w:rPr>
          <w:i/>
          <w:szCs w:val="20"/>
          <w:lang w:val="en-US"/>
        </w:rPr>
        <w:t>k</w:t>
      </w:r>
      <w:r w:rsidR="00F140A2" w:rsidRPr="00364094">
        <w:rPr>
          <w:szCs w:val="20"/>
          <w:lang w:val="en-US"/>
        </w:rPr>
        <w:t xml:space="preserve"> = </w:t>
      </w:r>
      <w:r w:rsidR="00F140A2" w:rsidRPr="00364094">
        <w:rPr>
          <w:i/>
          <w:szCs w:val="20"/>
          <w:lang w:val="en-US"/>
        </w:rPr>
        <w:t>T</w:t>
      </w:r>
      <w:r w:rsidR="00F140A2" w:rsidRPr="00364094">
        <w:rPr>
          <w:szCs w:val="20"/>
          <w:lang w:val="en-US"/>
        </w:rPr>
        <w:t>/</w:t>
      </w:r>
      <w:r w:rsidR="00F140A2" w:rsidRPr="00364094">
        <w:rPr>
          <w:i/>
          <w:szCs w:val="20"/>
          <w:lang w:val="en-US"/>
        </w:rPr>
        <w:t>m</w:t>
      </w:r>
      <w:r w:rsidR="00612C50" w:rsidRPr="00364094">
        <w:rPr>
          <w:i/>
          <w:szCs w:val="20"/>
          <w:lang w:val="en-US"/>
        </w:rPr>
        <w:t xml:space="preserve"> </w:t>
      </w:r>
      <w:r w:rsidR="00F140A2" w:rsidRPr="00364094">
        <w:rPr>
          <w:i/>
          <w:szCs w:val="20"/>
          <w:lang w:val="en-US"/>
        </w:rPr>
        <w:t xml:space="preserve"> </w:t>
      </w:r>
      <w:r w:rsidR="00F140A2" w:rsidRPr="00364094">
        <w:rPr>
          <w:szCs w:val="20"/>
          <w:lang w:val="en-US"/>
        </w:rPr>
        <w:t>is</w:t>
      </w:r>
      <w:r w:rsidR="002B732A" w:rsidRPr="00364094">
        <w:rPr>
          <w:szCs w:val="20"/>
          <w:lang w:val="en-US"/>
        </w:rPr>
        <w:t xml:space="preserve"> the</w:t>
      </w:r>
      <w:r w:rsidR="00F140A2" w:rsidRPr="00364094">
        <w:rPr>
          <w:szCs w:val="20"/>
          <w:lang w:val="en-US"/>
        </w:rPr>
        <w:t xml:space="preserve"> "kinetic </w:t>
      </w:r>
      <w:proofErr w:type="spellStart"/>
      <w:r w:rsidR="00F140A2" w:rsidRPr="00364094">
        <w:rPr>
          <w:szCs w:val="20"/>
          <w:lang w:val="en-US"/>
        </w:rPr>
        <w:t>energiality</w:t>
      </w:r>
      <w:proofErr w:type="spellEnd"/>
      <w:r w:rsidR="00F140A2" w:rsidRPr="00364094">
        <w:rPr>
          <w:szCs w:val="20"/>
          <w:lang w:val="en-US"/>
        </w:rPr>
        <w:t xml:space="preserve">" of the particle with mass </w:t>
      </w:r>
      <w:r w:rsidR="00F140A2" w:rsidRPr="00364094">
        <w:rPr>
          <w:i/>
          <w:szCs w:val="20"/>
          <w:lang w:val="en-US"/>
        </w:rPr>
        <w:t>m</w:t>
      </w:r>
      <w:r w:rsidR="00F140A2" w:rsidRPr="00364094">
        <w:rPr>
          <w:szCs w:val="20"/>
          <w:lang w:val="en-US"/>
        </w:rPr>
        <w:t xml:space="preserve">. </w:t>
      </w:r>
    </w:p>
    <w:p w14:paraId="0B0625DC" w14:textId="05E72159" w:rsidR="00364094" w:rsidRPr="00364094" w:rsidRDefault="00364094" w:rsidP="00C650B9">
      <w:pPr>
        <w:spacing w:line="240" w:lineRule="auto"/>
        <w:rPr>
          <w:szCs w:val="20"/>
          <w:lang w:val="en-US"/>
        </w:rPr>
      </w:pPr>
    </w:p>
    <w:p w14:paraId="0EF6FE32" w14:textId="77777777" w:rsidR="00364094" w:rsidRPr="00364094" w:rsidRDefault="00364094" w:rsidP="00C650B9">
      <w:pPr>
        <w:spacing w:line="240" w:lineRule="auto"/>
        <w:rPr>
          <w:szCs w:val="20"/>
          <w:lang w:val="en-US"/>
        </w:rPr>
      </w:pPr>
    </w:p>
    <w:p w14:paraId="410AD13B" w14:textId="5A61C3E0" w:rsidR="00F1647F" w:rsidRPr="00364094" w:rsidRDefault="00F1647F" w:rsidP="00F1647F">
      <w:pPr>
        <w:pStyle w:val="a3"/>
        <w:spacing w:line="360" w:lineRule="auto"/>
        <w:ind w:firstLine="0"/>
        <w:rPr>
          <w:b/>
          <w:sz w:val="24"/>
          <w:szCs w:val="24"/>
          <w:lang w:val="en-US"/>
        </w:rPr>
      </w:pPr>
      <w:r w:rsidRPr="00364094">
        <w:rPr>
          <w:b/>
          <w:sz w:val="24"/>
          <w:szCs w:val="24"/>
          <w:lang w:val="en-US"/>
        </w:rPr>
        <w:lastRenderedPageBreak/>
        <w:t xml:space="preserve">1 </w:t>
      </w:r>
      <w:r w:rsidR="00AC04CE" w:rsidRPr="00364094">
        <w:rPr>
          <w:b/>
          <w:sz w:val="24"/>
          <w:szCs w:val="24"/>
          <w:lang w:val="en-US"/>
        </w:rPr>
        <w:t>BACKGROUND AND INTRODUCTION</w:t>
      </w:r>
    </w:p>
    <w:p w14:paraId="7978AD7E" w14:textId="70EB25D0" w:rsidR="000871E5" w:rsidRPr="00364094" w:rsidRDefault="000871E5" w:rsidP="00635C1B">
      <w:pPr>
        <w:pStyle w:val="a3"/>
        <w:spacing w:line="360" w:lineRule="auto"/>
        <w:ind w:firstLine="0"/>
        <w:jc w:val="both"/>
        <w:rPr>
          <w:sz w:val="24"/>
          <w:szCs w:val="24"/>
          <w:lang w:val="en-US"/>
        </w:rPr>
      </w:pPr>
      <w:r w:rsidRPr="00364094">
        <w:rPr>
          <w:sz w:val="24"/>
          <w:szCs w:val="24"/>
          <w:lang w:val="en-US"/>
        </w:rPr>
        <w:t>In modern physics, there are several dozen interpretations of Quantum Mechanics (QM). Each of them has its own advantages and disadvantages, but none of them is precisely defined, since many researchers often put different meanings into the same concepts.</w:t>
      </w:r>
    </w:p>
    <w:p w14:paraId="663B3CF2" w14:textId="23FA594A" w:rsidR="000871E5" w:rsidRPr="00364094" w:rsidRDefault="000871E5" w:rsidP="000871E5">
      <w:pPr>
        <w:pStyle w:val="a3"/>
        <w:spacing w:line="360" w:lineRule="auto"/>
        <w:ind w:firstLine="567"/>
        <w:rPr>
          <w:sz w:val="24"/>
          <w:szCs w:val="24"/>
          <w:lang w:val="en-US"/>
        </w:rPr>
      </w:pPr>
      <w:r w:rsidRPr="00364094">
        <w:rPr>
          <w:sz w:val="24"/>
          <w:szCs w:val="24"/>
          <w:lang w:val="en-US"/>
        </w:rPr>
        <w:t xml:space="preserve">One of the reasons for this situation in quantum physics is associated with a different attitude to the wave function </w:t>
      </w:r>
      <w:r w:rsidRPr="00364094">
        <w:rPr>
          <w:i/>
          <w:sz w:val="24"/>
          <w:szCs w:val="24"/>
          <w:lang w:val="en-US"/>
        </w:rPr>
        <w:t>Ψ</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p>
    <w:p w14:paraId="0A464ECC" w14:textId="6BE63854" w:rsidR="000871E5" w:rsidRPr="00364094" w:rsidRDefault="000871E5" w:rsidP="000871E5">
      <w:pPr>
        <w:pStyle w:val="a3"/>
        <w:spacing w:line="360" w:lineRule="auto"/>
        <w:ind w:firstLine="567"/>
        <w:jc w:val="both"/>
        <w:rPr>
          <w:i/>
          <w:sz w:val="24"/>
          <w:szCs w:val="24"/>
          <w:lang w:val="en-US"/>
        </w:rPr>
      </w:pPr>
      <w:r w:rsidRPr="00364094">
        <w:rPr>
          <w:sz w:val="24"/>
          <w:szCs w:val="24"/>
          <w:lang w:val="en-US"/>
        </w:rPr>
        <w:t xml:space="preserve">Most experts agree with M. </w:t>
      </w:r>
      <w:proofErr w:type="spellStart"/>
      <w:r w:rsidRPr="00364094">
        <w:rPr>
          <w:sz w:val="24"/>
          <w:szCs w:val="24"/>
          <w:lang w:val="en-US"/>
        </w:rPr>
        <w:t>Born's</w:t>
      </w:r>
      <w:proofErr w:type="spellEnd"/>
      <w:r w:rsidRPr="00364094">
        <w:rPr>
          <w:sz w:val="24"/>
          <w:szCs w:val="24"/>
          <w:lang w:val="en-US"/>
        </w:rPr>
        <w:t xml:space="preserve"> statement that the square of the modulus of the wave function of a particle </w:t>
      </w:r>
      <w:r w:rsidR="007922CD" w:rsidRPr="00364094">
        <w:rPr>
          <w:i/>
          <w:sz w:val="24"/>
          <w:szCs w:val="24"/>
          <w:lang w:val="en-US"/>
        </w:rPr>
        <w:t>Ψ</w:t>
      </w:r>
      <w:r w:rsidR="007922CD" w:rsidRPr="00364094">
        <w:rPr>
          <w:sz w:val="24"/>
          <w:szCs w:val="24"/>
          <w:lang w:val="en-US"/>
        </w:rPr>
        <w:t>(</w:t>
      </w:r>
      <w:proofErr w:type="spellStart"/>
      <w:r w:rsidR="007922CD" w:rsidRPr="00364094">
        <w:rPr>
          <w:i/>
          <w:sz w:val="24"/>
          <w:szCs w:val="24"/>
          <w:lang w:val="en-US"/>
        </w:rPr>
        <w:t>x,t</w:t>
      </w:r>
      <w:proofErr w:type="spellEnd"/>
      <w:r w:rsidR="007922CD" w:rsidRPr="00364094">
        <w:rPr>
          <w:sz w:val="24"/>
          <w:szCs w:val="24"/>
          <w:lang w:val="en-US"/>
        </w:rPr>
        <w:t>)</w:t>
      </w:r>
      <w:r w:rsidRPr="00364094">
        <w:rPr>
          <w:sz w:val="24"/>
          <w:szCs w:val="24"/>
          <w:lang w:val="en-US"/>
        </w:rPr>
        <w:t xml:space="preserve"> is equal to the probability density function (PDF) of </w:t>
      </w:r>
      <w:r w:rsidR="00B84DAB" w:rsidRPr="00364094">
        <w:rPr>
          <w:sz w:val="24"/>
          <w:szCs w:val="24"/>
          <w:lang w:val="en-US"/>
        </w:rPr>
        <w:t xml:space="preserve">the particle's location </w:t>
      </w:r>
      <w:r w:rsidRPr="00364094">
        <w:rPr>
          <w:sz w:val="24"/>
          <w:szCs w:val="24"/>
          <w:lang w:val="en-US"/>
        </w:rPr>
        <w:t xml:space="preserve">at a point </w:t>
      </w:r>
      <w:r w:rsidRPr="00364094">
        <w:rPr>
          <w:i/>
          <w:sz w:val="24"/>
          <w:szCs w:val="24"/>
          <w:lang w:val="en-US"/>
        </w:rPr>
        <w:t>x</w:t>
      </w:r>
    </w:p>
    <w:p w14:paraId="38C4DF83" w14:textId="090CFCF0" w:rsidR="00B84DAB" w:rsidRPr="00364094" w:rsidRDefault="009A5EFD" w:rsidP="005F3AFE">
      <w:pPr>
        <w:pStyle w:val="a3"/>
        <w:spacing w:line="360" w:lineRule="auto"/>
        <w:ind w:firstLine="567"/>
        <w:jc w:val="both"/>
        <w:rPr>
          <w:sz w:val="24"/>
          <w:szCs w:val="24"/>
          <w:lang w:val="en-US"/>
        </w:rPr>
      </w:pPr>
      <w:r w:rsidRPr="00364094">
        <w:rPr>
          <w:i/>
          <w:sz w:val="24"/>
          <w:szCs w:val="24"/>
          <w:lang w:val="en-US"/>
        </w:rPr>
        <w:t xml:space="preserve">                                     </w:t>
      </w:r>
      <w:r w:rsidR="006D1C22" w:rsidRPr="00364094">
        <w:rPr>
          <w:i/>
          <w:sz w:val="24"/>
          <w:szCs w:val="24"/>
          <w:lang w:val="en-US"/>
        </w:rPr>
        <w:t xml:space="preserve">  </w:t>
      </w:r>
      <w:r w:rsidRPr="00364094">
        <w:rPr>
          <w:i/>
          <w:sz w:val="24"/>
          <w:szCs w:val="24"/>
          <w:lang w:val="en-US"/>
        </w:rPr>
        <w:t xml:space="preserve">     |</w:t>
      </w:r>
      <w:r w:rsidR="003C333A" w:rsidRPr="00364094">
        <w:rPr>
          <w:i/>
          <w:sz w:val="24"/>
          <w:szCs w:val="24"/>
          <w:lang w:val="en-US"/>
        </w:rPr>
        <w:t>Ψ</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Pr="00364094">
        <w:rPr>
          <w:sz w:val="24"/>
          <w:szCs w:val="24"/>
          <w:vertAlign w:val="superscript"/>
          <w:lang w:val="en-US"/>
        </w:rPr>
        <w:t>2</w:t>
      </w:r>
      <w:r w:rsidR="00C57378" w:rsidRPr="00364094">
        <w:rPr>
          <w:sz w:val="24"/>
          <w:szCs w:val="24"/>
          <w:vertAlign w:val="superscript"/>
          <w:lang w:val="en-US"/>
        </w:rPr>
        <w:t xml:space="preserve"> </w:t>
      </w:r>
      <w:r w:rsidRPr="00364094">
        <w:rPr>
          <w:sz w:val="24"/>
          <w:szCs w:val="24"/>
          <w:lang w:val="en-US"/>
        </w:rPr>
        <w:t xml:space="preserve">= </w:t>
      </w:r>
      <w:r w:rsidR="00D0158C" w:rsidRPr="00364094">
        <w:rPr>
          <w:i/>
          <w:szCs w:val="28"/>
          <w:lang w:val="el-GR"/>
        </w:rPr>
        <w:t>ρ</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00D0158C" w:rsidRPr="00364094">
        <w:rPr>
          <w:sz w:val="24"/>
          <w:szCs w:val="24"/>
          <w:lang w:val="en-US"/>
        </w:rPr>
        <w:t xml:space="preserve">.   </w:t>
      </w:r>
    </w:p>
    <w:p w14:paraId="4ADAA30F" w14:textId="77777777" w:rsidR="00A74889" w:rsidRPr="00364094" w:rsidRDefault="00B84DAB" w:rsidP="005F3AFE">
      <w:pPr>
        <w:pStyle w:val="a3"/>
        <w:spacing w:line="360" w:lineRule="auto"/>
        <w:ind w:firstLine="567"/>
        <w:jc w:val="both"/>
        <w:rPr>
          <w:sz w:val="24"/>
          <w:szCs w:val="24"/>
          <w:lang w:val="en-US"/>
        </w:rPr>
      </w:pPr>
      <w:r w:rsidRPr="00364094">
        <w:rPr>
          <w:sz w:val="24"/>
          <w:szCs w:val="24"/>
          <w:lang w:val="en-US"/>
        </w:rPr>
        <w:t>However, it should be borne in mind that, in general, this PDF is a complex function of several factors associated with the measurement process.</w:t>
      </w:r>
      <w:r w:rsidR="00D0158C" w:rsidRPr="00364094">
        <w:rPr>
          <w:sz w:val="24"/>
          <w:szCs w:val="24"/>
          <w:lang w:val="en-US"/>
        </w:rPr>
        <w:t xml:space="preserve">    </w:t>
      </w:r>
    </w:p>
    <w:p w14:paraId="12E70DFD" w14:textId="4B04D8AD" w:rsidR="00F054B8" w:rsidRPr="00364094" w:rsidRDefault="00A74889" w:rsidP="005F3AFE">
      <w:pPr>
        <w:pStyle w:val="a3"/>
        <w:spacing w:line="360" w:lineRule="auto"/>
        <w:ind w:firstLine="567"/>
        <w:jc w:val="both"/>
        <w:rPr>
          <w:color w:val="202122"/>
          <w:sz w:val="24"/>
          <w:szCs w:val="24"/>
          <w:shd w:val="clear" w:color="auto" w:fill="FFFFFF"/>
          <w:lang w:val="en-US"/>
        </w:rPr>
      </w:pPr>
      <w:r w:rsidRPr="00364094">
        <w:rPr>
          <w:i/>
          <w:sz w:val="24"/>
          <w:szCs w:val="24"/>
          <w:lang w:val="en-US"/>
        </w:rPr>
        <w:t xml:space="preserve">         |Ψ</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Pr="00364094">
        <w:rPr>
          <w:sz w:val="24"/>
          <w:szCs w:val="24"/>
          <w:vertAlign w:val="superscript"/>
          <w:lang w:val="en-US"/>
        </w:rPr>
        <w:t>2</w:t>
      </w:r>
      <w:r w:rsidRPr="00364094">
        <w:rPr>
          <w:sz w:val="24"/>
          <w:szCs w:val="24"/>
          <w:lang w:val="en-US"/>
        </w:rPr>
        <w:t>=</w:t>
      </w:r>
      <w:r w:rsidRPr="00364094">
        <w:rPr>
          <w:i/>
          <w:szCs w:val="28"/>
          <w:lang w:val="el-GR"/>
        </w:rPr>
        <w:t xml:space="preserve"> </w:t>
      </w:r>
      <w:r w:rsidRPr="00364094">
        <w:rPr>
          <w:i/>
          <w:sz w:val="30"/>
          <w:szCs w:val="30"/>
          <w:lang w:val="el-GR"/>
        </w:rPr>
        <w:t>ρ</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 </w:t>
      </w:r>
      <w:r w:rsidRPr="00364094">
        <w:rPr>
          <w:i/>
          <w:sz w:val="24"/>
          <w:szCs w:val="24"/>
          <w:lang w:val="en-US"/>
        </w:rPr>
        <w:t>f</w:t>
      </w:r>
      <w:r w:rsidRPr="00364094">
        <w:rPr>
          <w:sz w:val="24"/>
          <w:szCs w:val="24"/>
          <w:lang w:val="en-US"/>
        </w:rPr>
        <w:t xml:space="preserve"> [</w:t>
      </w:r>
      <w:r w:rsidRPr="00364094">
        <w:rPr>
          <w:i/>
          <w:sz w:val="24"/>
          <w:szCs w:val="24"/>
          <w:lang w:val="el-GR"/>
        </w:rPr>
        <w:t>ρ</w:t>
      </w:r>
      <w:r w:rsidRPr="00364094">
        <w:rPr>
          <w:i/>
          <w:sz w:val="24"/>
          <w:szCs w:val="24"/>
          <w:vertAlign w:val="subscript"/>
          <w:lang w:val="en-US"/>
        </w:rPr>
        <w:t>p</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Pr="00364094">
        <w:rPr>
          <w:i/>
          <w:sz w:val="24"/>
          <w:szCs w:val="24"/>
          <w:lang w:val="en-US"/>
        </w:rPr>
        <w:t xml:space="preserve"> </w:t>
      </w:r>
      <w:r w:rsidRPr="00364094">
        <w:rPr>
          <w:i/>
          <w:sz w:val="24"/>
          <w:szCs w:val="24"/>
          <w:lang w:val="el-GR"/>
        </w:rPr>
        <w:t>ρ</w:t>
      </w:r>
      <w:r w:rsidRPr="00364094">
        <w:rPr>
          <w:i/>
          <w:sz w:val="24"/>
          <w:szCs w:val="24"/>
          <w:vertAlign w:val="subscript"/>
          <w:lang w:val="en-US"/>
        </w:rPr>
        <w:t>m</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Pr="00364094">
        <w:rPr>
          <w:i/>
          <w:sz w:val="24"/>
          <w:szCs w:val="24"/>
          <w:lang w:val="en-US"/>
        </w:rPr>
        <w:t xml:space="preserve"> </w:t>
      </w:r>
      <w:r w:rsidRPr="00364094">
        <w:rPr>
          <w:i/>
          <w:sz w:val="24"/>
          <w:szCs w:val="24"/>
          <w:lang w:val="el-GR"/>
        </w:rPr>
        <w:t>ρ</w:t>
      </w:r>
      <w:r w:rsidRPr="00364094">
        <w:rPr>
          <w:i/>
          <w:sz w:val="24"/>
          <w:szCs w:val="24"/>
          <w:vertAlign w:val="subscript"/>
          <w:lang w:val="en-US"/>
        </w:rPr>
        <w:t>e</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w:t>
      </w:r>
      <w:r w:rsidRPr="00364094">
        <w:rPr>
          <w:i/>
          <w:sz w:val="24"/>
          <w:szCs w:val="24"/>
          <w:lang w:val="en-US"/>
        </w:rPr>
        <w:t xml:space="preserve"> </w:t>
      </w:r>
      <w:r w:rsidRPr="00364094">
        <w:rPr>
          <w:i/>
          <w:sz w:val="24"/>
          <w:szCs w:val="24"/>
          <w:lang w:val="el-GR"/>
        </w:rPr>
        <w:t>ρ</w:t>
      </w:r>
      <w:r w:rsidRPr="00364094">
        <w:rPr>
          <w:i/>
          <w:sz w:val="24"/>
          <w:szCs w:val="24"/>
          <w:vertAlign w:val="subscript"/>
          <w:lang w:val="en-US"/>
        </w:rPr>
        <w:t>d</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w:t>
      </w:r>
      <w:r w:rsidRPr="00364094">
        <w:rPr>
          <w:i/>
          <w:sz w:val="24"/>
          <w:szCs w:val="24"/>
          <w:lang w:val="el-GR"/>
        </w:rPr>
        <w:t>ρ</w:t>
      </w:r>
      <w:r w:rsidRPr="00364094">
        <w:rPr>
          <w:i/>
          <w:sz w:val="24"/>
          <w:szCs w:val="24"/>
          <w:vertAlign w:val="subscript"/>
          <w:lang w:val="en-US"/>
        </w:rPr>
        <w:t>o</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w:t>
      </w:r>
      <w:r w:rsidR="00D0158C" w:rsidRPr="00364094">
        <w:rPr>
          <w:sz w:val="24"/>
          <w:szCs w:val="24"/>
          <w:lang w:val="en-US"/>
        </w:rPr>
        <w:t xml:space="preserve">  </w:t>
      </w:r>
      <w:r w:rsidRPr="00364094">
        <w:rPr>
          <w:sz w:val="24"/>
          <w:szCs w:val="24"/>
          <w:lang w:val="en-US"/>
        </w:rPr>
        <w:t xml:space="preserve"> </w:t>
      </w:r>
      <w:r w:rsidR="00D0158C" w:rsidRPr="00364094">
        <w:rPr>
          <w:sz w:val="24"/>
          <w:szCs w:val="24"/>
          <w:lang w:val="en-US"/>
        </w:rPr>
        <w:t xml:space="preserve">         </w:t>
      </w:r>
      <w:r w:rsidRPr="00364094">
        <w:rPr>
          <w:sz w:val="24"/>
          <w:szCs w:val="24"/>
          <w:lang w:val="en-US"/>
        </w:rPr>
        <w:t>(</w:t>
      </w:r>
      <w:r w:rsidR="002B732A" w:rsidRPr="00364094">
        <w:rPr>
          <w:sz w:val="24"/>
          <w:szCs w:val="24"/>
          <w:lang w:val="en-US"/>
        </w:rPr>
        <w:t>0.</w:t>
      </w:r>
      <w:r w:rsidRPr="00364094">
        <w:rPr>
          <w:sz w:val="24"/>
          <w:szCs w:val="24"/>
          <w:lang w:val="en-US"/>
        </w:rPr>
        <w:t xml:space="preserve">1) </w:t>
      </w:r>
      <w:r w:rsidR="00D0158C" w:rsidRPr="00364094">
        <w:rPr>
          <w:sz w:val="24"/>
          <w:szCs w:val="24"/>
          <w:lang w:val="en-US"/>
        </w:rPr>
        <w:t xml:space="preserve">                  </w:t>
      </w:r>
      <w:r w:rsidR="00317290" w:rsidRPr="00364094">
        <w:rPr>
          <w:sz w:val="24"/>
          <w:szCs w:val="24"/>
          <w:lang w:val="en-US"/>
        </w:rPr>
        <w:t xml:space="preserve">  </w:t>
      </w:r>
      <w:r w:rsidR="00D0158C" w:rsidRPr="00364094">
        <w:rPr>
          <w:sz w:val="24"/>
          <w:szCs w:val="24"/>
          <w:lang w:val="en-US"/>
        </w:rPr>
        <w:t xml:space="preserve">      </w:t>
      </w:r>
    </w:p>
    <w:p w14:paraId="1C27A95B" w14:textId="32EA8E8A" w:rsidR="003C333A" w:rsidRPr="00364094" w:rsidRDefault="00A74889" w:rsidP="00576BEA">
      <w:pPr>
        <w:pStyle w:val="a3"/>
        <w:spacing w:line="360" w:lineRule="auto"/>
        <w:ind w:firstLine="0"/>
        <w:jc w:val="both"/>
        <w:rPr>
          <w:sz w:val="24"/>
          <w:szCs w:val="24"/>
          <w:lang w:val="en-US"/>
        </w:rPr>
      </w:pPr>
      <w:r w:rsidRPr="00364094">
        <w:rPr>
          <w:sz w:val="24"/>
          <w:szCs w:val="24"/>
          <w:lang w:val="en-US"/>
        </w:rPr>
        <w:t>where</w:t>
      </w:r>
    </w:p>
    <w:p w14:paraId="2B4D7C7E" w14:textId="18047273" w:rsidR="00A74889" w:rsidRPr="00364094" w:rsidRDefault="00A74889" w:rsidP="00A74889">
      <w:pPr>
        <w:pStyle w:val="a3"/>
        <w:spacing w:line="360" w:lineRule="auto"/>
        <w:ind w:firstLine="0"/>
        <w:rPr>
          <w:i/>
          <w:sz w:val="24"/>
          <w:szCs w:val="24"/>
          <w:lang w:val="en-US"/>
        </w:rPr>
      </w:pPr>
      <w:r w:rsidRPr="00364094">
        <w:rPr>
          <w:i/>
          <w:sz w:val="24"/>
          <w:szCs w:val="24"/>
          <w:lang w:val="el-GR"/>
        </w:rPr>
        <w:t>ρ</w:t>
      </w:r>
      <w:r w:rsidRPr="00364094">
        <w:rPr>
          <w:i/>
          <w:sz w:val="24"/>
          <w:szCs w:val="24"/>
          <w:vertAlign w:val="subscript"/>
          <w:lang w:val="en-US"/>
        </w:rPr>
        <w:t>p</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is the PDF associated with the chaotic behavior of the particle;</w:t>
      </w:r>
    </w:p>
    <w:p w14:paraId="56ADC9C9" w14:textId="42CF6D56" w:rsidR="00A74889" w:rsidRPr="00364094" w:rsidRDefault="00A74889" w:rsidP="00A74889">
      <w:pPr>
        <w:pStyle w:val="a3"/>
        <w:spacing w:line="360" w:lineRule="auto"/>
        <w:ind w:firstLine="0"/>
        <w:rPr>
          <w:i/>
          <w:sz w:val="24"/>
          <w:szCs w:val="24"/>
          <w:lang w:val="en-US"/>
        </w:rPr>
      </w:pPr>
      <w:r w:rsidRPr="00364094">
        <w:rPr>
          <w:i/>
          <w:sz w:val="24"/>
          <w:szCs w:val="24"/>
          <w:lang w:val="el-GR"/>
        </w:rPr>
        <w:t>ρ</w:t>
      </w:r>
      <w:r w:rsidRPr="00364094">
        <w:rPr>
          <w:i/>
          <w:sz w:val="24"/>
          <w:szCs w:val="24"/>
          <w:vertAlign w:val="subscript"/>
          <w:lang w:val="en-US"/>
        </w:rPr>
        <w:t>m</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is the PDF, associated with the </w:t>
      </w:r>
      <w:r w:rsidR="001831E7" w:rsidRPr="00364094">
        <w:rPr>
          <w:sz w:val="24"/>
          <w:szCs w:val="24"/>
          <w:lang w:val="en-US"/>
        </w:rPr>
        <w:t xml:space="preserve">method </w:t>
      </w:r>
      <w:r w:rsidRPr="00364094">
        <w:rPr>
          <w:sz w:val="24"/>
          <w:szCs w:val="24"/>
          <w:lang w:val="en-US"/>
        </w:rPr>
        <w:t>error</w:t>
      </w:r>
      <w:r w:rsidR="001831E7" w:rsidRPr="00364094">
        <w:rPr>
          <w:sz w:val="24"/>
          <w:szCs w:val="24"/>
          <w:lang w:val="en-US"/>
        </w:rPr>
        <w:t>s;</w:t>
      </w:r>
    </w:p>
    <w:p w14:paraId="6422FFF4" w14:textId="40CDF043" w:rsidR="00A74889" w:rsidRPr="00364094" w:rsidRDefault="00A74889" w:rsidP="00A74889">
      <w:pPr>
        <w:pStyle w:val="a3"/>
        <w:spacing w:line="360" w:lineRule="auto"/>
        <w:ind w:firstLine="0"/>
        <w:rPr>
          <w:i/>
          <w:sz w:val="24"/>
          <w:szCs w:val="24"/>
          <w:lang w:val="en-US"/>
        </w:rPr>
      </w:pPr>
      <w:r w:rsidRPr="00364094">
        <w:rPr>
          <w:i/>
          <w:sz w:val="24"/>
          <w:szCs w:val="24"/>
          <w:lang w:val="el-GR"/>
        </w:rPr>
        <w:t>ρ</w:t>
      </w:r>
      <w:r w:rsidRPr="00364094">
        <w:rPr>
          <w:i/>
          <w:sz w:val="24"/>
          <w:szCs w:val="24"/>
          <w:vertAlign w:val="subscript"/>
          <w:lang w:val="en-US"/>
        </w:rPr>
        <w:t>e</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w:t>
      </w:r>
      <w:r w:rsidRPr="00364094">
        <w:rPr>
          <w:i/>
          <w:sz w:val="24"/>
          <w:szCs w:val="24"/>
          <w:lang w:val="en-US"/>
        </w:rPr>
        <w:t xml:space="preserve"> </w:t>
      </w:r>
      <w:r w:rsidRPr="00364094">
        <w:rPr>
          <w:sz w:val="24"/>
          <w:szCs w:val="24"/>
          <w:lang w:val="en-US"/>
        </w:rPr>
        <w:t xml:space="preserve">is the PDF, associated with the influence </w:t>
      </w:r>
      <w:r w:rsidR="001831E7" w:rsidRPr="00364094">
        <w:rPr>
          <w:sz w:val="24"/>
          <w:szCs w:val="24"/>
          <w:lang w:val="en-US"/>
        </w:rPr>
        <w:t>of the external environment</w:t>
      </w:r>
      <w:r w:rsidRPr="00364094">
        <w:rPr>
          <w:sz w:val="24"/>
          <w:szCs w:val="24"/>
          <w:lang w:val="en-US"/>
        </w:rPr>
        <w:t>;</w:t>
      </w:r>
    </w:p>
    <w:p w14:paraId="2DC22EF9" w14:textId="7D10F1B7" w:rsidR="00A74889" w:rsidRPr="00364094" w:rsidRDefault="00A74889" w:rsidP="00A74889">
      <w:pPr>
        <w:pStyle w:val="a3"/>
        <w:spacing w:line="360" w:lineRule="auto"/>
        <w:ind w:firstLine="0"/>
        <w:rPr>
          <w:i/>
          <w:sz w:val="24"/>
          <w:szCs w:val="24"/>
          <w:lang w:val="en-US"/>
        </w:rPr>
      </w:pPr>
      <w:r w:rsidRPr="00364094">
        <w:rPr>
          <w:i/>
          <w:sz w:val="24"/>
          <w:szCs w:val="24"/>
          <w:lang w:val="el-GR"/>
        </w:rPr>
        <w:t>ρ</w:t>
      </w:r>
      <w:r w:rsidRPr="00364094">
        <w:rPr>
          <w:i/>
          <w:sz w:val="24"/>
          <w:szCs w:val="24"/>
          <w:vertAlign w:val="subscript"/>
          <w:lang w:val="en-US"/>
        </w:rPr>
        <w:t>d</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w:t>
      </w:r>
      <w:r w:rsidRPr="00364094">
        <w:rPr>
          <w:i/>
          <w:sz w:val="24"/>
          <w:szCs w:val="24"/>
          <w:lang w:val="en-US"/>
        </w:rPr>
        <w:t xml:space="preserve"> </w:t>
      </w:r>
      <w:r w:rsidRPr="00364094">
        <w:rPr>
          <w:sz w:val="24"/>
          <w:szCs w:val="24"/>
          <w:lang w:val="en-US"/>
        </w:rPr>
        <w:t xml:space="preserve">is the PDF, associated with the </w:t>
      </w:r>
      <w:r w:rsidR="001831E7" w:rsidRPr="00364094">
        <w:rPr>
          <w:sz w:val="24"/>
          <w:szCs w:val="24"/>
          <w:lang w:val="en-US"/>
        </w:rPr>
        <w:t>instrument errors</w:t>
      </w:r>
      <w:r w:rsidRPr="00364094">
        <w:rPr>
          <w:sz w:val="24"/>
          <w:szCs w:val="24"/>
          <w:lang w:val="en-US"/>
        </w:rPr>
        <w:t>;</w:t>
      </w:r>
    </w:p>
    <w:p w14:paraId="701E0476" w14:textId="54B2F750" w:rsidR="00A74889" w:rsidRPr="00364094" w:rsidRDefault="00A74889" w:rsidP="00A74889">
      <w:pPr>
        <w:pStyle w:val="a3"/>
        <w:spacing w:line="360" w:lineRule="auto"/>
        <w:ind w:firstLine="0"/>
        <w:jc w:val="both"/>
        <w:rPr>
          <w:sz w:val="24"/>
          <w:szCs w:val="24"/>
          <w:lang w:val="en-US"/>
        </w:rPr>
      </w:pPr>
      <w:r w:rsidRPr="00364094">
        <w:rPr>
          <w:i/>
          <w:sz w:val="24"/>
          <w:szCs w:val="24"/>
          <w:lang w:val="el-GR"/>
        </w:rPr>
        <w:t>ρ</w:t>
      </w:r>
      <w:r w:rsidR="00797673" w:rsidRPr="00364094">
        <w:rPr>
          <w:i/>
          <w:sz w:val="24"/>
          <w:szCs w:val="24"/>
          <w:vertAlign w:val="subscript"/>
          <w:lang w:val="en-US"/>
        </w:rPr>
        <w:t>o</w:t>
      </w:r>
      <w:r w:rsidRPr="00364094">
        <w:rPr>
          <w:sz w:val="24"/>
          <w:szCs w:val="24"/>
          <w:lang w:val="en-US"/>
        </w:rPr>
        <w:t>(</w:t>
      </w:r>
      <w:proofErr w:type="spellStart"/>
      <w:r w:rsidRPr="00364094">
        <w:rPr>
          <w:i/>
          <w:sz w:val="24"/>
          <w:szCs w:val="24"/>
          <w:lang w:val="en-US"/>
        </w:rPr>
        <w:t>x,t</w:t>
      </w:r>
      <w:proofErr w:type="spellEnd"/>
      <w:r w:rsidRPr="00364094">
        <w:rPr>
          <w:sz w:val="24"/>
          <w:szCs w:val="24"/>
          <w:lang w:val="en-US"/>
        </w:rPr>
        <w:t xml:space="preserve">) </w:t>
      </w:r>
      <w:r w:rsidRPr="00364094">
        <w:rPr>
          <w:i/>
          <w:sz w:val="24"/>
          <w:szCs w:val="24"/>
          <w:lang w:val="en-US"/>
        </w:rPr>
        <w:t xml:space="preserve"> </w:t>
      </w:r>
      <w:r w:rsidRPr="00364094">
        <w:rPr>
          <w:sz w:val="24"/>
          <w:szCs w:val="24"/>
          <w:lang w:val="en-US"/>
        </w:rPr>
        <w:t xml:space="preserve">is the PDF, associated with the </w:t>
      </w:r>
      <w:r w:rsidR="001831E7" w:rsidRPr="00364094">
        <w:rPr>
          <w:sz w:val="24"/>
          <w:szCs w:val="24"/>
          <w:lang w:val="en-US"/>
        </w:rPr>
        <w:t>operator errors</w:t>
      </w:r>
      <w:r w:rsidRPr="00364094">
        <w:rPr>
          <w:sz w:val="24"/>
          <w:szCs w:val="24"/>
          <w:lang w:val="en-US"/>
        </w:rPr>
        <w:t>.</w:t>
      </w:r>
    </w:p>
    <w:p w14:paraId="23D9C1D7" w14:textId="7084B6CD" w:rsidR="008D090A" w:rsidRPr="00364094" w:rsidRDefault="008D090A" w:rsidP="008D090A">
      <w:pPr>
        <w:pStyle w:val="a3"/>
        <w:spacing w:line="360" w:lineRule="auto"/>
        <w:ind w:firstLine="567"/>
        <w:jc w:val="both"/>
        <w:rPr>
          <w:sz w:val="24"/>
          <w:szCs w:val="24"/>
          <w:lang w:val="en-US"/>
        </w:rPr>
      </w:pPr>
      <w:r w:rsidRPr="00364094">
        <w:rPr>
          <w:sz w:val="24"/>
          <w:szCs w:val="24"/>
          <w:lang w:val="en-US"/>
        </w:rPr>
        <w:t>An example of functional dependence (</w:t>
      </w:r>
      <w:r w:rsidR="002B732A" w:rsidRPr="00364094">
        <w:rPr>
          <w:sz w:val="24"/>
          <w:szCs w:val="24"/>
          <w:lang w:val="en-US"/>
        </w:rPr>
        <w:t>0.</w:t>
      </w:r>
      <w:r w:rsidRPr="00364094">
        <w:rPr>
          <w:sz w:val="24"/>
          <w:szCs w:val="24"/>
          <w:lang w:val="en-US"/>
        </w:rPr>
        <w:t>1) is the PDF</w:t>
      </w:r>
    </w:p>
    <w:p w14:paraId="1C194027" w14:textId="2E723CF4" w:rsidR="0067682F" w:rsidRPr="00364094" w:rsidRDefault="0034447A" w:rsidP="00DF47BB">
      <w:pPr>
        <w:pStyle w:val="a3"/>
        <w:ind w:firstLine="0"/>
        <w:jc w:val="both"/>
        <w:rPr>
          <w:position w:val="-36"/>
          <w:sz w:val="24"/>
          <w:szCs w:val="24"/>
          <w:lang w:val="en-US"/>
        </w:rPr>
      </w:pPr>
      <w:r w:rsidRPr="00364094">
        <w:rPr>
          <w:sz w:val="24"/>
          <w:szCs w:val="24"/>
          <w:lang w:val="en-US"/>
        </w:rPr>
        <w:t xml:space="preserve"> </w:t>
      </w:r>
      <w:r w:rsidR="00A76C1C" w:rsidRPr="00364094">
        <w:rPr>
          <w:sz w:val="24"/>
          <w:szCs w:val="24"/>
          <w:lang w:val="en-US"/>
        </w:rPr>
        <w:t>|</w:t>
      </w:r>
      <w:r w:rsidR="00A76C1C" w:rsidRPr="00364094">
        <w:rPr>
          <w:i/>
          <w:sz w:val="24"/>
          <w:szCs w:val="24"/>
          <w:lang w:val="en-US"/>
        </w:rPr>
        <w:t>Ψ</w:t>
      </w:r>
      <w:r w:rsidR="00A76C1C" w:rsidRPr="00364094">
        <w:rPr>
          <w:sz w:val="24"/>
          <w:szCs w:val="24"/>
          <w:lang w:val="en-US"/>
        </w:rPr>
        <w:t>(</w:t>
      </w:r>
      <w:proofErr w:type="spellStart"/>
      <w:r w:rsidR="00A76C1C" w:rsidRPr="00364094">
        <w:rPr>
          <w:i/>
          <w:sz w:val="24"/>
          <w:szCs w:val="24"/>
          <w:lang w:val="en-US"/>
        </w:rPr>
        <w:t>x,t</w:t>
      </w:r>
      <w:proofErr w:type="spellEnd"/>
      <w:r w:rsidR="00A76C1C" w:rsidRPr="00364094">
        <w:rPr>
          <w:sz w:val="24"/>
          <w:szCs w:val="24"/>
          <w:lang w:val="en-US"/>
        </w:rPr>
        <w:t>)|</w:t>
      </w:r>
      <w:r w:rsidR="00A76C1C" w:rsidRPr="00364094">
        <w:rPr>
          <w:sz w:val="24"/>
          <w:szCs w:val="24"/>
          <w:vertAlign w:val="superscript"/>
          <w:lang w:val="en-US"/>
        </w:rPr>
        <w:t>2</w:t>
      </w:r>
      <w:r w:rsidR="00A76C1C" w:rsidRPr="00364094">
        <w:rPr>
          <w:sz w:val="24"/>
          <w:szCs w:val="24"/>
          <w:lang w:val="en-US"/>
        </w:rPr>
        <w:t>=</w:t>
      </w:r>
      <w:r w:rsidR="00A76C1C" w:rsidRPr="00364094">
        <w:rPr>
          <w:i/>
          <w:sz w:val="30"/>
          <w:szCs w:val="30"/>
          <w:lang w:val="el-GR"/>
        </w:rPr>
        <w:t>ρ</w:t>
      </w:r>
      <w:r w:rsidR="00A76C1C" w:rsidRPr="00364094">
        <w:rPr>
          <w:sz w:val="24"/>
          <w:szCs w:val="24"/>
          <w:lang w:val="en-US"/>
        </w:rPr>
        <w:t>(</w:t>
      </w:r>
      <w:proofErr w:type="spellStart"/>
      <w:r w:rsidR="00A76C1C" w:rsidRPr="00364094">
        <w:rPr>
          <w:i/>
          <w:sz w:val="24"/>
          <w:szCs w:val="24"/>
          <w:lang w:val="en-US"/>
        </w:rPr>
        <w:t>x</w:t>
      </w:r>
      <w:r w:rsidR="00891A79" w:rsidRPr="00364094">
        <w:rPr>
          <w:i/>
          <w:sz w:val="24"/>
          <w:szCs w:val="24"/>
          <w:lang w:val="en-US"/>
        </w:rPr>
        <w:t>,</w:t>
      </w:r>
      <w:r w:rsidR="00A76C1C" w:rsidRPr="00364094">
        <w:rPr>
          <w:i/>
          <w:sz w:val="24"/>
          <w:szCs w:val="24"/>
          <w:lang w:val="en-US"/>
        </w:rPr>
        <w:t>t</w:t>
      </w:r>
      <w:proofErr w:type="spellEnd"/>
      <w:r w:rsidR="00891A79" w:rsidRPr="00364094">
        <w:rPr>
          <w:sz w:val="24"/>
          <w:szCs w:val="24"/>
          <w:lang w:val="en-US"/>
        </w:rPr>
        <w:t>)</w:t>
      </w:r>
      <w:r w:rsidR="00891A79" w:rsidRPr="00364094">
        <w:rPr>
          <w:i/>
          <w:sz w:val="24"/>
          <w:szCs w:val="24"/>
          <w:lang w:val="en-US"/>
        </w:rPr>
        <w:t>=</w:t>
      </w:r>
      <w:r w:rsidR="0062421E" w:rsidRPr="00364094">
        <w:rPr>
          <w:position w:val="-40"/>
          <w:sz w:val="24"/>
          <w:szCs w:val="24"/>
        </w:rPr>
        <w:object w:dxaOrig="7360" w:dyaOrig="859" w14:anchorId="2918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0pt" o:ole="">
            <v:imagedata r:id="rId9" o:title=""/>
          </v:shape>
          <o:OLEObject Type="Embed" ProgID="Equation.3" ShapeID="_x0000_i1025" DrawAspect="Content" ObjectID="_1736786977" r:id="rId10"/>
        </w:object>
      </w:r>
      <w:r w:rsidR="0069059B" w:rsidRPr="00364094">
        <w:rPr>
          <w:sz w:val="24"/>
          <w:szCs w:val="24"/>
          <w:lang w:val="en-US"/>
        </w:rPr>
        <w:t>,</w:t>
      </w:r>
    </w:p>
    <w:p w14:paraId="11F8E655" w14:textId="2F45843A" w:rsidR="00675CCB" w:rsidRPr="00364094" w:rsidRDefault="00AC04CE" w:rsidP="00DF47BB">
      <w:pPr>
        <w:pStyle w:val="a3"/>
        <w:ind w:firstLine="0"/>
        <w:jc w:val="both"/>
        <w:rPr>
          <w:color w:val="202122"/>
          <w:sz w:val="24"/>
          <w:szCs w:val="24"/>
          <w:shd w:val="clear" w:color="auto" w:fill="FFFFFF"/>
          <w:lang w:val="en-US"/>
        </w:rPr>
      </w:pPr>
      <w:r w:rsidRPr="00364094">
        <w:rPr>
          <w:color w:val="202122"/>
          <w:sz w:val="24"/>
          <w:szCs w:val="24"/>
          <w:shd w:val="clear" w:color="auto" w:fill="FFFFFF"/>
          <w:lang w:val="en-US"/>
        </w:rPr>
        <w:t>where</w:t>
      </w:r>
      <w:r w:rsidR="008A12A2" w:rsidRPr="00364094">
        <w:rPr>
          <w:color w:val="202122"/>
          <w:sz w:val="24"/>
          <w:szCs w:val="24"/>
          <w:shd w:val="clear" w:color="auto" w:fill="FFFFFF"/>
          <w:lang w:val="en-US"/>
        </w:rPr>
        <w:t xml:space="preserve">                                                                                        </w:t>
      </w:r>
      <w:r w:rsidR="00891A79" w:rsidRPr="00364094">
        <w:rPr>
          <w:color w:val="202122"/>
          <w:sz w:val="24"/>
          <w:szCs w:val="24"/>
          <w:shd w:val="clear" w:color="auto" w:fill="FFFFFF"/>
          <w:lang w:val="en-US"/>
        </w:rPr>
        <w:t xml:space="preserve">                         (</w:t>
      </w:r>
      <w:r w:rsidR="002B732A" w:rsidRPr="00364094">
        <w:rPr>
          <w:color w:val="202122"/>
          <w:sz w:val="24"/>
          <w:szCs w:val="24"/>
          <w:shd w:val="clear" w:color="auto" w:fill="FFFFFF"/>
          <w:lang w:val="en-US"/>
        </w:rPr>
        <w:t>0.</w:t>
      </w:r>
      <w:r w:rsidR="00891A79" w:rsidRPr="00364094">
        <w:rPr>
          <w:color w:val="202122"/>
          <w:sz w:val="24"/>
          <w:szCs w:val="24"/>
          <w:shd w:val="clear" w:color="auto" w:fill="FFFFFF"/>
          <w:lang w:val="en-US"/>
        </w:rPr>
        <w:t>2)</w:t>
      </w:r>
      <w:r w:rsidR="00675CCB" w:rsidRPr="00364094">
        <w:rPr>
          <w:color w:val="202122"/>
          <w:sz w:val="24"/>
          <w:szCs w:val="24"/>
          <w:shd w:val="clear" w:color="auto" w:fill="FFFFFF"/>
          <w:lang w:val="en-US"/>
        </w:rPr>
        <w:t xml:space="preserve">    </w:t>
      </w:r>
    </w:p>
    <w:p w14:paraId="61CAC9F2" w14:textId="624D8F8E" w:rsidR="008A12A2" w:rsidRPr="00364094" w:rsidRDefault="00675CCB" w:rsidP="00DF47BB">
      <w:pPr>
        <w:pStyle w:val="a3"/>
        <w:ind w:firstLine="0"/>
        <w:jc w:val="both"/>
        <w:rPr>
          <w:color w:val="202122"/>
          <w:position w:val="-30"/>
          <w:sz w:val="24"/>
          <w:szCs w:val="24"/>
          <w:shd w:val="clear" w:color="auto" w:fill="FFFFFF"/>
          <w:lang w:val="en-US"/>
        </w:rPr>
      </w:pPr>
      <w:r w:rsidRPr="00364094">
        <w:rPr>
          <w:color w:val="202122"/>
          <w:sz w:val="24"/>
          <w:szCs w:val="24"/>
          <w:shd w:val="clear" w:color="auto" w:fill="FFFFFF"/>
          <w:lang w:val="en-US"/>
        </w:rPr>
        <w:t xml:space="preserve">        </w:t>
      </w:r>
      <w:r w:rsidR="00D2338F" w:rsidRPr="00364094">
        <w:rPr>
          <w:color w:val="202122"/>
          <w:sz w:val="24"/>
          <w:szCs w:val="24"/>
          <w:shd w:val="clear" w:color="auto" w:fill="FFFFFF"/>
          <w:lang w:val="en-US"/>
        </w:rPr>
        <w:t xml:space="preserve"> </w:t>
      </w:r>
      <w:r w:rsidRPr="00364094">
        <w:rPr>
          <w:color w:val="202122"/>
          <w:sz w:val="24"/>
          <w:szCs w:val="24"/>
          <w:shd w:val="clear" w:color="auto" w:fill="FFFFFF"/>
          <w:lang w:val="en-US"/>
        </w:rPr>
        <w:t xml:space="preserve">   </w:t>
      </w:r>
      <w:r w:rsidR="008D090A" w:rsidRPr="00364094">
        <w:rPr>
          <w:color w:val="202122"/>
          <w:position w:val="-30"/>
          <w:sz w:val="24"/>
          <w:szCs w:val="24"/>
          <w:shd w:val="clear" w:color="auto" w:fill="FFFFFF"/>
        </w:rPr>
        <w:object w:dxaOrig="1719" w:dyaOrig="740" w14:anchorId="1723E86D">
          <v:shape id="_x0000_i1026" type="#_x0000_t75" style="width:76pt;height:36.5pt" o:ole="">
            <v:imagedata r:id="rId11" o:title=""/>
          </v:shape>
          <o:OLEObject Type="Embed" ProgID="Equation.3" ShapeID="_x0000_i1026" DrawAspect="Content" ObjectID="_1736786978" r:id="rId12"/>
        </w:object>
      </w:r>
      <w:r w:rsidR="008A12A2" w:rsidRPr="00364094">
        <w:rPr>
          <w:color w:val="202122"/>
          <w:sz w:val="24"/>
          <w:szCs w:val="24"/>
          <w:shd w:val="clear" w:color="auto" w:fill="FFFFFF"/>
          <w:lang w:val="en-US"/>
        </w:rPr>
        <w:t xml:space="preserve"> </w:t>
      </w:r>
      <w:r w:rsidR="00D2338F" w:rsidRPr="00364094">
        <w:rPr>
          <w:color w:val="202122"/>
          <w:sz w:val="24"/>
          <w:szCs w:val="24"/>
          <w:shd w:val="clear" w:color="auto" w:fill="FFFFFF"/>
          <w:lang w:val="en-US"/>
        </w:rPr>
        <w:t xml:space="preserve"> </w:t>
      </w:r>
      <w:r w:rsidR="005B7EA0" w:rsidRPr="00364094">
        <w:rPr>
          <w:color w:val="202122"/>
          <w:sz w:val="24"/>
          <w:szCs w:val="24"/>
          <w:shd w:val="clear" w:color="auto" w:fill="FFFFFF"/>
          <w:lang w:val="en-US"/>
        </w:rPr>
        <w:t>(</w:t>
      </w:r>
      <w:r w:rsidR="008D090A" w:rsidRPr="00364094">
        <w:rPr>
          <w:color w:val="202122"/>
          <w:sz w:val="24"/>
          <w:szCs w:val="24"/>
          <w:shd w:val="clear" w:color="auto" w:fill="FFFFFF"/>
          <w:lang w:val="en-US"/>
        </w:rPr>
        <w:t>here</w:t>
      </w:r>
      <w:r w:rsidR="0072204B" w:rsidRPr="00364094">
        <w:rPr>
          <w:color w:val="202122"/>
          <w:sz w:val="24"/>
          <w:szCs w:val="24"/>
          <w:shd w:val="clear" w:color="auto" w:fill="FFFFFF"/>
          <w:lang w:val="en-US"/>
        </w:rPr>
        <w:t xml:space="preserve"> </w:t>
      </w:r>
      <w:proofErr w:type="spellStart"/>
      <w:r w:rsidR="0067682F" w:rsidRPr="00364094">
        <w:rPr>
          <w:i/>
          <w:color w:val="202122"/>
          <w:sz w:val="24"/>
          <w:szCs w:val="24"/>
          <w:shd w:val="clear" w:color="auto" w:fill="FFFFFF"/>
          <w:lang w:val="en-US"/>
        </w:rPr>
        <w:t>i</w:t>
      </w:r>
      <w:proofErr w:type="spellEnd"/>
      <w:r w:rsidR="0067682F" w:rsidRPr="00364094">
        <w:rPr>
          <w:color w:val="202122"/>
          <w:sz w:val="24"/>
          <w:szCs w:val="24"/>
          <w:shd w:val="clear" w:color="auto" w:fill="FFFFFF"/>
          <w:lang w:val="en-US"/>
        </w:rPr>
        <w:t xml:space="preserve"> = </w:t>
      </w:r>
      <w:proofErr w:type="spellStart"/>
      <w:r w:rsidR="0062421E" w:rsidRPr="00364094">
        <w:rPr>
          <w:i/>
          <w:color w:val="202122"/>
          <w:sz w:val="24"/>
          <w:szCs w:val="24"/>
          <w:shd w:val="clear" w:color="auto" w:fill="FFFFFF"/>
          <w:lang w:val="en-US"/>
        </w:rPr>
        <w:t>p</w:t>
      </w:r>
      <w:r w:rsidR="0062421E" w:rsidRPr="00364094">
        <w:rPr>
          <w:color w:val="202122"/>
          <w:sz w:val="24"/>
          <w:szCs w:val="24"/>
          <w:shd w:val="clear" w:color="auto" w:fill="FFFFFF"/>
          <w:lang w:val="en-US"/>
        </w:rPr>
        <w:t>,</w:t>
      </w:r>
      <w:r w:rsidR="0067682F" w:rsidRPr="00364094">
        <w:rPr>
          <w:i/>
          <w:color w:val="202122"/>
          <w:sz w:val="24"/>
          <w:szCs w:val="24"/>
          <w:shd w:val="clear" w:color="auto" w:fill="FFFFFF"/>
          <w:lang w:val="en-US"/>
        </w:rPr>
        <w:t>m</w:t>
      </w:r>
      <w:r w:rsidR="0067682F" w:rsidRPr="00364094">
        <w:rPr>
          <w:color w:val="202122"/>
          <w:sz w:val="24"/>
          <w:szCs w:val="24"/>
          <w:shd w:val="clear" w:color="auto" w:fill="FFFFFF"/>
          <w:lang w:val="en-US"/>
        </w:rPr>
        <w:t>,</w:t>
      </w:r>
      <w:r w:rsidR="0067682F" w:rsidRPr="00364094">
        <w:rPr>
          <w:i/>
          <w:color w:val="202122"/>
          <w:sz w:val="24"/>
          <w:szCs w:val="24"/>
          <w:shd w:val="clear" w:color="auto" w:fill="FFFFFF"/>
          <w:lang w:val="en-US"/>
        </w:rPr>
        <w:t>d</w:t>
      </w:r>
      <w:r w:rsidR="0067682F" w:rsidRPr="00364094">
        <w:rPr>
          <w:color w:val="202122"/>
          <w:sz w:val="24"/>
          <w:szCs w:val="24"/>
          <w:shd w:val="clear" w:color="auto" w:fill="FFFFFF"/>
          <w:lang w:val="en-US"/>
        </w:rPr>
        <w:t>,</w:t>
      </w:r>
      <w:r w:rsidR="0067682F" w:rsidRPr="00364094">
        <w:rPr>
          <w:i/>
          <w:color w:val="202122"/>
          <w:sz w:val="24"/>
          <w:szCs w:val="24"/>
          <w:shd w:val="clear" w:color="auto" w:fill="FFFFFF"/>
          <w:lang w:val="en-US"/>
        </w:rPr>
        <w:t>o</w:t>
      </w:r>
      <w:proofErr w:type="spellEnd"/>
      <w:r w:rsidR="005B7EA0" w:rsidRPr="00364094">
        <w:rPr>
          <w:color w:val="202122"/>
          <w:sz w:val="24"/>
          <w:szCs w:val="24"/>
          <w:shd w:val="clear" w:color="auto" w:fill="FFFFFF"/>
          <w:lang w:val="en-US"/>
        </w:rPr>
        <w:t>)</w:t>
      </w:r>
      <w:r w:rsidR="0069059B" w:rsidRPr="00364094">
        <w:rPr>
          <w:color w:val="202122"/>
          <w:sz w:val="24"/>
          <w:szCs w:val="24"/>
          <w:shd w:val="clear" w:color="auto" w:fill="FFFFFF"/>
          <w:lang w:val="en-US"/>
        </w:rPr>
        <w:t>,</w:t>
      </w:r>
      <w:r w:rsidR="00891A79" w:rsidRPr="00364094">
        <w:rPr>
          <w:color w:val="202122"/>
          <w:sz w:val="24"/>
          <w:szCs w:val="24"/>
          <w:shd w:val="clear" w:color="auto" w:fill="FFFFFF"/>
          <w:lang w:val="en-US"/>
        </w:rPr>
        <w:t xml:space="preserve"> </w:t>
      </w:r>
      <w:r w:rsidR="00D2338F" w:rsidRPr="00364094">
        <w:rPr>
          <w:color w:val="202122"/>
          <w:sz w:val="24"/>
          <w:szCs w:val="24"/>
          <w:shd w:val="clear" w:color="auto" w:fill="FFFFFF"/>
          <w:lang w:val="en-US"/>
        </w:rPr>
        <w:t xml:space="preserve"> </w:t>
      </w:r>
      <w:r w:rsidR="00891A79" w:rsidRPr="00364094">
        <w:rPr>
          <w:color w:val="202122"/>
          <w:sz w:val="24"/>
          <w:szCs w:val="24"/>
          <w:shd w:val="clear" w:color="auto" w:fill="FFFFFF"/>
          <w:lang w:val="en-US"/>
        </w:rPr>
        <w:t xml:space="preserve">  </w:t>
      </w:r>
      <w:r w:rsidR="00891A79" w:rsidRPr="00364094">
        <w:rPr>
          <w:color w:val="202122"/>
          <w:position w:val="-30"/>
          <w:sz w:val="24"/>
          <w:szCs w:val="24"/>
          <w:shd w:val="clear" w:color="auto" w:fill="FFFFFF"/>
          <w:lang w:val="en-US"/>
        </w:rPr>
        <w:t xml:space="preserve">   </w:t>
      </w:r>
      <w:r w:rsidR="00462098" w:rsidRPr="00364094">
        <w:rPr>
          <w:color w:val="202122"/>
          <w:position w:val="-30"/>
          <w:sz w:val="24"/>
          <w:szCs w:val="24"/>
          <w:shd w:val="clear" w:color="auto" w:fill="FFFFFF"/>
        </w:rPr>
        <w:object w:dxaOrig="2180" w:dyaOrig="740" w14:anchorId="15580A4D">
          <v:shape id="_x0000_i1027" type="#_x0000_t75" style="width:95.5pt;height:36.5pt" o:ole="">
            <v:imagedata r:id="rId13" o:title=""/>
          </v:shape>
          <o:OLEObject Type="Embed" ProgID="Equation.3" ShapeID="_x0000_i1027" DrawAspect="Content" ObjectID="_1736786979" r:id="rId14"/>
        </w:object>
      </w:r>
      <w:r w:rsidR="00891A79" w:rsidRPr="00364094">
        <w:rPr>
          <w:color w:val="202122"/>
          <w:position w:val="-30"/>
          <w:sz w:val="24"/>
          <w:szCs w:val="24"/>
          <w:shd w:val="clear" w:color="auto" w:fill="FFFFFF"/>
          <w:lang w:val="en-US"/>
        </w:rPr>
        <w:t xml:space="preserve"> </w:t>
      </w:r>
    </w:p>
    <w:p w14:paraId="6DF269C8" w14:textId="13138E41" w:rsidR="008D090A" w:rsidRPr="00364094" w:rsidRDefault="008D090A" w:rsidP="00A054CF">
      <w:pPr>
        <w:pStyle w:val="a3"/>
        <w:spacing w:line="360" w:lineRule="auto"/>
        <w:ind w:firstLine="0"/>
        <w:jc w:val="both"/>
        <w:rPr>
          <w:color w:val="202122"/>
          <w:sz w:val="24"/>
          <w:szCs w:val="24"/>
          <w:shd w:val="clear" w:color="auto" w:fill="FFFFFF"/>
          <w:lang w:val="en-US"/>
        </w:rPr>
      </w:pPr>
      <w:r w:rsidRPr="00364094">
        <w:rPr>
          <w:color w:val="202122"/>
          <w:sz w:val="24"/>
          <w:szCs w:val="24"/>
          <w:shd w:val="clear" w:color="auto" w:fill="FFFFFF"/>
          <w:lang w:val="en-US"/>
        </w:rPr>
        <w:t xml:space="preserve">is </w:t>
      </w:r>
      <w:r w:rsidR="00CD2DE6" w:rsidRPr="00364094">
        <w:rPr>
          <w:color w:val="202122"/>
          <w:sz w:val="24"/>
          <w:szCs w:val="24"/>
          <w:shd w:val="clear" w:color="auto" w:fill="FFFFFF"/>
          <w:lang w:val="en-US"/>
        </w:rPr>
        <w:t xml:space="preserve">a </w:t>
      </w:r>
      <w:r w:rsidRPr="00364094">
        <w:rPr>
          <w:color w:val="202122"/>
          <w:sz w:val="24"/>
          <w:szCs w:val="24"/>
          <w:shd w:val="clear" w:color="auto" w:fill="FFFFFF"/>
          <w:lang w:val="en-US"/>
        </w:rPr>
        <w:t>variance</w:t>
      </w:r>
      <w:r w:rsidR="009E6A33" w:rsidRPr="00364094">
        <w:rPr>
          <w:color w:val="202122"/>
          <w:sz w:val="24"/>
          <w:szCs w:val="24"/>
          <w:shd w:val="clear" w:color="auto" w:fill="FFFFFF"/>
          <w:lang w:val="en-US"/>
        </w:rPr>
        <w:t xml:space="preserve"> </w:t>
      </w:r>
      <w:r w:rsidRPr="00364094">
        <w:rPr>
          <w:color w:val="202122"/>
          <w:sz w:val="24"/>
          <w:szCs w:val="24"/>
          <w:shd w:val="clear" w:color="auto" w:fill="FFFFFF"/>
          <w:lang w:val="en-US"/>
        </w:rPr>
        <w:t xml:space="preserve">of the </w:t>
      </w:r>
      <w:r w:rsidRPr="00364094">
        <w:rPr>
          <w:i/>
          <w:color w:val="202122"/>
          <w:sz w:val="24"/>
          <w:szCs w:val="24"/>
          <w:shd w:val="clear" w:color="auto" w:fill="FFFFFF"/>
          <w:lang w:val="en-US"/>
        </w:rPr>
        <w:t>i</w:t>
      </w:r>
      <w:r w:rsidRPr="00364094">
        <w:rPr>
          <w:color w:val="202122"/>
          <w:sz w:val="24"/>
          <w:szCs w:val="24"/>
          <w:shd w:val="clear" w:color="auto" w:fill="FFFFFF"/>
          <w:lang w:val="en-US"/>
        </w:rPr>
        <w:t>-th influencing factor on the measurement result.</w:t>
      </w:r>
    </w:p>
    <w:p w14:paraId="4A18B2D1" w14:textId="77777777" w:rsidR="00AC04CE" w:rsidRPr="00364094" w:rsidRDefault="00AC04CE" w:rsidP="00AC04CE">
      <w:pPr>
        <w:pStyle w:val="a3"/>
        <w:spacing w:line="360" w:lineRule="auto"/>
        <w:ind w:firstLine="567"/>
        <w:jc w:val="both"/>
        <w:rPr>
          <w:sz w:val="24"/>
          <w:szCs w:val="24"/>
          <w:lang w:val="en-US"/>
        </w:rPr>
      </w:pPr>
      <w:r w:rsidRPr="00364094">
        <w:rPr>
          <w:sz w:val="24"/>
          <w:szCs w:val="24"/>
          <w:lang w:val="en-US"/>
        </w:rPr>
        <w:lastRenderedPageBreak/>
        <w:t>All of the above factors are present when measuring the physical characteristics of particles of any scale. However, depending on the particle size, these factors affect the result differently.</w:t>
      </w:r>
    </w:p>
    <w:p w14:paraId="2CB97624" w14:textId="7A2F77F3" w:rsidR="007B3417" w:rsidRPr="00364094" w:rsidRDefault="007B3417" w:rsidP="00EA2C30">
      <w:pPr>
        <w:pStyle w:val="a3"/>
        <w:spacing w:line="360" w:lineRule="auto"/>
        <w:ind w:firstLine="567"/>
        <w:jc w:val="both"/>
        <w:rPr>
          <w:sz w:val="24"/>
          <w:szCs w:val="24"/>
          <w:lang w:val="en-US"/>
        </w:rPr>
      </w:pPr>
      <w:r w:rsidRPr="00364094">
        <w:rPr>
          <w:sz w:val="24"/>
          <w:szCs w:val="24"/>
          <w:lang w:val="en-US"/>
        </w:rPr>
        <w:t xml:space="preserve">At the same time, almost all specialists who study the properties of non-relativistic pico-particles (i.e., particles with characteristic sizes of atomic and subatomic scales, </w:t>
      </w:r>
      <w:r w:rsidRPr="00364094">
        <w:rPr>
          <w:color w:val="202122"/>
          <w:sz w:val="24"/>
          <w:szCs w:val="24"/>
          <w:shd w:val="clear" w:color="auto" w:fill="FFFFFF"/>
          <w:lang w:val="en-US"/>
        </w:rPr>
        <w:t>10</w:t>
      </w:r>
      <w:r w:rsidRPr="00364094">
        <w:rPr>
          <w:sz w:val="24"/>
          <w:szCs w:val="24"/>
          <w:vertAlign w:val="superscript"/>
          <w:lang w:val="en-US"/>
        </w:rPr>
        <w:t>–</w:t>
      </w:r>
      <w:r w:rsidR="00DA0370" w:rsidRPr="00364094">
        <w:rPr>
          <w:color w:val="202122"/>
          <w:sz w:val="24"/>
          <w:szCs w:val="24"/>
          <w:shd w:val="clear" w:color="auto" w:fill="FFFFFF"/>
          <w:vertAlign w:val="superscript"/>
          <w:lang w:val="en-US"/>
        </w:rPr>
        <w:t>8</w:t>
      </w:r>
      <w:r w:rsidRPr="00364094">
        <w:rPr>
          <w:color w:val="202122"/>
          <w:sz w:val="24"/>
          <w:szCs w:val="24"/>
          <w:shd w:val="clear" w:color="auto" w:fill="FFFFFF"/>
          <w:vertAlign w:val="superscript"/>
          <w:lang w:val="en-US"/>
        </w:rPr>
        <w:t xml:space="preserve"> </w:t>
      </w:r>
      <w:r w:rsidRPr="00364094">
        <w:rPr>
          <w:color w:val="202122"/>
          <w:sz w:val="24"/>
          <w:szCs w:val="24"/>
          <w:shd w:val="clear" w:color="auto" w:fill="FFFFFF"/>
          <w:lang w:val="en-US"/>
        </w:rPr>
        <w:t>–</w:t>
      </w:r>
      <w:r w:rsidRPr="00364094">
        <w:rPr>
          <w:color w:val="202122"/>
          <w:sz w:val="24"/>
          <w:szCs w:val="24"/>
          <w:shd w:val="clear" w:color="auto" w:fill="FFFFFF"/>
          <w:vertAlign w:val="superscript"/>
          <w:lang w:val="en-US"/>
        </w:rPr>
        <w:t xml:space="preserve"> </w:t>
      </w:r>
      <w:r w:rsidRPr="00364094">
        <w:rPr>
          <w:color w:val="202122"/>
          <w:sz w:val="24"/>
          <w:szCs w:val="24"/>
          <w:shd w:val="clear" w:color="auto" w:fill="FFFFFF"/>
          <w:lang w:val="en-US"/>
        </w:rPr>
        <w:t>10</w:t>
      </w:r>
      <w:r w:rsidRPr="00364094">
        <w:rPr>
          <w:sz w:val="24"/>
          <w:szCs w:val="24"/>
          <w:vertAlign w:val="superscript"/>
          <w:lang w:val="en-US"/>
        </w:rPr>
        <w:t>–</w:t>
      </w:r>
      <w:r w:rsidRPr="00364094">
        <w:rPr>
          <w:color w:val="202122"/>
          <w:sz w:val="24"/>
          <w:szCs w:val="24"/>
          <w:shd w:val="clear" w:color="auto" w:fill="FFFFFF"/>
          <w:vertAlign w:val="superscript"/>
          <w:lang w:val="en-US"/>
        </w:rPr>
        <w:t xml:space="preserve">13 </w:t>
      </w:r>
      <w:r w:rsidRPr="00364094">
        <w:rPr>
          <w:sz w:val="24"/>
          <w:szCs w:val="24"/>
          <w:lang w:val="en-US"/>
        </w:rPr>
        <w:t xml:space="preserve">cm) use the same mathematical apparatus of quantum mechanics (QM), designed to predict possible configurations and evolutions of wave functions </w:t>
      </w:r>
      <w:r w:rsidRPr="00364094">
        <w:rPr>
          <w:i/>
          <w:sz w:val="24"/>
          <w:szCs w:val="24"/>
          <w:lang w:val="en-US"/>
        </w:rPr>
        <w:t>Ψ</w:t>
      </w:r>
      <w:r w:rsidRPr="00364094">
        <w:rPr>
          <w:sz w:val="24"/>
          <w:szCs w:val="24"/>
          <w:lang w:val="en-US"/>
        </w:rPr>
        <w:t>(</w:t>
      </w:r>
      <w:r w:rsidRPr="00364094">
        <w:rPr>
          <w:i/>
          <w:sz w:val="24"/>
          <w:szCs w:val="24"/>
          <w:lang w:val="en-US"/>
        </w:rPr>
        <w:t>x</w:t>
      </w:r>
      <w:r w:rsidRPr="00364094">
        <w:rPr>
          <w:sz w:val="24"/>
          <w:szCs w:val="24"/>
          <w:lang w:val="en-US"/>
        </w:rPr>
        <w:t>,</w:t>
      </w:r>
      <w:r w:rsidRPr="00364094">
        <w:rPr>
          <w:i/>
          <w:sz w:val="24"/>
          <w:szCs w:val="24"/>
          <w:lang w:val="en-US"/>
        </w:rPr>
        <w:t>t</w:t>
      </w:r>
      <w:r w:rsidRPr="00364094">
        <w:rPr>
          <w:sz w:val="24"/>
          <w:szCs w:val="24"/>
          <w:lang w:val="en-US"/>
        </w:rPr>
        <w:t>) of one particle or an ensemble of identical particles.</w:t>
      </w:r>
    </w:p>
    <w:p w14:paraId="4318E642" w14:textId="7A03032F" w:rsidR="007B3417" w:rsidRPr="00364094" w:rsidRDefault="007B3417" w:rsidP="00EA2C30">
      <w:pPr>
        <w:pStyle w:val="a3"/>
        <w:spacing w:line="360" w:lineRule="auto"/>
        <w:ind w:firstLine="567"/>
        <w:jc w:val="both"/>
        <w:rPr>
          <w:sz w:val="24"/>
          <w:szCs w:val="24"/>
          <w:lang w:val="en-US"/>
        </w:rPr>
      </w:pPr>
      <w:r w:rsidRPr="00364094">
        <w:rPr>
          <w:sz w:val="24"/>
          <w:szCs w:val="24"/>
          <w:lang w:val="en-US"/>
        </w:rPr>
        <w:t>Focusing on certain factors influencing the measurement process, using the same mathematical apparatus, leads to the development of different interpretations of QM.</w:t>
      </w:r>
    </w:p>
    <w:p w14:paraId="2D41F45A" w14:textId="22E12D61" w:rsidR="00DA0370" w:rsidRPr="00364094" w:rsidRDefault="00161BCD" w:rsidP="00EA2C30">
      <w:pPr>
        <w:pStyle w:val="a3"/>
        <w:spacing w:line="360" w:lineRule="auto"/>
        <w:ind w:firstLine="567"/>
        <w:jc w:val="both"/>
        <w:rPr>
          <w:sz w:val="24"/>
          <w:szCs w:val="24"/>
          <w:lang w:val="en-US"/>
        </w:rPr>
      </w:pPr>
      <w:r w:rsidRPr="00364094">
        <w:rPr>
          <w:sz w:val="24"/>
          <w:szCs w:val="24"/>
          <w:lang w:val="en-US"/>
        </w:rPr>
        <w:t xml:space="preserve">For example, in a number of experiments pico-particles are extremely sensitive to the influence of the measuring system and the observer on them. </w:t>
      </w:r>
      <w:r w:rsidR="00DA0370" w:rsidRPr="00364094">
        <w:rPr>
          <w:sz w:val="24"/>
          <w:szCs w:val="24"/>
          <w:lang w:val="en-US"/>
        </w:rPr>
        <w:t>The effects associated with the fact that the operator, by his presence, introduces parasitic capacitance and inductance into radio-electronic devices, which leads to an imbalance of electronic resonators, etc., are widely known.</w:t>
      </w:r>
    </w:p>
    <w:p w14:paraId="0B904D42" w14:textId="13F93998" w:rsidR="00161BCD" w:rsidRPr="00364094" w:rsidRDefault="00161BCD" w:rsidP="00EA2C30">
      <w:pPr>
        <w:pStyle w:val="a3"/>
        <w:spacing w:line="360" w:lineRule="auto"/>
        <w:ind w:firstLine="567"/>
        <w:jc w:val="both"/>
        <w:rPr>
          <w:sz w:val="24"/>
          <w:szCs w:val="24"/>
          <w:lang w:val="en-US"/>
        </w:rPr>
      </w:pPr>
      <w:r w:rsidRPr="00364094">
        <w:rPr>
          <w:sz w:val="24"/>
          <w:szCs w:val="24"/>
          <w:lang w:val="en-US"/>
        </w:rPr>
        <w:t>In this case, the wave function (</w:t>
      </w:r>
      <w:r w:rsidR="002B732A" w:rsidRPr="00364094">
        <w:rPr>
          <w:sz w:val="24"/>
          <w:szCs w:val="24"/>
          <w:lang w:val="en-US"/>
        </w:rPr>
        <w:t>0.</w:t>
      </w:r>
      <w:r w:rsidRPr="00364094">
        <w:rPr>
          <w:sz w:val="24"/>
          <w:szCs w:val="24"/>
          <w:lang w:val="en-US"/>
        </w:rPr>
        <w:t>1) should take into account all influencing factors, while the methodology for perceiving the results obtained is most consistent with the Copenhagen interpretation of</w:t>
      </w:r>
      <w:r w:rsidR="00412F64" w:rsidRPr="00364094">
        <w:rPr>
          <w:sz w:val="24"/>
          <w:szCs w:val="24"/>
          <w:lang w:val="en-US"/>
        </w:rPr>
        <w:t xml:space="preserve"> QM, formulated by Niels Bohr and Werner Heisenberg.</w:t>
      </w:r>
    </w:p>
    <w:p w14:paraId="0B69F19B" w14:textId="5B234067" w:rsidR="00E0653E" w:rsidRPr="00364094" w:rsidRDefault="00E0653E" w:rsidP="00EA2C30">
      <w:pPr>
        <w:pStyle w:val="a3"/>
        <w:spacing w:line="360" w:lineRule="auto"/>
        <w:ind w:firstLine="567"/>
        <w:jc w:val="both"/>
        <w:rPr>
          <w:sz w:val="24"/>
          <w:szCs w:val="24"/>
          <w:lang w:val="en-US"/>
        </w:rPr>
      </w:pPr>
      <w:r w:rsidRPr="00364094">
        <w:rPr>
          <w:sz w:val="24"/>
          <w:szCs w:val="24"/>
          <w:lang w:val="en-US"/>
        </w:rPr>
        <w:t>In other experiments, the factors that interfere with the measurement are so insignificant that they can be neglected. For example, we judge the possible states of an electron in a hydrogen atom by its emission spectrum. If we abstract from the slight broadening of the spectral lines associated with the influence of various accompanying factors, then in this case PDF (</w:t>
      </w:r>
      <w:r w:rsidR="002B732A" w:rsidRPr="00364094">
        <w:rPr>
          <w:sz w:val="24"/>
          <w:szCs w:val="24"/>
          <w:lang w:val="en-US"/>
        </w:rPr>
        <w:t>0.</w:t>
      </w:r>
      <w:r w:rsidRPr="00364094">
        <w:rPr>
          <w:sz w:val="24"/>
          <w:szCs w:val="24"/>
          <w:lang w:val="en-US"/>
        </w:rPr>
        <w:t>1) takes the form</w:t>
      </w:r>
    </w:p>
    <w:p w14:paraId="7F906A70" w14:textId="77777777" w:rsidR="00DF47BB" w:rsidRPr="00364094" w:rsidRDefault="00FB2B95" w:rsidP="00DF47BB">
      <w:pPr>
        <w:pStyle w:val="a3"/>
        <w:spacing w:line="360" w:lineRule="auto"/>
        <w:ind w:firstLine="567"/>
        <w:jc w:val="both"/>
        <w:rPr>
          <w:sz w:val="24"/>
          <w:szCs w:val="24"/>
          <w:lang w:val="en-US"/>
        </w:rPr>
      </w:pPr>
      <w:r w:rsidRPr="00364094">
        <w:rPr>
          <w:i/>
          <w:sz w:val="24"/>
          <w:szCs w:val="24"/>
          <w:lang w:val="en-US"/>
        </w:rPr>
        <w:t xml:space="preserve">         </w:t>
      </w:r>
      <w:r w:rsidR="00AC2529" w:rsidRPr="00364094">
        <w:rPr>
          <w:i/>
          <w:sz w:val="24"/>
          <w:szCs w:val="24"/>
          <w:lang w:val="en-US"/>
        </w:rPr>
        <w:t xml:space="preserve">   </w:t>
      </w:r>
      <w:r w:rsidRPr="00364094">
        <w:rPr>
          <w:i/>
          <w:sz w:val="24"/>
          <w:szCs w:val="24"/>
          <w:lang w:val="en-US"/>
        </w:rPr>
        <w:t xml:space="preserve">               </w:t>
      </w:r>
      <w:r w:rsidR="008D73D1" w:rsidRPr="00364094">
        <w:rPr>
          <w:sz w:val="24"/>
          <w:szCs w:val="24"/>
          <w:lang w:val="en-US"/>
        </w:rPr>
        <w:t>|</w:t>
      </w:r>
      <w:r w:rsidRPr="00364094">
        <w:rPr>
          <w:i/>
          <w:sz w:val="24"/>
          <w:szCs w:val="24"/>
          <w:lang w:val="en-US"/>
        </w:rPr>
        <w:t>Ψ</w:t>
      </w:r>
      <w:r w:rsidRPr="00364094">
        <w:rPr>
          <w:sz w:val="24"/>
          <w:szCs w:val="24"/>
          <w:lang w:val="en-US"/>
        </w:rPr>
        <w:t>(</w:t>
      </w:r>
      <w:r w:rsidRPr="00364094">
        <w:rPr>
          <w:i/>
          <w:sz w:val="24"/>
          <w:szCs w:val="24"/>
          <w:lang w:val="en-US"/>
        </w:rPr>
        <w:t>x,t</w:t>
      </w:r>
      <w:r w:rsidRPr="00364094">
        <w:rPr>
          <w:sz w:val="24"/>
          <w:szCs w:val="24"/>
          <w:lang w:val="en-US"/>
        </w:rPr>
        <w:t>)|</w:t>
      </w:r>
      <w:r w:rsidRPr="00364094">
        <w:rPr>
          <w:sz w:val="24"/>
          <w:szCs w:val="24"/>
          <w:vertAlign w:val="superscript"/>
          <w:lang w:val="en-US"/>
        </w:rPr>
        <w:t>2</w:t>
      </w:r>
      <w:r w:rsidRPr="00364094">
        <w:rPr>
          <w:sz w:val="24"/>
          <w:szCs w:val="24"/>
          <w:lang w:val="en-US"/>
        </w:rPr>
        <w:t>=</w:t>
      </w:r>
      <w:r w:rsidRPr="00364094">
        <w:rPr>
          <w:i/>
          <w:szCs w:val="28"/>
          <w:lang w:val="el-GR"/>
        </w:rPr>
        <w:t xml:space="preserve"> </w:t>
      </w:r>
      <w:r w:rsidRPr="00364094">
        <w:rPr>
          <w:i/>
          <w:sz w:val="30"/>
          <w:szCs w:val="30"/>
          <w:lang w:val="el-GR"/>
        </w:rPr>
        <w:t>ρ</w:t>
      </w:r>
      <w:r w:rsidRPr="00364094">
        <w:rPr>
          <w:sz w:val="24"/>
          <w:szCs w:val="24"/>
          <w:lang w:val="en-US"/>
        </w:rPr>
        <w:t>(</w:t>
      </w:r>
      <w:r w:rsidRPr="00364094">
        <w:rPr>
          <w:i/>
          <w:sz w:val="24"/>
          <w:szCs w:val="24"/>
          <w:lang w:val="en-US"/>
        </w:rPr>
        <w:t>x,t</w:t>
      </w:r>
      <w:r w:rsidRPr="00364094">
        <w:rPr>
          <w:sz w:val="24"/>
          <w:szCs w:val="24"/>
          <w:lang w:val="en-US"/>
        </w:rPr>
        <w:t xml:space="preserve">) = </w:t>
      </w:r>
      <w:r w:rsidRPr="00364094">
        <w:rPr>
          <w:i/>
          <w:sz w:val="24"/>
          <w:szCs w:val="24"/>
          <w:lang w:val="en-US"/>
        </w:rPr>
        <w:t>f</w:t>
      </w:r>
      <w:r w:rsidRPr="00364094">
        <w:rPr>
          <w:sz w:val="24"/>
          <w:szCs w:val="24"/>
          <w:lang w:val="en-US"/>
        </w:rPr>
        <w:t xml:space="preserve"> [</w:t>
      </w:r>
      <w:r w:rsidRPr="00364094">
        <w:rPr>
          <w:i/>
          <w:sz w:val="24"/>
          <w:szCs w:val="24"/>
          <w:lang w:val="el-GR"/>
        </w:rPr>
        <w:t>ρ</w:t>
      </w:r>
      <w:r w:rsidRPr="00364094">
        <w:rPr>
          <w:i/>
          <w:sz w:val="24"/>
          <w:szCs w:val="24"/>
          <w:vertAlign w:val="subscript"/>
          <w:lang w:val="en-US"/>
        </w:rPr>
        <w:t>p</w:t>
      </w:r>
      <w:r w:rsidRPr="00364094">
        <w:rPr>
          <w:sz w:val="24"/>
          <w:szCs w:val="24"/>
          <w:lang w:val="en-US"/>
        </w:rPr>
        <w:t>(</w:t>
      </w:r>
      <w:r w:rsidRPr="00364094">
        <w:rPr>
          <w:i/>
          <w:sz w:val="24"/>
          <w:szCs w:val="24"/>
          <w:lang w:val="en-US"/>
        </w:rPr>
        <w:t>x,t</w:t>
      </w:r>
      <w:r w:rsidRPr="00364094">
        <w:rPr>
          <w:sz w:val="24"/>
          <w:szCs w:val="24"/>
          <w:lang w:val="en-US"/>
        </w:rPr>
        <w:t>)</w:t>
      </w:r>
      <w:r w:rsidRPr="00364094">
        <w:rPr>
          <w:i/>
          <w:sz w:val="24"/>
          <w:szCs w:val="24"/>
          <w:lang w:val="en-US"/>
        </w:rPr>
        <w:t xml:space="preserve"> </w:t>
      </w:r>
      <w:r w:rsidRPr="00364094">
        <w:rPr>
          <w:i/>
          <w:sz w:val="24"/>
          <w:szCs w:val="24"/>
          <w:lang w:val="el-GR"/>
        </w:rPr>
        <w:t>ρ</w:t>
      </w:r>
      <w:r w:rsidRPr="00364094">
        <w:rPr>
          <w:i/>
          <w:sz w:val="24"/>
          <w:szCs w:val="24"/>
          <w:vertAlign w:val="subscript"/>
          <w:lang w:val="en-US"/>
        </w:rPr>
        <w:t>e</w:t>
      </w:r>
      <w:r w:rsidRPr="00364094">
        <w:rPr>
          <w:sz w:val="24"/>
          <w:szCs w:val="24"/>
          <w:lang w:val="en-US"/>
        </w:rPr>
        <w:t>(</w:t>
      </w:r>
      <w:r w:rsidRPr="00364094">
        <w:rPr>
          <w:i/>
          <w:sz w:val="24"/>
          <w:szCs w:val="24"/>
          <w:lang w:val="en-US"/>
        </w:rPr>
        <w:t>x,t</w:t>
      </w:r>
      <w:r w:rsidRPr="00364094">
        <w:rPr>
          <w:sz w:val="24"/>
          <w:szCs w:val="24"/>
          <w:lang w:val="en-US"/>
        </w:rPr>
        <w:t>)]</w:t>
      </w:r>
      <w:r w:rsidR="00AC2529" w:rsidRPr="00364094">
        <w:rPr>
          <w:sz w:val="24"/>
          <w:szCs w:val="24"/>
          <w:lang w:val="en-US"/>
        </w:rPr>
        <w:t>.</w:t>
      </w:r>
      <w:r w:rsidRPr="00364094">
        <w:rPr>
          <w:sz w:val="24"/>
          <w:szCs w:val="24"/>
          <w:lang w:val="en-US"/>
        </w:rPr>
        <w:t xml:space="preserve">  </w:t>
      </w:r>
      <w:r w:rsidR="00DF47BB" w:rsidRPr="00364094">
        <w:rPr>
          <w:sz w:val="24"/>
          <w:szCs w:val="24"/>
          <w:lang w:val="en-US"/>
        </w:rPr>
        <w:t xml:space="preserve">                           </w:t>
      </w:r>
    </w:p>
    <w:p w14:paraId="0E8005A7" w14:textId="34E093AC" w:rsidR="0004536E" w:rsidRPr="00364094" w:rsidRDefault="00AE1A53" w:rsidP="00DF47BB">
      <w:pPr>
        <w:pStyle w:val="a3"/>
        <w:spacing w:line="360" w:lineRule="auto"/>
        <w:ind w:firstLine="567"/>
        <w:jc w:val="both"/>
        <w:rPr>
          <w:sz w:val="24"/>
          <w:szCs w:val="24"/>
          <w:lang w:val="en-US"/>
        </w:rPr>
      </w:pPr>
      <w:r w:rsidRPr="00364094">
        <w:rPr>
          <w:sz w:val="24"/>
          <w:szCs w:val="24"/>
          <w:lang w:val="en-US"/>
        </w:rPr>
        <w:lastRenderedPageBreak/>
        <w:t xml:space="preserve">This wave function characterizes only the properties of the electron itself, taking into account the influence of </w:t>
      </w:r>
      <w:r w:rsidR="00AC04CE" w:rsidRPr="00364094">
        <w:rPr>
          <w:sz w:val="24"/>
          <w:szCs w:val="24"/>
          <w:lang w:val="en-US"/>
        </w:rPr>
        <w:t xml:space="preserve">the </w:t>
      </w:r>
      <w:r w:rsidRPr="00364094">
        <w:rPr>
          <w:sz w:val="24"/>
          <w:szCs w:val="24"/>
          <w:lang w:val="en-US"/>
        </w:rPr>
        <w:t>vacuum, leading to the Lamb shift of the spectral lines.</w:t>
      </w:r>
      <w:r w:rsidR="00FB2B95" w:rsidRPr="00364094">
        <w:rPr>
          <w:sz w:val="24"/>
          <w:szCs w:val="24"/>
          <w:lang w:val="en-US"/>
        </w:rPr>
        <w:t xml:space="preserve">       </w:t>
      </w:r>
    </w:p>
    <w:p w14:paraId="121A6126" w14:textId="77777777" w:rsidR="00764D6F" w:rsidRPr="00364094" w:rsidRDefault="0004536E" w:rsidP="00EA2C30">
      <w:pPr>
        <w:pStyle w:val="a3"/>
        <w:spacing w:line="360" w:lineRule="auto"/>
        <w:ind w:firstLine="567"/>
        <w:jc w:val="both"/>
        <w:rPr>
          <w:sz w:val="24"/>
          <w:szCs w:val="24"/>
          <w:lang w:val="en-US"/>
        </w:rPr>
      </w:pPr>
      <w:r w:rsidRPr="00364094">
        <w:rPr>
          <w:sz w:val="24"/>
          <w:szCs w:val="24"/>
          <w:lang w:val="en-US"/>
        </w:rPr>
        <w:t>In this article, we will adhere to the Stochastic interpretation of quantum mechanics, most clearly expressed in the works of Edward Nelson [2,3</w:t>
      </w:r>
      <w:r w:rsidR="006B770E" w:rsidRPr="00364094">
        <w:rPr>
          <w:sz w:val="24"/>
          <w:szCs w:val="24"/>
          <w:lang w:val="en-US"/>
        </w:rPr>
        <w:t>,4</w:t>
      </w:r>
      <w:r w:rsidRPr="00364094">
        <w:rPr>
          <w:sz w:val="24"/>
          <w:szCs w:val="24"/>
          <w:lang w:val="en-US"/>
        </w:rPr>
        <w:t xml:space="preserve">], published in 1966 </w:t>
      </w:r>
      <w:r w:rsidR="00F140A2" w:rsidRPr="00364094">
        <w:rPr>
          <w:sz w:val="24"/>
          <w:szCs w:val="24"/>
          <w:lang w:val="en-US"/>
        </w:rPr>
        <w:t>–</w:t>
      </w:r>
      <w:r w:rsidRPr="00364094">
        <w:rPr>
          <w:sz w:val="24"/>
          <w:szCs w:val="24"/>
          <w:lang w:val="en-US"/>
        </w:rPr>
        <w:t xml:space="preserve"> 19</w:t>
      </w:r>
      <w:r w:rsidR="006B770E" w:rsidRPr="00364094">
        <w:rPr>
          <w:sz w:val="24"/>
          <w:szCs w:val="24"/>
          <w:lang w:val="en-US"/>
        </w:rPr>
        <w:t>85</w:t>
      </w:r>
      <w:r w:rsidRPr="00364094">
        <w:rPr>
          <w:sz w:val="24"/>
          <w:szCs w:val="24"/>
          <w:lang w:val="en-US"/>
        </w:rPr>
        <w:t>.</w:t>
      </w:r>
      <w:r w:rsidR="00FB2B95" w:rsidRPr="00364094">
        <w:rPr>
          <w:sz w:val="24"/>
          <w:szCs w:val="24"/>
          <w:lang w:val="en-US"/>
        </w:rPr>
        <w:t xml:space="preserve">         </w:t>
      </w:r>
    </w:p>
    <w:p w14:paraId="17AB89B8" w14:textId="77777777" w:rsidR="008767BD" w:rsidRPr="00364094" w:rsidRDefault="00764D6F" w:rsidP="008767BD">
      <w:pPr>
        <w:pStyle w:val="a3"/>
        <w:spacing w:line="360" w:lineRule="auto"/>
        <w:ind w:firstLine="567"/>
        <w:jc w:val="both"/>
        <w:rPr>
          <w:sz w:val="24"/>
          <w:szCs w:val="24"/>
          <w:lang w:val="en-US"/>
        </w:rPr>
      </w:pPr>
      <w:r w:rsidRPr="00364094">
        <w:rPr>
          <w:sz w:val="24"/>
          <w:szCs w:val="24"/>
          <w:lang w:val="en-US"/>
        </w:rPr>
        <w:t xml:space="preserve">In addition to E. Nelson, this interpretation of QM was developed by  R. Fürth [5], I. Fényes [6], W. Weizel [7], M. Pavon, [8], </w:t>
      </w:r>
      <w:r w:rsidRPr="00364094">
        <w:rPr>
          <w:rStyle w:val="HTML1"/>
          <w:i w:val="0"/>
          <w:iCs w:val="0"/>
          <w:color w:val="202122"/>
          <w:sz w:val="24"/>
          <w:szCs w:val="24"/>
          <w:lang w:val="en-US"/>
        </w:rPr>
        <w:t xml:space="preserve">K. Namsrai </w:t>
      </w:r>
      <w:r w:rsidRPr="00364094">
        <w:rPr>
          <w:sz w:val="24"/>
          <w:szCs w:val="24"/>
          <w:lang w:val="en-US"/>
        </w:rPr>
        <w:t>[</w:t>
      </w:r>
      <w:r w:rsidR="00135140" w:rsidRPr="00364094">
        <w:rPr>
          <w:sz w:val="24"/>
          <w:szCs w:val="24"/>
          <w:lang w:val="en-US"/>
        </w:rPr>
        <w:t>28</w:t>
      </w:r>
      <w:r w:rsidRPr="00364094">
        <w:rPr>
          <w:sz w:val="24"/>
          <w:szCs w:val="24"/>
          <w:lang w:val="en-US"/>
        </w:rPr>
        <w:t>]. An alternative stochastic interpretation of QM was developed by R. Tsekov [9].</w:t>
      </w:r>
    </w:p>
    <w:p w14:paraId="190DAF05" w14:textId="2ACF1F2D" w:rsidR="00764D6F" w:rsidRPr="00364094" w:rsidRDefault="00764D6F" w:rsidP="008767BD">
      <w:pPr>
        <w:pStyle w:val="a3"/>
        <w:spacing w:line="360" w:lineRule="auto"/>
        <w:ind w:firstLine="567"/>
        <w:jc w:val="both"/>
        <w:rPr>
          <w:sz w:val="24"/>
          <w:szCs w:val="24"/>
          <w:lang w:val="en-US"/>
        </w:rPr>
      </w:pPr>
      <w:r w:rsidRPr="00364094">
        <w:rPr>
          <w:sz w:val="24"/>
          <w:szCs w:val="24"/>
          <w:lang w:val="en-US"/>
        </w:rPr>
        <w:t>Among the more recent works on stochastic quantum mechanics, the articles by J. Lindgren &amp; J. Liukkonen (2019)</w:t>
      </w:r>
      <w:r w:rsidR="00135140" w:rsidRPr="00364094">
        <w:rPr>
          <w:sz w:val="24"/>
          <w:szCs w:val="24"/>
          <w:lang w:val="en-US"/>
        </w:rPr>
        <w:t xml:space="preserve"> [29] </w:t>
      </w:r>
      <w:r w:rsidRPr="00364094">
        <w:rPr>
          <w:sz w:val="24"/>
          <w:szCs w:val="24"/>
          <w:lang w:val="en-US"/>
        </w:rPr>
        <w:t>and T. Koide &amp; T. Kodama (2018) [</w:t>
      </w:r>
      <w:r w:rsidR="00135140" w:rsidRPr="00364094">
        <w:rPr>
          <w:sz w:val="24"/>
          <w:szCs w:val="24"/>
          <w:lang w:val="en-US"/>
        </w:rPr>
        <w:t>30</w:t>
      </w:r>
      <w:r w:rsidRPr="00364094">
        <w:rPr>
          <w:sz w:val="24"/>
          <w:szCs w:val="24"/>
          <w:lang w:val="en-US"/>
        </w:rPr>
        <w:t xml:space="preserve">] should be noted.    </w:t>
      </w:r>
    </w:p>
    <w:p w14:paraId="3AF51A00" w14:textId="3B007FC2" w:rsidR="00B05EBA" w:rsidRPr="00364094" w:rsidRDefault="00FB2B95" w:rsidP="00EA2C30">
      <w:pPr>
        <w:pStyle w:val="a3"/>
        <w:spacing w:line="360" w:lineRule="auto"/>
        <w:ind w:firstLine="567"/>
        <w:jc w:val="both"/>
        <w:rPr>
          <w:sz w:val="24"/>
          <w:szCs w:val="24"/>
          <w:lang w:val="en-US"/>
        </w:rPr>
      </w:pPr>
      <w:r w:rsidRPr="00364094">
        <w:rPr>
          <w:sz w:val="24"/>
          <w:szCs w:val="24"/>
          <w:lang w:val="en-US"/>
        </w:rPr>
        <w:t xml:space="preserve"> </w:t>
      </w:r>
      <w:r w:rsidR="00B05EBA" w:rsidRPr="00364094">
        <w:rPr>
          <w:sz w:val="24"/>
          <w:szCs w:val="24"/>
          <w:lang w:val="en-US"/>
        </w:rPr>
        <w:t>Nelson's stochastic interpretation is associated with the logical construction of QM by analogy with the theory of Brownian motion [more precisely, the Ornstein-Uhlenbeck process].</w:t>
      </w:r>
    </w:p>
    <w:p w14:paraId="2F46BCB8" w14:textId="7BB7524A" w:rsidR="00A950DC" w:rsidRPr="00364094" w:rsidRDefault="00A950DC" w:rsidP="00EA2C30">
      <w:pPr>
        <w:pStyle w:val="a3"/>
        <w:spacing w:line="360" w:lineRule="auto"/>
        <w:ind w:firstLine="567"/>
        <w:jc w:val="both"/>
        <w:rPr>
          <w:sz w:val="24"/>
          <w:szCs w:val="24"/>
          <w:lang w:val="en-US"/>
        </w:rPr>
      </w:pPr>
      <w:r w:rsidRPr="00364094">
        <w:rPr>
          <w:sz w:val="24"/>
          <w:szCs w:val="24"/>
          <w:lang w:val="en-US"/>
        </w:rPr>
        <w:t>In Nelson's interpretation, the reason for the chaotic behavior of a pico-particle is associated with the effect of vacuum fluctuations on it. The diffusion coefficient of such a stochastic process turns out to be imaginary due to the absence of friction and the specificity of the vacuum viscosity.</w:t>
      </w:r>
      <w:r w:rsidR="00FB0715" w:rsidRPr="00364094">
        <w:rPr>
          <w:sz w:val="24"/>
          <w:szCs w:val="24"/>
          <w:lang w:val="en-US"/>
        </w:rPr>
        <w:t xml:space="preserve"> Thus, in the stochastic interpretation of QM, the primary is not the wave function </w:t>
      </w:r>
      <w:r w:rsidR="00FB0715" w:rsidRPr="00364094">
        <w:rPr>
          <w:i/>
          <w:sz w:val="24"/>
          <w:szCs w:val="24"/>
          <w:lang w:val="en-US"/>
        </w:rPr>
        <w:t>Ψ</w:t>
      </w:r>
      <w:r w:rsidR="00FB0715" w:rsidRPr="00364094">
        <w:rPr>
          <w:sz w:val="24"/>
          <w:szCs w:val="24"/>
          <w:lang w:val="en-US"/>
        </w:rPr>
        <w:t>(</w:t>
      </w:r>
      <w:r w:rsidR="00FB0715" w:rsidRPr="00364094">
        <w:rPr>
          <w:i/>
          <w:sz w:val="24"/>
          <w:szCs w:val="24"/>
          <w:lang w:val="en-US"/>
        </w:rPr>
        <w:t>x,t</w:t>
      </w:r>
      <w:r w:rsidR="00FB0715" w:rsidRPr="00364094">
        <w:rPr>
          <w:sz w:val="24"/>
          <w:szCs w:val="24"/>
          <w:lang w:val="en-US"/>
        </w:rPr>
        <w:t>), but complex smal</w:t>
      </w:r>
      <w:r w:rsidR="00404562" w:rsidRPr="00364094">
        <w:rPr>
          <w:sz w:val="24"/>
          <w:szCs w:val="24"/>
          <w:lang w:val="en-US"/>
        </w:rPr>
        <w:t>l-scale curvatures of the space-time</w:t>
      </w:r>
      <w:r w:rsidR="00FB0715" w:rsidRPr="00364094">
        <w:rPr>
          <w:sz w:val="24"/>
          <w:szCs w:val="24"/>
          <w:lang w:val="en-US"/>
        </w:rPr>
        <w:t xml:space="preserve"> continuum (i.e., the Wheeler-Bohm-Vigier “</w:t>
      </w:r>
      <w:r w:rsidR="00404562" w:rsidRPr="00364094">
        <w:rPr>
          <w:sz w:val="24"/>
          <w:szCs w:val="24"/>
          <w:lang w:val="en-US"/>
        </w:rPr>
        <w:t>quantum foam</w:t>
      </w:r>
      <w:r w:rsidR="00FB0715" w:rsidRPr="00364094">
        <w:rPr>
          <w:sz w:val="24"/>
          <w:szCs w:val="24"/>
          <w:lang w:val="en-US"/>
        </w:rPr>
        <w:t>”)</w:t>
      </w:r>
      <w:r w:rsidR="00C177C5" w:rsidRPr="00364094">
        <w:rPr>
          <w:sz w:val="24"/>
          <w:szCs w:val="24"/>
          <w:lang w:val="en-US"/>
        </w:rPr>
        <w:t>, which affect to the colloidal pico-particle.</w:t>
      </w:r>
    </w:p>
    <w:p w14:paraId="59910EAD" w14:textId="726A947E" w:rsidR="007F28E0" w:rsidRPr="00364094" w:rsidRDefault="007F28E0" w:rsidP="00EA2C30">
      <w:pPr>
        <w:pStyle w:val="a3"/>
        <w:spacing w:line="360" w:lineRule="auto"/>
        <w:ind w:firstLine="567"/>
        <w:jc w:val="both"/>
        <w:rPr>
          <w:sz w:val="24"/>
          <w:szCs w:val="24"/>
          <w:lang w:val="en-US"/>
        </w:rPr>
      </w:pPr>
      <w:r w:rsidRPr="00364094">
        <w:rPr>
          <w:sz w:val="24"/>
          <w:szCs w:val="24"/>
          <w:lang w:val="en-US"/>
        </w:rPr>
        <w:t>In this case, PDF (</w:t>
      </w:r>
      <w:r w:rsidR="002B732A" w:rsidRPr="00364094">
        <w:rPr>
          <w:sz w:val="24"/>
          <w:szCs w:val="24"/>
          <w:lang w:val="en-US"/>
        </w:rPr>
        <w:t>0.</w:t>
      </w:r>
      <w:r w:rsidRPr="00364094">
        <w:rPr>
          <w:sz w:val="24"/>
          <w:szCs w:val="24"/>
          <w:lang w:val="en-US"/>
        </w:rPr>
        <w:t>1) takes the simplest form</w:t>
      </w:r>
    </w:p>
    <w:p w14:paraId="6E6E7D42" w14:textId="2DA1AA07" w:rsidR="00B173E3" w:rsidRPr="00364094" w:rsidRDefault="008D73D1" w:rsidP="00BF5AAC">
      <w:pPr>
        <w:pStyle w:val="a3"/>
        <w:spacing w:line="360" w:lineRule="auto"/>
        <w:ind w:firstLine="567"/>
        <w:jc w:val="both"/>
        <w:rPr>
          <w:sz w:val="24"/>
          <w:szCs w:val="24"/>
          <w:lang w:val="en-US"/>
        </w:rPr>
      </w:pPr>
      <w:r w:rsidRPr="00364094">
        <w:rPr>
          <w:i/>
          <w:sz w:val="24"/>
          <w:szCs w:val="24"/>
          <w:lang w:val="en-US"/>
        </w:rPr>
        <w:t xml:space="preserve">          </w:t>
      </w:r>
      <w:r w:rsidR="00F7060F" w:rsidRPr="00364094">
        <w:rPr>
          <w:i/>
          <w:sz w:val="24"/>
          <w:szCs w:val="24"/>
          <w:lang w:val="en-US"/>
        </w:rPr>
        <w:t xml:space="preserve">   </w:t>
      </w:r>
      <w:r w:rsidR="00540EFB" w:rsidRPr="00364094">
        <w:rPr>
          <w:i/>
          <w:sz w:val="24"/>
          <w:szCs w:val="24"/>
          <w:lang w:val="en-US"/>
        </w:rPr>
        <w:t xml:space="preserve"> </w:t>
      </w:r>
      <w:r w:rsidRPr="00364094">
        <w:rPr>
          <w:i/>
          <w:sz w:val="24"/>
          <w:szCs w:val="24"/>
          <w:lang w:val="en-US"/>
        </w:rPr>
        <w:t xml:space="preserve">    </w:t>
      </w:r>
      <w:r w:rsidR="00EA6A39" w:rsidRPr="00364094">
        <w:rPr>
          <w:i/>
          <w:sz w:val="24"/>
          <w:szCs w:val="24"/>
          <w:lang w:val="en-US"/>
        </w:rPr>
        <w:t xml:space="preserve"> </w:t>
      </w:r>
      <w:r w:rsidR="00540EFB" w:rsidRPr="00364094">
        <w:rPr>
          <w:i/>
          <w:sz w:val="24"/>
          <w:szCs w:val="24"/>
          <w:lang w:val="en-US"/>
        </w:rPr>
        <w:t xml:space="preserve">   </w:t>
      </w:r>
      <w:r w:rsidRPr="00364094">
        <w:rPr>
          <w:i/>
          <w:sz w:val="24"/>
          <w:szCs w:val="24"/>
          <w:lang w:val="en-US"/>
        </w:rPr>
        <w:t xml:space="preserve">  </w:t>
      </w:r>
      <w:r w:rsidRPr="00364094">
        <w:rPr>
          <w:sz w:val="24"/>
          <w:szCs w:val="24"/>
          <w:lang w:val="en-US"/>
        </w:rPr>
        <w:t>|</w:t>
      </w:r>
      <w:r w:rsidRPr="00364094">
        <w:rPr>
          <w:i/>
          <w:sz w:val="24"/>
          <w:szCs w:val="24"/>
          <w:lang w:val="en-US"/>
        </w:rPr>
        <w:t>Ψ</w:t>
      </w:r>
      <w:r w:rsidRPr="00364094">
        <w:rPr>
          <w:sz w:val="24"/>
          <w:szCs w:val="24"/>
          <w:lang w:val="en-US"/>
        </w:rPr>
        <w:t>(</w:t>
      </w:r>
      <w:r w:rsidRPr="00364094">
        <w:rPr>
          <w:i/>
          <w:sz w:val="24"/>
          <w:szCs w:val="24"/>
          <w:lang w:val="en-US"/>
        </w:rPr>
        <w:t>x,t</w:t>
      </w:r>
      <w:r w:rsidRPr="00364094">
        <w:rPr>
          <w:sz w:val="24"/>
          <w:szCs w:val="24"/>
          <w:lang w:val="en-US"/>
        </w:rPr>
        <w:t>)|</w:t>
      </w:r>
      <w:r w:rsidRPr="00364094">
        <w:rPr>
          <w:sz w:val="24"/>
          <w:szCs w:val="24"/>
          <w:vertAlign w:val="superscript"/>
          <w:lang w:val="en-US"/>
        </w:rPr>
        <w:t>2</w:t>
      </w:r>
      <w:r w:rsidRPr="00364094">
        <w:rPr>
          <w:sz w:val="24"/>
          <w:szCs w:val="24"/>
          <w:lang w:val="en-US"/>
        </w:rPr>
        <w:t>=</w:t>
      </w:r>
      <w:r w:rsidRPr="00364094">
        <w:rPr>
          <w:i/>
          <w:szCs w:val="28"/>
          <w:lang w:val="el-GR"/>
        </w:rPr>
        <w:t xml:space="preserve"> </w:t>
      </w:r>
      <w:r w:rsidRPr="00364094">
        <w:rPr>
          <w:i/>
          <w:sz w:val="30"/>
          <w:szCs w:val="30"/>
          <w:lang w:val="el-GR"/>
        </w:rPr>
        <w:t>ρ</w:t>
      </w:r>
      <w:r w:rsidRPr="00364094">
        <w:rPr>
          <w:sz w:val="24"/>
          <w:szCs w:val="24"/>
          <w:lang w:val="en-US"/>
        </w:rPr>
        <w:t>(</w:t>
      </w:r>
      <w:r w:rsidRPr="00364094">
        <w:rPr>
          <w:i/>
          <w:sz w:val="24"/>
          <w:szCs w:val="24"/>
          <w:lang w:val="en-US"/>
        </w:rPr>
        <w:t>x,t</w:t>
      </w:r>
      <w:r w:rsidRPr="00364094">
        <w:rPr>
          <w:sz w:val="24"/>
          <w:szCs w:val="24"/>
          <w:lang w:val="en-US"/>
        </w:rPr>
        <w:t xml:space="preserve">) = </w:t>
      </w:r>
      <w:r w:rsidRPr="00364094">
        <w:rPr>
          <w:i/>
          <w:sz w:val="24"/>
          <w:szCs w:val="24"/>
          <w:lang w:val="el-GR"/>
        </w:rPr>
        <w:t>ρ</w:t>
      </w:r>
      <w:r w:rsidRPr="00364094">
        <w:rPr>
          <w:i/>
          <w:sz w:val="24"/>
          <w:szCs w:val="24"/>
          <w:vertAlign w:val="subscript"/>
          <w:lang w:val="en-US"/>
        </w:rPr>
        <w:t>e</w:t>
      </w:r>
      <w:r w:rsidRPr="00364094">
        <w:rPr>
          <w:sz w:val="24"/>
          <w:szCs w:val="24"/>
          <w:lang w:val="en-US"/>
        </w:rPr>
        <w:t>(</w:t>
      </w:r>
      <w:r w:rsidRPr="00364094">
        <w:rPr>
          <w:i/>
          <w:sz w:val="24"/>
          <w:szCs w:val="24"/>
          <w:lang w:val="en-US"/>
        </w:rPr>
        <w:t>x,t</w:t>
      </w:r>
      <w:r w:rsidRPr="00364094">
        <w:rPr>
          <w:sz w:val="24"/>
          <w:szCs w:val="24"/>
          <w:lang w:val="en-US"/>
        </w:rPr>
        <w:t>)</w:t>
      </w:r>
      <w:r w:rsidR="00540EFB" w:rsidRPr="00364094">
        <w:rPr>
          <w:sz w:val="24"/>
          <w:szCs w:val="24"/>
          <w:lang w:val="en-US"/>
        </w:rPr>
        <w:t>=</w:t>
      </w:r>
      <w:r w:rsidR="00540EFB" w:rsidRPr="00364094">
        <w:rPr>
          <w:i/>
          <w:sz w:val="24"/>
          <w:szCs w:val="24"/>
          <w:lang w:val="en-US"/>
        </w:rPr>
        <w:t xml:space="preserve"> ψ</w:t>
      </w:r>
      <w:r w:rsidR="00540EFB" w:rsidRPr="00364094">
        <w:rPr>
          <w:sz w:val="24"/>
          <w:szCs w:val="24"/>
          <w:lang w:val="en-US"/>
        </w:rPr>
        <w:t>(</w:t>
      </w:r>
      <w:r w:rsidR="00540EFB" w:rsidRPr="00364094">
        <w:rPr>
          <w:i/>
          <w:sz w:val="24"/>
          <w:szCs w:val="24"/>
          <w:lang w:val="en-US"/>
        </w:rPr>
        <w:t>x,t</w:t>
      </w:r>
      <w:r w:rsidR="00540EFB" w:rsidRPr="00364094">
        <w:rPr>
          <w:sz w:val="24"/>
          <w:szCs w:val="24"/>
          <w:lang w:val="en-US"/>
        </w:rPr>
        <w:t>)</w:t>
      </w:r>
      <w:r w:rsidR="00540EFB" w:rsidRPr="00364094">
        <w:rPr>
          <w:i/>
          <w:sz w:val="24"/>
          <w:szCs w:val="24"/>
          <w:lang w:val="en-US"/>
        </w:rPr>
        <w:t xml:space="preserve"> ψ*</w:t>
      </w:r>
      <w:r w:rsidR="00540EFB" w:rsidRPr="00364094">
        <w:rPr>
          <w:sz w:val="24"/>
          <w:szCs w:val="24"/>
          <w:lang w:val="en-US"/>
        </w:rPr>
        <w:t>(</w:t>
      </w:r>
      <w:r w:rsidR="00540EFB" w:rsidRPr="00364094">
        <w:rPr>
          <w:i/>
          <w:sz w:val="24"/>
          <w:szCs w:val="24"/>
          <w:lang w:val="en-US"/>
        </w:rPr>
        <w:t>x,t</w:t>
      </w:r>
      <w:r w:rsidR="00540EFB" w:rsidRPr="00364094">
        <w:rPr>
          <w:sz w:val="24"/>
          <w:szCs w:val="24"/>
          <w:lang w:val="en-US"/>
        </w:rPr>
        <w:t>)</w:t>
      </w:r>
      <w:r w:rsidR="00C60FF6" w:rsidRPr="00364094">
        <w:rPr>
          <w:sz w:val="24"/>
          <w:szCs w:val="24"/>
          <w:lang w:val="en-US"/>
        </w:rPr>
        <w:t>,</w:t>
      </w:r>
      <w:r w:rsidR="00540EFB" w:rsidRPr="00364094">
        <w:rPr>
          <w:sz w:val="24"/>
          <w:szCs w:val="24"/>
          <w:lang w:val="en-US"/>
        </w:rPr>
        <w:t xml:space="preserve">                     </w:t>
      </w:r>
      <w:r w:rsidR="00F7060F" w:rsidRPr="00364094">
        <w:rPr>
          <w:sz w:val="24"/>
          <w:szCs w:val="24"/>
          <w:lang w:val="en-US"/>
        </w:rPr>
        <w:t xml:space="preserve">  </w:t>
      </w:r>
      <w:r w:rsidR="00540EFB" w:rsidRPr="00364094">
        <w:rPr>
          <w:sz w:val="24"/>
          <w:szCs w:val="24"/>
          <w:lang w:val="en-US"/>
        </w:rPr>
        <w:t xml:space="preserve">  (</w:t>
      </w:r>
      <w:r w:rsidR="002B732A" w:rsidRPr="00364094">
        <w:rPr>
          <w:sz w:val="24"/>
          <w:szCs w:val="24"/>
          <w:lang w:val="en-US"/>
        </w:rPr>
        <w:t>0.</w:t>
      </w:r>
      <w:r w:rsidR="00540EFB" w:rsidRPr="00364094">
        <w:rPr>
          <w:sz w:val="24"/>
          <w:szCs w:val="24"/>
          <w:lang w:val="en-US"/>
        </w:rPr>
        <w:t>3)</w:t>
      </w:r>
    </w:p>
    <w:p w14:paraId="22E2E977" w14:textId="5C45CC5D" w:rsidR="007F28E0" w:rsidRPr="00364094" w:rsidRDefault="007F28E0" w:rsidP="007F28E0">
      <w:pPr>
        <w:pStyle w:val="a3"/>
        <w:spacing w:line="360" w:lineRule="auto"/>
        <w:ind w:firstLine="0"/>
        <w:jc w:val="both"/>
        <w:rPr>
          <w:sz w:val="24"/>
          <w:szCs w:val="24"/>
          <w:lang w:val="en-US"/>
        </w:rPr>
      </w:pPr>
      <w:r w:rsidRPr="00364094">
        <w:rPr>
          <w:sz w:val="24"/>
          <w:szCs w:val="24"/>
          <w:lang w:val="en-US"/>
        </w:rPr>
        <w:t>since it characterizes only the chaotic behavior of a structureless particle under the influence of a turbulent environment.</w:t>
      </w:r>
    </w:p>
    <w:p w14:paraId="771F32D9" w14:textId="123947C9" w:rsidR="007F28E0" w:rsidRPr="00364094" w:rsidRDefault="007F28E0" w:rsidP="007F28E0">
      <w:pPr>
        <w:pStyle w:val="a3"/>
        <w:spacing w:line="360" w:lineRule="auto"/>
        <w:ind w:firstLine="567"/>
        <w:jc w:val="both"/>
        <w:rPr>
          <w:iCs/>
          <w:sz w:val="24"/>
          <w:szCs w:val="24"/>
          <w:lang w:val="en-US"/>
        </w:rPr>
      </w:pPr>
      <w:r w:rsidRPr="00364094">
        <w:rPr>
          <w:iCs/>
          <w:sz w:val="24"/>
          <w:szCs w:val="24"/>
          <w:lang w:val="en-US"/>
        </w:rPr>
        <w:t xml:space="preserve">Recall that the Langevin and Fokker-Planck stochastic equations describe Brownian motion without taking into account the structure of particles and the </w:t>
      </w:r>
      <w:r w:rsidRPr="00364094">
        <w:rPr>
          <w:iCs/>
          <w:sz w:val="24"/>
          <w:szCs w:val="24"/>
          <w:lang w:val="en-US"/>
        </w:rPr>
        <w:lastRenderedPageBreak/>
        <w:t>uncertainty associated with measurement errors. However, there is a fundamental difference between Brownian particles (~ 10</w:t>
      </w:r>
      <w:r w:rsidRPr="00364094">
        <w:rPr>
          <w:iCs/>
          <w:sz w:val="24"/>
          <w:szCs w:val="24"/>
          <w:vertAlign w:val="superscript"/>
          <w:lang w:val="en-US"/>
        </w:rPr>
        <w:t>–4</w:t>
      </w:r>
      <w:r w:rsidR="00382179" w:rsidRPr="00364094">
        <w:rPr>
          <w:iCs/>
          <w:sz w:val="24"/>
          <w:szCs w:val="24"/>
          <w:vertAlign w:val="superscript"/>
          <w:lang w:val="en-US"/>
        </w:rPr>
        <w:t xml:space="preserve"> </w:t>
      </w:r>
      <w:r w:rsidRPr="00364094">
        <w:rPr>
          <w:iCs/>
          <w:sz w:val="24"/>
          <w:szCs w:val="24"/>
          <w:lang w:val="en-US"/>
        </w:rPr>
        <w:t>cm in size) and pico-particles</w:t>
      </w:r>
      <w:r w:rsidR="00F83526" w:rsidRPr="00364094">
        <w:rPr>
          <w:iCs/>
          <w:sz w:val="24"/>
          <w:szCs w:val="24"/>
          <w:lang w:val="en-US"/>
        </w:rPr>
        <w:t xml:space="preserve"> </w:t>
      </w:r>
      <w:r w:rsidR="00382179" w:rsidRPr="00364094">
        <w:rPr>
          <w:iCs/>
          <w:sz w:val="24"/>
          <w:szCs w:val="24"/>
          <w:lang w:val="en-US"/>
        </w:rPr>
        <w:t xml:space="preserve">              </w:t>
      </w:r>
      <w:r w:rsidRPr="00364094">
        <w:rPr>
          <w:iCs/>
          <w:sz w:val="24"/>
          <w:szCs w:val="24"/>
          <w:lang w:val="en-US"/>
        </w:rPr>
        <w:t>(~ 10</w:t>
      </w:r>
      <w:r w:rsidRPr="00364094">
        <w:rPr>
          <w:iCs/>
          <w:sz w:val="24"/>
          <w:szCs w:val="24"/>
          <w:vertAlign w:val="superscript"/>
          <w:lang w:val="en-US"/>
        </w:rPr>
        <w:t>–</w:t>
      </w:r>
      <w:r w:rsidR="00EC01DD" w:rsidRPr="00364094">
        <w:rPr>
          <w:iCs/>
          <w:sz w:val="24"/>
          <w:szCs w:val="24"/>
          <w:vertAlign w:val="superscript"/>
          <w:lang w:val="en-US"/>
        </w:rPr>
        <w:t>8</w:t>
      </w:r>
      <w:r w:rsidRPr="00364094">
        <w:rPr>
          <w:iCs/>
          <w:sz w:val="24"/>
          <w:szCs w:val="24"/>
          <w:lang w:val="en-US"/>
        </w:rPr>
        <w:t xml:space="preserve"> </w:t>
      </w:r>
      <w:r w:rsidR="00F83526" w:rsidRPr="00364094">
        <w:rPr>
          <w:iCs/>
          <w:sz w:val="24"/>
          <w:szCs w:val="24"/>
          <w:lang w:val="en-US"/>
        </w:rPr>
        <w:t>–</w:t>
      </w:r>
      <w:r w:rsidRPr="00364094">
        <w:rPr>
          <w:iCs/>
          <w:sz w:val="24"/>
          <w:szCs w:val="24"/>
          <w:lang w:val="en-US"/>
        </w:rPr>
        <w:t xml:space="preserve"> 10</w:t>
      </w:r>
      <w:r w:rsidRPr="00364094">
        <w:rPr>
          <w:iCs/>
          <w:sz w:val="24"/>
          <w:szCs w:val="24"/>
          <w:vertAlign w:val="superscript"/>
          <w:lang w:val="en-US"/>
        </w:rPr>
        <w:t>–13</w:t>
      </w:r>
      <w:r w:rsidR="00382179" w:rsidRPr="00364094">
        <w:rPr>
          <w:iCs/>
          <w:sz w:val="24"/>
          <w:szCs w:val="24"/>
          <w:vertAlign w:val="superscript"/>
          <w:lang w:val="en-US"/>
        </w:rPr>
        <w:t xml:space="preserve"> </w:t>
      </w:r>
      <w:r w:rsidRPr="00364094">
        <w:rPr>
          <w:iCs/>
          <w:sz w:val="24"/>
          <w:szCs w:val="24"/>
          <w:lang w:val="en-US"/>
        </w:rPr>
        <w:t xml:space="preserve">cm in size). Brownian (colloidal) particles can be observed with a microscope, practically without affecting them, </w:t>
      </w:r>
      <w:r w:rsidR="008757DD" w:rsidRPr="00364094">
        <w:rPr>
          <w:iCs/>
          <w:sz w:val="24"/>
          <w:szCs w:val="24"/>
          <w:lang w:val="en-US"/>
        </w:rPr>
        <w:t>while</w:t>
      </w:r>
      <w:r w:rsidRPr="00364094">
        <w:rPr>
          <w:iCs/>
          <w:sz w:val="24"/>
          <w:szCs w:val="24"/>
          <w:lang w:val="en-US"/>
        </w:rPr>
        <w:t xml:space="preserve"> pico-particles, in principle, cannot be observed directly.</w:t>
      </w:r>
    </w:p>
    <w:p w14:paraId="40C9C4D9" w14:textId="0CDF39DB" w:rsidR="0038591B" w:rsidRPr="00364094" w:rsidRDefault="0038591B" w:rsidP="007F28E0">
      <w:pPr>
        <w:pStyle w:val="a3"/>
        <w:spacing w:line="360" w:lineRule="auto"/>
        <w:ind w:firstLine="567"/>
        <w:jc w:val="both"/>
        <w:rPr>
          <w:sz w:val="24"/>
          <w:szCs w:val="24"/>
          <w:lang w:val="en-US"/>
        </w:rPr>
      </w:pPr>
      <w:r w:rsidRPr="00364094">
        <w:rPr>
          <w:sz w:val="24"/>
          <w:szCs w:val="24"/>
          <w:lang w:val="en-US"/>
        </w:rPr>
        <w:t>In this article, the maximally simplified (more precisely, not taking into account the measurement error and the influence of other particles) probability amplitude (PA)</w:t>
      </w:r>
      <w:r w:rsidRPr="00364094">
        <w:rPr>
          <w:i/>
          <w:sz w:val="24"/>
          <w:szCs w:val="24"/>
          <w:lang w:val="en-US"/>
        </w:rPr>
        <w:t xml:space="preserve"> </w:t>
      </w:r>
      <w:r w:rsidRPr="00364094">
        <w:rPr>
          <w:i/>
          <w:sz w:val="24"/>
          <w:szCs w:val="24"/>
        </w:rPr>
        <w:t>Ψ</w:t>
      </w:r>
      <w:r w:rsidRPr="00364094">
        <w:rPr>
          <w:sz w:val="24"/>
          <w:szCs w:val="24"/>
          <w:lang w:val="en-US"/>
        </w:rPr>
        <w:t>(</w:t>
      </w:r>
      <w:r w:rsidRPr="00364094">
        <w:rPr>
          <w:i/>
          <w:sz w:val="24"/>
          <w:szCs w:val="24"/>
          <w:lang w:val="en-US"/>
        </w:rPr>
        <w:t>x,t</w:t>
      </w:r>
      <w:r w:rsidRPr="00364094">
        <w:rPr>
          <w:sz w:val="24"/>
          <w:szCs w:val="24"/>
          <w:lang w:val="en-US"/>
        </w:rPr>
        <w:t>)</w:t>
      </w:r>
      <w:r w:rsidRPr="00364094">
        <w:rPr>
          <w:i/>
          <w:sz w:val="24"/>
          <w:szCs w:val="24"/>
          <w:lang w:val="en-US"/>
        </w:rPr>
        <w:t xml:space="preserve"> = </w:t>
      </w:r>
      <w:r w:rsidRPr="00364094">
        <w:rPr>
          <w:i/>
          <w:sz w:val="24"/>
          <w:szCs w:val="24"/>
        </w:rPr>
        <w:t>ψ</w:t>
      </w:r>
      <w:r w:rsidRPr="00364094">
        <w:rPr>
          <w:sz w:val="24"/>
          <w:szCs w:val="24"/>
          <w:lang w:val="en-US"/>
        </w:rPr>
        <w:t>(</w:t>
      </w:r>
      <w:r w:rsidRPr="00364094">
        <w:rPr>
          <w:i/>
          <w:sz w:val="24"/>
          <w:szCs w:val="24"/>
          <w:lang w:val="en-US"/>
        </w:rPr>
        <w:t>x,t</w:t>
      </w:r>
      <w:r w:rsidRPr="00364094">
        <w:rPr>
          <w:sz w:val="24"/>
          <w:szCs w:val="24"/>
          <w:lang w:val="en-US"/>
        </w:rPr>
        <w:t>)</w:t>
      </w:r>
      <w:r w:rsidRPr="00364094">
        <w:rPr>
          <w:i/>
          <w:sz w:val="24"/>
          <w:szCs w:val="24"/>
          <w:lang w:val="en-US"/>
        </w:rPr>
        <w:t xml:space="preserve"> </w:t>
      </w:r>
      <w:r w:rsidRPr="00364094">
        <w:rPr>
          <w:sz w:val="24"/>
          <w:szCs w:val="24"/>
          <w:lang w:val="en-US"/>
        </w:rPr>
        <w:t>will be called the “pure” wave function.</w:t>
      </w:r>
    </w:p>
    <w:p w14:paraId="7C47328F" w14:textId="5761DF41" w:rsidR="0038591B" w:rsidRPr="00364094" w:rsidRDefault="0038591B" w:rsidP="00E10F8E">
      <w:pPr>
        <w:pStyle w:val="a3"/>
        <w:spacing w:line="360" w:lineRule="auto"/>
        <w:ind w:firstLine="567"/>
        <w:jc w:val="both"/>
        <w:rPr>
          <w:iCs/>
          <w:sz w:val="24"/>
          <w:szCs w:val="24"/>
          <w:lang w:val="en-US"/>
        </w:rPr>
      </w:pPr>
      <w:r w:rsidRPr="00364094">
        <w:rPr>
          <w:iCs/>
          <w:sz w:val="24"/>
          <w:szCs w:val="24"/>
          <w:lang w:val="en-US"/>
        </w:rPr>
        <w:t xml:space="preserve">It should be noted that in most books and textbooks on quantum mechanics, initially the </w:t>
      </w:r>
      <w:r w:rsidR="00AC3168" w:rsidRPr="00364094">
        <w:rPr>
          <w:iCs/>
          <w:sz w:val="24"/>
          <w:szCs w:val="24"/>
          <w:lang w:val="en-US"/>
        </w:rPr>
        <w:t>PA</w:t>
      </w:r>
      <w:r w:rsidRPr="00364094">
        <w:rPr>
          <w:iCs/>
          <w:sz w:val="24"/>
          <w:szCs w:val="24"/>
          <w:lang w:val="en-US"/>
        </w:rPr>
        <w:t xml:space="preserve"> </w:t>
      </w:r>
      <w:r w:rsidRPr="00364094">
        <w:rPr>
          <w:i/>
          <w:sz w:val="24"/>
          <w:szCs w:val="24"/>
          <w:lang w:val="en-US"/>
        </w:rPr>
        <w:t>Ψ</w:t>
      </w:r>
      <w:r w:rsidRPr="00364094">
        <w:rPr>
          <w:iCs/>
          <w:sz w:val="24"/>
          <w:szCs w:val="24"/>
          <w:lang w:val="en-US"/>
        </w:rPr>
        <w:t>(</w:t>
      </w:r>
      <w:r w:rsidRPr="00364094">
        <w:rPr>
          <w:i/>
          <w:sz w:val="24"/>
          <w:szCs w:val="24"/>
          <w:lang w:val="en-US"/>
        </w:rPr>
        <w:t>x,t</w:t>
      </w:r>
      <w:r w:rsidRPr="00364094">
        <w:rPr>
          <w:iCs/>
          <w:sz w:val="24"/>
          <w:szCs w:val="24"/>
          <w:lang w:val="en-US"/>
        </w:rPr>
        <w:t xml:space="preserve">) means the “pure” wave function of the particle. </w:t>
      </w:r>
      <w:r w:rsidR="008735D9" w:rsidRPr="00364094">
        <w:rPr>
          <w:iCs/>
          <w:sz w:val="24"/>
          <w:szCs w:val="24"/>
          <w:lang w:val="en-US"/>
        </w:rPr>
        <w:t>This is one of the reasons for the lack of agreement between theorists and experimenters, as well as between specialists working in various fields of quantum physics.</w:t>
      </w:r>
      <w:r w:rsidRPr="00364094">
        <w:rPr>
          <w:iCs/>
          <w:sz w:val="24"/>
          <w:szCs w:val="24"/>
          <w:lang w:val="en-US"/>
        </w:rPr>
        <w:t xml:space="preserve"> Apparently, it was the attitude to the "pure" or "impure" wave function</w:t>
      </w:r>
      <w:r w:rsidR="008735D9" w:rsidRPr="00364094">
        <w:rPr>
          <w:iCs/>
          <w:sz w:val="24"/>
          <w:szCs w:val="24"/>
          <w:lang w:val="en-US"/>
        </w:rPr>
        <w:t xml:space="preserve"> </w:t>
      </w:r>
      <w:r w:rsidRPr="00364094">
        <w:rPr>
          <w:i/>
          <w:sz w:val="24"/>
          <w:szCs w:val="24"/>
          <w:lang w:val="en-US"/>
        </w:rPr>
        <w:t>Ψ</w:t>
      </w:r>
      <w:r w:rsidRPr="00364094">
        <w:rPr>
          <w:iCs/>
          <w:sz w:val="24"/>
          <w:szCs w:val="24"/>
          <w:lang w:val="en-US"/>
        </w:rPr>
        <w:t>(</w:t>
      </w:r>
      <w:r w:rsidRPr="00364094">
        <w:rPr>
          <w:i/>
          <w:sz w:val="24"/>
          <w:szCs w:val="24"/>
          <w:lang w:val="en-US"/>
        </w:rPr>
        <w:t>x,t</w:t>
      </w:r>
      <w:r w:rsidRPr="00364094">
        <w:rPr>
          <w:iCs/>
          <w:sz w:val="24"/>
          <w:szCs w:val="24"/>
          <w:lang w:val="en-US"/>
        </w:rPr>
        <w:t xml:space="preserve">) that caused the disputes between A. Einstein (who studied Brownian motion in his youth) and N. Bohr (whose early works were associated with the </w:t>
      </w:r>
      <w:r w:rsidR="008735D9" w:rsidRPr="00364094">
        <w:rPr>
          <w:iCs/>
          <w:sz w:val="24"/>
          <w:szCs w:val="24"/>
          <w:lang w:val="en-US"/>
        </w:rPr>
        <w:t>a</w:t>
      </w:r>
      <w:r w:rsidR="00AC3168" w:rsidRPr="00364094">
        <w:rPr>
          <w:iCs/>
          <w:sz w:val="24"/>
          <w:szCs w:val="24"/>
          <w:lang w:val="en-US"/>
        </w:rPr>
        <w:t xml:space="preserve">tomic </w:t>
      </w:r>
      <w:r w:rsidR="008735D9" w:rsidRPr="00364094">
        <w:rPr>
          <w:iCs/>
          <w:sz w:val="24"/>
          <w:szCs w:val="24"/>
          <w:lang w:val="en-US"/>
        </w:rPr>
        <w:t>e</w:t>
      </w:r>
      <w:r w:rsidR="00AC3168" w:rsidRPr="00364094">
        <w:rPr>
          <w:iCs/>
          <w:sz w:val="24"/>
          <w:szCs w:val="24"/>
          <w:lang w:val="en-US"/>
        </w:rPr>
        <w:t xml:space="preserve">mission </w:t>
      </w:r>
      <w:r w:rsidR="008735D9" w:rsidRPr="00364094">
        <w:rPr>
          <w:iCs/>
          <w:sz w:val="24"/>
          <w:szCs w:val="24"/>
          <w:lang w:val="en-US"/>
        </w:rPr>
        <w:t>s</w:t>
      </w:r>
      <w:r w:rsidR="00AC3168" w:rsidRPr="00364094">
        <w:rPr>
          <w:iCs/>
          <w:sz w:val="24"/>
          <w:szCs w:val="24"/>
          <w:lang w:val="en-US"/>
        </w:rPr>
        <w:t>pectra</w:t>
      </w:r>
      <w:r w:rsidRPr="00364094">
        <w:rPr>
          <w:iCs/>
          <w:sz w:val="24"/>
          <w:szCs w:val="24"/>
          <w:lang w:val="en-US"/>
        </w:rPr>
        <w:t>).</w:t>
      </w:r>
    </w:p>
    <w:p w14:paraId="2F91DA2E" w14:textId="4B186FD0" w:rsidR="00AC04CE" w:rsidRPr="00364094" w:rsidRDefault="000F5023" w:rsidP="00AC04CE">
      <w:pPr>
        <w:pStyle w:val="a3"/>
        <w:spacing w:line="360" w:lineRule="auto"/>
        <w:ind w:firstLine="567"/>
        <w:jc w:val="both"/>
        <w:rPr>
          <w:sz w:val="24"/>
          <w:szCs w:val="24"/>
          <w:lang w:val="en-US"/>
        </w:rPr>
      </w:pPr>
      <w:r w:rsidRPr="00364094">
        <w:rPr>
          <w:sz w:val="24"/>
          <w:szCs w:val="24"/>
          <w:lang w:val="en-US"/>
        </w:rPr>
        <w:t xml:space="preserve">So, in this article, under the stochastic interpretation of quantum mechanics by Edward Nelson, we mean a version of QM in which the wave function </w:t>
      </w:r>
      <w:r w:rsidRPr="00364094">
        <w:rPr>
          <w:i/>
          <w:sz w:val="24"/>
          <w:szCs w:val="24"/>
          <w:lang w:val="en-US"/>
        </w:rPr>
        <w:t>ψ</w:t>
      </w:r>
      <w:r w:rsidRPr="00364094">
        <w:rPr>
          <w:sz w:val="24"/>
          <w:szCs w:val="24"/>
          <w:lang w:val="en-US"/>
        </w:rPr>
        <w:t>(</w:t>
      </w:r>
      <w:r w:rsidRPr="00364094">
        <w:rPr>
          <w:i/>
          <w:sz w:val="24"/>
          <w:szCs w:val="24"/>
          <w:lang w:val="en-US"/>
        </w:rPr>
        <w:t>x,t</w:t>
      </w:r>
      <w:r w:rsidRPr="00364094">
        <w:rPr>
          <w:sz w:val="24"/>
          <w:szCs w:val="24"/>
          <w:lang w:val="en-US"/>
        </w:rPr>
        <w:t xml:space="preserve">)  characterizes only the chaotic behavior of a wandering particle under the influence of environmental fluctuations, without taking into account measurement errors and the influence of the operator. </w:t>
      </w:r>
      <w:r w:rsidR="00AC04CE" w:rsidRPr="00364094">
        <w:rPr>
          <w:sz w:val="24"/>
          <w:szCs w:val="24"/>
          <w:lang w:val="en-US"/>
        </w:rPr>
        <w:t xml:space="preserve">This particle (like a Brownian corpuscle) has a volume and a chaotic trajectory of motion. In this case, the wave function </w:t>
      </w:r>
      <w:r w:rsidR="00AC04CE" w:rsidRPr="00364094">
        <w:rPr>
          <w:i/>
          <w:sz w:val="24"/>
          <w:szCs w:val="24"/>
          <w:lang w:val="en-US"/>
        </w:rPr>
        <w:t>ψ</w:t>
      </w:r>
      <w:r w:rsidR="00AC04CE" w:rsidRPr="00364094">
        <w:rPr>
          <w:sz w:val="24"/>
          <w:szCs w:val="24"/>
          <w:lang w:val="en-US"/>
        </w:rPr>
        <w:t>(</w:t>
      </w:r>
      <w:r w:rsidR="00AC04CE" w:rsidRPr="00364094">
        <w:rPr>
          <w:i/>
          <w:sz w:val="24"/>
          <w:szCs w:val="24"/>
          <w:lang w:val="en-US"/>
        </w:rPr>
        <w:t>x,t</w:t>
      </w:r>
      <w:r w:rsidR="00AC04CE" w:rsidRPr="00364094">
        <w:rPr>
          <w:sz w:val="24"/>
          <w:szCs w:val="24"/>
          <w:lang w:val="en-US"/>
        </w:rPr>
        <w:t>) has the statistical character attributed to it by M. Born.</w:t>
      </w:r>
    </w:p>
    <w:p w14:paraId="4B1334E8" w14:textId="393808FC" w:rsidR="00722B3F" w:rsidRPr="00364094" w:rsidRDefault="001B2F03" w:rsidP="00722B3F">
      <w:pPr>
        <w:pStyle w:val="a3"/>
        <w:spacing w:line="360" w:lineRule="auto"/>
        <w:ind w:firstLine="567"/>
        <w:jc w:val="both"/>
        <w:rPr>
          <w:sz w:val="24"/>
          <w:szCs w:val="24"/>
          <w:lang w:val="en-US"/>
        </w:rPr>
      </w:pPr>
      <w:r w:rsidRPr="00364094">
        <w:rPr>
          <w:sz w:val="24"/>
          <w:szCs w:val="24"/>
          <w:lang w:val="en-US"/>
        </w:rPr>
        <w:t>At the same time, it is taken into account that within the framework of the Nelson</w:t>
      </w:r>
      <w:r w:rsidR="00722B3F" w:rsidRPr="00364094">
        <w:rPr>
          <w:sz w:val="24"/>
          <w:szCs w:val="24"/>
          <w:lang w:val="en-US"/>
        </w:rPr>
        <w:t>’s</w:t>
      </w:r>
      <w:r w:rsidRPr="00364094">
        <w:rPr>
          <w:sz w:val="24"/>
          <w:szCs w:val="24"/>
          <w:lang w:val="en-US"/>
        </w:rPr>
        <w:t xml:space="preserve"> stochastic interpretation of the QM, the “pure” PA </w:t>
      </w:r>
      <w:r w:rsidRPr="00364094">
        <w:rPr>
          <w:i/>
          <w:sz w:val="24"/>
          <w:szCs w:val="24"/>
          <w:lang w:val="en-US"/>
        </w:rPr>
        <w:t>ψ</w:t>
      </w:r>
      <w:r w:rsidRPr="00364094">
        <w:rPr>
          <w:sz w:val="24"/>
          <w:szCs w:val="24"/>
          <w:lang w:val="en-US"/>
        </w:rPr>
        <w:t>(</w:t>
      </w:r>
      <w:r w:rsidRPr="00364094">
        <w:rPr>
          <w:i/>
          <w:sz w:val="24"/>
          <w:szCs w:val="24"/>
          <w:lang w:val="en-US"/>
        </w:rPr>
        <w:t>x,t</w:t>
      </w:r>
      <w:r w:rsidRPr="00364094">
        <w:rPr>
          <w:sz w:val="24"/>
          <w:szCs w:val="24"/>
          <w:lang w:val="en-US"/>
        </w:rPr>
        <w:t>) turns out to be a kind of “intellectual thing</w:t>
      </w:r>
      <w:r w:rsidR="00722B3F" w:rsidRPr="00364094">
        <w:rPr>
          <w:sz w:val="24"/>
          <w:szCs w:val="24"/>
          <w:lang w:val="en-US"/>
        </w:rPr>
        <w:t>-</w:t>
      </w:r>
      <w:r w:rsidRPr="00364094">
        <w:rPr>
          <w:sz w:val="24"/>
          <w:szCs w:val="24"/>
          <w:lang w:val="en-US"/>
        </w:rPr>
        <w:t>in</w:t>
      </w:r>
      <w:r w:rsidR="00722B3F" w:rsidRPr="00364094">
        <w:rPr>
          <w:sz w:val="24"/>
          <w:szCs w:val="24"/>
          <w:lang w:val="en-US"/>
        </w:rPr>
        <w:t>-</w:t>
      </w:r>
      <w:r w:rsidRPr="00364094">
        <w:rPr>
          <w:sz w:val="24"/>
          <w:szCs w:val="24"/>
          <w:lang w:val="en-US"/>
        </w:rPr>
        <w:t xml:space="preserve">itself”. </w:t>
      </w:r>
      <w:r w:rsidR="006B09ED" w:rsidRPr="00364094">
        <w:rPr>
          <w:sz w:val="24"/>
          <w:szCs w:val="24"/>
          <w:lang w:val="en-US"/>
        </w:rPr>
        <w:t xml:space="preserve">This is because </w:t>
      </w:r>
      <w:r w:rsidRPr="00364094">
        <w:rPr>
          <w:sz w:val="24"/>
          <w:szCs w:val="24"/>
          <w:lang w:val="en-US"/>
        </w:rPr>
        <w:t xml:space="preserve">the “pure” wave function </w:t>
      </w:r>
      <w:r w:rsidRPr="00364094">
        <w:rPr>
          <w:i/>
          <w:sz w:val="24"/>
          <w:szCs w:val="24"/>
          <w:lang w:val="en-US"/>
        </w:rPr>
        <w:t>ψ</w:t>
      </w:r>
      <w:r w:rsidRPr="00364094">
        <w:rPr>
          <w:sz w:val="24"/>
          <w:szCs w:val="24"/>
          <w:lang w:val="en-US"/>
        </w:rPr>
        <w:t>(</w:t>
      </w:r>
      <w:r w:rsidRPr="00364094">
        <w:rPr>
          <w:i/>
          <w:sz w:val="24"/>
          <w:szCs w:val="24"/>
          <w:lang w:val="en-US"/>
        </w:rPr>
        <w:t>x,t</w:t>
      </w:r>
      <w:r w:rsidRPr="00364094">
        <w:rPr>
          <w:sz w:val="24"/>
          <w:szCs w:val="24"/>
          <w:lang w:val="en-US"/>
        </w:rPr>
        <w:t xml:space="preserve">) can be found out only by solving stochastic differential equations. </w:t>
      </w:r>
      <w:r w:rsidR="00722B3F" w:rsidRPr="00364094">
        <w:rPr>
          <w:sz w:val="24"/>
          <w:szCs w:val="24"/>
          <w:lang w:val="en-US"/>
        </w:rPr>
        <w:t xml:space="preserve">Any attempt to perform a measurement will lead to a partial distortion or complete destruction of the stochastic system under study, and hence to a change in its PA </w:t>
      </w:r>
      <w:r w:rsidR="00722B3F" w:rsidRPr="00364094">
        <w:rPr>
          <w:i/>
          <w:sz w:val="24"/>
          <w:szCs w:val="24"/>
          <w:lang w:val="en-US"/>
        </w:rPr>
        <w:t>ψ</w:t>
      </w:r>
      <w:r w:rsidR="00722B3F" w:rsidRPr="00364094">
        <w:rPr>
          <w:sz w:val="24"/>
          <w:szCs w:val="24"/>
          <w:lang w:val="en-US"/>
        </w:rPr>
        <w:t>(</w:t>
      </w:r>
      <w:r w:rsidR="00722B3F" w:rsidRPr="00364094">
        <w:rPr>
          <w:i/>
          <w:sz w:val="24"/>
          <w:szCs w:val="24"/>
          <w:lang w:val="en-US"/>
        </w:rPr>
        <w:t>x,t</w:t>
      </w:r>
      <w:r w:rsidR="00722B3F" w:rsidRPr="00364094">
        <w:rPr>
          <w:sz w:val="24"/>
          <w:szCs w:val="24"/>
          <w:lang w:val="en-US"/>
        </w:rPr>
        <w:t>).</w:t>
      </w:r>
    </w:p>
    <w:p w14:paraId="5A91A9BE" w14:textId="0C7EE690" w:rsidR="00BB148B" w:rsidRPr="00364094" w:rsidRDefault="00BB148B" w:rsidP="00722B3F">
      <w:pPr>
        <w:pStyle w:val="a3"/>
        <w:spacing w:line="360" w:lineRule="auto"/>
        <w:ind w:firstLine="567"/>
        <w:jc w:val="both"/>
        <w:rPr>
          <w:sz w:val="24"/>
          <w:szCs w:val="24"/>
          <w:lang w:val="en-US"/>
        </w:rPr>
      </w:pPr>
      <w:r w:rsidRPr="00364094">
        <w:rPr>
          <w:sz w:val="24"/>
          <w:szCs w:val="24"/>
          <w:lang w:val="en-US"/>
        </w:rPr>
        <w:lastRenderedPageBreak/>
        <w:t xml:space="preserve">This article attempts to develop the foundations of </w:t>
      </w:r>
      <w:r w:rsidR="00270DCA" w:rsidRPr="00364094">
        <w:rPr>
          <w:sz w:val="24"/>
          <w:szCs w:val="24"/>
          <w:lang w:val="en-US"/>
        </w:rPr>
        <w:t>mass-independent</w:t>
      </w:r>
      <w:r w:rsidRPr="00364094">
        <w:rPr>
          <w:sz w:val="24"/>
          <w:szCs w:val="24"/>
          <w:lang w:val="en-US"/>
        </w:rPr>
        <w:t xml:space="preserve"> stochastic quantum mechanics (MSQM), which is a development of Nelson's stochastic quantum mechanics (SQ</w:t>
      </w:r>
      <w:r w:rsidR="00CD4102" w:rsidRPr="00364094">
        <w:rPr>
          <w:sz w:val="24"/>
          <w:szCs w:val="24"/>
          <w:lang w:val="en-US"/>
        </w:rPr>
        <w:t>M) [2,</w:t>
      </w:r>
      <w:r w:rsidRPr="00364094">
        <w:rPr>
          <w:sz w:val="24"/>
          <w:szCs w:val="24"/>
          <w:lang w:val="en-US"/>
        </w:rPr>
        <w:t>3], and proposes a solution to the problem of measuring "pure" parameters of stochastic quantum systems.</w:t>
      </w:r>
    </w:p>
    <w:p w14:paraId="3F1D540E" w14:textId="12A3485D" w:rsidR="00D42687" w:rsidRPr="00364094" w:rsidRDefault="00D42687" w:rsidP="00722B3F">
      <w:pPr>
        <w:pStyle w:val="a3"/>
        <w:spacing w:line="360" w:lineRule="auto"/>
        <w:ind w:firstLine="567"/>
        <w:jc w:val="both"/>
        <w:rPr>
          <w:sz w:val="24"/>
          <w:szCs w:val="24"/>
          <w:lang w:val="en-US"/>
        </w:rPr>
      </w:pPr>
      <w:r w:rsidRPr="00364094">
        <w:rPr>
          <w:sz w:val="24"/>
          <w:szCs w:val="24"/>
          <w:lang w:val="en-US"/>
        </w:rPr>
        <w:t>The article attempts to exclude mass from all the physical quantities and constants mentioned here. This is one of the steps in the program of complete clearing of physics from the concept of "mass" and its dimension "kilogram" (or "pound", etc.), since this phenomenological concept, in the author's opinion, is superfluous and hinders the development of fully geometrized physics.</w:t>
      </w:r>
    </w:p>
    <w:p w14:paraId="48923425" w14:textId="00B235EA" w:rsidR="00533773" w:rsidRPr="00364094" w:rsidRDefault="00CD4102" w:rsidP="00533773">
      <w:pPr>
        <w:pStyle w:val="a3"/>
        <w:spacing w:line="360" w:lineRule="auto"/>
        <w:ind w:firstLine="567"/>
        <w:jc w:val="both"/>
        <w:rPr>
          <w:sz w:val="24"/>
          <w:szCs w:val="24"/>
          <w:lang w:val="en-US"/>
        </w:rPr>
      </w:pPr>
      <w:r w:rsidRPr="00364094">
        <w:rPr>
          <w:sz w:val="24"/>
          <w:szCs w:val="24"/>
          <w:lang w:val="en-US"/>
        </w:rPr>
        <w:t>A probabilistic model of a chaotically wandering particle (ChWP) is considered, which, like the pico-particle by E. Nelson [2], has a volume and a continuous trajectory of motion. But in contrast to the SQM [2], in the MSQM there are no restrictions on the size of the investigated particle. Based on this model (by</w:t>
      </w:r>
      <w:r w:rsidR="00E53073" w:rsidRPr="00364094">
        <w:rPr>
          <w:sz w:val="24"/>
          <w:szCs w:val="24"/>
          <w:lang w:val="en-US"/>
        </w:rPr>
        <w:t xml:space="preserve"> the calculus of variations method,</w:t>
      </w:r>
      <w:r w:rsidRPr="00364094">
        <w:rPr>
          <w:sz w:val="24"/>
          <w:szCs w:val="24"/>
          <w:lang w:val="en-US"/>
        </w:rPr>
        <w:t xml:space="preserve"> different from [2]), stochastic </w:t>
      </w:r>
      <w:r w:rsidR="002B732A" w:rsidRPr="00364094">
        <w:rPr>
          <w:sz w:val="24"/>
          <w:szCs w:val="24"/>
          <w:lang w:val="en-US"/>
        </w:rPr>
        <w:t>Eq.s (37), (41), (67)</w:t>
      </w:r>
      <w:r w:rsidR="00DD2D76" w:rsidRPr="00364094">
        <w:rPr>
          <w:sz w:val="24"/>
          <w:szCs w:val="24"/>
          <w:lang w:val="en-US"/>
        </w:rPr>
        <w:t>,</w:t>
      </w:r>
      <w:r w:rsidR="002B732A" w:rsidRPr="00364094">
        <w:rPr>
          <w:sz w:val="24"/>
          <w:szCs w:val="24"/>
          <w:lang w:val="en-US"/>
        </w:rPr>
        <w:t xml:space="preserve"> (</w:t>
      </w:r>
      <w:r w:rsidR="000A2BDB" w:rsidRPr="00364094">
        <w:rPr>
          <w:sz w:val="24"/>
          <w:szCs w:val="24"/>
          <w:lang w:val="en-US"/>
        </w:rPr>
        <w:t>68</w:t>
      </w:r>
      <w:r w:rsidR="002B732A" w:rsidRPr="00364094">
        <w:rPr>
          <w:sz w:val="24"/>
          <w:szCs w:val="24"/>
          <w:lang w:val="en-US"/>
        </w:rPr>
        <w:t xml:space="preserve">) </w:t>
      </w:r>
      <w:r w:rsidRPr="00364094">
        <w:rPr>
          <w:sz w:val="24"/>
          <w:szCs w:val="24"/>
          <w:lang w:val="en-US"/>
        </w:rPr>
        <w:t>are derived, which are a generalization of the Schrödinger equations</w:t>
      </w:r>
      <w:r w:rsidR="00533773" w:rsidRPr="00364094">
        <w:rPr>
          <w:sz w:val="24"/>
          <w:szCs w:val="24"/>
          <w:lang w:val="en-US"/>
        </w:rPr>
        <w:t>, and also was obtained Eq. (</w:t>
      </w:r>
      <w:r w:rsidR="000A2BDB" w:rsidRPr="00364094">
        <w:rPr>
          <w:sz w:val="24"/>
          <w:szCs w:val="24"/>
          <w:lang w:val="en-US"/>
        </w:rPr>
        <w:t>73</w:t>
      </w:r>
      <w:r w:rsidR="00533773" w:rsidRPr="00364094">
        <w:rPr>
          <w:sz w:val="24"/>
          <w:szCs w:val="24"/>
          <w:lang w:val="en-US"/>
        </w:rPr>
        <w:t>) corresponding to the form of the diffusion equation (a particular case of the Fokker-Planck-Kolmogorov equation).</w:t>
      </w:r>
    </w:p>
    <w:p w14:paraId="78B1C071" w14:textId="548604D4" w:rsidR="00533773" w:rsidRPr="00364094" w:rsidRDefault="00533773" w:rsidP="00533773">
      <w:pPr>
        <w:pStyle w:val="a3"/>
        <w:spacing w:line="360" w:lineRule="auto"/>
        <w:ind w:firstLine="567"/>
        <w:jc w:val="both"/>
        <w:rPr>
          <w:sz w:val="24"/>
          <w:szCs w:val="24"/>
          <w:lang w:val="en-US"/>
        </w:rPr>
      </w:pPr>
      <w:r w:rsidRPr="00364094">
        <w:rPr>
          <w:sz w:val="24"/>
          <w:szCs w:val="24"/>
          <w:lang w:val="en-US"/>
        </w:rPr>
        <w:t>In the author's opinion, the main advantages of the obtained stochastic equations are that they are suitable for describing the averaged quantum states of chaotically wandering particles (ChWP) of any scale and quality. For example, this approach is suitable for describing quantum effects when averaging the chaotic displacements of the geometric (or hypothetical) center: the tip of a tree branch under the influence of wind blows, or random displacements of the center of the planet's core, or changes in stock prices on the stock exchange, or displacement concentration of the student's attention from the subject of study, etc.</w:t>
      </w:r>
    </w:p>
    <w:p w14:paraId="59C09002" w14:textId="77777777" w:rsidR="00533773" w:rsidRPr="00364094" w:rsidRDefault="00533773" w:rsidP="00533773">
      <w:pPr>
        <w:pStyle w:val="a3"/>
        <w:spacing w:line="360" w:lineRule="auto"/>
        <w:ind w:firstLine="567"/>
        <w:jc w:val="both"/>
        <w:rPr>
          <w:sz w:val="24"/>
          <w:szCs w:val="24"/>
          <w:lang w:val="en-US"/>
        </w:rPr>
      </w:pPr>
    </w:p>
    <w:p w14:paraId="50BC1901" w14:textId="66EBD830" w:rsidR="00E53073" w:rsidRPr="00364094" w:rsidRDefault="00E53073" w:rsidP="007F6DC5">
      <w:pPr>
        <w:pStyle w:val="a3"/>
        <w:spacing w:line="336" w:lineRule="auto"/>
        <w:ind w:firstLine="0"/>
        <w:jc w:val="both"/>
        <w:rPr>
          <w:sz w:val="24"/>
          <w:szCs w:val="24"/>
          <w:lang w:val="en-US"/>
        </w:rPr>
      </w:pPr>
    </w:p>
    <w:p w14:paraId="00D19749" w14:textId="03A589F0" w:rsidR="008767BD" w:rsidRPr="00364094" w:rsidRDefault="008767BD" w:rsidP="007F6DC5">
      <w:pPr>
        <w:pStyle w:val="a3"/>
        <w:spacing w:line="336" w:lineRule="auto"/>
        <w:ind w:firstLine="0"/>
        <w:jc w:val="both"/>
        <w:rPr>
          <w:sz w:val="24"/>
          <w:szCs w:val="24"/>
          <w:lang w:val="en-US"/>
        </w:rPr>
      </w:pPr>
    </w:p>
    <w:p w14:paraId="00A97B6F" w14:textId="77777777" w:rsidR="008767BD" w:rsidRPr="00364094" w:rsidRDefault="008767BD" w:rsidP="007F6DC5">
      <w:pPr>
        <w:pStyle w:val="a3"/>
        <w:spacing w:line="336" w:lineRule="auto"/>
        <w:ind w:firstLine="0"/>
        <w:jc w:val="both"/>
        <w:rPr>
          <w:sz w:val="24"/>
          <w:szCs w:val="24"/>
          <w:lang w:val="en-US"/>
        </w:rPr>
      </w:pPr>
    </w:p>
    <w:p w14:paraId="74A1EA18" w14:textId="16E2E27D" w:rsidR="00382179" w:rsidRPr="00364094" w:rsidRDefault="00382179" w:rsidP="007F6DC5">
      <w:pPr>
        <w:pStyle w:val="a3"/>
        <w:spacing w:line="360" w:lineRule="auto"/>
        <w:ind w:firstLine="0"/>
        <w:rPr>
          <w:b/>
          <w:sz w:val="14"/>
          <w:szCs w:val="14"/>
          <w:lang w:val="en-US"/>
        </w:rPr>
      </w:pPr>
    </w:p>
    <w:p w14:paraId="71FA5AC7" w14:textId="57445C9D" w:rsidR="007F6DC5" w:rsidRPr="00364094" w:rsidRDefault="007F6DC5" w:rsidP="007F6DC5">
      <w:pPr>
        <w:pStyle w:val="a3"/>
        <w:spacing w:line="360" w:lineRule="auto"/>
        <w:ind w:firstLine="0"/>
        <w:rPr>
          <w:b/>
          <w:sz w:val="24"/>
          <w:szCs w:val="24"/>
          <w:lang w:val="en-US"/>
        </w:rPr>
      </w:pPr>
      <w:r w:rsidRPr="00364094">
        <w:rPr>
          <w:b/>
          <w:sz w:val="24"/>
          <w:szCs w:val="24"/>
          <w:lang w:val="en-US"/>
        </w:rPr>
        <w:t>2 METHOD</w:t>
      </w:r>
    </w:p>
    <w:p w14:paraId="2E957195" w14:textId="3A8BAE14" w:rsidR="00716740" w:rsidRPr="00364094" w:rsidRDefault="00716740" w:rsidP="007A09FC">
      <w:pPr>
        <w:tabs>
          <w:tab w:val="left" w:pos="-2340"/>
          <w:tab w:val="left" w:pos="-2127"/>
        </w:tabs>
        <w:spacing w:after="0" w:line="276" w:lineRule="auto"/>
        <w:ind w:left="0" w:firstLine="0"/>
        <w:rPr>
          <w:color w:val="auto"/>
          <w:sz w:val="24"/>
          <w:szCs w:val="24"/>
          <w:lang w:val="en-US"/>
        </w:rPr>
      </w:pPr>
      <w:r w:rsidRPr="00364094">
        <w:rPr>
          <w:color w:val="auto"/>
          <w:sz w:val="24"/>
          <w:szCs w:val="24"/>
          <w:lang w:val="en-US"/>
        </w:rPr>
        <w:t>Stochastic objects (systems) are formed while simultaneous striving for "order" and "chaos"</w:t>
      </w:r>
      <w:r w:rsidR="00400E96" w:rsidRPr="00364094">
        <w:rPr>
          <w:color w:val="auto"/>
          <w:sz w:val="24"/>
          <w:szCs w:val="24"/>
          <w:lang w:val="en-US"/>
        </w:rPr>
        <w:t xml:space="preserve"> </w:t>
      </w:r>
      <w:r w:rsidR="00400E96" w:rsidRPr="00364094">
        <w:rPr>
          <w:sz w:val="24"/>
          <w:szCs w:val="24"/>
          <w:lang w:val="en-US"/>
        </w:rPr>
        <w:t>[</w:t>
      </w:r>
      <w:r w:rsidR="00B168BD" w:rsidRPr="00364094">
        <w:rPr>
          <w:sz w:val="24"/>
          <w:szCs w:val="24"/>
          <w:lang w:val="en-US"/>
        </w:rPr>
        <w:t xml:space="preserve">16, </w:t>
      </w:r>
      <w:r w:rsidR="00B9668D" w:rsidRPr="00364094">
        <w:rPr>
          <w:sz w:val="24"/>
          <w:szCs w:val="24"/>
          <w:lang w:val="en-US"/>
        </w:rPr>
        <w:t>26</w:t>
      </w:r>
      <w:r w:rsidR="00400E96" w:rsidRPr="00364094">
        <w:rPr>
          <w:sz w:val="24"/>
          <w:szCs w:val="24"/>
          <w:lang w:val="en-US"/>
        </w:rPr>
        <w:t>]</w:t>
      </w:r>
      <w:r w:rsidRPr="00364094">
        <w:rPr>
          <w:color w:val="auto"/>
          <w:sz w:val="24"/>
          <w:szCs w:val="24"/>
          <w:lang w:val="en-US"/>
        </w:rPr>
        <w:t>. This is due to the influence on any stochastic object of two mutually opposite system-forming factors: the "principle of least action" and the "principle of maximum entropy". The mutually opposite tendency of stochastic systems to "order" and "chaos" leads them to equilibrium, optimization, energy saving, energy efficiency and space-time symmetry.</w:t>
      </w:r>
    </w:p>
    <w:p w14:paraId="7894F726" w14:textId="607795EF" w:rsidR="004B176D" w:rsidRPr="00364094" w:rsidRDefault="00716740" w:rsidP="00D37366">
      <w:pPr>
        <w:tabs>
          <w:tab w:val="left" w:pos="-2340"/>
          <w:tab w:val="left" w:pos="-2127"/>
        </w:tabs>
        <w:spacing w:after="0" w:line="276" w:lineRule="auto"/>
        <w:ind w:left="0" w:firstLine="567"/>
        <w:rPr>
          <w:bCs/>
          <w:sz w:val="24"/>
          <w:szCs w:val="24"/>
          <w:lang w:val="en-US"/>
        </w:rPr>
      </w:pPr>
      <w:r w:rsidRPr="00364094">
        <w:rPr>
          <w:color w:val="auto"/>
          <w:sz w:val="24"/>
          <w:szCs w:val="24"/>
          <w:lang w:val="en-US"/>
        </w:rPr>
        <w:t xml:space="preserve">In this article, an attempt is made to combine the two above-mentioned mutually opposite (antisymmetric) principles into one the </w:t>
      </w:r>
      <w:r w:rsidR="009A0999" w:rsidRPr="00364094">
        <w:rPr>
          <w:bCs/>
          <w:sz w:val="24"/>
          <w:szCs w:val="24"/>
          <w:lang w:val="en-US"/>
        </w:rPr>
        <w:t>"principle of averaged efficiency extremum"</w:t>
      </w:r>
      <w:r w:rsidR="00D37366" w:rsidRPr="00364094">
        <w:rPr>
          <w:bCs/>
          <w:sz w:val="24"/>
          <w:szCs w:val="24"/>
          <w:lang w:val="en-US"/>
        </w:rPr>
        <w:t xml:space="preserve"> </w:t>
      </w:r>
      <w:r w:rsidR="009A0999" w:rsidRPr="00364094">
        <w:rPr>
          <w:bCs/>
          <w:sz w:val="24"/>
          <w:szCs w:val="24"/>
          <w:lang w:val="en-US"/>
        </w:rPr>
        <w:t>(PAEE</w:t>
      </w:r>
      <w:r w:rsidR="00D37366" w:rsidRPr="00364094">
        <w:rPr>
          <w:bCs/>
          <w:sz w:val="24"/>
          <w:szCs w:val="24"/>
          <w:lang w:val="en-US"/>
        </w:rPr>
        <w:t>x)</w:t>
      </w:r>
      <w:r w:rsidRPr="00364094">
        <w:rPr>
          <w:color w:val="auto"/>
          <w:sz w:val="24"/>
          <w:szCs w:val="24"/>
          <w:lang w:val="en-US"/>
        </w:rPr>
        <w:t xml:space="preserve">, </w:t>
      </w:r>
      <w:r w:rsidR="004B176D" w:rsidRPr="00364094">
        <w:rPr>
          <w:color w:val="auto"/>
          <w:sz w:val="24"/>
          <w:szCs w:val="24"/>
          <w:lang w:val="en-US"/>
        </w:rPr>
        <w:t xml:space="preserve">which is internally balanced with respect to “determinism” (i.e., predetermination) and “randomness”. This </w:t>
      </w:r>
      <w:r w:rsidR="00A31CAF" w:rsidRPr="00364094">
        <w:rPr>
          <w:color w:val="auto"/>
          <w:sz w:val="24"/>
          <w:szCs w:val="24"/>
          <w:lang w:val="en-US"/>
        </w:rPr>
        <w:t xml:space="preserve">new </w:t>
      </w:r>
      <w:r w:rsidR="004B176D" w:rsidRPr="00364094">
        <w:rPr>
          <w:color w:val="auto"/>
          <w:sz w:val="24"/>
          <w:szCs w:val="24"/>
          <w:lang w:val="en-US"/>
        </w:rPr>
        <w:t>principle, as a result, theoretically substantiates the empirically manifested advantage of symmetric states of the free stochastic objects.</w:t>
      </w:r>
    </w:p>
    <w:p w14:paraId="017DF4C0" w14:textId="77777777" w:rsidR="008E3690" w:rsidRPr="00364094" w:rsidRDefault="008E3690" w:rsidP="00B27C3C">
      <w:pPr>
        <w:pStyle w:val="a3"/>
        <w:spacing w:line="360" w:lineRule="auto"/>
        <w:ind w:firstLine="0"/>
        <w:rPr>
          <w:b/>
          <w:sz w:val="24"/>
          <w:szCs w:val="24"/>
          <w:lang w:val="en-US"/>
        </w:rPr>
      </w:pPr>
    </w:p>
    <w:p w14:paraId="7A822DBA" w14:textId="02B554AC" w:rsidR="00B27C3C" w:rsidRPr="00364094" w:rsidRDefault="00B27C3C" w:rsidP="00B27C3C">
      <w:pPr>
        <w:pStyle w:val="a3"/>
        <w:spacing w:line="360" w:lineRule="auto"/>
        <w:ind w:firstLine="0"/>
        <w:rPr>
          <w:b/>
          <w:sz w:val="24"/>
          <w:szCs w:val="24"/>
          <w:lang w:val="en-US"/>
        </w:rPr>
      </w:pPr>
      <w:r w:rsidRPr="00364094">
        <w:rPr>
          <w:b/>
          <w:sz w:val="24"/>
          <w:szCs w:val="24"/>
          <w:lang w:val="en-US"/>
        </w:rPr>
        <w:t>2.1 Probabilistic model of a wandering particle</w:t>
      </w:r>
    </w:p>
    <w:p w14:paraId="6F213C5E" w14:textId="59260E40" w:rsidR="00B27C3C" w:rsidRPr="00364094" w:rsidRDefault="00B27C3C" w:rsidP="00B27C3C">
      <w:pPr>
        <w:pStyle w:val="a3"/>
        <w:spacing w:line="360" w:lineRule="auto"/>
        <w:ind w:firstLine="0"/>
        <w:jc w:val="both"/>
        <w:rPr>
          <w:sz w:val="24"/>
          <w:szCs w:val="24"/>
          <w:lang w:val="en-US"/>
        </w:rPr>
      </w:pPr>
      <w:r w:rsidRPr="00364094">
        <w:rPr>
          <w:sz w:val="24"/>
          <w:szCs w:val="24"/>
          <w:lang w:val="en-US"/>
        </w:rPr>
        <w:t xml:space="preserve">Consider a solid particle with volume and trajectory of motion. Suppose that under the influence of fluctuations of the environment, the particle constantly wanders chaotically in the vicinity of the conditional center, combined with the origin of the coordinate system </w:t>
      </w:r>
      <w:r w:rsidRPr="00364094">
        <w:rPr>
          <w:i/>
          <w:sz w:val="24"/>
          <w:szCs w:val="24"/>
          <w:lang w:val="en-US"/>
        </w:rPr>
        <w:t>XYZ</w:t>
      </w:r>
      <w:r w:rsidRPr="00364094">
        <w:rPr>
          <w:sz w:val="24"/>
          <w:szCs w:val="24"/>
          <w:lang w:val="en-US"/>
        </w:rPr>
        <w:t xml:space="preserve"> (see Figure 1).</w:t>
      </w:r>
      <w:r w:rsidR="001E0BEE" w:rsidRPr="00364094">
        <w:rPr>
          <w:noProof/>
          <w:lang w:val="en-US"/>
        </w:rPr>
        <w:t xml:space="preserve"> </w:t>
      </w:r>
    </w:p>
    <w:p w14:paraId="04C50909" w14:textId="21E5FA43" w:rsidR="00B27C3C" w:rsidRPr="00364094" w:rsidRDefault="00BA32B6" w:rsidP="009B1A89">
      <w:pPr>
        <w:pStyle w:val="a3"/>
        <w:spacing w:line="360" w:lineRule="auto"/>
        <w:ind w:firstLine="0"/>
        <w:rPr>
          <w:sz w:val="24"/>
          <w:szCs w:val="24"/>
          <w:lang w:val="en-US"/>
        </w:rPr>
      </w:pPr>
      <w:r w:rsidRPr="00364094">
        <w:rPr>
          <w:noProof/>
          <w:sz w:val="24"/>
          <w:szCs w:val="24"/>
        </w:rPr>
        <w:drawing>
          <wp:anchor distT="0" distB="0" distL="114300" distR="114300" simplePos="0" relativeHeight="251658240" behindDoc="0" locked="0" layoutInCell="1" allowOverlap="1" wp14:anchorId="12D6C169" wp14:editId="3923DC04">
            <wp:simplePos x="0" y="0"/>
            <wp:positionH relativeFrom="column">
              <wp:posOffset>3539637</wp:posOffset>
            </wp:positionH>
            <wp:positionV relativeFrom="paragraph">
              <wp:posOffset>958850</wp:posOffset>
            </wp:positionV>
            <wp:extent cx="1295400" cy="1312593"/>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312593"/>
                    </a:xfrm>
                    <a:prstGeom prst="rect">
                      <a:avLst/>
                    </a:prstGeom>
                    <a:noFill/>
                  </pic:spPr>
                </pic:pic>
              </a:graphicData>
            </a:graphic>
            <wp14:sizeRelH relativeFrom="page">
              <wp14:pctWidth>0</wp14:pctWidth>
            </wp14:sizeRelH>
            <wp14:sizeRelV relativeFrom="page">
              <wp14:pctHeight>0</wp14:pctHeight>
            </wp14:sizeRelV>
          </wp:anchor>
        </w:drawing>
      </w:r>
      <w:r w:rsidRPr="00364094">
        <w:rPr>
          <w:noProof/>
        </w:rPr>
        <w:drawing>
          <wp:anchor distT="0" distB="0" distL="114300" distR="114300" simplePos="0" relativeHeight="251660288" behindDoc="0" locked="0" layoutInCell="1" allowOverlap="1" wp14:anchorId="42CBB943" wp14:editId="08F82AEB">
            <wp:simplePos x="0" y="0"/>
            <wp:positionH relativeFrom="column">
              <wp:posOffset>3686664</wp:posOffset>
            </wp:positionH>
            <wp:positionV relativeFrom="paragraph">
              <wp:posOffset>68286</wp:posOffset>
            </wp:positionV>
            <wp:extent cx="896298" cy="890369"/>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60000"/>
                              </a14:imgEffect>
                            </a14:imgLayer>
                          </a14:imgProps>
                        </a:ext>
                        <a:ext uri="{28A0092B-C50C-407E-A947-70E740481C1C}">
                          <a14:useLocalDpi xmlns:a14="http://schemas.microsoft.com/office/drawing/2010/main" val="0"/>
                        </a:ext>
                      </a:extLst>
                    </a:blip>
                    <a:srcRect/>
                    <a:stretch>
                      <a:fillRect/>
                    </a:stretch>
                  </pic:blipFill>
                  <pic:spPr bwMode="auto">
                    <a:xfrm>
                      <a:off x="0" y="0"/>
                      <a:ext cx="904856" cy="89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89" w:rsidRPr="00364094">
        <w:rPr>
          <w:sz w:val="24"/>
          <w:szCs w:val="24"/>
          <w:lang w:val="en-US"/>
        </w:rPr>
        <w:t xml:space="preserve">                      </w:t>
      </w:r>
      <w:r w:rsidR="00B27C3C" w:rsidRPr="00364094">
        <w:rPr>
          <w:noProof/>
          <w:lang w:val="en-US" w:eastAsia="en-US" w:bidi="he-IL"/>
        </w:rPr>
        <w:drawing>
          <wp:inline distT="0" distB="0" distL="0" distR="0" wp14:anchorId="7A24BE70" wp14:editId="37D8FD94">
            <wp:extent cx="2391507" cy="219318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sharpenSoften amount="28000"/>
                              </a14:imgEffect>
                              <a14:imgEffect>
                                <a14:brightnessContrast contrast="19000"/>
                              </a14:imgEffect>
                            </a14:imgLayer>
                          </a14:imgProps>
                        </a:ext>
                      </a:extLst>
                    </a:blip>
                    <a:stretch>
                      <a:fillRect/>
                    </a:stretch>
                  </pic:blipFill>
                  <pic:spPr>
                    <a:xfrm>
                      <a:off x="0" y="0"/>
                      <a:ext cx="2433460" cy="2231660"/>
                    </a:xfrm>
                    <a:prstGeom prst="rect">
                      <a:avLst/>
                    </a:prstGeom>
                  </pic:spPr>
                </pic:pic>
              </a:graphicData>
            </a:graphic>
          </wp:inline>
        </w:drawing>
      </w:r>
    </w:p>
    <w:p w14:paraId="79FAF15F" w14:textId="4211F2A5" w:rsidR="00FA2F12" w:rsidRPr="00364094" w:rsidRDefault="00FA2F12" w:rsidP="00B419F7">
      <w:pPr>
        <w:pStyle w:val="a3"/>
        <w:spacing w:line="360" w:lineRule="auto"/>
        <w:ind w:firstLine="0"/>
        <w:rPr>
          <w:sz w:val="24"/>
          <w:szCs w:val="24"/>
          <w:lang w:val="en-US"/>
        </w:rPr>
      </w:pPr>
      <w:r w:rsidRPr="00364094">
        <w:rPr>
          <w:sz w:val="24"/>
          <w:szCs w:val="24"/>
          <w:lang w:val="en-US"/>
        </w:rPr>
        <w:t xml:space="preserve">                                         </w:t>
      </w:r>
      <w:r w:rsidR="00B419F7" w:rsidRPr="00364094">
        <w:rPr>
          <w:sz w:val="24"/>
          <w:szCs w:val="24"/>
          <w:lang w:val="en-US"/>
        </w:rPr>
        <w:t xml:space="preserve"> </w:t>
      </w:r>
      <w:r w:rsidRPr="00364094">
        <w:rPr>
          <w:sz w:val="24"/>
          <w:szCs w:val="24"/>
          <w:lang w:val="en-US"/>
        </w:rPr>
        <w:t xml:space="preserve"> </w:t>
      </w:r>
      <w:r w:rsidR="00B419F7" w:rsidRPr="00364094">
        <w:rPr>
          <w:sz w:val="24"/>
          <w:szCs w:val="24"/>
          <w:lang w:val="en-US"/>
        </w:rPr>
        <w:t xml:space="preserve">      </w:t>
      </w:r>
      <w:r w:rsidR="00B419F7" w:rsidRPr="00364094">
        <w:rPr>
          <w:i/>
          <w:iCs/>
          <w:sz w:val="24"/>
          <w:szCs w:val="24"/>
          <w:lang w:val="en-US"/>
        </w:rPr>
        <w:t>a</w:t>
      </w:r>
      <w:r w:rsidR="00B419F7" w:rsidRPr="00364094">
        <w:rPr>
          <w:sz w:val="24"/>
          <w:szCs w:val="24"/>
          <w:lang w:val="en-US"/>
        </w:rPr>
        <w:t>)</w:t>
      </w:r>
      <w:r w:rsidRPr="00364094">
        <w:rPr>
          <w:sz w:val="24"/>
          <w:szCs w:val="24"/>
          <w:lang w:val="en-US"/>
        </w:rPr>
        <w:t xml:space="preserve">    </w:t>
      </w:r>
      <w:r w:rsidR="00B419F7" w:rsidRPr="00364094">
        <w:rPr>
          <w:sz w:val="24"/>
          <w:szCs w:val="24"/>
          <w:lang w:val="en-US"/>
        </w:rPr>
        <w:t xml:space="preserve">                                                </w:t>
      </w:r>
      <w:r w:rsidRPr="00364094">
        <w:rPr>
          <w:sz w:val="24"/>
          <w:szCs w:val="24"/>
          <w:lang w:val="en-US"/>
        </w:rPr>
        <w:t xml:space="preserve">  </w:t>
      </w:r>
      <w:r w:rsidRPr="00364094">
        <w:rPr>
          <w:i/>
          <w:iCs/>
          <w:sz w:val="24"/>
          <w:szCs w:val="24"/>
          <w:lang w:val="en-US"/>
        </w:rPr>
        <w:t>b</w:t>
      </w:r>
      <w:r w:rsidRPr="00364094">
        <w:rPr>
          <w:sz w:val="24"/>
          <w:szCs w:val="24"/>
          <w:lang w:val="en-US"/>
        </w:rPr>
        <w:t>)</w:t>
      </w:r>
    </w:p>
    <w:p w14:paraId="15F85AF7" w14:textId="3D11B4D7" w:rsidR="00B27C3C" w:rsidRPr="00364094" w:rsidRDefault="00B27C3C" w:rsidP="00B27C3C">
      <w:pPr>
        <w:pStyle w:val="ac"/>
        <w:ind w:firstLine="0"/>
        <w:rPr>
          <w:lang w:val="en-US"/>
        </w:rPr>
      </w:pPr>
      <w:r w:rsidRPr="00364094">
        <w:rPr>
          <w:b/>
          <w:lang w:val="en-US"/>
        </w:rPr>
        <w:t>Fig. 1.</w:t>
      </w:r>
      <w:r w:rsidRPr="00364094">
        <w:rPr>
          <w:b/>
          <w:i/>
          <w:iCs/>
          <w:lang w:val="en-US"/>
        </w:rPr>
        <w:t xml:space="preserve"> </w:t>
      </w:r>
      <w:r w:rsidR="00FA2F12" w:rsidRPr="00364094">
        <w:rPr>
          <w:bCs w:val="0"/>
          <w:i/>
          <w:iCs/>
          <w:lang w:val="en-US"/>
        </w:rPr>
        <w:t>a</w:t>
      </w:r>
      <w:r w:rsidR="00FA2F12" w:rsidRPr="00364094">
        <w:rPr>
          <w:bCs w:val="0"/>
          <w:lang w:val="en-US"/>
        </w:rPr>
        <w:t>)</w:t>
      </w:r>
      <w:r w:rsidR="00FA2F12" w:rsidRPr="00364094">
        <w:rPr>
          <w:lang w:val="en-US"/>
        </w:rPr>
        <w:t xml:space="preserve"> </w:t>
      </w:r>
      <w:r w:rsidRPr="00364094">
        <w:rPr>
          <w:lang w:val="en-US"/>
        </w:rPr>
        <w:t xml:space="preserve">A simplified model of the solid particle </w:t>
      </w:r>
      <w:r w:rsidR="009B1A89" w:rsidRPr="00364094">
        <w:rPr>
          <w:lang w:val="en-US"/>
        </w:rPr>
        <w:t xml:space="preserve">(more precisely, the geometric or hypothetical center of the object) </w:t>
      </w:r>
      <w:r w:rsidRPr="00364094">
        <w:rPr>
          <w:lang w:val="en-US"/>
        </w:rPr>
        <w:t>that wanders chaotically in the vicinity of the conditional center due to the random force influences of the fluctuating environment</w:t>
      </w:r>
      <w:r w:rsidR="00FA2F12" w:rsidRPr="00364094">
        <w:rPr>
          <w:lang w:val="en-US"/>
        </w:rPr>
        <w:t xml:space="preserve">. </w:t>
      </w:r>
      <w:bookmarkStart w:id="1" w:name="_Hlk92714202"/>
      <w:r w:rsidR="00FA2F12" w:rsidRPr="00364094">
        <w:rPr>
          <w:i/>
          <w:iCs/>
          <w:lang w:val="en-US"/>
        </w:rPr>
        <w:t>b</w:t>
      </w:r>
      <w:r w:rsidR="00FA2F12" w:rsidRPr="00364094">
        <w:rPr>
          <w:lang w:val="en-US"/>
        </w:rPr>
        <w:t xml:space="preserve">) </w:t>
      </w:r>
      <w:r w:rsidR="00BA32B6" w:rsidRPr="00364094">
        <w:rPr>
          <w:lang w:val="en-US"/>
        </w:rPr>
        <w:t>Examples of a chaotically wandering particle (ChWP), the deviation of which from the center creates environmental tensions</w:t>
      </w:r>
    </w:p>
    <w:bookmarkEnd w:id="1"/>
    <w:p w14:paraId="49D88FE5" w14:textId="7C10DCEB" w:rsidR="00FA2F12" w:rsidRPr="00364094" w:rsidRDefault="00FA2F12" w:rsidP="00B27C3C">
      <w:pPr>
        <w:pStyle w:val="ac"/>
        <w:ind w:firstLine="0"/>
        <w:rPr>
          <w:lang w:val="en-US"/>
        </w:rPr>
      </w:pPr>
    </w:p>
    <w:p w14:paraId="2D1BBD0D" w14:textId="77777777" w:rsidR="00823FE8" w:rsidRPr="00364094" w:rsidRDefault="009B1A89" w:rsidP="009B1A89">
      <w:pPr>
        <w:pStyle w:val="ac"/>
        <w:spacing w:line="360" w:lineRule="auto"/>
        <w:ind w:firstLine="567"/>
        <w:rPr>
          <w:sz w:val="24"/>
          <w:szCs w:val="24"/>
          <w:lang w:val="en-US"/>
        </w:rPr>
      </w:pPr>
      <w:r w:rsidRPr="00364094">
        <w:rPr>
          <w:sz w:val="24"/>
          <w:szCs w:val="24"/>
          <w:lang w:val="en-US"/>
        </w:rPr>
        <w:t xml:space="preserve">Such a chaotically wandering particle (ChWP) can be attributed to random displacements in three spatial (or conditional, phase) measurements with time of </w:t>
      </w:r>
      <w:r w:rsidRPr="00364094">
        <w:rPr>
          <w:b/>
          <w:bCs w:val="0"/>
          <w:sz w:val="24"/>
          <w:szCs w:val="24"/>
          <w:u w:val="single"/>
          <w:lang w:val="en-US"/>
        </w:rPr>
        <w:t>the geometric (or hypothetical) center</w:t>
      </w:r>
      <w:r w:rsidRPr="00364094">
        <w:rPr>
          <w:sz w:val="24"/>
          <w:szCs w:val="24"/>
          <w:lang w:val="en-US"/>
        </w:rPr>
        <w:t xml:space="preserve"> of the following objects or subjects: </w:t>
      </w:r>
      <w:r w:rsidR="00B27C3C" w:rsidRPr="00364094">
        <w:rPr>
          <w:sz w:val="24"/>
          <w:szCs w:val="24"/>
          <w:lang w:val="en-US"/>
        </w:rPr>
        <w:t xml:space="preserve">of </w:t>
      </w:r>
      <w:r w:rsidRPr="00364094">
        <w:rPr>
          <w:sz w:val="24"/>
          <w:szCs w:val="24"/>
          <w:lang w:val="en-US"/>
        </w:rPr>
        <w:t>a</w:t>
      </w:r>
      <w:r w:rsidR="00B27C3C" w:rsidRPr="00364094">
        <w:rPr>
          <w:sz w:val="24"/>
          <w:szCs w:val="24"/>
          <w:lang w:val="en-US"/>
        </w:rPr>
        <w:t xml:space="preserve"> valence electron in a hydrogen-like atom, of an oscillating atom in a crystal lattice, of a trembling nucleus of a biological cell, of a fluttering heart in the chest of an animal, of a fluttering yolk in a chicken egg, of a fluttering moth in the vicinity of a burning lamp, of floating fish in the aquarium, of a shifting mosquito swarm, of a flying mosquito in a swarm, of a trembling organelle in the cytoplasm, of an oscillating biological cell in living tissue, of a vibrating incandescent core in the bowels of the planet, of a wandering pollen in diluted sugar syrup, of a rushing air bubble in a boiling liquid, of a wiggling embryo in the womb, of a shifting school of fish in the ocean, of a moving astronaut in a space station module, of a shifting galaxy in outer space, of a fluttering flower in the wind, a fluctuating cost of service in the </w:t>
      </w:r>
    </w:p>
    <w:p w14:paraId="2DFB9546" w14:textId="6F1C54E5" w:rsidR="00B27C3C" w:rsidRPr="00364094" w:rsidRDefault="00823FE8" w:rsidP="00823FE8">
      <w:pPr>
        <w:shd w:val="clear" w:color="auto" w:fill="FFFFFF"/>
        <w:spacing w:after="0" w:line="360" w:lineRule="auto"/>
        <w:rPr>
          <w:color w:val="auto"/>
          <w:sz w:val="24"/>
          <w:szCs w:val="24"/>
          <w:lang w:val="en-US"/>
        </w:rPr>
      </w:pPr>
      <w:r w:rsidRPr="00364094">
        <w:rPr>
          <w:color w:val="auto"/>
          <w:sz w:val="24"/>
          <w:szCs w:val="24"/>
          <w:lang w:val="en-US"/>
        </w:rPr>
        <w:t xml:space="preserve">labor market, changes in public opinion regarding a social problem, distractions from a problem which a scientist is trying to solve, </w:t>
      </w:r>
      <w:r w:rsidR="00B27C3C" w:rsidRPr="00364094">
        <w:rPr>
          <w:color w:val="auto"/>
          <w:sz w:val="24"/>
          <w:szCs w:val="24"/>
          <w:lang w:val="en-US"/>
        </w:rPr>
        <w:t>etc.</w:t>
      </w:r>
    </w:p>
    <w:p w14:paraId="683C0C52" w14:textId="77777777" w:rsidR="00B27C3C" w:rsidRPr="00364094" w:rsidRDefault="00B27C3C" w:rsidP="00823FE8">
      <w:pPr>
        <w:spacing w:after="0" w:line="360" w:lineRule="auto"/>
        <w:ind w:firstLine="557"/>
        <w:rPr>
          <w:sz w:val="24"/>
          <w:szCs w:val="24"/>
          <w:lang w:val="en-US"/>
        </w:rPr>
      </w:pPr>
      <w:r w:rsidRPr="00364094">
        <w:rPr>
          <w:sz w:val="24"/>
          <w:szCs w:val="24"/>
          <w:lang w:val="en-US"/>
        </w:rPr>
        <w:t>In other words, the random behavior of most of the 3-dimensional objects, subjects, and systems surrounding us, in the presence of a geometric (or hypothetical) center and a sufficiently large observation period, can be interpreted as the behavior of the chaotic wandering particle (ChWP) in a 3-dimensional real (or phase) space. Therefore, the conclusions made in this article are universal and apply to stochastic objects and subjects of any scale and quality.</w:t>
      </w:r>
    </w:p>
    <w:p w14:paraId="62B186E5" w14:textId="77777777" w:rsidR="00B27C3C" w:rsidRPr="00364094" w:rsidRDefault="00B27C3C" w:rsidP="00B27C3C">
      <w:pPr>
        <w:spacing w:after="0" w:line="360" w:lineRule="auto"/>
        <w:ind w:firstLine="557"/>
        <w:rPr>
          <w:sz w:val="24"/>
          <w:szCs w:val="24"/>
          <w:lang w:val="en-US"/>
        </w:rPr>
      </w:pPr>
      <w:r w:rsidRPr="00364094">
        <w:rPr>
          <w:sz w:val="24"/>
          <w:szCs w:val="24"/>
          <w:lang w:val="en-US"/>
        </w:rPr>
        <w:t>Let's consider such a chaotically wandering particle (ChWP) as a stochastic system distributed in a 3-dimensional space, with a conventionally distinguished center at the origin of the coordinate system (see Figure 1).</w:t>
      </w:r>
    </w:p>
    <w:p w14:paraId="4F90E89D" w14:textId="77777777" w:rsidR="00B27C3C" w:rsidRPr="00364094" w:rsidRDefault="00B27C3C" w:rsidP="00B27C3C">
      <w:pPr>
        <w:spacing w:after="0" w:line="360" w:lineRule="auto"/>
        <w:ind w:firstLine="557"/>
        <w:rPr>
          <w:sz w:val="24"/>
          <w:szCs w:val="24"/>
          <w:lang w:val="en-US"/>
        </w:rPr>
      </w:pPr>
      <w:r w:rsidRPr="00364094">
        <w:rPr>
          <w:sz w:val="24"/>
          <w:szCs w:val="24"/>
          <w:lang w:val="en-US"/>
        </w:rPr>
        <w:t xml:space="preserve">Suppose that the total mechanical energy of the ChWP </w:t>
      </w:r>
      <w:r w:rsidRPr="00364094">
        <w:rPr>
          <w:i/>
          <w:sz w:val="24"/>
          <w:szCs w:val="24"/>
          <w:lang w:val="en-US"/>
        </w:rPr>
        <w:t>W</w:t>
      </w:r>
      <w:r w:rsidRPr="00364094">
        <w:rPr>
          <w:sz w:val="24"/>
          <w:szCs w:val="24"/>
          <w:lang w:val="en-US"/>
        </w:rPr>
        <w:t>(</w:t>
      </w:r>
      <w:r w:rsidRPr="00364094">
        <w:rPr>
          <w:i/>
          <w:sz w:val="24"/>
          <w:szCs w:val="24"/>
          <w:lang w:val="en-US"/>
        </w:rPr>
        <w:t>v,x,y,z,t</w:t>
      </w:r>
      <w:r w:rsidRPr="00364094">
        <w:rPr>
          <w:sz w:val="24"/>
          <w:szCs w:val="24"/>
          <w:lang w:val="en-US"/>
        </w:rPr>
        <w:t xml:space="preserve">) at a point with coordinates </w:t>
      </w:r>
      <w:r w:rsidRPr="00364094">
        <w:rPr>
          <w:i/>
          <w:sz w:val="24"/>
          <w:szCs w:val="24"/>
          <w:lang w:val="en-US"/>
        </w:rPr>
        <w:t>x</w:t>
      </w:r>
      <w:r w:rsidRPr="00364094">
        <w:rPr>
          <w:sz w:val="24"/>
          <w:szCs w:val="24"/>
          <w:lang w:val="en-US"/>
        </w:rPr>
        <w:t>,</w:t>
      </w:r>
      <w:r w:rsidRPr="00364094">
        <w:rPr>
          <w:i/>
          <w:sz w:val="24"/>
          <w:szCs w:val="24"/>
          <w:lang w:val="en-US"/>
        </w:rPr>
        <w:t>y</w:t>
      </w:r>
      <w:r w:rsidRPr="00364094">
        <w:rPr>
          <w:sz w:val="24"/>
          <w:szCs w:val="24"/>
          <w:lang w:val="en-US"/>
        </w:rPr>
        <w:t>,</w:t>
      </w:r>
      <w:r w:rsidRPr="00364094">
        <w:rPr>
          <w:i/>
          <w:sz w:val="24"/>
          <w:szCs w:val="24"/>
          <w:lang w:val="en-US"/>
        </w:rPr>
        <w:t>z</w:t>
      </w:r>
      <w:r w:rsidRPr="00364094">
        <w:rPr>
          <w:sz w:val="24"/>
          <w:szCs w:val="24"/>
          <w:lang w:val="en-US"/>
        </w:rPr>
        <w:t xml:space="preserve"> and at time </w:t>
      </w:r>
      <w:r w:rsidRPr="00364094">
        <w:rPr>
          <w:i/>
          <w:sz w:val="24"/>
          <w:szCs w:val="24"/>
          <w:lang w:val="en-US"/>
        </w:rPr>
        <w:t>t</w:t>
      </w:r>
      <w:r w:rsidRPr="00364094">
        <w:rPr>
          <w:sz w:val="24"/>
          <w:szCs w:val="24"/>
          <w:lang w:val="en-US"/>
        </w:rPr>
        <w:t xml:space="preserve"> is equal to</w:t>
      </w:r>
    </w:p>
    <w:p w14:paraId="0538BEAF" w14:textId="77777777" w:rsidR="00B27C3C" w:rsidRPr="00364094" w:rsidRDefault="00B27C3C" w:rsidP="00B27C3C">
      <w:pPr>
        <w:spacing w:after="0" w:line="360" w:lineRule="auto"/>
        <w:ind w:left="0" w:firstLine="709"/>
        <w:rPr>
          <w:sz w:val="24"/>
          <w:szCs w:val="24"/>
          <w:lang w:val="fr-FR"/>
        </w:rPr>
      </w:pPr>
      <w:r w:rsidRPr="00364094">
        <w:rPr>
          <w:sz w:val="24"/>
          <w:szCs w:val="24"/>
          <w:lang w:val="en-US"/>
        </w:rPr>
        <w:t xml:space="preserve">        </w:t>
      </w:r>
      <w:r w:rsidRPr="00364094">
        <w:rPr>
          <w:i/>
          <w:sz w:val="24"/>
          <w:szCs w:val="24"/>
          <w:lang w:val="en-US"/>
        </w:rPr>
        <w:t xml:space="preserve">    </w:t>
      </w:r>
      <w:r w:rsidRPr="00364094">
        <w:rPr>
          <w:i/>
          <w:sz w:val="24"/>
          <w:szCs w:val="24"/>
          <w:lang w:val="fr-FR"/>
        </w:rPr>
        <w:t>W</w:t>
      </w:r>
      <w:r w:rsidRPr="00364094">
        <w:rPr>
          <w:sz w:val="24"/>
          <w:szCs w:val="24"/>
          <w:vertAlign w:val="subscript"/>
          <w:lang w:val="fr-FR"/>
        </w:rPr>
        <w:t xml:space="preserve"> </w:t>
      </w:r>
      <w:r w:rsidRPr="00364094">
        <w:rPr>
          <w:sz w:val="24"/>
          <w:szCs w:val="24"/>
          <w:lang w:val="fr-FR"/>
        </w:rPr>
        <w:t>(</w:t>
      </w:r>
      <w:r w:rsidRPr="00364094">
        <w:rPr>
          <w:i/>
          <w:sz w:val="24"/>
          <w:szCs w:val="24"/>
          <w:lang w:val="fr-FR"/>
        </w:rPr>
        <w:t>v,x,y,z,t</w:t>
      </w:r>
      <w:r w:rsidRPr="00364094">
        <w:rPr>
          <w:sz w:val="24"/>
          <w:szCs w:val="24"/>
          <w:lang w:val="fr-FR"/>
        </w:rPr>
        <w:t xml:space="preserve">)  </w:t>
      </w:r>
      <w:r w:rsidRPr="00364094">
        <w:rPr>
          <w:sz w:val="24"/>
          <w:szCs w:val="24"/>
          <w:vertAlign w:val="subscript"/>
          <w:lang w:val="fr-FR"/>
        </w:rPr>
        <w:t xml:space="preserve"> </w:t>
      </w:r>
      <w:r w:rsidRPr="00364094">
        <w:rPr>
          <w:sz w:val="24"/>
          <w:szCs w:val="24"/>
          <w:lang w:val="fr-FR"/>
        </w:rPr>
        <w:t xml:space="preserve">= </w:t>
      </w:r>
      <w:r w:rsidRPr="00364094">
        <w:rPr>
          <w:i/>
          <w:sz w:val="24"/>
          <w:szCs w:val="24"/>
          <w:lang w:val="fr-FR"/>
        </w:rPr>
        <w:t xml:space="preserve">T </w:t>
      </w:r>
      <w:r w:rsidRPr="00364094">
        <w:rPr>
          <w:sz w:val="24"/>
          <w:szCs w:val="24"/>
          <w:lang w:val="fr-FR"/>
        </w:rPr>
        <w:t>(</w:t>
      </w:r>
      <w:r w:rsidRPr="00364094">
        <w:rPr>
          <w:i/>
          <w:sz w:val="24"/>
          <w:szCs w:val="24"/>
          <w:lang w:val="fr-FR"/>
        </w:rPr>
        <w:t>v,x,y,z,t</w:t>
      </w:r>
      <w:r w:rsidRPr="00364094">
        <w:rPr>
          <w:sz w:val="24"/>
          <w:szCs w:val="24"/>
          <w:lang w:val="fr-FR"/>
        </w:rPr>
        <w:t xml:space="preserve">) + </w:t>
      </w:r>
      <w:r w:rsidRPr="00364094">
        <w:rPr>
          <w:i/>
          <w:sz w:val="24"/>
          <w:szCs w:val="24"/>
          <w:lang w:val="fr-FR"/>
        </w:rPr>
        <w:t xml:space="preserve">U </w:t>
      </w:r>
      <w:r w:rsidRPr="00364094">
        <w:rPr>
          <w:sz w:val="24"/>
          <w:szCs w:val="24"/>
          <w:lang w:val="fr-FR"/>
        </w:rPr>
        <w:t>(</w:t>
      </w:r>
      <w:r w:rsidRPr="00364094">
        <w:rPr>
          <w:i/>
          <w:sz w:val="24"/>
          <w:szCs w:val="24"/>
          <w:lang w:val="fr-FR"/>
        </w:rPr>
        <w:t>x,y,z,t</w:t>
      </w:r>
      <w:r w:rsidRPr="00364094">
        <w:rPr>
          <w:sz w:val="24"/>
          <w:szCs w:val="24"/>
          <w:lang w:val="fr-FR"/>
        </w:rPr>
        <w:t xml:space="preserve">) ± </w:t>
      </w:r>
      <w:r w:rsidRPr="00364094">
        <w:rPr>
          <w:i/>
          <w:sz w:val="24"/>
          <w:szCs w:val="24"/>
          <w:lang w:val="fr-FR"/>
        </w:rPr>
        <w:t>ƹ</w:t>
      </w:r>
      <w:r w:rsidRPr="00364094">
        <w:rPr>
          <w:sz w:val="24"/>
          <w:szCs w:val="24"/>
          <w:lang w:val="fr-FR"/>
        </w:rPr>
        <w:t>(</w:t>
      </w:r>
      <w:r w:rsidRPr="00364094">
        <w:rPr>
          <w:i/>
          <w:sz w:val="24"/>
          <w:szCs w:val="24"/>
          <w:lang w:val="fr-FR"/>
        </w:rPr>
        <w:t>x,y,z,t</w:t>
      </w:r>
      <w:r w:rsidRPr="00364094">
        <w:rPr>
          <w:sz w:val="24"/>
          <w:szCs w:val="24"/>
          <w:lang w:val="fr-FR"/>
        </w:rPr>
        <w:t>),                 (1)</w:t>
      </w:r>
    </w:p>
    <w:p w14:paraId="6CF7E569" w14:textId="77777777" w:rsidR="00B27C3C" w:rsidRPr="00364094" w:rsidRDefault="00B27C3C" w:rsidP="00B27C3C">
      <w:pPr>
        <w:spacing w:after="0" w:line="360" w:lineRule="auto"/>
        <w:ind w:firstLine="0"/>
        <w:rPr>
          <w:sz w:val="24"/>
          <w:szCs w:val="24"/>
          <w:lang w:val="en-US"/>
        </w:rPr>
      </w:pPr>
      <w:r w:rsidRPr="00364094">
        <w:rPr>
          <w:sz w:val="24"/>
          <w:szCs w:val="24"/>
          <w:lang w:val="en-US"/>
        </w:rPr>
        <w:lastRenderedPageBreak/>
        <w:t xml:space="preserve">where </w:t>
      </w:r>
      <w:r w:rsidRPr="00364094">
        <w:rPr>
          <w:i/>
          <w:sz w:val="24"/>
          <w:szCs w:val="24"/>
          <w:lang w:val="en-US"/>
        </w:rPr>
        <w:t>T</w:t>
      </w:r>
      <w:r w:rsidRPr="00364094">
        <w:rPr>
          <w:sz w:val="24"/>
          <w:szCs w:val="24"/>
          <w:lang w:val="en-US"/>
        </w:rPr>
        <w:t>(</w:t>
      </w:r>
      <w:r w:rsidRPr="00364094">
        <w:rPr>
          <w:i/>
          <w:sz w:val="24"/>
          <w:szCs w:val="24"/>
          <w:lang w:val="en-US"/>
        </w:rPr>
        <w:t>v,x,y,z,t</w:t>
      </w:r>
      <w:r w:rsidRPr="00364094">
        <w:rPr>
          <w:sz w:val="24"/>
          <w:szCs w:val="24"/>
          <w:lang w:val="en-US"/>
        </w:rPr>
        <w:t xml:space="preserve">) is the kinetic energy of a particle, which is determined by the velocity </w:t>
      </w:r>
      <w:r w:rsidRPr="00364094">
        <w:rPr>
          <w:i/>
          <w:sz w:val="24"/>
          <w:szCs w:val="24"/>
          <w:lang w:val="en-US"/>
        </w:rPr>
        <w:t>v</w:t>
      </w:r>
      <w:r w:rsidRPr="00364094">
        <w:rPr>
          <w:sz w:val="24"/>
          <w:szCs w:val="24"/>
          <w:lang w:val="en-US"/>
        </w:rPr>
        <w:t>(</w:t>
      </w:r>
      <w:r w:rsidRPr="00364094">
        <w:rPr>
          <w:i/>
          <w:sz w:val="24"/>
          <w:szCs w:val="24"/>
          <w:lang w:val="en-US"/>
        </w:rPr>
        <w:t>v</w:t>
      </w:r>
      <w:r w:rsidRPr="00364094">
        <w:rPr>
          <w:i/>
          <w:sz w:val="24"/>
          <w:szCs w:val="24"/>
          <w:vertAlign w:val="subscript"/>
          <w:lang w:val="en-US"/>
        </w:rPr>
        <w:t>x</w:t>
      </w:r>
      <w:r w:rsidRPr="00364094">
        <w:rPr>
          <w:sz w:val="24"/>
          <w:szCs w:val="24"/>
          <w:lang w:val="en-US"/>
        </w:rPr>
        <w:t>,</w:t>
      </w:r>
      <w:r w:rsidRPr="00364094">
        <w:rPr>
          <w:i/>
          <w:sz w:val="24"/>
          <w:szCs w:val="24"/>
          <w:lang w:val="en-US"/>
        </w:rPr>
        <w:t>v</w:t>
      </w:r>
      <w:r w:rsidRPr="00364094">
        <w:rPr>
          <w:i/>
          <w:sz w:val="24"/>
          <w:szCs w:val="24"/>
          <w:vertAlign w:val="subscript"/>
          <w:lang w:val="en-US"/>
        </w:rPr>
        <w:t>x</w:t>
      </w:r>
      <w:r w:rsidRPr="00364094">
        <w:rPr>
          <w:sz w:val="24"/>
          <w:szCs w:val="24"/>
          <w:lang w:val="en-US"/>
        </w:rPr>
        <w:t>,</w:t>
      </w:r>
      <w:r w:rsidRPr="00364094">
        <w:rPr>
          <w:i/>
          <w:sz w:val="24"/>
          <w:szCs w:val="24"/>
          <w:lang w:val="en-US"/>
        </w:rPr>
        <w:t>v</w:t>
      </w:r>
      <w:r w:rsidRPr="00364094">
        <w:rPr>
          <w:i/>
          <w:sz w:val="24"/>
          <w:szCs w:val="24"/>
          <w:vertAlign w:val="subscript"/>
          <w:lang w:val="en-US"/>
        </w:rPr>
        <w:t>x</w:t>
      </w:r>
      <w:r w:rsidRPr="00364094">
        <w:rPr>
          <w:sz w:val="24"/>
          <w:szCs w:val="24"/>
          <w:lang w:val="en-US"/>
        </w:rPr>
        <w:t>,</w:t>
      </w:r>
      <w:r w:rsidRPr="00364094">
        <w:rPr>
          <w:i/>
          <w:sz w:val="24"/>
          <w:szCs w:val="24"/>
          <w:lang w:val="en-US"/>
        </w:rPr>
        <w:t>x,y,z,t</w:t>
      </w:r>
      <w:r w:rsidRPr="00364094">
        <w:rPr>
          <w:sz w:val="24"/>
          <w:szCs w:val="24"/>
          <w:lang w:val="en-US"/>
        </w:rPr>
        <w:t xml:space="preserve">), at time </w:t>
      </w:r>
      <w:r w:rsidRPr="00364094">
        <w:rPr>
          <w:i/>
          <w:sz w:val="24"/>
          <w:szCs w:val="24"/>
          <w:lang w:val="en-US"/>
        </w:rPr>
        <w:t>t</w:t>
      </w:r>
      <w:r w:rsidRPr="00364094">
        <w:rPr>
          <w:sz w:val="24"/>
          <w:szCs w:val="24"/>
          <w:lang w:val="en-US"/>
        </w:rPr>
        <w:t xml:space="preserve"> at a point with coordinates  </w:t>
      </w:r>
      <w:r w:rsidRPr="00364094">
        <w:rPr>
          <w:i/>
          <w:sz w:val="24"/>
          <w:szCs w:val="24"/>
          <w:lang w:val="en-US"/>
        </w:rPr>
        <w:t>x</w:t>
      </w:r>
      <w:r w:rsidRPr="00364094">
        <w:rPr>
          <w:sz w:val="24"/>
          <w:szCs w:val="24"/>
          <w:lang w:val="en-US"/>
        </w:rPr>
        <w:t>,</w:t>
      </w:r>
      <w:r w:rsidRPr="00364094">
        <w:rPr>
          <w:i/>
          <w:sz w:val="24"/>
          <w:szCs w:val="24"/>
          <w:lang w:val="en-US"/>
        </w:rPr>
        <w:t>y</w:t>
      </w:r>
      <w:r w:rsidRPr="00364094">
        <w:rPr>
          <w:sz w:val="24"/>
          <w:szCs w:val="24"/>
          <w:lang w:val="en-US"/>
        </w:rPr>
        <w:t>,</w:t>
      </w:r>
      <w:r w:rsidRPr="00364094">
        <w:rPr>
          <w:i/>
          <w:sz w:val="24"/>
          <w:szCs w:val="24"/>
          <w:lang w:val="en-US"/>
        </w:rPr>
        <w:t>z</w:t>
      </w:r>
      <w:r w:rsidRPr="00364094">
        <w:rPr>
          <w:sz w:val="24"/>
          <w:szCs w:val="24"/>
          <w:lang w:val="en-US"/>
        </w:rPr>
        <w:t xml:space="preserve"> (see Figure 1);</w:t>
      </w:r>
    </w:p>
    <w:p w14:paraId="7D28E2EE" w14:textId="025AF92F" w:rsidR="00B27C3C" w:rsidRPr="00364094" w:rsidRDefault="00B27C3C" w:rsidP="00B27C3C">
      <w:pPr>
        <w:spacing w:after="0" w:line="360" w:lineRule="auto"/>
        <w:ind w:firstLine="0"/>
        <w:rPr>
          <w:sz w:val="24"/>
          <w:szCs w:val="24"/>
          <w:lang w:val="en-US"/>
        </w:rPr>
      </w:pPr>
      <w:r w:rsidRPr="00364094">
        <w:rPr>
          <w:sz w:val="24"/>
          <w:szCs w:val="24"/>
          <w:lang w:val="en-US"/>
        </w:rPr>
        <w:t xml:space="preserve">    </w:t>
      </w:r>
      <w:r w:rsidR="00EA6A39" w:rsidRPr="00364094">
        <w:rPr>
          <w:sz w:val="24"/>
          <w:szCs w:val="24"/>
          <w:lang w:val="en-US"/>
        </w:rPr>
        <w:t xml:space="preserve">  </w:t>
      </w:r>
      <w:r w:rsidRPr="00364094">
        <w:rPr>
          <w:i/>
          <w:sz w:val="24"/>
          <w:szCs w:val="24"/>
          <w:lang w:val="en-US"/>
        </w:rPr>
        <w:t>U</w:t>
      </w:r>
      <w:r w:rsidRPr="00364094">
        <w:rPr>
          <w:sz w:val="24"/>
          <w:szCs w:val="24"/>
          <w:lang w:val="en-US"/>
        </w:rPr>
        <w:t>(</w:t>
      </w:r>
      <w:r w:rsidRPr="00364094">
        <w:rPr>
          <w:i/>
          <w:sz w:val="24"/>
          <w:szCs w:val="24"/>
          <w:lang w:val="en-US"/>
        </w:rPr>
        <w:t>x,y,z,t</w:t>
      </w:r>
      <w:r w:rsidRPr="00364094">
        <w:rPr>
          <w:sz w:val="24"/>
          <w:szCs w:val="24"/>
          <w:lang w:val="en-US"/>
        </w:rPr>
        <w:t>) is the potential energy of a particle associated with the elasticity of its environment (or other factors) that, on average, tend to return this particle to the conditional center of the considered distributed stochastic system (see Figure 1);</w:t>
      </w:r>
    </w:p>
    <w:p w14:paraId="2496B2FB" w14:textId="2AEC8C94" w:rsidR="00B27C3C" w:rsidRPr="00364094" w:rsidRDefault="00B27C3C" w:rsidP="00B27C3C">
      <w:pPr>
        <w:spacing w:after="0" w:line="360" w:lineRule="auto"/>
        <w:ind w:firstLine="0"/>
        <w:rPr>
          <w:sz w:val="24"/>
          <w:szCs w:val="24"/>
          <w:lang w:val="en-US"/>
        </w:rPr>
      </w:pPr>
      <w:r w:rsidRPr="00364094">
        <w:rPr>
          <w:i/>
          <w:sz w:val="24"/>
          <w:szCs w:val="24"/>
          <w:lang w:val="en-US"/>
        </w:rPr>
        <w:t xml:space="preserve">  </w:t>
      </w:r>
      <w:r w:rsidR="00EA6A39" w:rsidRPr="00364094">
        <w:rPr>
          <w:i/>
          <w:sz w:val="24"/>
          <w:szCs w:val="24"/>
          <w:lang w:val="en-US"/>
        </w:rPr>
        <w:t xml:space="preserve">  </w:t>
      </w:r>
      <w:r w:rsidRPr="00364094">
        <w:rPr>
          <w:i/>
          <w:sz w:val="24"/>
          <w:szCs w:val="24"/>
          <w:lang w:val="en-US"/>
        </w:rPr>
        <w:t xml:space="preserve">  ƹ</w:t>
      </w:r>
      <w:r w:rsidRPr="00364094">
        <w:rPr>
          <w:sz w:val="24"/>
          <w:szCs w:val="24"/>
          <w:lang w:val="en-US"/>
        </w:rPr>
        <w:t>(</w:t>
      </w:r>
      <w:r w:rsidRPr="00364094">
        <w:rPr>
          <w:i/>
          <w:sz w:val="24"/>
          <w:szCs w:val="24"/>
          <w:lang w:val="en-US"/>
        </w:rPr>
        <w:t>x,y,z,t</w:t>
      </w:r>
      <w:r w:rsidRPr="00364094">
        <w:rPr>
          <w:sz w:val="24"/>
          <w:szCs w:val="24"/>
          <w:lang w:val="en-US"/>
        </w:rPr>
        <w:t>) is the energy that a particle receives or gives up for a short time when interacting with a chaotically fluctuating environment. This interaction energy can initially be spent on elastic deformations and/or a change in the angular velocity of rotation of a particle, but then it, in different fractions, randomly transforms into kinetic energy</w:t>
      </w:r>
      <w:r w:rsidRPr="00364094">
        <w:rPr>
          <w:i/>
          <w:sz w:val="24"/>
          <w:szCs w:val="24"/>
          <w:lang w:val="en-US"/>
        </w:rPr>
        <w:t xml:space="preserve"> T</w:t>
      </w:r>
      <w:r w:rsidRPr="00364094">
        <w:rPr>
          <w:sz w:val="24"/>
          <w:szCs w:val="24"/>
          <w:lang w:val="en-US"/>
        </w:rPr>
        <w:t>(</w:t>
      </w:r>
      <w:r w:rsidRPr="00364094">
        <w:rPr>
          <w:i/>
          <w:sz w:val="24"/>
          <w:szCs w:val="24"/>
          <w:lang w:val="en-US"/>
        </w:rPr>
        <w:t>v,x,y,z,t</w:t>
      </w:r>
      <w:r w:rsidRPr="00364094">
        <w:rPr>
          <w:sz w:val="24"/>
          <w:szCs w:val="24"/>
          <w:lang w:val="en-US"/>
        </w:rPr>
        <w:t>) and/or potential energy</w:t>
      </w:r>
      <w:r w:rsidRPr="00364094">
        <w:rPr>
          <w:i/>
          <w:sz w:val="24"/>
          <w:szCs w:val="24"/>
          <w:lang w:val="en-US"/>
        </w:rPr>
        <w:t xml:space="preserve"> U</w:t>
      </w:r>
      <w:r w:rsidRPr="00364094">
        <w:rPr>
          <w:sz w:val="24"/>
          <w:szCs w:val="24"/>
          <w:lang w:val="en-US"/>
        </w:rPr>
        <w:t>(</w:t>
      </w:r>
      <w:r w:rsidRPr="00364094">
        <w:rPr>
          <w:i/>
          <w:sz w:val="24"/>
          <w:szCs w:val="24"/>
          <w:lang w:val="en-US"/>
        </w:rPr>
        <w:t>x,y,z,t</w:t>
      </w:r>
      <w:r w:rsidRPr="00364094">
        <w:rPr>
          <w:sz w:val="24"/>
          <w:szCs w:val="24"/>
          <w:lang w:val="en-US"/>
        </w:rPr>
        <w:t>) of the ChWP.</w:t>
      </w:r>
    </w:p>
    <w:p w14:paraId="445D1E07" w14:textId="0121076E" w:rsidR="00B27C3C" w:rsidRPr="00364094" w:rsidRDefault="00B27C3C" w:rsidP="00B27C3C">
      <w:pPr>
        <w:spacing w:after="0" w:line="360" w:lineRule="auto"/>
        <w:ind w:firstLine="557"/>
        <w:rPr>
          <w:sz w:val="24"/>
          <w:szCs w:val="24"/>
          <w:lang w:val="en-US"/>
        </w:rPr>
      </w:pPr>
      <w:r w:rsidRPr="00364094">
        <w:rPr>
          <w:sz w:val="24"/>
          <w:szCs w:val="24"/>
          <w:lang w:val="en-US"/>
        </w:rPr>
        <w:t>The chaotically fluctuating environment surrounding the ChWP (i.e., the geometric center of a stochastic object or subject) can be a gas, a boiling liquid, a society, a securities market, etc. In the case of an elementary particle, a fluctuating space-time continuum (or a seething physical vacuum) can be considered as such a medium, as shown in the articles of E. Nelson [2 – 4].</w:t>
      </w:r>
    </w:p>
    <w:p w14:paraId="4355BA06" w14:textId="0C21B964" w:rsidR="00B27C3C" w:rsidRPr="00364094" w:rsidRDefault="00B27C3C" w:rsidP="00B27C3C">
      <w:pPr>
        <w:spacing w:after="0" w:line="360" w:lineRule="auto"/>
        <w:ind w:firstLine="557"/>
        <w:rPr>
          <w:sz w:val="24"/>
          <w:szCs w:val="24"/>
          <w:lang w:val="en-US"/>
        </w:rPr>
      </w:pPr>
      <w:r w:rsidRPr="00364094">
        <w:rPr>
          <w:sz w:val="24"/>
          <w:szCs w:val="24"/>
          <w:lang w:val="en-US"/>
        </w:rPr>
        <w:t>Let</w:t>
      </w:r>
      <w:r w:rsidR="001423E5" w:rsidRPr="00364094">
        <w:rPr>
          <w:sz w:val="24"/>
          <w:szCs w:val="24"/>
          <w:lang w:val="en-US"/>
        </w:rPr>
        <w:t>’</w:t>
      </w:r>
      <w:r w:rsidRPr="00364094">
        <w:rPr>
          <w:sz w:val="24"/>
          <w:szCs w:val="24"/>
          <w:lang w:val="en-US"/>
        </w:rPr>
        <w:t>s represent Ex. (1) in the form</w:t>
      </w:r>
    </w:p>
    <w:p w14:paraId="4ACE5CF5" w14:textId="674FC82E" w:rsidR="00B27C3C" w:rsidRPr="00364094" w:rsidRDefault="00B27C3C" w:rsidP="00B27C3C">
      <w:pPr>
        <w:spacing w:after="0" w:line="360" w:lineRule="auto"/>
        <w:ind w:left="0" w:firstLine="709"/>
        <w:rPr>
          <w:sz w:val="24"/>
          <w:szCs w:val="24"/>
          <w:lang w:val="en-US"/>
        </w:rPr>
      </w:pPr>
      <w:r w:rsidRPr="00364094">
        <w:rPr>
          <w:i/>
          <w:sz w:val="24"/>
          <w:szCs w:val="24"/>
          <w:lang w:val="en-US"/>
        </w:rPr>
        <w:t xml:space="preserve">               </w:t>
      </w:r>
      <w:r w:rsidRPr="00364094">
        <w:rPr>
          <w:i/>
          <w:sz w:val="24"/>
          <w:szCs w:val="24"/>
          <w:lang w:val="fr-FR"/>
        </w:rPr>
        <w:t>W</w:t>
      </w:r>
      <w:r w:rsidRPr="00364094">
        <w:rPr>
          <w:sz w:val="24"/>
          <w:szCs w:val="24"/>
          <w:vertAlign w:val="subscript"/>
          <w:lang w:val="fr-FR"/>
        </w:rPr>
        <w:t xml:space="preserve"> </w:t>
      </w:r>
      <w:r w:rsidRPr="00364094">
        <w:rPr>
          <w:sz w:val="24"/>
          <w:szCs w:val="24"/>
          <w:lang w:val="fr-FR"/>
        </w:rPr>
        <w:t>(</w:t>
      </w:r>
      <w:r w:rsidRPr="00364094">
        <w:rPr>
          <w:i/>
          <w:sz w:val="24"/>
          <w:szCs w:val="24"/>
          <w:lang w:val="fr-FR"/>
        </w:rPr>
        <w:t>v,x,y,z,t</w:t>
      </w:r>
      <w:r w:rsidRPr="00364094">
        <w:rPr>
          <w:sz w:val="24"/>
          <w:szCs w:val="24"/>
          <w:lang w:val="fr-FR"/>
        </w:rPr>
        <w:t xml:space="preserve">)  </w:t>
      </w:r>
      <m:oMath>
        <m:r>
          <w:rPr>
            <w:rFonts w:ascii="Cambria Math" w:hAnsi="Cambria Math"/>
            <w:sz w:val="18"/>
            <w:szCs w:val="18"/>
            <w:lang w:val="fr-FR"/>
          </w:rPr>
          <m:t>∓</m:t>
        </m:r>
      </m:oMath>
      <w:r w:rsidRPr="00364094">
        <w:rPr>
          <w:sz w:val="24"/>
          <w:szCs w:val="24"/>
          <w:lang w:val="fr-FR"/>
        </w:rPr>
        <w:t xml:space="preserve"> </w:t>
      </w:r>
      <w:r w:rsidRPr="00364094">
        <w:rPr>
          <w:i/>
          <w:sz w:val="24"/>
          <w:szCs w:val="24"/>
          <w:lang w:val="fr-FR"/>
        </w:rPr>
        <w:t>ƹ</w:t>
      </w:r>
      <w:r w:rsidRPr="00364094">
        <w:rPr>
          <w:sz w:val="24"/>
          <w:szCs w:val="24"/>
          <w:lang w:val="fr-FR"/>
        </w:rPr>
        <w:t>(</w:t>
      </w:r>
      <w:r w:rsidRPr="00364094">
        <w:rPr>
          <w:i/>
          <w:sz w:val="24"/>
          <w:szCs w:val="24"/>
          <w:lang w:val="fr-FR"/>
        </w:rPr>
        <w:t>x,y,z,t</w:t>
      </w:r>
      <w:r w:rsidRPr="00364094">
        <w:rPr>
          <w:sz w:val="24"/>
          <w:szCs w:val="24"/>
          <w:lang w:val="fr-FR"/>
        </w:rPr>
        <w:t>)</w:t>
      </w:r>
      <w:r w:rsidRPr="00364094">
        <w:rPr>
          <w:sz w:val="24"/>
          <w:szCs w:val="24"/>
          <w:vertAlign w:val="subscript"/>
          <w:lang w:val="fr-FR"/>
        </w:rPr>
        <w:t xml:space="preserve">  </w:t>
      </w:r>
      <w:r w:rsidRPr="00364094">
        <w:rPr>
          <w:sz w:val="24"/>
          <w:szCs w:val="24"/>
          <w:lang w:val="fr-FR"/>
        </w:rPr>
        <w:t xml:space="preserve">= </w:t>
      </w:r>
      <w:r w:rsidRPr="00364094">
        <w:rPr>
          <w:i/>
          <w:sz w:val="24"/>
          <w:szCs w:val="24"/>
          <w:lang w:val="fr-FR"/>
        </w:rPr>
        <w:t xml:space="preserve">T </w:t>
      </w:r>
      <w:r w:rsidRPr="00364094">
        <w:rPr>
          <w:sz w:val="24"/>
          <w:szCs w:val="24"/>
          <w:lang w:val="fr-FR"/>
        </w:rPr>
        <w:t>(</w:t>
      </w:r>
      <w:r w:rsidRPr="00364094">
        <w:rPr>
          <w:i/>
          <w:sz w:val="24"/>
          <w:szCs w:val="24"/>
          <w:lang w:val="fr-FR"/>
        </w:rPr>
        <w:t>v,x,y,z,t</w:t>
      </w:r>
      <w:r w:rsidRPr="00364094">
        <w:rPr>
          <w:sz w:val="24"/>
          <w:szCs w:val="24"/>
          <w:lang w:val="fr-FR"/>
        </w:rPr>
        <w:t xml:space="preserve">) + </w:t>
      </w:r>
      <w:r w:rsidRPr="00364094">
        <w:rPr>
          <w:i/>
          <w:sz w:val="24"/>
          <w:szCs w:val="24"/>
          <w:lang w:val="fr-FR"/>
        </w:rPr>
        <w:t xml:space="preserve">U </w:t>
      </w:r>
      <w:r w:rsidRPr="00364094">
        <w:rPr>
          <w:sz w:val="24"/>
          <w:szCs w:val="24"/>
          <w:lang w:val="fr-FR"/>
        </w:rPr>
        <w:t>(</w:t>
      </w:r>
      <w:r w:rsidRPr="00364094">
        <w:rPr>
          <w:i/>
          <w:sz w:val="24"/>
          <w:szCs w:val="24"/>
          <w:lang w:val="fr-FR"/>
        </w:rPr>
        <w:t>x,y,z,t</w:t>
      </w:r>
      <w:r w:rsidRPr="00364094">
        <w:rPr>
          <w:sz w:val="24"/>
          <w:szCs w:val="24"/>
          <w:lang w:val="fr-FR"/>
        </w:rPr>
        <w:t xml:space="preserve">).            </w:t>
      </w:r>
      <w:r w:rsidR="009950E2" w:rsidRPr="00364094">
        <w:rPr>
          <w:sz w:val="24"/>
          <w:szCs w:val="24"/>
          <w:lang w:val="fr-FR"/>
        </w:rPr>
        <w:t xml:space="preserve"> </w:t>
      </w:r>
      <w:r w:rsidRPr="00364094">
        <w:rPr>
          <w:sz w:val="24"/>
          <w:szCs w:val="24"/>
          <w:lang w:val="fr-FR"/>
        </w:rPr>
        <w:t xml:space="preserve">  </w:t>
      </w:r>
      <w:r w:rsidRPr="00364094">
        <w:rPr>
          <w:sz w:val="24"/>
          <w:szCs w:val="24"/>
          <w:lang w:val="en-US"/>
        </w:rPr>
        <w:t>(2)</w:t>
      </w:r>
    </w:p>
    <w:p w14:paraId="69D1089B" w14:textId="77777777" w:rsidR="00B27C3C" w:rsidRPr="00364094" w:rsidRDefault="00B27C3C" w:rsidP="00B27C3C">
      <w:pPr>
        <w:spacing w:after="0" w:line="360" w:lineRule="auto"/>
        <w:ind w:firstLine="557"/>
        <w:rPr>
          <w:sz w:val="24"/>
          <w:szCs w:val="24"/>
          <w:lang w:val="en-US"/>
        </w:rPr>
      </w:pPr>
      <w:r w:rsidRPr="00364094">
        <w:rPr>
          <w:sz w:val="24"/>
          <w:szCs w:val="24"/>
          <w:lang w:val="en-US"/>
        </w:rPr>
        <w:t>Denote the left side of this expression as follows</w:t>
      </w:r>
    </w:p>
    <w:p w14:paraId="134407D7" w14:textId="5F94FA86" w:rsidR="00B27C3C" w:rsidRPr="00364094" w:rsidRDefault="00B27C3C" w:rsidP="00B27C3C">
      <w:pPr>
        <w:spacing w:after="0" w:line="360" w:lineRule="auto"/>
        <w:rPr>
          <w:sz w:val="24"/>
          <w:szCs w:val="24"/>
          <w:lang w:val="en-US"/>
        </w:rPr>
      </w:pPr>
      <w:r w:rsidRPr="00364094">
        <w:rPr>
          <w:sz w:val="24"/>
          <w:szCs w:val="24"/>
          <w:lang w:val="en-US"/>
        </w:rPr>
        <w:t xml:space="preserve">               </w:t>
      </w:r>
      <w:r w:rsidRPr="00364094">
        <w:rPr>
          <w:i/>
          <w:sz w:val="24"/>
          <w:szCs w:val="24"/>
          <w:lang w:val="en-US"/>
        </w:rPr>
        <w:t xml:space="preserve">                         </w:t>
      </w:r>
      <w:r w:rsidRPr="00364094">
        <w:rPr>
          <w:i/>
          <w:sz w:val="24"/>
          <w:szCs w:val="24"/>
        </w:rPr>
        <w:t>Е</w:t>
      </w:r>
      <w:r w:rsidRPr="00364094">
        <w:rPr>
          <w:sz w:val="24"/>
          <w:szCs w:val="24"/>
          <w:lang w:val="en-US"/>
        </w:rPr>
        <w:t>(</w:t>
      </w:r>
      <w:r w:rsidRPr="00364094">
        <w:rPr>
          <w:i/>
          <w:sz w:val="24"/>
          <w:szCs w:val="24"/>
          <w:lang w:val="en-US"/>
        </w:rPr>
        <w:t>x,y,z,t</w:t>
      </w:r>
      <w:r w:rsidRPr="00364094">
        <w:rPr>
          <w:sz w:val="24"/>
          <w:szCs w:val="24"/>
          <w:lang w:val="en-US"/>
        </w:rPr>
        <w:t xml:space="preserve">) </w:t>
      </w:r>
      <w:r w:rsidRPr="00364094">
        <w:rPr>
          <w:i/>
          <w:sz w:val="24"/>
          <w:szCs w:val="24"/>
          <w:lang w:val="en-US"/>
        </w:rPr>
        <w:t>= W</w:t>
      </w:r>
      <w:r w:rsidRPr="00364094">
        <w:rPr>
          <w:sz w:val="24"/>
          <w:szCs w:val="24"/>
          <w:vertAlign w:val="subscript"/>
          <w:lang w:val="en-US"/>
        </w:rPr>
        <w:t xml:space="preserve"> </w:t>
      </w:r>
      <w:r w:rsidRPr="00364094">
        <w:rPr>
          <w:sz w:val="24"/>
          <w:szCs w:val="24"/>
          <w:lang w:val="en-US"/>
        </w:rPr>
        <w:t>(</w:t>
      </w:r>
      <w:r w:rsidRPr="00364094">
        <w:rPr>
          <w:i/>
          <w:sz w:val="24"/>
          <w:szCs w:val="24"/>
          <w:lang w:val="en-US"/>
        </w:rPr>
        <w:t>v,x,y,z,t</w:t>
      </w:r>
      <w:r w:rsidRPr="00364094">
        <w:rPr>
          <w:sz w:val="24"/>
          <w:szCs w:val="24"/>
          <w:lang w:val="en-US"/>
        </w:rPr>
        <w:t xml:space="preserve">) </w:t>
      </w:r>
      <m:oMath>
        <m:r>
          <w:rPr>
            <w:rFonts w:ascii="Cambria Math" w:hAnsi="Cambria Math"/>
            <w:sz w:val="18"/>
            <w:szCs w:val="18"/>
            <w:lang w:val="en-US"/>
          </w:rPr>
          <m:t>∓</m:t>
        </m:r>
      </m:oMath>
      <w:r w:rsidRPr="00364094">
        <w:rPr>
          <w:sz w:val="24"/>
          <w:szCs w:val="24"/>
          <w:lang w:val="en-US"/>
        </w:rPr>
        <w:t xml:space="preserve"> </w:t>
      </w:r>
      <w:r w:rsidRPr="00364094">
        <w:rPr>
          <w:i/>
          <w:sz w:val="24"/>
          <w:szCs w:val="24"/>
          <w:lang w:val="en-US"/>
        </w:rPr>
        <w:t>ƹ</w:t>
      </w:r>
      <w:r w:rsidRPr="00364094">
        <w:rPr>
          <w:sz w:val="24"/>
          <w:szCs w:val="24"/>
          <w:lang w:val="en-US"/>
        </w:rPr>
        <w:t>(</w:t>
      </w:r>
      <w:r w:rsidRPr="00364094">
        <w:rPr>
          <w:i/>
          <w:sz w:val="24"/>
          <w:szCs w:val="24"/>
          <w:lang w:val="en-US"/>
        </w:rPr>
        <w:t>x,y,z,t</w:t>
      </w:r>
      <w:r w:rsidRPr="00364094">
        <w:rPr>
          <w:sz w:val="24"/>
          <w:szCs w:val="24"/>
          <w:lang w:val="en-US"/>
        </w:rPr>
        <w:t xml:space="preserve">)                 </w:t>
      </w:r>
      <w:r w:rsidR="00382179" w:rsidRPr="00364094">
        <w:rPr>
          <w:sz w:val="24"/>
          <w:szCs w:val="24"/>
          <w:lang w:val="en-US"/>
        </w:rPr>
        <w:t xml:space="preserve"> </w:t>
      </w:r>
      <w:r w:rsidRPr="00364094">
        <w:rPr>
          <w:sz w:val="24"/>
          <w:szCs w:val="24"/>
          <w:lang w:val="en-US"/>
        </w:rPr>
        <w:t xml:space="preserve">         (3)</w:t>
      </w:r>
    </w:p>
    <w:p w14:paraId="33ED7B4E" w14:textId="77777777" w:rsidR="00B27C3C" w:rsidRPr="00364094" w:rsidRDefault="00B27C3C" w:rsidP="00B27C3C">
      <w:pPr>
        <w:spacing w:after="0" w:line="360" w:lineRule="auto"/>
        <w:rPr>
          <w:sz w:val="24"/>
          <w:szCs w:val="24"/>
          <w:lang w:val="en-US"/>
        </w:rPr>
      </w:pPr>
      <w:r w:rsidRPr="00364094">
        <w:rPr>
          <w:sz w:val="24"/>
          <w:szCs w:val="24"/>
          <w:lang w:val="en-US"/>
        </w:rPr>
        <w:t>and we will call it the "mechanical energy" of the ChWP.</w:t>
      </w:r>
    </w:p>
    <w:p w14:paraId="38A01BA7" w14:textId="77777777" w:rsidR="00B27C3C" w:rsidRPr="00364094" w:rsidRDefault="00B27C3C" w:rsidP="00B27C3C">
      <w:pPr>
        <w:spacing w:after="0" w:line="360" w:lineRule="auto"/>
        <w:ind w:firstLine="557"/>
        <w:rPr>
          <w:sz w:val="24"/>
          <w:szCs w:val="24"/>
          <w:lang w:val="en-US"/>
        </w:rPr>
      </w:pPr>
      <w:r w:rsidRPr="00364094">
        <w:rPr>
          <w:sz w:val="24"/>
          <w:szCs w:val="24"/>
          <w:lang w:val="en-US"/>
        </w:rPr>
        <w:t xml:space="preserve">In this case, the all three energies of the ChWP: </w:t>
      </w:r>
      <w:r w:rsidRPr="00364094">
        <w:rPr>
          <w:i/>
          <w:sz w:val="24"/>
          <w:szCs w:val="24"/>
        </w:rPr>
        <w:t>Е</w:t>
      </w:r>
      <w:r w:rsidRPr="00364094">
        <w:rPr>
          <w:sz w:val="24"/>
          <w:szCs w:val="24"/>
          <w:lang w:val="en-US"/>
        </w:rPr>
        <w:t>(</w:t>
      </w:r>
      <w:r w:rsidRPr="00364094">
        <w:rPr>
          <w:i/>
          <w:sz w:val="24"/>
          <w:szCs w:val="24"/>
          <w:lang w:val="en-US"/>
        </w:rPr>
        <w:t>x,y,z,t</w:t>
      </w:r>
      <w:r w:rsidRPr="00364094">
        <w:rPr>
          <w:sz w:val="24"/>
          <w:szCs w:val="24"/>
          <w:lang w:val="en-US"/>
        </w:rPr>
        <w:t xml:space="preserve">), </w:t>
      </w:r>
      <w:r w:rsidRPr="00364094">
        <w:rPr>
          <w:i/>
          <w:sz w:val="24"/>
          <w:szCs w:val="24"/>
          <w:lang w:val="en-US"/>
        </w:rPr>
        <w:t>T</w:t>
      </w:r>
      <w:r w:rsidRPr="00364094">
        <w:rPr>
          <w:sz w:val="24"/>
          <w:szCs w:val="24"/>
          <w:lang w:val="en-US"/>
        </w:rPr>
        <w:t>(</w:t>
      </w:r>
      <w:r w:rsidRPr="00364094">
        <w:rPr>
          <w:i/>
          <w:sz w:val="24"/>
          <w:szCs w:val="24"/>
          <w:lang w:val="en-US"/>
        </w:rPr>
        <w:t>v</w:t>
      </w:r>
      <w:r w:rsidRPr="00364094">
        <w:rPr>
          <w:sz w:val="24"/>
          <w:szCs w:val="24"/>
          <w:lang w:val="en-US"/>
        </w:rPr>
        <w:t>,</w:t>
      </w:r>
      <w:r w:rsidRPr="00364094">
        <w:rPr>
          <w:i/>
          <w:sz w:val="24"/>
          <w:szCs w:val="24"/>
          <w:lang w:val="en-US"/>
        </w:rPr>
        <w:t>x,y,z,t</w:t>
      </w:r>
      <w:r w:rsidRPr="00364094">
        <w:rPr>
          <w:sz w:val="24"/>
          <w:szCs w:val="24"/>
          <w:lang w:val="en-US"/>
        </w:rPr>
        <w:t xml:space="preserve">) and         </w:t>
      </w:r>
      <w:r w:rsidRPr="00364094">
        <w:rPr>
          <w:i/>
          <w:sz w:val="24"/>
          <w:szCs w:val="24"/>
          <w:lang w:val="en-US"/>
        </w:rPr>
        <w:t>U</w:t>
      </w:r>
      <w:r w:rsidRPr="00364094">
        <w:rPr>
          <w:sz w:val="24"/>
          <w:szCs w:val="24"/>
          <w:lang w:val="en-US"/>
        </w:rPr>
        <w:t>(</w:t>
      </w:r>
      <w:r w:rsidRPr="00364094">
        <w:rPr>
          <w:i/>
          <w:sz w:val="24"/>
          <w:szCs w:val="24"/>
          <w:lang w:val="en-US"/>
        </w:rPr>
        <w:t>x,y,z,t</w:t>
      </w:r>
      <w:r w:rsidRPr="00364094">
        <w:rPr>
          <w:sz w:val="24"/>
          <w:szCs w:val="24"/>
          <w:lang w:val="en-US"/>
        </w:rPr>
        <w:t>) are random variables, but such that at each point of the considered region of space the averaged equality is fulfilled</w:t>
      </w:r>
    </w:p>
    <w:p w14:paraId="7151B7F9" w14:textId="284E0385" w:rsidR="00B27C3C" w:rsidRPr="00364094" w:rsidRDefault="00B27C3C" w:rsidP="00B27C3C">
      <w:pPr>
        <w:spacing w:after="0" w:line="360" w:lineRule="auto"/>
        <w:ind w:left="0" w:firstLine="567"/>
        <w:rPr>
          <w:sz w:val="24"/>
          <w:szCs w:val="24"/>
          <w:lang w:val="fr-FR"/>
        </w:rPr>
      </w:pPr>
      <w:r w:rsidRPr="00364094">
        <w:rPr>
          <w:i/>
          <w:sz w:val="24"/>
          <w:szCs w:val="24"/>
          <w:lang w:val="en-US"/>
        </w:rPr>
        <w:t xml:space="preserve">                    </w:t>
      </w:r>
      <w:r w:rsidRPr="00364094">
        <w:rPr>
          <w:i/>
          <w:sz w:val="24"/>
          <w:szCs w:val="24"/>
          <w:lang w:val="fr-FR"/>
        </w:rPr>
        <w:t>&lt;</w:t>
      </w:r>
      <w:r w:rsidRPr="00364094">
        <w:rPr>
          <w:i/>
          <w:sz w:val="24"/>
          <w:szCs w:val="24"/>
        </w:rPr>
        <w:t>Е</w:t>
      </w:r>
      <w:r w:rsidRPr="00364094">
        <w:rPr>
          <w:sz w:val="24"/>
          <w:szCs w:val="24"/>
          <w:vertAlign w:val="subscript"/>
          <w:lang w:val="fr-FR"/>
        </w:rPr>
        <w:t xml:space="preserve"> </w:t>
      </w:r>
      <w:r w:rsidRPr="00364094">
        <w:rPr>
          <w:sz w:val="24"/>
          <w:szCs w:val="24"/>
          <w:lang w:val="fr-FR"/>
        </w:rPr>
        <w:t>(</w:t>
      </w:r>
      <w:r w:rsidRPr="00364094">
        <w:rPr>
          <w:i/>
          <w:sz w:val="24"/>
          <w:szCs w:val="24"/>
          <w:lang w:val="fr-FR"/>
        </w:rPr>
        <w:t>x,y,z,t</w:t>
      </w:r>
      <w:r w:rsidRPr="00364094">
        <w:rPr>
          <w:sz w:val="24"/>
          <w:szCs w:val="24"/>
          <w:lang w:val="fr-FR"/>
        </w:rPr>
        <w:t xml:space="preserve">)&gt; </w:t>
      </w:r>
      <w:r w:rsidRPr="00364094">
        <w:rPr>
          <w:sz w:val="24"/>
          <w:szCs w:val="24"/>
          <w:vertAlign w:val="subscript"/>
          <w:lang w:val="fr-FR"/>
        </w:rPr>
        <w:t xml:space="preserve"> </w:t>
      </w:r>
      <w:r w:rsidRPr="00364094">
        <w:rPr>
          <w:sz w:val="24"/>
          <w:szCs w:val="24"/>
          <w:lang w:val="fr-FR"/>
        </w:rPr>
        <w:t xml:space="preserve">= </w:t>
      </w:r>
      <w:r w:rsidRPr="00364094">
        <w:rPr>
          <w:i/>
          <w:sz w:val="24"/>
          <w:szCs w:val="24"/>
          <w:lang w:val="fr-FR"/>
        </w:rPr>
        <w:t xml:space="preserve">&lt;T </w:t>
      </w:r>
      <w:r w:rsidRPr="00364094">
        <w:rPr>
          <w:sz w:val="24"/>
          <w:szCs w:val="24"/>
          <w:lang w:val="fr-FR"/>
        </w:rPr>
        <w:t>(</w:t>
      </w:r>
      <w:r w:rsidRPr="00364094">
        <w:rPr>
          <w:i/>
          <w:sz w:val="24"/>
          <w:szCs w:val="24"/>
          <w:lang w:val="fr-FR"/>
        </w:rPr>
        <w:t>v,x,y,z,t</w:t>
      </w:r>
      <w:r w:rsidRPr="00364094">
        <w:rPr>
          <w:sz w:val="24"/>
          <w:szCs w:val="24"/>
          <w:lang w:val="fr-FR"/>
        </w:rPr>
        <w:t xml:space="preserve">) &gt; + </w:t>
      </w:r>
      <w:r w:rsidRPr="00364094">
        <w:rPr>
          <w:i/>
          <w:sz w:val="24"/>
          <w:szCs w:val="24"/>
          <w:lang w:val="fr-FR"/>
        </w:rPr>
        <w:t xml:space="preserve">&lt;U </w:t>
      </w:r>
      <w:r w:rsidRPr="00364094">
        <w:rPr>
          <w:sz w:val="24"/>
          <w:szCs w:val="24"/>
          <w:lang w:val="fr-FR"/>
        </w:rPr>
        <w:t>(</w:t>
      </w:r>
      <w:r w:rsidRPr="00364094">
        <w:rPr>
          <w:i/>
          <w:sz w:val="24"/>
          <w:szCs w:val="24"/>
          <w:lang w:val="fr-FR"/>
        </w:rPr>
        <w:t>x,y,z,t</w:t>
      </w:r>
      <w:r w:rsidRPr="00364094">
        <w:rPr>
          <w:sz w:val="24"/>
          <w:szCs w:val="24"/>
          <w:lang w:val="fr-FR"/>
        </w:rPr>
        <w:t>) &gt;,                  (4)</w:t>
      </w:r>
    </w:p>
    <w:p w14:paraId="66AF699C" w14:textId="07B4EC2F" w:rsidR="00421EF4" w:rsidRPr="00364094" w:rsidRDefault="00421EF4" w:rsidP="00421EF4">
      <w:pPr>
        <w:spacing w:after="0" w:line="360" w:lineRule="auto"/>
        <w:ind w:left="0" w:firstLine="567"/>
        <w:rPr>
          <w:sz w:val="24"/>
          <w:szCs w:val="24"/>
          <w:lang w:val="fr-FR"/>
        </w:rPr>
      </w:pPr>
      <w:r w:rsidRPr="00364094">
        <w:rPr>
          <w:sz w:val="24"/>
          <w:szCs w:val="24"/>
          <w:lang w:val="en-US"/>
        </w:rPr>
        <w:t xml:space="preserve">       or</w:t>
      </w:r>
      <w:r w:rsidRPr="00364094">
        <w:rPr>
          <w:sz w:val="24"/>
          <w:szCs w:val="24"/>
          <w:lang w:val="fr-FR"/>
        </w:rPr>
        <w:t xml:space="preserve">      </w:t>
      </w:r>
      <w:r w:rsidRPr="00364094">
        <w:rPr>
          <w:i/>
          <w:sz w:val="24"/>
          <w:szCs w:val="24"/>
          <w:lang w:val="fr-FR"/>
        </w:rPr>
        <w:t xml:space="preserve">  &lt;T </w:t>
      </w:r>
      <w:r w:rsidRPr="00364094">
        <w:rPr>
          <w:sz w:val="24"/>
          <w:szCs w:val="24"/>
          <w:lang w:val="fr-FR"/>
        </w:rPr>
        <w:t>(</w:t>
      </w:r>
      <w:r w:rsidRPr="00364094">
        <w:rPr>
          <w:i/>
          <w:sz w:val="24"/>
          <w:szCs w:val="24"/>
          <w:lang w:val="fr-FR"/>
        </w:rPr>
        <w:t>v,x,y,z,t</w:t>
      </w:r>
      <w:r w:rsidRPr="00364094">
        <w:rPr>
          <w:sz w:val="24"/>
          <w:szCs w:val="24"/>
          <w:lang w:val="fr-FR"/>
        </w:rPr>
        <w:t xml:space="preserve">) &gt; + </w:t>
      </w:r>
      <w:r w:rsidRPr="00364094">
        <w:rPr>
          <w:i/>
          <w:sz w:val="24"/>
          <w:szCs w:val="24"/>
          <w:lang w:val="fr-FR"/>
        </w:rPr>
        <w:t xml:space="preserve">&lt;U </w:t>
      </w:r>
      <w:r w:rsidRPr="00364094">
        <w:rPr>
          <w:sz w:val="24"/>
          <w:szCs w:val="24"/>
          <w:lang w:val="fr-FR"/>
        </w:rPr>
        <w:t>(</w:t>
      </w:r>
      <w:r w:rsidRPr="00364094">
        <w:rPr>
          <w:i/>
          <w:sz w:val="24"/>
          <w:szCs w:val="24"/>
          <w:lang w:val="fr-FR"/>
        </w:rPr>
        <w:t>x,y,z,t</w:t>
      </w:r>
      <w:r w:rsidRPr="00364094">
        <w:rPr>
          <w:sz w:val="24"/>
          <w:szCs w:val="24"/>
          <w:lang w:val="fr-FR"/>
        </w:rPr>
        <w:t xml:space="preserve">) &gt; – </w:t>
      </w:r>
      <w:r w:rsidRPr="00364094">
        <w:rPr>
          <w:i/>
          <w:sz w:val="24"/>
          <w:szCs w:val="24"/>
          <w:lang w:val="fr-FR"/>
        </w:rPr>
        <w:t>&lt;</w:t>
      </w:r>
      <w:r w:rsidRPr="00364094">
        <w:rPr>
          <w:i/>
          <w:sz w:val="24"/>
          <w:szCs w:val="24"/>
        </w:rPr>
        <w:t>Е</w:t>
      </w:r>
      <w:r w:rsidRPr="00364094">
        <w:rPr>
          <w:sz w:val="24"/>
          <w:szCs w:val="24"/>
          <w:vertAlign w:val="subscript"/>
          <w:lang w:val="fr-FR"/>
        </w:rPr>
        <w:t xml:space="preserve"> </w:t>
      </w:r>
      <w:r w:rsidRPr="00364094">
        <w:rPr>
          <w:sz w:val="24"/>
          <w:szCs w:val="24"/>
          <w:lang w:val="fr-FR"/>
        </w:rPr>
        <w:t>(</w:t>
      </w:r>
      <w:r w:rsidRPr="00364094">
        <w:rPr>
          <w:i/>
          <w:sz w:val="24"/>
          <w:szCs w:val="24"/>
          <w:lang w:val="fr-FR"/>
        </w:rPr>
        <w:t>x,y,z,t</w:t>
      </w:r>
      <w:r w:rsidRPr="00364094">
        <w:rPr>
          <w:sz w:val="24"/>
          <w:szCs w:val="24"/>
          <w:lang w:val="fr-FR"/>
        </w:rPr>
        <w:t>)&gt; = 0</w:t>
      </w:r>
      <w:r w:rsidRPr="00364094">
        <w:rPr>
          <w:sz w:val="24"/>
          <w:szCs w:val="24"/>
          <w:vertAlign w:val="subscript"/>
          <w:lang w:val="fr-FR"/>
        </w:rPr>
        <w:t xml:space="preserve"> </w:t>
      </w:r>
      <w:r w:rsidRPr="00364094">
        <w:rPr>
          <w:sz w:val="24"/>
          <w:szCs w:val="24"/>
          <w:lang w:val="fr-FR"/>
        </w:rPr>
        <w:t>,              (5)</w:t>
      </w:r>
    </w:p>
    <w:p w14:paraId="670BB148" w14:textId="77777777" w:rsidR="00B27C3C" w:rsidRPr="00364094" w:rsidRDefault="00B27C3C" w:rsidP="00B27C3C">
      <w:pPr>
        <w:spacing w:after="0" w:line="360" w:lineRule="auto"/>
        <w:rPr>
          <w:sz w:val="24"/>
          <w:szCs w:val="24"/>
          <w:lang w:val="en-US"/>
        </w:rPr>
      </w:pPr>
      <w:r w:rsidRPr="00364094">
        <w:rPr>
          <w:sz w:val="24"/>
          <w:szCs w:val="24"/>
          <w:lang w:val="en-US"/>
        </w:rPr>
        <w:t xml:space="preserve">where </w:t>
      </w:r>
      <w:r w:rsidRPr="00364094">
        <w:rPr>
          <w:i/>
          <w:sz w:val="24"/>
          <w:szCs w:val="24"/>
          <w:lang w:val="en-US"/>
        </w:rPr>
        <w:t>&lt;</w:t>
      </w:r>
      <w:r w:rsidRPr="00364094">
        <w:rPr>
          <w:sz w:val="24"/>
          <w:szCs w:val="24"/>
          <w:lang w:val="en-US"/>
        </w:rPr>
        <w:t xml:space="preserve"> &gt; – means local averaging, i.e. averaging in the vicinity of a point with coordinates </w:t>
      </w:r>
      <w:r w:rsidRPr="00364094">
        <w:rPr>
          <w:i/>
          <w:sz w:val="24"/>
          <w:szCs w:val="24"/>
          <w:lang w:val="en-US"/>
        </w:rPr>
        <w:t xml:space="preserve">x,y,z, </w:t>
      </w:r>
      <w:r w:rsidRPr="00364094">
        <w:rPr>
          <w:sz w:val="24"/>
          <w:szCs w:val="24"/>
          <w:lang w:val="en-US"/>
        </w:rPr>
        <w:t>located in the interior of a distributed stochastic system (see Figure 1).</w:t>
      </w:r>
    </w:p>
    <w:p w14:paraId="469D11AA" w14:textId="77777777" w:rsidR="00B27C3C" w:rsidRPr="00364094" w:rsidRDefault="00B27C3C" w:rsidP="00B27C3C">
      <w:pPr>
        <w:spacing w:after="0" w:line="360" w:lineRule="auto"/>
        <w:ind w:firstLine="557"/>
        <w:rPr>
          <w:sz w:val="24"/>
          <w:szCs w:val="24"/>
          <w:lang w:val="en-US"/>
        </w:rPr>
      </w:pPr>
      <w:r w:rsidRPr="00364094">
        <w:rPr>
          <w:sz w:val="24"/>
          <w:szCs w:val="24"/>
          <w:lang w:val="en-US"/>
        </w:rPr>
        <w:lastRenderedPageBreak/>
        <w:t>Eq. (4) means that the additional energy ±</w:t>
      </w:r>
      <w:r w:rsidRPr="00364094">
        <w:rPr>
          <w:i/>
          <w:sz w:val="24"/>
          <w:szCs w:val="24"/>
          <w:lang w:val="en-US"/>
        </w:rPr>
        <w:t xml:space="preserve"> ƹ</w:t>
      </w:r>
      <w:r w:rsidRPr="00364094">
        <w:rPr>
          <w:sz w:val="24"/>
          <w:szCs w:val="24"/>
          <w:lang w:val="en-US"/>
        </w:rPr>
        <w:t>(</w:t>
      </w:r>
      <w:r w:rsidRPr="00364094">
        <w:rPr>
          <w:i/>
          <w:sz w:val="24"/>
          <w:szCs w:val="24"/>
          <w:lang w:val="en-US"/>
        </w:rPr>
        <w:t>x,y,z,t</w:t>
      </w:r>
      <w:r w:rsidRPr="00364094">
        <w:rPr>
          <w:sz w:val="24"/>
          <w:szCs w:val="24"/>
          <w:lang w:val="en-US"/>
        </w:rPr>
        <w:t>), which the particle receives or gives up when interacting with the bubbling environment, is randomly redistributed over time between its kinetic and potential energies.</w:t>
      </w:r>
    </w:p>
    <w:p w14:paraId="12BB7FED" w14:textId="77777777" w:rsidR="00B27C3C" w:rsidRPr="00364094" w:rsidRDefault="00B27C3C" w:rsidP="00B27C3C">
      <w:pPr>
        <w:pStyle w:val="a3"/>
        <w:spacing w:line="360" w:lineRule="auto"/>
        <w:ind w:firstLine="567"/>
        <w:jc w:val="both"/>
        <w:rPr>
          <w:sz w:val="24"/>
          <w:szCs w:val="24"/>
          <w:lang w:val="en-US"/>
        </w:rPr>
      </w:pPr>
      <w:r w:rsidRPr="00364094">
        <w:rPr>
          <w:sz w:val="24"/>
          <w:szCs w:val="24"/>
          <w:lang w:val="en-US"/>
        </w:rPr>
        <w:t xml:space="preserve">If the speed of movement of the ChWP </w:t>
      </w:r>
      <w:r w:rsidRPr="00364094">
        <w:rPr>
          <w:i/>
          <w:sz w:val="24"/>
          <w:szCs w:val="24"/>
          <w:lang w:val="en-US"/>
        </w:rPr>
        <w:t>v</w:t>
      </w:r>
      <w:r w:rsidRPr="00364094">
        <w:rPr>
          <w:sz w:val="24"/>
          <w:szCs w:val="24"/>
          <w:lang w:val="en-US"/>
        </w:rPr>
        <w:t>(</w:t>
      </w:r>
      <w:r w:rsidRPr="00364094">
        <w:rPr>
          <w:i/>
          <w:sz w:val="24"/>
          <w:szCs w:val="24"/>
          <w:lang w:val="en-US"/>
        </w:rPr>
        <w:t>v</w:t>
      </w:r>
      <w:r w:rsidRPr="00364094">
        <w:rPr>
          <w:i/>
          <w:sz w:val="24"/>
          <w:szCs w:val="24"/>
          <w:vertAlign w:val="subscript"/>
          <w:lang w:val="en-US"/>
        </w:rPr>
        <w:t>x</w:t>
      </w:r>
      <w:r w:rsidRPr="00364094">
        <w:rPr>
          <w:sz w:val="24"/>
          <w:szCs w:val="24"/>
          <w:lang w:val="en-US"/>
        </w:rPr>
        <w:t>,</w:t>
      </w:r>
      <w:r w:rsidRPr="00364094">
        <w:rPr>
          <w:i/>
          <w:sz w:val="24"/>
          <w:szCs w:val="24"/>
          <w:lang w:val="en-US"/>
        </w:rPr>
        <w:t>v</w:t>
      </w:r>
      <w:r w:rsidRPr="00364094">
        <w:rPr>
          <w:i/>
          <w:sz w:val="24"/>
          <w:szCs w:val="24"/>
          <w:vertAlign w:val="subscript"/>
          <w:lang w:val="en-US"/>
        </w:rPr>
        <w:t>y</w:t>
      </w:r>
      <w:r w:rsidRPr="00364094">
        <w:rPr>
          <w:sz w:val="24"/>
          <w:szCs w:val="24"/>
          <w:lang w:val="en-US"/>
        </w:rPr>
        <w:t>,</w:t>
      </w:r>
      <w:r w:rsidRPr="00364094">
        <w:rPr>
          <w:i/>
          <w:sz w:val="24"/>
          <w:szCs w:val="24"/>
          <w:lang w:val="en-US"/>
        </w:rPr>
        <w:t>v</w:t>
      </w:r>
      <w:r w:rsidRPr="00364094">
        <w:rPr>
          <w:i/>
          <w:sz w:val="24"/>
          <w:szCs w:val="24"/>
          <w:vertAlign w:val="subscript"/>
          <w:lang w:val="en-US"/>
        </w:rPr>
        <w:t>z</w:t>
      </w:r>
      <w:r w:rsidRPr="00364094">
        <w:rPr>
          <w:sz w:val="24"/>
          <w:szCs w:val="24"/>
          <w:lang w:val="en-US"/>
        </w:rPr>
        <w:t>)</w:t>
      </w:r>
      <w:r w:rsidRPr="00364094">
        <w:rPr>
          <w:i/>
          <w:sz w:val="24"/>
          <w:szCs w:val="24"/>
          <w:lang w:val="en-US"/>
        </w:rPr>
        <w:t xml:space="preserve"> </w:t>
      </w:r>
      <w:r w:rsidRPr="00364094">
        <w:rPr>
          <w:sz w:val="24"/>
          <w:szCs w:val="24"/>
          <w:lang w:val="en-US"/>
        </w:rPr>
        <w:t>is small compared to the speed of light, then according to nonrelativistic mechanics, it has kinetic energy</w:t>
      </w:r>
    </w:p>
    <w:p w14:paraId="3E27606B" w14:textId="3E41A253" w:rsidR="00B27C3C" w:rsidRPr="00364094" w:rsidRDefault="000655A8" w:rsidP="00B27C3C">
      <w:pPr>
        <w:pStyle w:val="a3"/>
        <w:spacing w:line="360" w:lineRule="auto"/>
        <w:ind w:firstLine="0"/>
        <w:rPr>
          <w:sz w:val="24"/>
          <w:szCs w:val="24"/>
          <w:lang w:val="en-US"/>
        </w:rPr>
      </w:pPr>
      <w:bookmarkStart w:id="2" w:name="_Hlk92795942"/>
      <w:r w:rsidRPr="00364094">
        <w:rPr>
          <w:sz w:val="22"/>
          <w:szCs w:val="22"/>
          <w:lang w:val="en-US"/>
        </w:rPr>
        <w:t xml:space="preserve">       </w:t>
      </w:r>
      <m:oMath>
        <m:r>
          <w:rPr>
            <w:rFonts w:ascii="Cambria Math"/>
            <w:sz w:val="22"/>
            <w:szCs w:val="22"/>
          </w:rPr>
          <m:t>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p</m:t>
                </m:r>
              </m:e>
              <m:sub>
                <m:r>
                  <w:rPr>
                    <w:rFonts w:ascii="Cambria Math"/>
                    <w:sz w:val="22"/>
                    <w:szCs w:val="22"/>
                  </w:rPr>
                  <m:t>х</m:t>
                </m:r>
              </m:sub>
            </m:sSub>
            <m:r>
              <w:rPr>
                <w:rFonts w:ascii="Cambria Math"/>
                <w:sz w:val="22"/>
                <w:szCs w:val="22"/>
                <w:lang w:val="en-US"/>
              </w:rPr>
              <m:t>,</m:t>
            </m:r>
            <m:sSub>
              <m:sSubPr>
                <m:ctrlPr>
                  <w:rPr>
                    <w:rFonts w:ascii="Cambria Math" w:hAnsi="Cambria Math"/>
                    <w:i/>
                    <w:sz w:val="22"/>
                    <w:szCs w:val="22"/>
                  </w:rPr>
                </m:ctrlPr>
              </m:sSubPr>
              <m:e>
                <m:r>
                  <w:rPr>
                    <w:rFonts w:ascii="Cambria Math"/>
                    <w:sz w:val="22"/>
                    <w:szCs w:val="22"/>
                  </w:rPr>
                  <m:t>p</m:t>
                </m:r>
              </m:e>
              <m:sub>
                <m:r>
                  <w:rPr>
                    <w:rFonts w:ascii="Cambria Math"/>
                    <w:sz w:val="22"/>
                    <w:szCs w:val="22"/>
                  </w:rPr>
                  <m:t>y</m:t>
                </m:r>
              </m:sub>
            </m:sSub>
            <m:r>
              <w:rPr>
                <w:rFonts w:ascii="Cambria Math"/>
                <w:sz w:val="22"/>
                <w:szCs w:val="22"/>
                <w:lang w:val="en-US"/>
              </w:rPr>
              <m:t>,</m:t>
            </m:r>
            <m:sSub>
              <m:sSubPr>
                <m:ctrlPr>
                  <w:rPr>
                    <w:rFonts w:ascii="Cambria Math" w:hAnsi="Cambria Math"/>
                    <w:i/>
                    <w:sz w:val="22"/>
                    <w:szCs w:val="22"/>
                  </w:rPr>
                </m:ctrlPr>
              </m:sSubPr>
              <m:e>
                <m:r>
                  <w:rPr>
                    <w:rFonts w:ascii="Cambria Math"/>
                    <w:sz w:val="22"/>
                    <w:szCs w:val="22"/>
                  </w:rPr>
                  <m:t>p</m:t>
                </m:r>
              </m:e>
              <m:sub>
                <m:r>
                  <w:rPr>
                    <w:rFonts w:ascii="Cambria Math"/>
                    <w:sz w:val="22"/>
                    <w:szCs w:val="22"/>
                  </w:rPr>
                  <m:t>z</m:t>
                </m:r>
              </m:sub>
            </m:sSub>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e>
        </m:d>
        <m:r>
          <w:rPr>
            <w:rFonts w:ascii="Cambria Math"/>
            <w:sz w:val="22"/>
            <w:szCs w:val="22"/>
            <w:lang w:val="en-US"/>
          </w:rPr>
          <m:t>=</m:t>
        </m:r>
        <m:r>
          <w:rPr>
            <w:rFonts w:ascii="Cambria Math"/>
            <w:sz w:val="22"/>
            <w:szCs w:val="22"/>
          </w:rPr>
          <m:t>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v</m:t>
                </m:r>
              </m:e>
              <m:sub>
                <m:r>
                  <w:rPr>
                    <w:rFonts w:ascii="Cambria Math"/>
                    <w:sz w:val="22"/>
                    <w:szCs w:val="22"/>
                  </w:rPr>
                  <m:t>х</m:t>
                </m:r>
              </m:sub>
            </m:sSub>
            <m:r>
              <w:rPr>
                <w:rFonts w:ascii="Cambria Math"/>
                <w:sz w:val="22"/>
                <w:szCs w:val="22"/>
                <w:lang w:val="en-US"/>
              </w:rPr>
              <m:t>,</m:t>
            </m:r>
            <m:sSub>
              <m:sSubPr>
                <m:ctrlPr>
                  <w:rPr>
                    <w:rFonts w:ascii="Cambria Math" w:hAnsi="Cambria Math"/>
                    <w:i/>
                    <w:sz w:val="22"/>
                    <w:szCs w:val="22"/>
                  </w:rPr>
                </m:ctrlPr>
              </m:sSubPr>
              <m:e>
                <m:r>
                  <w:rPr>
                    <w:rFonts w:ascii="Cambria Math"/>
                    <w:sz w:val="22"/>
                    <w:szCs w:val="22"/>
                  </w:rPr>
                  <m:t>v</m:t>
                </m:r>
              </m:e>
              <m:sub>
                <m:r>
                  <w:rPr>
                    <w:rFonts w:ascii="Cambria Math"/>
                    <w:sz w:val="22"/>
                    <w:szCs w:val="22"/>
                  </w:rPr>
                  <m:t>y</m:t>
                </m:r>
              </m:sub>
            </m:sSub>
            <m:r>
              <w:rPr>
                <w:rFonts w:ascii="Cambria Math"/>
                <w:sz w:val="22"/>
                <w:szCs w:val="22"/>
                <w:lang w:val="en-US"/>
              </w:rPr>
              <m:t>,</m:t>
            </m:r>
            <m:sSub>
              <m:sSubPr>
                <m:ctrlPr>
                  <w:rPr>
                    <w:rFonts w:ascii="Cambria Math" w:hAnsi="Cambria Math"/>
                    <w:i/>
                    <w:sz w:val="22"/>
                    <w:szCs w:val="22"/>
                  </w:rPr>
                </m:ctrlPr>
              </m:sSubPr>
              <m:e>
                <m:r>
                  <w:rPr>
                    <w:rFonts w:ascii="Cambria Math"/>
                    <w:sz w:val="22"/>
                    <w:szCs w:val="22"/>
                  </w:rPr>
                  <m:t>v</m:t>
                </m:r>
              </m:e>
              <m:sub>
                <m:r>
                  <w:rPr>
                    <w:rFonts w:ascii="Cambria Math"/>
                    <w:sz w:val="22"/>
                    <w:szCs w:val="22"/>
                  </w:rPr>
                  <m:t>z</m:t>
                </m:r>
              </m:sub>
            </m:sSub>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e>
        </m:d>
        <m:r>
          <w:rPr>
            <w:rFonts w:ascii="Cambria Math"/>
            <w:sz w:val="22"/>
            <w:szCs w:val="22"/>
            <w:lang w:val="en-US"/>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sz w:val="22"/>
                    <w:szCs w:val="22"/>
                  </w:rPr>
                  <m:t>m</m:t>
                </m:r>
                <m:r>
                  <w:rPr>
                    <w:rFonts w:ascii="Cambria Math"/>
                    <w:sz w:val="22"/>
                    <w:szCs w:val="22"/>
                    <w:lang w:val="en-US"/>
                  </w:rPr>
                  <m:t>[</m:t>
                </m:r>
                <m:r>
                  <w:rPr>
                    <w:rFonts w:ascii="Cambria Math"/>
                    <w:sz w:val="22"/>
                    <w:szCs w:val="22"/>
                  </w:rPr>
                  <m:t>v</m:t>
                </m:r>
              </m:e>
              <m:sub>
                <m:r>
                  <w:rPr>
                    <w:rFonts w:ascii="Cambria Math"/>
                    <w:sz w:val="22"/>
                    <w:szCs w:val="22"/>
                  </w:rPr>
                  <m:t>х</m:t>
                </m:r>
              </m:sub>
              <m:sup>
                <m:r>
                  <w:rPr>
                    <w:rFonts w:ascii="Cambria Math"/>
                    <w:sz w:val="22"/>
                    <w:szCs w:val="22"/>
                    <w:lang w:val="en-US"/>
                  </w:rPr>
                  <m:t>2</m:t>
                </m:r>
              </m:sup>
            </m:sSubSup>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e>
            </m:d>
            <m:r>
              <w:rPr>
                <w:rFonts w:ascii="Cambria Math"/>
                <w:sz w:val="22"/>
                <w:szCs w:val="22"/>
                <w:lang w:val="en-US"/>
              </w:rPr>
              <m:t>+</m:t>
            </m:r>
            <m:sSubSup>
              <m:sSubSupPr>
                <m:ctrlPr>
                  <w:rPr>
                    <w:rFonts w:ascii="Cambria Math" w:hAnsi="Cambria Math"/>
                    <w:i/>
                    <w:sz w:val="22"/>
                    <w:szCs w:val="22"/>
                  </w:rPr>
                </m:ctrlPr>
              </m:sSubSupPr>
              <m:e>
                <m:r>
                  <w:rPr>
                    <w:rFonts w:ascii="Cambria Math" w:hAnsi="Cambria Math"/>
                    <w:sz w:val="22"/>
                    <w:szCs w:val="22"/>
                  </w:rPr>
                  <m:t>v</m:t>
                </m:r>
              </m:e>
              <m:sub>
                <m:r>
                  <w:rPr>
                    <w:rFonts w:ascii="Cambria Math"/>
                    <w:sz w:val="22"/>
                    <w:szCs w:val="22"/>
                  </w:rPr>
                  <m:t>у</m:t>
                </m:r>
              </m:sub>
              <m:sup>
                <m:r>
                  <w:rPr>
                    <w:rFonts w:ascii="Cambria Math"/>
                    <w:sz w:val="22"/>
                    <w:szCs w:val="22"/>
                    <w:lang w:val="en-US"/>
                  </w:rPr>
                  <m:t>2</m:t>
                </m:r>
              </m:sup>
            </m:sSubSup>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e>
            </m:d>
            <m:r>
              <w:rPr>
                <w:rFonts w:ascii="Cambria Math"/>
                <w:sz w:val="22"/>
                <w:szCs w:val="22"/>
                <w:lang w:val="en-US"/>
              </w:rPr>
              <m:t>+</m:t>
            </m:r>
            <m:sSubSup>
              <m:sSubSupPr>
                <m:ctrlPr>
                  <w:rPr>
                    <w:rFonts w:ascii="Cambria Math" w:hAnsi="Cambria Math"/>
                    <w:i/>
                    <w:sz w:val="22"/>
                    <w:szCs w:val="22"/>
                  </w:rPr>
                </m:ctrlPr>
              </m:sSubSupPr>
              <m:e>
                <m:r>
                  <w:rPr>
                    <w:rFonts w:ascii="Cambria Math" w:hAnsi="Cambria Math"/>
                    <w:sz w:val="22"/>
                    <w:szCs w:val="22"/>
                  </w:rPr>
                  <m:t>v</m:t>
                </m:r>
              </m:e>
              <m:sub>
                <m:r>
                  <w:rPr>
                    <w:rFonts w:ascii="Cambria Math"/>
                    <w:sz w:val="22"/>
                    <w:szCs w:val="22"/>
                  </w:rPr>
                  <m:t>z</m:t>
                </m:r>
              </m:sub>
              <m:sup>
                <m:r>
                  <w:rPr>
                    <w:rFonts w:ascii="Cambria Math"/>
                    <w:sz w:val="22"/>
                    <w:szCs w:val="22"/>
                    <w:lang w:val="en-US"/>
                  </w:rPr>
                  <m:t>2</m:t>
                </m:r>
              </m:sup>
            </m:sSubSup>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e>
            </m:d>
            <m:r>
              <w:rPr>
                <w:rFonts w:ascii="Cambria Math" w:hAnsi="Cambria Math"/>
                <w:sz w:val="22"/>
                <w:szCs w:val="22"/>
                <w:lang w:val="en-US"/>
              </w:rPr>
              <m:t>]</m:t>
            </m:r>
          </m:num>
          <m:den>
            <m:r>
              <w:rPr>
                <w:rFonts w:ascii="Cambria Math"/>
                <w:sz w:val="22"/>
                <w:szCs w:val="22"/>
                <w:lang w:val="en-US"/>
              </w:rPr>
              <m:t>2</m:t>
            </m:r>
          </m:den>
        </m:f>
        <m:r>
          <w:rPr>
            <w:rFonts w:ascii="Cambria Math"/>
            <w:sz w:val="22"/>
            <w:szCs w:val="22"/>
            <w:lang w:val="en-US"/>
          </w:rPr>
          <m:t>,</m:t>
        </m:r>
      </m:oMath>
      <w:r w:rsidR="00B27C3C" w:rsidRPr="00364094">
        <w:rPr>
          <w:sz w:val="24"/>
          <w:szCs w:val="24"/>
          <w:lang w:val="en-US"/>
        </w:rPr>
        <w:t xml:space="preserve">             </w:t>
      </w:r>
    </w:p>
    <w:bookmarkEnd w:id="2"/>
    <w:p w14:paraId="3CBA74C4" w14:textId="77777777" w:rsidR="00B27C3C" w:rsidRPr="00364094" w:rsidRDefault="00B27C3C" w:rsidP="00B27C3C">
      <w:pPr>
        <w:pStyle w:val="a3"/>
        <w:spacing w:line="360" w:lineRule="auto"/>
        <w:ind w:firstLine="0"/>
        <w:jc w:val="both"/>
        <w:rPr>
          <w:sz w:val="24"/>
          <w:szCs w:val="24"/>
          <w:lang w:val="en-US"/>
        </w:rPr>
      </w:pPr>
      <w:r w:rsidRPr="00364094">
        <w:rPr>
          <w:sz w:val="24"/>
          <w:szCs w:val="24"/>
          <w:lang w:val="en-US"/>
        </w:rPr>
        <w:t xml:space="preserve">where </w:t>
      </w:r>
      <w:r w:rsidRPr="00364094">
        <w:rPr>
          <w:i/>
          <w:sz w:val="24"/>
          <w:szCs w:val="24"/>
          <w:lang w:val="en-US"/>
        </w:rPr>
        <w:t>p</w:t>
      </w:r>
      <w:r w:rsidRPr="00364094">
        <w:rPr>
          <w:i/>
          <w:sz w:val="24"/>
          <w:szCs w:val="24"/>
          <w:vertAlign w:val="subscript"/>
          <w:lang w:val="en-US"/>
        </w:rPr>
        <w:t xml:space="preserve">i </w:t>
      </w:r>
      <w:r w:rsidRPr="00364094">
        <w:rPr>
          <w:sz w:val="24"/>
          <w:szCs w:val="24"/>
          <w:lang w:val="en-US"/>
        </w:rPr>
        <w:t xml:space="preserve">= </w:t>
      </w:r>
      <w:r w:rsidRPr="00364094">
        <w:rPr>
          <w:i/>
          <w:sz w:val="24"/>
          <w:szCs w:val="24"/>
          <w:lang w:val="en-US"/>
        </w:rPr>
        <w:t>mv</w:t>
      </w:r>
      <w:r w:rsidRPr="00364094">
        <w:rPr>
          <w:i/>
          <w:sz w:val="24"/>
          <w:szCs w:val="24"/>
          <w:vertAlign w:val="subscript"/>
          <w:lang w:val="en-US"/>
        </w:rPr>
        <w:t>i</w:t>
      </w:r>
      <w:r w:rsidRPr="00364094">
        <w:rPr>
          <w:sz w:val="24"/>
          <w:szCs w:val="24"/>
          <w:lang w:val="en-US"/>
        </w:rPr>
        <w:t>(</w:t>
      </w:r>
      <w:r w:rsidRPr="00364094">
        <w:rPr>
          <w:i/>
          <w:sz w:val="24"/>
          <w:szCs w:val="24"/>
          <w:lang w:val="en-US"/>
        </w:rPr>
        <w:t>x,y,z,t</w:t>
      </w:r>
      <w:r w:rsidRPr="00364094">
        <w:rPr>
          <w:sz w:val="24"/>
          <w:szCs w:val="24"/>
          <w:lang w:val="en-US"/>
        </w:rPr>
        <w:t xml:space="preserve">) are the instantaneous value of the </w:t>
      </w:r>
      <w:r w:rsidRPr="00364094">
        <w:rPr>
          <w:i/>
          <w:sz w:val="24"/>
          <w:szCs w:val="24"/>
          <w:lang w:val="en-US"/>
        </w:rPr>
        <w:t>i</w:t>
      </w:r>
      <w:r w:rsidRPr="00364094">
        <w:rPr>
          <w:sz w:val="24"/>
          <w:szCs w:val="24"/>
          <w:lang w:val="en-US"/>
        </w:rPr>
        <w:t xml:space="preserve">-th component of the ChWP momentum vector at time </w:t>
      </w:r>
      <w:r w:rsidRPr="00364094">
        <w:rPr>
          <w:i/>
          <w:sz w:val="24"/>
          <w:szCs w:val="24"/>
          <w:lang w:val="en-US"/>
        </w:rPr>
        <w:t>t</w:t>
      </w:r>
      <w:r w:rsidRPr="00364094">
        <w:rPr>
          <w:sz w:val="24"/>
          <w:szCs w:val="24"/>
          <w:lang w:val="en-US"/>
        </w:rPr>
        <w:t xml:space="preserve"> and at a point with coordinates </w:t>
      </w:r>
      <w:r w:rsidRPr="00364094">
        <w:rPr>
          <w:i/>
          <w:sz w:val="24"/>
          <w:szCs w:val="24"/>
          <w:lang w:val="en-US"/>
        </w:rPr>
        <w:t>x</w:t>
      </w:r>
      <w:r w:rsidRPr="00364094">
        <w:rPr>
          <w:sz w:val="24"/>
          <w:szCs w:val="24"/>
          <w:lang w:val="en-US"/>
        </w:rPr>
        <w:t>,</w:t>
      </w:r>
      <w:r w:rsidRPr="00364094">
        <w:rPr>
          <w:i/>
          <w:sz w:val="24"/>
          <w:szCs w:val="24"/>
          <w:lang w:val="en-US"/>
        </w:rPr>
        <w:t>y</w:t>
      </w:r>
      <w:r w:rsidRPr="00364094">
        <w:rPr>
          <w:sz w:val="24"/>
          <w:szCs w:val="24"/>
          <w:lang w:val="en-US"/>
        </w:rPr>
        <w:t>,</w:t>
      </w:r>
      <w:r w:rsidRPr="00364094">
        <w:rPr>
          <w:i/>
          <w:sz w:val="24"/>
          <w:szCs w:val="24"/>
          <w:lang w:val="en-US"/>
        </w:rPr>
        <w:t xml:space="preserve">z </w:t>
      </w:r>
      <w:r w:rsidRPr="00364094">
        <w:rPr>
          <w:sz w:val="24"/>
          <w:szCs w:val="24"/>
          <w:lang w:val="en-US"/>
        </w:rPr>
        <w:t xml:space="preserve">(Figure 1);      </w:t>
      </w:r>
      <w:r w:rsidRPr="00364094">
        <w:rPr>
          <w:i/>
          <w:sz w:val="24"/>
          <w:szCs w:val="24"/>
          <w:lang w:val="en-US"/>
        </w:rPr>
        <w:t>m</w:t>
      </w:r>
      <w:r w:rsidRPr="00364094">
        <w:rPr>
          <w:sz w:val="24"/>
          <w:szCs w:val="24"/>
          <w:lang w:val="en-US"/>
        </w:rPr>
        <w:t xml:space="preserve"> is the mass of the particle.</w:t>
      </w:r>
    </w:p>
    <w:p w14:paraId="581E4849" w14:textId="29CC2B9F" w:rsidR="00B27C3C" w:rsidRPr="00364094" w:rsidRDefault="00B27C3C" w:rsidP="003454DA">
      <w:pPr>
        <w:pStyle w:val="a3"/>
        <w:spacing w:line="360" w:lineRule="auto"/>
        <w:ind w:firstLine="567"/>
        <w:jc w:val="both"/>
        <w:rPr>
          <w:sz w:val="24"/>
          <w:szCs w:val="24"/>
          <w:lang w:val="en-US"/>
        </w:rPr>
      </w:pPr>
      <w:r w:rsidRPr="00364094">
        <w:rPr>
          <w:sz w:val="24"/>
          <w:szCs w:val="24"/>
          <w:lang w:val="en-US"/>
        </w:rPr>
        <w:t>The form of the locally averaged potential energy of the</w:t>
      </w:r>
      <w:r w:rsidR="003454DA" w:rsidRPr="00364094">
        <w:rPr>
          <w:sz w:val="24"/>
          <w:szCs w:val="24"/>
          <w:lang w:val="en-US"/>
        </w:rPr>
        <w:t xml:space="preserve"> ChWP</w:t>
      </w:r>
      <w:r w:rsidRPr="00364094">
        <w:rPr>
          <w:sz w:val="24"/>
          <w:szCs w:val="24"/>
          <w:lang w:val="en-US"/>
        </w:rPr>
        <w:t xml:space="preserve"> &lt;</w:t>
      </w:r>
      <w:r w:rsidRPr="00364094">
        <w:rPr>
          <w:i/>
          <w:sz w:val="24"/>
          <w:szCs w:val="24"/>
          <w:lang w:val="en-US"/>
        </w:rPr>
        <w:t>U</w:t>
      </w:r>
      <w:r w:rsidRPr="00364094">
        <w:rPr>
          <w:sz w:val="24"/>
          <w:szCs w:val="24"/>
          <w:lang w:val="en-US"/>
        </w:rPr>
        <w:t>(</w:t>
      </w:r>
      <w:r w:rsidRPr="00364094">
        <w:rPr>
          <w:i/>
          <w:sz w:val="24"/>
          <w:szCs w:val="24"/>
          <w:lang w:val="en-US"/>
        </w:rPr>
        <w:t>x,y,z,t</w:t>
      </w:r>
      <w:r w:rsidRPr="00364094">
        <w:rPr>
          <w:sz w:val="24"/>
          <w:szCs w:val="24"/>
          <w:lang w:val="en-US"/>
        </w:rPr>
        <w:t xml:space="preserve">)&gt; is not specified at this stage of the study. </w:t>
      </w:r>
      <w:r w:rsidRPr="00364094">
        <w:rPr>
          <w:sz w:val="24"/>
          <w:szCs w:val="24"/>
        </w:rPr>
        <w:t>А</w:t>
      </w:r>
      <w:r w:rsidRPr="00364094">
        <w:rPr>
          <w:sz w:val="24"/>
          <w:szCs w:val="24"/>
          <w:lang w:val="en-US"/>
        </w:rPr>
        <w:t xml:space="preserve">s an example, </w:t>
      </w:r>
      <w:r w:rsidRPr="00364094">
        <w:rPr>
          <w:sz w:val="24"/>
          <w:szCs w:val="24"/>
        </w:rPr>
        <w:t>о</w:t>
      </w:r>
      <w:r w:rsidRPr="00364094">
        <w:rPr>
          <w:sz w:val="24"/>
          <w:szCs w:val="24"/>
          <w:lang w:val="en-US"/>
        </w:rPr>
        <w:t>ne of the possible types of &lt;</w:t>
      </w:r>
      <w:r w:rsidRPr="00364094">
        <w:rPr>
          <w:i/>
          <w:sz w:val="24"/>
          <w:szCs w:val="24"/>
          <w:lang w:val="en-US"/>
        </w:rPr>
        <w:t>U</w:t>
      </w:r>
      <w:r w:rsidRPr="00364094">
        <w:rPr>
          <w:sz w:val="24"/>
          <w:szCs w:val="24"/>
          <w:lang w:val="en-US"/>
        </w:rPr>
        <w:t>(</w:t>
      </w:r>
      <w:r w:rsidRPr="00364094">
        <w:rPr>
          <w:i/>
          <w:sz w:val="24"/>
          <w:szCs w:val="24"/>
          <w:lang w:val="en-US"/>
        </w:rPr>
        <w:t>x,y,z,t</w:t>
      </w:r>
      <w:r w:rsidRPr="00364094">
        <w:rPr>
          <w:sz w:val="24"/>
          <w:szCs w:val="24"/>
          <w:lang w:val="en-US"/>
        </w:rPr>
        <w:t>)&gt; is used in § 3.6 in [</w:t>
      </w:r>
      <w:r w:rsidR="004F2065" w:rsidRPr="00364094">
        <w:rPr>
          <w:sz w:val="24"/>
          <w:szCs w:val="24"/>
          <w:lang w:val="en-US"/>
        </w:rPr>
        <w:t>27</w:t>
      </w:r>
      <w:r w:rsidRPr="00364094">
        <w:rPr>
          <w:sz w:val="24"/>
          <w:szCs w:val="24"/>
          <w:lang w:val="en-US"/>
        </w:rPr>
        <w:t xml:space="preserve">, </w:t>
      </w:r>
      <w:hyperlink r:id="rId20" w:history="1">
        <w:r w:rsidRPr="00364094">
          <w:rPr>
            <w:rStyle w:val="af8"/>
            <w:sz w:val="24"/>
            <w:szCs w:val="24"/>
            <w:lang w:val="en-US"/>
          </w:rPr>
          <w:t>arXiv:1702.01880</w:t>
        </w:r>
      </w:hyperlink>
      <w:r w:rsidRPr="00364094">
        <w:rPr>
          <w:sz w:val="24"/>
          <w:szCs w:val="24"/>
          <w:lang w:val="en-US"/>
        </w:rPr>
        <w:t>].</w:t>
      </w:r>
    </w:p>
    <w:p w14:paraId="2884ED6F" w14:textId="44CDF7E1" w:rsidR="00421EF4" w:rsidRPr="00364094" w:rsidRDefault="00421EF4" w:rsidP="00421EF4">
      <w:pPr>
        <w:pStyle w:val="a3"/>
        <w:spacing w:line="360" w:lineRule="auto"/>
        <w:ind w:firstLine="567"/>
        <w:rPr>
          <w:sz w:val="24"/>
          <w:szCs w:val="24"/>
          <w:lang w:val="en-US"/>
        </w:rPr>
      </w:pPr>
      <w:r w:rsidRPr="00364094">
        <w:rPr>
          <w:sz w:val="24"/>
          <w:szCs w:val="24"/>
          <w:lang w:val="en-US"/>
        </w:rPr>
        <w:t xml:space="preserve">Let’s integrate </w:t>
      </w:r>
      <w:r w:rsidR="00E24DCB" w:rsidRPr="00364094">
        <w:rPr>
          <w:sz w:val="24"/>
          <w:szCs w:val="24"/>
          <w:lang w:val="en-US"/>
        </w:rPr>
        <w:t>E</w:t>
      </w:r>
      <w:r w:rsidRPr="00364094">
        <w:rPr>
          <w:sz w:val="24"/>
          <w:szCs w:val="24"/>
          <w:lang w:val="en-US"/>
        </w:rPr>
        <w:t>q</w:t>
      </w:r>
      <w:r w:rsidR="00E24DCB" w:rsidRPr="00364094">
        <w:rPr>
          <w:sz w:val="24"/>
          <w:szCs w:val="24"/>
          <w:lang w:val="en-US"/>
        </w:rPr>
        <w:t>.</w:t>
      </w:r>
      <w:r w:rsidRPr="00364094">
        <w:rPr>
          <w:sz w:val="24"/>
          <w:szCs w:val="24"/>
          <w:lang w:val="en-US"/>
        </w:rPr>
        <w:t xml:space="preserve"> (5) over time                                              </w:t>
      </w:r>
      <w:r w:rsidR="001423E5" w:rsidRPr="00364094">
        <w:rPr>
          <w:sz w:val="24"/>
          <w:szCs w:val="24"/>
          <w:lang w:val="en-US"/>
        </w:rPr>
        <w:t xml:space="preserve">       </w:t>
      </w:r>
      <w:r w:rsidRPr="00364094">
        <w:rPr>
          <w:sz w:val="24"/>
          <w:szCs w:val="24"/>
          <w:lang w:val="en-US"/>
        </w:rPr>
        <w:t xml:space="preserve">   </w:t>
      </w:r>
      <w:r w:rsidR="00BC627F" w:rsidRPr="00364094">
        <w:rPr>
          <w:sz w:val="24"/>
          <w:szCs w:val="24"/>
          <w:lang w:val="en-US"/>
        </w:rPr>
        <w:t xml:space="preserve"> </w:t>
      </w:r>
      <w:r w:rsidRPr="00364094">
        <w:rPr>
          <w:sz w:val="24"/>
          <w:szCs w:val="24"/>
          <w:lang w:val="en-US"/>
        </w:rPr>
        <w:t xml:space="preserve"> </w:t>
      </w:r>
      <w:r w:rsidR="00BC627F" w:rsidRPr="00364094">
        <w:rPr>
          <w:sz w:val="24"/>
          <w:szCs w:val="24"/>
          <w:lang w:val="en-US"/>
        </w:rPr>
        <w:t xml:space="preserve">    </w:t>
      </w:r>
      <w:r w:rsidRPr="00364094">
        <w:rPr>
          <w:sz w:val="24"/>
          <w:szCs w:val="24"/>
          <w:lang w:val="en-US"/>
        </w:rPr>
        <w:t>(6)</w:t>
      </w:r>
    </w:p>
    <w:p w14:paraId="2564C0B6" w14:textId="0DFEF979" w:rsidR="00421EF4" w:rsidRPr="00364094" w:rsidRDefault="00421EF4" w:rsidP="00421EF4">
      <w:pPr>
        <w:pStyle w:val="a3"/>
        <w:spacing w:line="360" w:lineRule="auto"/>
        <w:ind w:firstLine="0"/>
        <w:jc w:val="both"/>
        <w:rPr>
          <w:sz w:val="24"/>
          <w:szCs w:val="24"/>
          <w:lang w:val="en-US"/>
        </w:rPr>
      </w:pPr>
      <w:r w:rsidRPr="00364094">
        <w:rPr>
          <w:sz w:val="24"/>
          <w:szCs w:val="24"/>
          <w:lang w:val="en-US"/>
        </w:rPr>
        <w:t xml:space="preserve">   </w:t>
      </w:r>
      <m:oMath>
        <m:nary>
          <m:naryPr>
            <m:ctrlPr>
              <w:rPr>
                <w:rFonts w:ascii="Cambria Math" w:hAnsi="Cambria Math"/>
                <w:i/>
                <w:sz w:val="24"/>
                <w:szCs w:val="24"/>
                <w:lang w:val="en-US"/>
              </w:rPr>
            </m:ctrlPr>
          </m:naryPr>
          <m:sub>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2</m:t>
                </m:r>
              </m:sub>
            </m:sSub>
          </m:sup>
          <m:e>
            <m:d>
              <m:dPr>
                <m:begChr m:val="["/>
                <m:endChr m:val="]"/>
                <m:ctrlPr>
                  <w:rPr>
                    <w:rFonts w:ascii="Cambria Math" w:hAnsi="Cambria Math"/>
                    <w:i/>
                    <w:sz w:val="24"/>
                    <w:szCs w:val="24"/>
                    <w:lang w:val="en-US"/>
                  </w:rPr>
                </m:ctrlPr>
              </m:dPr>
              <m:e>
                <m:r>
                  <w:rPr>
                    <w:rFonts w:ascii="Cambria Math"/>
                    <w:sz w:val="24"/>
                    <w:szCs w:val="24"/>
                    <w:lang w:val="en-US"/>
                  </w:rPr>
                  <m:t>&lt;T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x</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y</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z</m:t>
                        </m:r>
                      </m:sub>
                    </m:sSub>
                    <m:r>
                      <w:rPr>
                        <w:rFonts w:ascii="Cambria Math"/>
                        <w:sz w:val="24"/>
                        <w:szCs w:val="24"/>
                        <w:lang w:val="en-US"/>
                      </w:rPr>
                      <m:t>,x,y,z,t</m:t>
                    </m:r>
                  </m:e>
                </m:d>
                <m:r>
                  <w:rPr>
                    <w:rFonts w:ascii="Cambria Math"/>
                    <w:sz w:val="24"/>
                    <w:szCs w:val="24"/>
                    <w:lang w:val="en-US"/>
                  </w:rPr>
                  <m:t>&gt;+&lt;U</m:t>
                </m:r>
                <m:d>
                  <m:dPr>
                    <m:ctrlPr>
                      <w:rPr>
                        <w:rFonts w:ascii="Cambria Math" w:hAnsi="Cambria Math"/>
                        <w:i/>
                        <w:sz w:val="24"/>
                        <w:szCs w:val="24"/>
                        <w:lang w:val="en-US"/>
                      </w:rPr>
                    </m:ctrlPr>
                  </m:dPr>
                  <m:e>
                    <m:r>
                      <w:rPr>
                        <w:rFonts w:ascii="Cambria Math"/>
                        <w:sz w:val="24"/>
                        <w:szCs w:val="24"/>
                        <w:lang w:val="en-US"/>
                      </w:rPr>
                      <m:t>x,y,z,t</m:t>
                    </m:r>
                  </m:e>
                </m:d>
                <m:r>
                  <w:rPr>
                    <w:rFonts w:ascii="Cambria Math"/>
                    <w:sz w:val="24"/>
                    <w:szCs w:val="24"/>
                    <w:lang w:val="en-US"/>
                  </w:rPr>
                  <m:t>&gt;</m:t>
                </m:r>
                <m:r>
                  <w:rPr>
                    <w:rFonts w:ascii="Cambria Math"/>
                    <w:sz w:val="24"/>
                    <w:szCs w:val="24"/>
                    <w:lang w:val="en-US"/>
                  </w:rPr>
                  <m:t>-</m:t>
                </m:r>
                <m:r>
                  <w:rPr>
                    <w:rFonts w:ascii="Cambria Math"/>
                    <w:sz w:val="24"/>
                    <w:szCs w:val="24"/>
                    <w:lang w:val="en-US"/>
                  </w:rPr>
                  <m:t>&lt;E</m:t>
                </m:r>
                <m:d>
                  <m:dPr>
                    <m:ctrlPr>
                      <w:rPr>
                        <w:rFonts w:ascii="Cambria Math" w:hAnsi="Cambria Math"/>
                        <w:i/>
                        <w:sz w:val="24"/>
                        <w:szCs w:val="24"/>
                        <w:lang w:val="en-US"/>
                      </w:rPr>
                    </m:ctrlPr>
                  </m:dPr>
                  <m:e>
                    <m:r>
                      <w:rPr>
                        <w:rFonts w:ascii="Cambria Math"/>
                        <w:sz w:val="24"/>
                        <w:szCs w:val="24"/>
                        <w:lang w:val="en-US"/>
                      </w:rPr>
                      <m:t>x,y,z,t</m:t>
                    </m:r>
                  </m:e>
                </m:d>
                <m:r>
                  <w:rPr>
                    <w:rFonts w:ascii="Cambria Math" w:hAnsi="Cambria Math"/>
                    <w:sz w:val="24"/>
                    <w:szCs w:val="24"/>
                    <w:lang w:val="en-US"/>
                  </w:rPr>
                  <m:t>&gt;</m:t>
                </m:r>
              </m:e>
            </m:d>
          </m:e>
        </m:nary>
        <m:r>
          <w:rPr>
            <w:rFonts w:ascii="Cambria Math"/>
            <w:sz w:val="24"/>
            <w:szCs w:val="24"/>
            <w:lang w:val="en-US"/>
          </w:rPr>
          <m:t>dt=0,</m:t>
        </m:r>
      </m:oMath>
      <w:r w:rsidRPr="00364094">
        <w:rPr>
          <w:sz w:val="24"/>
          <w:szCs w:val="24"/>
          <w:lang w:val="en-US"/>
        </w:rPr>
        <w:t xml:space="preserve"> </w:t>
      </w:r>
      <w:r w:rsidRPr="00364094">
        <w:rPr>
          <w:sz w:val="24"/>
          <w:szCs w:val="24"/>
          <w:lang w:val="en-US"/>
        </w:rPr>
        <w:br/>
        <w:t xml:space="preserve">and we will call this expression </w:t>
      </w:r>
      <w:r w:rsidR="005620FB" w:rsidRPr="00364094">
        <w:rPr>
          <w:sz w:val="24"/>
          <w:szCs w:val="24"/>
          <w:lang w:val="en-US"/>
        </w:rPr>
        <w:t>«</w:t>
      </w:r>
      <w:r w:rsidRPr="00364094">
        <w:rPr>
          <w:sz w:val="24"/>
          <w:szCs w:val="24"/>
          <w:lang w:val="en-US"/>
        </w:rPr>
        <w:t>the locally averaged balance of the stochastic system</w:t>
      </w:r>
      <w:r w:rsidR="005620FB" w:rsidRPr="00364094">
        <w:rPr>
          <w:sz w:val="24"/>
          <w:szCs w:val="24"/>
          <w:lang w:val="en-US"/>
        </w:rPr>
        <w:t>»</w:t>
      </w:r>
      <w:r w:rsidRPr="00364094">
        <w:rPr>
          <w:sz w:val="24"/>
          <w:szCs w:val="24"/>
          <w:lang w:val="en-US"/>
        </w:rPr>
        <w:t>.</w:t>
      </w:r>
    </w:p>
    <w:p w14:paraId="0BC48317" w14:textId="02B27527" w:rsidR="003454DA" w:rsidRPr="00364094" w:rsidRDefault="00B27C3C" w:rsidP="003454DA">
      <w:pPr>
        <w:pStyle w:val="a3"/>
        <w:tabs>
          <w:tab w:val="right" w:pos="9355"/>
        </w:tabs>
        <w:spacing w:line="360" w:lineRule="auto"/>
        <w:ind w:firstLine="567"/>
        <w:jc w:val="both"/>
        <w:rPr>
          <w:sz w:val="24"/>
          <w:szCs w:val="24"/>
          <w:lang w:val="en-US"/>
        </w:rPr>
      </w:pPr>
      <w:r w:rsidRPr="00364094">
        <w:rPr>
          <w:sz w:val="24"/>
          <w:szCs w:val="24"/>
          <w:lang w:val="en-US"/>
        </w:rPr>
        <w:t xml:space="preserve">To simplify mathematical calculations, let us consider a one-dimensional case without loss of generality (WLOG) of conclusions (in the case of three dimensions, only the number of integrations increases), </w:t>
      </w:r>
      <w:r w:rsidR="003454DA" w:rsidRPr="00364094">
        <w:rPr>
          <w:sz w:val="24"/>
          <w:szCs w:val="24"/>
          <w:lang w:val="en-US"/>
        </w:rPr>
        <w:t>while the locally averaged balance (6) takes on a simplified form</w:t>
      </w:r>
    </w:p>
    <w:p w14:paraId="3CD0718A" w14:textId="77777777" w:rsidR="003454DA" w:rsidRPr="00364094" w:rsidRDefault="003454DA" w:rsidP="003454DA">
      <w:pPr>
        <w:pStyle w:val="a3"/>
        <w:spacing w:line="360" w:lineRule="auto"/>
        <w:ind w:firstLine="0"/>
        <w:rPr>
          <w:sz w:val="24"/>
          <w:szCs w:val="24"/>
          <w:lang w:val="en-US"/>
        </w:rPr>
      </w:pPr>
      <w:r w:rsidRPr="00364094">
        <w:rPr>
          <w:position w:val="-34"/>
          <w:sz w:val="24"/>
          <w:szCs w:val="24"/>
          <w:lang w:val="en-US"/>
        </w:rPr>
        <w:t xml:space="preserve">          </w:t>
      </w:r>
      <m:oMath>
        <m:r>
          <w:rPr>
            <w:rFonts w:ascii="Cambria Math"/>
            <w:sz w:val="24"/>
            <w:szCs w:val="24"/>
            <w:lang w:val="en-US"/>
          </w:rPr>
          <m:t>&lt;S(x,t)&gt;=</m:t>
        </m:r>
        <m:nary>
          <m:naryPr>
            <m:ctrlPr>
              <w:rPr>
                <w:rFonts w:ascii="Cambria Math" w:hAnsi="Cambria Math"/>
                <w:i/>
                <w:sz w:val="24"/>
                <w:szCs w:val="24"/>
                <w:lang w:val="en-US"/>
              </w:rPr>
            </m:ctrlPr>
          </m:naryPr>
          <m:sub>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2</m:t>
                </m:r>
              </m:sub>
            </m:sSub>
          </m:sup>
          <m:e>
            <m:r>
              <w:rPr>
                <w:rFonts w:ascii="Cambria Math"/>
                <w:sz w:val="24"/>
                <w:szCs w:val="24"/>
                <w:lang w:val="en-US"/>
              </w:rPr>
              <m:t>[&lt;T(</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x</m:t>
                </m:r>
              </m:sub>
            </m:sSub>
            <m:r>
              <w:rPr>
                <w:rFonts w:ascii="Cambria Math"/>
                <w:sz w:val="24"/>
                <w:szCs w:val="24"/>
                <w:lang w:val="en-US"/>
              </w:rPr>
              <m:t>,x,t)&gt;+&lt;U(x,t)&gt;</m:t>
            </m:r>
            <m:r>
              <w:rPr>
                <w:rFonts w:ascii="Cambria Math"/>
                <w:sz w:val="24"/>
                <w:szCs w:val="24"/>
                <w:lang w:val="en-US"/>
              </w:rPr>
              <m:t>-</m:t>
            </m:r>
            <m:r>
              <w:rPr>
                <w:rFonts w:ascii="Cambria Math"/>
                <w:sz w:val="24"/>
                <w:szCs w:val="24"/>
                <w:lang w:val="en-US"/>
              </w:rPr>
              <m:t>&lt;E(x,t)&gt;]</m:t>
            </m:r>
          </m:e>
        </m:nary>
        <m:r>
          <w:rPr>
            <w:rFonts w:ascii="Cambria Math"/>
            <w:sz w:val="24"/>
            <w:szCs w:val="24"/>
            <w:lang w:val="en-US"/>
          </w:rPr>
          <m:t>dt,</m:t>
        </m:r>
      </m:oMath>
      <w:r w:rsidRPr="00364094">
        <w:rPr>
          <w:position w:val="-34"/>
          <w:sz w:val="24"/>
          <w:szCs w:val="24"/>
          <w:lang w:val="en-US"/>
        </w:rPr>
        <w:t xml:space="preserve">    </w:t>
      </w:r>
      <w:r w:rsidRPr="00364094">
        <w:rPr>
          <w:sz w:val="24"/>
          <w:szCs w:val="24"/>
          <w:lang w:val="en-US"/>
        </w:rPr>
        <w:t>(7)</w:t>
      </w:r>
    </w:p>
    <w:p w14:paraId="16AAACAE" w14:textId="04912428" w:rsidR="003454DA" w:rsidRPr="00364094" w:rsidRDefault="003454DA" w:rsidP="003454DA">
      <w:pPr>
        <w:pStyle w:val="a3"/>
        <w:tabs>
          <w:tab w:val="right" w:pos="9355"/>
        </w:tabs>
        <w:spacing w:line="360" w:lineRule="auto"/>
        <w:ind w:firstLine="0"/>
        <w:jc w:val="both"/>
        <w:rPr>
          <w:sz w:val="24"/>
          <w:szCs w:val="24"/>
          <w:lang w:val="en-US"/>
        </w:rPr>
      </w:pPr>
      <w:r w:rsidRPr="00364094">
        <w:rPr>
          <w:sz w:val="24"/>
          <w:szCs w:val="24"/>
          <w:lang w:val="en-US"/>
        </w:rPr>
        <w:t xml:space="preserve">where the random characteristics of the ChWP: </w:t>
      </w:r>
      <w:r w:rsidRPr="00364094">
        <w:rPr>
          <w:i/>
          <w:sz w:val="24"/>
          <w:szCs w:val="24"/>
        </w:rPr>
        <w:t>Е</w:t>
      </w:r>
      <w:r w:rsidRPr="00364094">
        <w:rPr>
          <w:sz w:val="24"/>
          <w:szCs w:val="24"/>
          <w:lang w:val="en-US"/>
        </w:rPr>
        <w:t>(</w:t>
      </w:r>
      <w:r w:rsidRPr="00364094">
        <w:rPr>
          <w:i/>
          <w:sz w:val="24"/>
          <w:szCs w:val="24"/>
          <w:lang w:val="en-US"/>
        </w:rPr>
        <w:t>x,t</w:t>
      </w:r>
      <w:r w:rsidRPr="00364094">
        <w:rPr>
          <w:sz w:val="24"/>
          <w:szCs w:val="24"/>
          <w:lang w:val="en-US"/>
        </w:rPr>
        <w:t xml:space="preserve">), </w:t>
      </w:r>
      <w:r w:rsidRPr="00364094">
        <w:rPr>
          <w:i/>
          <w:sz w:val="24"/>
          <w:szCs w:val="24"/>
          <w:lang w:val="en-US"/>
        </w:rPr>
        <w:t>T</w:t>
      </w:r>
      <w:r w:rsidRPr="00364094">
        <w:rPr>
          <w:sz w:val="24"/>
          <w:szCs w:val="24"/>
          <w:lang w:val="en-US"/>
        </w:rPr>
        <w:t>(</w:t>
      </w:r>
      <w:r w:rsidRPr="00364094">
        <w:rPr>
          <w:i/>
          <w:sz w:val="24"/>
          <w:szCs w:val="24"/>
          <w:lang w:val="en-US"/>
        </w:rPr>
        <w:t>x,t</w:t>
      </w:r>
      <w:r w:rsidRPr="00364094">
        <w:rPr>
          <w:sz w:val="24"/>
          <w:szCs w:val="24"/>
          <w:lang w:val="en-US"/>
        </w:rPr>
        <w:t xml:space="preserve">) </w:t>
      </w:r>
      <w:r w:rsidRPr="00364094">
        <w:rPr>
          <w:sz w:val="24"/>
          <w:szCs w:val="24"/>
        </w:rPr>
        <w:t>и</w:t>
      </w:r>
      <w:r w:rsidRPr="00364094">
        <w:rPr>
          <w:sz w:val="24"/>
          <w:szCs w:val="24"/>
          <w:lang w:val="en-US"/>
        </w:rPr>
        <w:t xml:space="preserve"> </w:t>
      </w:r>
      <w:r w:rsidRPr="00364094">
        <w:rPr>
          <w:i/>
          <w:sz w:val="24"/>
          <w:szCs w:val="24"/>
          <w:lang w:val="en-US"/>
        </w:rPr>
        <w:t>U</w:t>
      </w:r>
      <w:r w:rsidRPr="00364094">
        <w:rPr>
          <w:sz w:val="24"/>
          <w:szCs w:val="24"/>
          <w:lang w:val="en-US"/>
        </w:rPr>
        <w:t>(</w:t>
      </w:r>
      <w:r w:rsidRPr="00364094">
        <w:rPr>
          <w:i/>
          <w:sz w:val="24"/>
          <w:szCs w:val="24"/>
          <w:lang w:val="en-US"/>
        </w:rPr>
        <w:t>x,t</w:t>
      </w:r>
      <w:r w:rsidRPr="00364094">
        <w:rPr>
          <w:sz w:val="24"/>
          <w:szCs w:val="24"/>
          <w:lang w:val="en-US"/>
        </w:rPr>
        <w:t xml:space="preserve">) meet the energy balance condition </w:t>
      </w:r>
      <w:r w:rsidRPr="00364094">
        <w:rPr>
          <w:i/>
          <w:sz w:val="24"/>
          <w:szCs w:val="24"/>
          <w:lang w:val="en-US"/>
        </w:rPr>
        <w:t>&lt;</w:t>
      </w:r>
      <w:r w:rsidRPr="00364094">
        <w:rPr>
          <w:i/>
          <w:sz w:val="24"/>
          <w:szCs w:val="24"/>
        </w:rPr>
        <w:t>Е</w:t>
      </w:r>
      <w:r w:rsidRPr="00364094">
        <w:rPr>
          <w:sz w:val="24"/>
          <w:szCs w:val="24"/>
          <w:lang w:val="en-US"/>
        </w:rPr>
        <w:t>(</w:t>
      </w:r>
      <w:r w:rsidRPr="00364094">
        <w:rPr>
          <w:i/>
          <w:sz w:val="24"/>
          <w:szCs w:val="24"/>
          <w:lang w:val="en-US"/>
        </w:rPr>
        <w:t>x,t</w:t>
      </w:r>
      <w:r w:rsidRPr="00364094">
        <w:rPr>
          <w:sz w:val="24"/>
          <w:szCs w:val="24"/>
          <w:lang w:val="en-US"/>
        </w:rPr>
        <w:t xml:space="preserve">)&gt; </w:t>
      </w:r>
      <w:r w:rsidRPr="00364094">
        <w:rPr>
          <w:sz w:val="24"/>
          <w:szCs w:val="24"/>
          <w:vertAlign w:val="subscript"/>
          <w:lang w:val="en-US"/>
        </w:rPr>
        <w:t xml:space="preserve"> </w:t>
      </w:r>
      <w:r w:rsidRPr="00364094">
        <w:rPr>
          <w:sz w:val="24"/>
          <w:szCs w:val="24"/>
          <w:lang w:val="en-US"/>
        </w:rPr>
        <w:t>= &lt;</w:t>
      </w:r>
      <w:r w:rsidRPr="00364094">
        <w:rPr>
          <w:i/>
          <w:sz w:val="24"/>
          <w:szCs w:val="24"/>
          <w:lang w:val="en-US"/>
        </w:rPr>
        <w:t>T</w:t>
      </w:r>
      <w:r w:rsidRPr="00364094">
        <w:rPr>
          <w:sz w:val="24"/>
          <w:szCs w:val="24"/>
          <w:lang w:val="en-US"/>
        </w:rPr>
        <w:t>(</w:t>
      </w:r>
      <w:r w:rsidRPr="00364094">
        <w:rPr>
          <w:i/>
          <w:sz w:val="24"/>
          <w:szCs w:val="24"/>
          <w:lang w:val="en-US"/>
        </w:rPr>
        <w:t>p</w:t>
      </w:r>
      <w:r w:rsidRPr="00364094">
        <w:rPr>
          <w:i/>
          <w:sz w:val="24"/>
          <w:szCs w:val="24"/>
          <w:vertAlign w:val="subscript"/>
          <w:lang w:val="en-US"/>
        </w:rPr>
        <w:t>x</w:t>
      </w:r>
      <w:r w:rsidRPr="00364094">
        <w:rPr>
          <w:i/>
          <w:sz w:val="24"/>
          <w:szCs w:val="24"/>
          <w:lang w:val="en-US"/>
        </w:rPr>
        <w:t>,x,t</w:t>
      </w:r>
      <w:r w:rsidRPr="00364094">
        <w:rPr>
          <w:sz w:val="24"/>
          <w:szCs w:val="24"/>
          <w:lang w:val="en-US"/>
        </w:rPr>
        <w:t>)&gt; + &lt;</w:t>
      </w:r>
      <w:r w:rsidRPr="00364094">
        <w:rPr>
          <w:i/>
          <w:sz w:val="24"/>
          <w:szCs w:val="24"/>
          <w:lang w:val="en-US"/>
        </w:rPr>
        <w:t>U</w:t>
      </w:r>
      <w:r w:rsidRPr="00364094">
        <w:rPr>
          <w:sz w:val="24"/>
          <w:szCs w:val="24"/>
          <w:lang w:val="en-US"/>
        </w:rPr>
        <w:t>(</w:t>
      </w:r>
      <w:r w:rsidRPr="00364094">
        <w:rPr>
          <w:i/>
          <w:sz w:val="24"/>
          <w:szCs w:val="24"/>
          <w:lang w:val="en-US"/>
        </w:rPr>
        <w:t>x,t</w:t>
      </w:r>
      <w:r w:rsidRPr="00364094">
        <w:rPr>
          <w:sz w:val="24"/>
          <w:szCs w:val="24"/>
          <w:lang w:val="en-US"/>
        </w:rPr>
        <w:t xml:space="preserve">)&gt;,  acting in the neighborhood of each point with coordinate </w:t>
      </w:r>
      <w:r w:rsidRPr="00364094">
        <w:rPr>
          <w:i/>
          <w:iCs/>
          <w:sz w:val="24"/>
          <w:szCs w:val="24"/>
          <w:lang w:val="en-US"/>
        </w:rPr>
        <w:t>x</w:t>
      </w:r>
      <w:r w:rsidRPr="00364094">
        <w:rPr>
          <w:sz w:val="24"/>
          <w:szCs w:val="24"/>
          <w:lang w:val="en-US"/>
        </w:rPr>
        <w:t>.</w:t>
      </w:r>
    </w:p>
    <w:p w14:paraId="2A150B5C" w14:textId="77777777" w:rsidR="00B27C3C" w:rsidRPr="00364094" w:rsidRDefault="00B27C3C" w:rsidP="00B27C3C">
      <w:pPr>
        <w:pStyle w:val="a3"/>
        <w:tabs>
          <w:tab w:val="right" w:pos="9355"/>
        </w:tabs>
        <w:spacing w:line="360" w:lineRule="auto"/>
        <w:ind w:firstLine="0"/>
        <w:jc w:val="both"/>
        <w:rPr>
          <w:sz w:val="24"/>
          <w:szCs w:val="24"/>
          <w:lang w:val="en-US"/>
        </w:rPr>
      </w:pPr>
    </w:p>
    <w:p w14:paraId="6F538896" w14:textId="66A87290" w:rsidR="002B773C" w:rsidRPr="00364094" w:rsidRDefault="00B27C3C" w:rsidP="00B27C3C">
      <w:pPr>
        <w:pStyle w:val="a3"/>
        <w:tabs>
          <w:tab w:val="right" w:pos="9355"/>
        </w:tabs>
        <w:spacing w:line="360" w:lineRule="auto"/>
        <w:ind w:firstLine="0"/>
        <w:rPr>
          <w:b/>
          <w:sz w:val="24"/>
          <w:szCs w:val="24"/>
          <w:lang w:val="en-US"/>
        </w:rPr>
      </w:pPr>
      <w:r w:rsidRPr="00364094">
        <w:rPr>
          <w:b/>
          <w:sz w:val="24"/>
          <w:szCs w:val="24"/>
          <w:lang w:val="en-US"/>
        </w:rPr>
        <w:t xml:space="preserve">2.2 </w:t>
      </w:r>
      <w:r w:rsidR="002B773C" w:rsidRPr="00364094">
        <w:rPr>
          <w:b/>
          <w:sz w:val="24"/>
          <w:szCs w:val="24"/>
          <w:lang w:val="en-US"/>
        </w:rPr>
        <w:t xml:space="preserve">Globally averaged efficiency of the ChWP </w:t>
      </w:r>
    </w:p>
    <w:p w14:paraId="594B3E9D" w14:textId="4D82E8F2" w:rsidR="00F2276C" w:rsidRPr="00364094" w:rsidRDefault="00F2276C" w:rsidP="00B27C3C">
      <w:pPr>
        <w:pStyle w:val="a3"/>
        <w:tabs>
          <w:tab w:val="right" w:pos="9355"/>
        </w:tabs>
        <w:spacing w:line="360" w:lineRule="auto"/>
        <w:ind w:firstLine="0"/>
        <w:jc w:val="both"/>
        <w:rPr>
          <w:sz w:val="24"/>
          <w:szCs w:val="24"/>
          <w:lang w:val="en-US"/>
        </w:rPr>
      </w:pPr>
      <w:r w:rsidRPr="00364094">
        <w:rPr>
          <w:sz w:val="24"/>
          <w:szCs w:val="24"/>
          <w:lang w:val="en-US"/>
        </w:rPr>
        <w:t xml:space="preserve">Let's perform a global averaging of the locally averaged balance (7) over the entire region of the </w:t>
      </w:r>
      <w:r w:rsidRPr="00364094">
        <w:rPr>
          <w:i/>
          <w:iCs/>
          <w:sz w:val="24"/>
          <w:szCs w:val="24"/>
          <w:lang w:val="en-US"/>
        </w:rPr>
        <w:t>X</w:t>
      </w:r>
      <w:r w:rsidRPr="00364094">
        <w:rPr>
          <w:sz w:val="24"/>
          <w:szCs w:val="24"/>
          <w:lang w:val="en-US"/>
        </w:rPr>
        <w:t>-axis in which the ChWP moves (see Figure 1)</w:t>
      </w:r>
    </w:p>
    <w:p w14:paraId="322F69A7" w14:textId="3F238109" w:rsidR="00F2276C" w:rsidRPr="00364094" w:rsidRDefault="00F2276C" w:rsidP="00B27C3C">
      <w:pPr>
        <w:pStyle w:val="a3"/>
        <w:tabs>
          <w:tab w:val="right" w:pos="9355"/>
        </w:tabs>
        <w:spacing w:line="360" w:lineRule="auto"/>
        <w:ind w:firstLine="0"/>
        <w:jc w:val="both"/>
        <w:rPr>
          <w:sz w:val="24"/>
          <w:szCs w:val="24"/>
          <w:lang w:val="en-US"/>
        </w:rPr>
      </w:pPr>
      <w:r w:rsidRPr="00364094">
        <w:rPr>
          <w:position w:val="-34"/>
          <w:sz w:val="24"/>
          <w:szCs w:val="24"/>
          <w:lang w:val="en-US"/>
        </w:rPr>
        <w:lastRenderedPageBreak/>
        <w:t xml:space="preserve">          </w:t>
      </w:r>
      <m:oMath>
        <m:bar>
          <m:barPr>
            <m:pos m:val="top"/>
            <m:ctrlPr>
              <w:rPr>
                <w:rFonts w:ascii="Cambria Math" w:hAnsi="Cambria Math"/>
                <w:i/>
                <w:sz w:val="24"/>
                <w:szCs w:val="24"/>
                <w:lang w:val="en-US"/>
              </w:rPr>
            </m:ctrlPr>
          </m:barPr>
          <m:e>
            <m:r>
              <w:rPr>
                <w:rFonts w:ascii="Cambria Math"/>
                <w:sz w:val="24"/>
                <w:szCs w:val="24"/>
                <w:lang w:val="en-US"/>
              </w:rPr>
              <m:t>&lt;</m:t>
            </m:r>
            <m:sSub>
              <m:sSubPr>
                <m:ctrlPr>
                  <w:rPr>
                    <w:rFonts w:ascii="Cambria Math" w:hAnsi="Cambria Math"/>
                    <w:i/>
                    <w:sz w:val="24"/>
                    <w:szCs w:val="24"/>
                    <w:lang w:val="en-US"/>
                  </w:rPr>
                </m:ctrlPr>
              </m:sSubPr>
              <m:e>
                <m:r>
                  <w:rPr>
                    <w:rFonts w:ascii="Cambria Math"/>
                    <w:sz w:val="24"/>
                    <w:szCs w:val="24"/>
                    <w:lang w:val="en-US"/>
                  </w:rPr>
                  <m:t>S</m:t>
                </m:r>
              </m:e>
              <m:sub>
                <m:r>
                  <w:rPr>
                    <w:rFonts w:ascii="Cambria Math"/>
                    <w:sz w:val="24"/>
                    <w:szCs w:val="24"/>
                    <w:lang w:val="en-US"/>
                  </w:rPr>
                  <m:t>x</m:t>
                </m:r>
              </m:sub>
            </m:sSub>
            <m:r>
              <w:rPr>
                <w:rFonts w:ascii="Cambria Math"/>
                <w:sz w:val="24"/>
                <w:szCs w:val="24"/>
                <w:lang w:val="en-US"/>
              </w:rPr>
              <m:t>(t)&gt;</m:t>
            </m:r>
          </m:e>
        </m:bar>
        <m:r>
          <w:rPr>
            <w:rFonts w:ascii="Cambria Math"/>
            <w:sz w:val="24"/>
            <w:szCs w:val="24"/>
            <w:lang w:val="en-US"/>
          </w:rPr>
          <m:t>=</m:t>
        </m:r>
        <m:bar>
          <m:barPr>
            <m:pos m:val="top"/>
            <m:ctrlPr>
              <w:rPr>
                <w:rFonts w:ascii="Cambria Math" w:hAnsi="Cambria Math"/>
                <w:i/>
                <w:sz w:val="24"/>
                <w:szCs w:val="24"/>
                <w:lang w:val="en-US"/>
              </w:rPr>
            </m:ctrlPr>
          </m:barPr>
          <m:e>
            <m:nary>
              <m:naryPr>
                <m:ctrlPr>
                  <w:rPr>
                    <w:rFonts w:ascii="Cambria Math" w:hAnsi="Cambria Math"/>
                    <w:i/>
                    <w:sz w:val="24"/>
                    <w:szCs w:val="24"/>
                    <w:lang w:val="en-US"/>
                  </w:rPr>
                </m:ctrlPr>
              </m:naryPr>
              <m:sub>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2</m:t>
                    </m:r>
                  </m:sub>
                </m:sSub>
              </m:sup>
              <m:e>
                <m:r>
                  <w:rPr>
                    <w:rFonts w:ascii="Cambria Math"/>
                    <w:sz w:val="24"/>
                    <w:szCs w:val="24"/>
                    <w:lang w:val="en-US"/>
                  </w:rPr>
                  <m:t>[&lt;T(</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x</m:t>
                    </m:r>
                  </m:sub>
                </m:sSub>
                <m:r>
                  <w:rPr>
                    <w:rFonts w:ascii="Cambria Math"/>
                    <w:sz w:val="24"/>
                    <w:szCs w:val="24"/>
                    <w:lang w:val="en-US"/>
                  </w:rPr>
                  <m:t>,x,t)&gt;+&lt;U(x,t)&gt;</m:t>
                </m:r>
                <m:r>
                  <w:rPr>
                    <w:rFonts w:ascii="Cambria Math"/>
                    <w:sz w:val="24"/>
                    <w:szCs w:val="24"/>
                    <w:lang w:val="en-US"/>
                  </w:rPr>
                  <m:t>-</m:t>
                </m:r>
                <m:r>
                  <w:rPr>
                    <w:rFonts w:ascii="Cambria Math"/>
                    <w:sz w:val="24"/>
                    <w:szCs w:val="24"/>
                    <w:lang w:val="en-US"/>
                  </w:rPr>
                  <m:t>&lt;E(x,t)&gt;]</m:t>
                </m:r>
              </m:e>
            </m:nary>
            <m:r>
              <w:rPr>
                <w:rFonts w:ascii="Cambria Math"/>
                <w:sz w:val="24"/>
                <w:szCs w:val="24"/>
                <w:lang w:val="en-US"/>
              </w:rPr>
              <m:t>dt</m:t>
            </m:r>
          </m:e>
        </m:bar>
        <m:r>
          <w:rPr>
            <w:rFonts w:ascii="Cambria Math"/>
            <w:sz w:val="24"/>
            <w:szCs w:val="24"/>
            <w:lang w:val="en-US"/>
          </w:rPr>
          <m:t>.</m:t>
        </m:r>
      </m:oMath>
      <w:r w:rsidRPr="00364094">
        <w:rPr>
          <w:position w:val="-34"/>
          <w:sz w:val="24"/>
          <w:szCs w:val="24"/>
          <w:lang w:val="en-US"/>
        </w:rPr>
        <w:t xml:space="preserve">    </w:t>
      </w:r>
      <w:r w:rsidR="009950E2" w:rsidRPr="00364094">
        <w:rPr>
          <w:position w:val="-34"/>
          <w:sz w:val="24"/>
          <w:szCs w:val="24"/>
          <w:lang w:val="en-US"/>
        </w:rPr>
        <w:t xml:space="preserve"> </w:t>
      </w:r>
      <w:r w:rsidRPr="00364094">
        <w:rPr>
          <w:position w:val="-34"/>
          <w:sz w:val="24"/>
          <w:szCs w:val="24"/>
          <w:lang w:val="en-US"/>
        </w:rPr>
        <w:t xml:space="preserve"> </w:t>
      </w:r>
      <w:r w:rsidRPr="00364094">
        <w:rPr>
          <w:sz w:val="24"/>
          <w:szCs w:val="24"/>
          <w:lang w:val="en-US"/>
        </w:rPr>
        <w:t>(8)</w:t>
      </w:r>
      <w:r w:rsidRPr="00364094">
        <w:rPr>
          <w:position w:val="-34"/>
          <w:sz w:val="24"/>
          <w:szCs w:val="24"/>
          <w:lang w:val="en-US"/>
        </w:rPr>
        <w:t xml:space="preserve">                </w:t>
      </w:r>
    </w:p>
    <w:p w14:paraId="14DE2F7C" w14:textId="5B8AFA2D"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Integration and averaging operations are commutative, therefore Ex. (8) can be represented as</w:t>
      </w:r>
    </w:p>
    <w:p w14:paraId="5E271A6E" w14:textId="732F294C" w:rsidR="00F2276C" w:rsidRPr="00364094" w:rsidRDefault="00F2276C" w:rsidP="00F2276C">
      <w:pPr>
        <w:pStyle w:val="a3"/>
        <w:tabs>
          <w:tab w:val="right" w:pos="-1843"/>
        </w:tabs>
        <w:spacing w:line="360" w:lineRule="auto"/>
        <w:ind w:firstLine="0"/>
        <w:rPr>
          <w:sz w:val="24"/>
          <w:szCs w:val="24"/>
          <w:lang w:val="en-US"/>
        </w:rPr>
      </w:pPr>
      <w:r w:rsidRPr="00364094">
        <w:rPr>
          <w:sz w:val="24"/>
          <w:szCs w:val="24"/>
          <w:lang w:val="en-US"/>
        </w:rPr>
        <w:t xml:space="preserve">             </w:t>
      </w:r>
      <w:bookmarkStart w:id="3" w:name="_Hlk89083182"/>
      <w:bookmarkStart w:id="4" w:name="_Hlk89083358"/>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x</m:t>
                </m:r>
              </m:sub>
            </m:sSub>
            <m:r>
              <w:rPr>
                <w:rFonts w:ascii="Cambria Math"/>
                <w:sz w:val="24"/>
                <w:szCs w:val="24"/>
                <w:lang w:val="en-US"/>
              </w:rPr>
              <m:t>(</m:t>
            </m:r>
            <m:r>
              <w:rPr>
                <w:rFonts w:ascii="Cambria Math"/>
                <w:sz w:val="24"/>
                <w:szCs w:val="24"/>
              </w:rPr>
              <m:t>t</m:t>
            </m:r>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1</m:t>
                </m:r>
              </m:sub>
            </m:sSub>
          </m:sub>
          <m:sup>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2</m:t>
                </m:r>
              </m:sub>
            </m:sSub>
          </m:sup>
          <m:e>
            <m:r>
              <w:rPr>
                <w:rFonts w:ascii="Cambria Math"/>
                <w:sz w:val="24"/>
                <w:szCs w:val="24"/>
                <w:lang w:val="en-US"/>
              </w:rPr>
              <m:t>[</m:t>
            </m:r>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T</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p</m:t>
                    </m:r>
                  </m:e>
                  <m:sub>
                    <m:r>
                      <w:rPr>
                        <w:rFonts w:ascii="Cambria Math"/>
                        <w:sz w:val="24"/>
                        <w:szCs w:val="24"/>
                      </w:rPr>
                      <m:t>x</m:t>
                    </m:r>
                  </m:sub>
                </m:sSub>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e>
            </m:bar>
          </m:e>
        </m:nary>
        <w:bookmarkEnd w:id="3"/>
        <m:r>
          <w:rPr>
            <w:rFonts w:ascii="Cambria Math" w:hAnsi="Cambria Math"/>
            <w:sz w:val="24"/>
            <w:szCs w:val="24"/>
            <w:lang w:val="en-US"/>
          </w:rPr>
          <m:t>+</m:t>
        </m:r>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U</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t</m:t>
                </m:r>
              </m:e>
            </m:d>
          </m:e>
        </m:bar>
        <m:r>
          <w:rPr>
            <w:rFonts w:ascii="Cambria Math"/>
            <w:sz w:val="24"/>
            <w:szCs w:val="24"/>
            <w:lang w:val="en-US"/>
          </w:rPr>
          <m:t>&gt;</m:t>
        </m:r>
        <m:r>
          <w:rPr>
            <w:rFonts w:ascii="Cambria Math" w:hAnsi="Cambria Math"/>
            <w:sz w:val="24"/>
            <w:szCs w:val="24"/>
            <w:lang w:val="en-US"/>
          </w:rPr>
          <m:t>-</m:t>
        </m:r>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E</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t</m:t>
                </m:r>
              </m:e>
            </m:d>
            <m:r>
              <w:rPr>
                <w:rFonts w:ascii="Cambria Math"/>
                <w:sz w:val="24"/>
                <w:szCs w:val="24"/>
                <w:lang w:val="en-US"/>
              </w:rPr>
              <m:t>&gt;</m:t>
            </m:r>
          </m:e>
        </m:bar>
        <m:r>
          <w:rPr>
            <w:rFonts w:ascii="Cambria Math"/>
            <w:sz w:val="24"/>
            <w:szCs w:val="24"/>
            <w:lang w:val="en-US"/>
          </w:rPr>
          <m:t>]</m:t>
        </m:r>
        <m:r>
          <w:rPr>
            <w:rFonts w:ascii="Cambria Math"/>
            <w:sz w:val="24"/>
            <w:szCs w:val="24"/>
          </w:rPr>
          <m:t>dt</m:t>
        </m:r>
        <m:r>
          <w:rPr>
            <w:rFonts w:ascii="Cambria Math"/>
            <w:sz w:val="24"/>
            <w:szCs w:val="24"/>
            <w:lang w:val="en-US"/>
          </w:rPr>
          <m:t>.</m:t>
        </m:r>
      </m:oMath>
      <w:r w:rsidRPr="00364094">
        <w:rPr>
          <w:position w:val="-52"/>
          <w:sz w:val="24"/>
          <w:szCs w:val="24"/>
          <w:lang w:val="en-US"/>
        </w:rPr>
        <w:t xml:space="preserve">  </w:t>
      </w:r>
      <w:r w:rsidRPr="00364094">
        <w:rPr>
          <w:sz w:val="24"/>
          <w:szCs w:val="24"/>
          <w:lang w:val="en-US"/>
        </w:rPr>
        <w:t xml:space="preserve"> </w:t>
      </w:r>
      <w:bookmarkEnd w:id="4"/>
      <w:r w:rsidR="009950E2" w:rsidRPr="00364094">
        <w:rPr>
          <w:sz w:val="24"/>
          <w:szCs w:val="24"/>
          <w:lang w:val="en-US"/>
        </w:rPr>
        <w:t xml:space="preserve"> </w:t>
      </w:r>
      <w:r w:rsidRPr="00364094">
        <w:rPr>
          <w:sz w:val="24"/>
          <w:szCs w:val="24"/>
          <w:lang w:val="en-US"/>
        </w:rPr>
        <w:t>(9)</w:t>
      </w:r>
    </w:p>
    <w:p w14:paraId="158ABE68" w14:textId="74CD8959" w:rsidR="00B27C3C" w:rsidRPr="00364094" w:rsidRDefault="00B27C3C" w:rsidP="00B27C3C">
      <w:pPr>
        <w:spacing w:after="0" w:line="360" w:lineRule="auto"/>
        <w:ind w:left="0" w:firstLine="567"/>
        <w:rPr>
          <w:sz w:val="24"/>
          <w:szCs w:val="24"/>
          <w:lang w:val="en-US"/>
        </w:rPr>
      </w:pPr>
      <w:r w:rsidRPr="00364094">
        <w:rPr>
          <w:sz w:val="24"/>
          <w:szCs w:val="24"/>
          <w:lang w:val="en-US"/>
        </w:rPr>
        <w:t>We represent the globally averaged kinetic energy of the ChWP in the following form</w:t>
      </w:r>
    </w:p>
    <w:p w14:paraId="064167EE" w14:textId="612EA275" w:rsidR="00F2276C" w:rsidRPr="00364094" w:rsidRDefault="00F2276C" w:rsidP="00F2276C">
      <w:pPr>
        <w:spacing w:after="0" w:line="360" w:lineRule="auto"/>
        <w:ind w:left="0" w:firstLine="709"/>
        <w:rPr>
          <w:sz w:val="24"/>
          <w:szCs w:val="24"/>
          <w:lang w:val="en-US"/>
        </w:rPr>
      </w:pPr>
      <w:r w:rsidRPr="00364094">
        <w:rPr>
          <w:sz w:val="24"/>
          <w:szCs w:val="24"/>
          <w:lang w:val="en-US"/>
        </w:rPr>
        <w:t xml:space="preserve">                       </w:t>
      </w:r>
      <m:oMath>
        <m:bar>
          <m:barPr>
            <m:pos m:val="top"/>
            <m:ctrlPr>
              <w:rPr>
                <w:rFonts w:ascii="Cambria Math" w:hAnsi="Cambria Math"/>
                <w:i/>
                <w:sz w:val="24"/>
                <w:szCs w:val="24"/>
                <w:lang w:val="en-US"/>
              </w:rPr>
            </m:ctrlPr>
          </m:barPr>
          <m:e>
            <m:r>
              <w:rPr>
                <w:rFonts w:ascii="Cambria Math"/>
                <w:sz w:val="24"/>
                <w:szCs w:val="24"/>
                <w:lang w:val="en-US"/>
              </w:rPr>
              <m:t>&lt;T(</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x</m:t>
                </m:r>
              </m:sub>
            </m:sSub>
            <m:r>
              <w:rPr>
                <w:rFonts w:ascii="Cambria Math"/>
                <w:sz w:val="24"/>
                <w:szCs w:val="24"/>
                <w:lang w:val="en-US"/>
              </w:rPr>
              <m:t>,x,t)&gt;</m:t>
            </m:r>
          </m:e>
        </m:ba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
              <w:rPr>
                <w:rFonts w:ascii="Cambria Math"/>
                <w:sz w:val="24"/>
                <w:szCs w:val="24"/>
                <w:lang w:val="en-US"/>
              </w:rPr>
              <m:t>2m</m:t>
            </m:r>
          </m:den>
        </m:f>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ρ(</m:t>
            </m:r>
            <m:sSub>
              <m:sSubPr>
                <m:ctrlPr>
                  <w:rPr>
                    <w:rFonts w:ascii="Cambria Math" w:hAnsi="Cambria Math"/>
                    <w:i/>
                    <w:sz w:val="24"/>
                    <w:szCs w:val="24"/>
                    <w:lang w:val="en-US"/>
                  </w:rPr>
                </m:ctrlPr>
              </m:sSubPr>
              <m:e>
                <m:r>
                  <w:rPr>
                    <w:rFonts w:ascii="Cambria Math"/>
                    <w:sz w:val="24"/>
                    <w:szCs w:val="24"/>
                    <w:lang w:val="en-US"/>
                  </w:rPr>
                  <m:t>p</m:t>
                </m:r>
              </m:e>
              <m:sub>
                <m:r>
                  <w:rPr>
                    <w:rFonts w:ascii="Cambria Math"/>
                    <w:sz w:val="24"/>
                    <w:szCs w:val="24"/>
                    <w:lang w:val="en-US"/>
                  </w:rPr>
                  <m:t>x</m:t>
                </m:r>
              </m:sub>
            </m:sSub>
            <m:r>
              <w:rPr>
                <w:rFonts w:ascii="Cambria Math"/>
                <w:sz w:val="24"/>
                <w:szCs w:val="24"/>
                <w:lang w:val="en-US"/>
              </w:rPr>
              <m:t>,t)</m:t>
            </m:r>
            <m:sSubSup>
              <m:sSubSupPr>
                <m:ctrlPr>
                  <w:rPr>
                    <w:rFonts w:ascii="Cambria Math" w:hAnsi="Cambria Math"/>
                    <w:i/>
                    <w:sz w:val="24"/>
                    <w:szCs w:val="24"/>
                    <w:lang w:val="en-US"/>
                  </w:rPr>
                </m:ctrlPr>
              </m:sSubSupPr>
              <m:e>
                <m:r>
                  <w:rPr>
                    <w:rFonts w:ascii="Cambria Math"/>
                    <w:sz w:val="24"/>
                    <w:szCs w:val="24"/>
                  </w:rPr>
                  <m:t>р</m:t>
                </m:r>
              </m:e>
              <m:sub>
                <m:r>
                  <w:rPr>
                    <w:rFonts w:ascii="Cambria Math"/>
                    <w:sz w:val="24"/>
                    <w:szCs w:val="24"/>
                    <w:lang w:val="en-US"/>
                  </w:rPr>
                  <m:t>x</m:t>
                </m:r>
              </m:sub>
              <m:sup>
                <m:r>
                  <w:rPr>
                    <w:rFonts w:ascii="Cambria Math"/>
                    <w:sz w:val="24"/>
                    <w:szCs w:val="24"/>
                    <w:lang w:val="en-US"/>
                  </w:rPr>
                  <m:t>2</m:t>
                </m:r>
              </m:sup>
            </m:sSubSup>
            <m:r>
              <w:rPr>
                <w:rFonts w:ascii="Cambria Math"/>
                <w:sz w:val="24"/>
                <w:szCs w:val="24"/>
                <w:lang w:val="en-US"/>
              </w:rPr>
              <m:t>d</m:t>
            </m:r>
            <m:sSub>
              <m:sSubPr>
                <m:ctrlPr>
                  <w:rPr>
                    <w:rFonts w:ascii="Cambria Math" w:hAnsi="Cambria Math"/>
                    <w:i/>
                    <w:sz w:val="24"/>
                    <w:szCs w:val="24"/>
                    <w:lang w:val="en-US"/>
                  </w:rPr>
                </m:ctrlPr>
              </m:sSubPr>
              <m:e>
                <m:r>
                  <w:rPr>
                    <w:rFonts w:ascii="Cambria Math"/>
                    <w:sz w:val="24"/>
                    <w:szCs w:val="24"/>
                  </w:rPr>
                  <m:t>р</m:t>
                </m:r>
              </m:e>
              <m:sub>
                <m:r>
                  <w:rPr>
                    <w:rFonts w:ascii="Cambria Math"/>
                    <w:sz w:val="24"/>
                    <w:szCs w:val="24"/>
                    <w:lang w:val="en-US"/>
                  </w:rPr>
                  <m:t>x</m:t>
                </m:r>
              </m:sub>
            </m:sSub>
          </m:e>
        </m:nary>
        <m:r>
          <w:rPr>
            <w:rFonts w:ascii="Cambria Math"/>
            <w:sz w:val="24"/>
            <w:szCs w:val="24"/>
            <w:lang w:val="en-US"/>
          </w:rPr>
          <m:t>,</m:t>
        </m:r>
      </m:oMath>
      <w:r w:rsidRPr="00364094">
        <w:rPr>
          <w:sz w:val="24"/>
          <w:szCs w:val="24"/>
          <w:lang w:val="en-US"/>
        </w:rPr>
        <w:t xml:space="preserve">                 </w:t>
      </w:r>
      <w:r w:rsidR="00552919" w:rsidRPr="00364094">
        <w:rPr>
          <w:sz w:val="24"/>
          <w:szCs w:val="24"/>
          <w:lang w:val="en-US"/>
        </w:rPr>
        <w:t xml:space="preserve"> </w:t>
      </w:r>
      <w:r w:rsidRPr="00364094">
        <w:rPr>
          <w:sz w:val="24"/>
          <w:szCs w:val="24"/>
          <w:lang w:val="en-US"/>
        </w:rPr>
        <w:t xml:space="preserve">      (10)</w:t>
      </w:r>
    </w:p>
    <w:p w14:paraId="4453C706" w14:textId="3C9655AD" w:rsidR="00B27C3C" w:rsidRPr="00364094" w:rsidRDefault="00B27C3C" w:rsidP="00B27C3C">
      <w:pPr>
        <w:pStyle w:val="a3"/>
        <w:tabs>
          <w:tab w:val="right" w:pos="9355"/>
        </w:tabs>
        <w:spacing w:line="360" w:lineRule="auto"/>
        <w:ind w:firstLine="0"/>
        <w:jc w:val="both"/>
        <w:rPr>
          <w:sz w:val="24"/>
          <w:szCs w:val="24"/>
          <w:lang w:val="en-US"/>
        </w:rPr>
      </w:pPr>
      <w:r w:rsidRPr="00364094">
        <w:rPr>
          <w:sz w:val="24"/>
          <w:szCs w:val="24"/>
          <w:lang w:val="en-US"/>
        </w:rPr>
        <w:t xml:space="preserve">where </w:t>
      </w:r>
      <w:r w:rsidRPr="00364094">
        <w:rPr>
          <w:i/>
          <w:sz w:val="24"/>
          <w:szCs w:val="24"/>
          <w:lang w:val="el-GR"/>
        </w:rPr>
        <w:t>ρ</w:t>
      </w:r>
      <w:r w:rsidRPr="00364094">
        <w:rPr>
          <w:sz w:val="24"/>
          <w:szCs w:val="24"/>
          <w:lang w:val="en-US"/>
        </w:rPr>
        <w:t>(</w:t>
      </w:r>
      <w:r w:rsidRPr="00364094">
        <w:rPr>
          <w:i/>
          <w:sz w:val="24"/>
          <w:szCs w:val="24"/>
          <w:lang w:val="el-GR"/>
        </w:rPr>
        <w:t>p</w:t>
      </w:r>
      <w:r w:rsidRPr="00364094">
        <w:rPr>
          <w:i/>
          <w:sz w:val="24"/>
          <w:szCs w:val="24"/>
          <w:vertAlign w:val="subscript"/>
          <w:lang w:val="el-GR"/>
        </w:rPr>
        <w:t>x</w:t>
      </w:r>
      <w:r w:rsidRPr="00364094">
        <w:rPr>
          <w:sz w:val="24"/>
          <w:szCs w:val="24"/>
          <w:lang w:val="en-US"/>
        </w:rPr>
        <w:t>,</w:t>
      </w:r>
      <w:r w:rsidR="00B047C4" w:rsidRPr="00364094">
        <w:rPr>
          <w:sz w:val="24"/>
          <w:szCs w:val="24"/>
          <w:lang w:val="en-US"/>
        </w:rPr>
        <w:t xml:space="preserve"> </w:t>
      </w:r>
      <w:r w:rsidRPr="00364094">
        <w:rPr>
          <w:i/>
          <w:sz w:val="24"/>
          <w:szCs w:val="24"/>
          <w:lang w:val="en-US"/>
        </w:rPr>
        <w:t>t</w:t>
      </w:r>
      <w:r w:rsidRPr="00364094">
        <w:rPr>
          <w:sz w:val="24"/>
          <w:szCs w:val="24"/>
          <w:lang w:val="en-US"/>
        </w:rPr>
        <w:t>) is the probability density function (PDF) of the</w:t>
      </w:r>
      <w:r w:rsidRPr="00364094">
        <w:rPr>
          <w:i/>
          <w:sz w:val="24"/>
          <w:szCs w:val="24"/>
          <w:lang w:val="en-US"/>
        </w:rPr>
        <w:t xml:space="preserve"> x</w:t>
      </w:r>
      <w:r w:rsidRPr="00364094">
        <w:rPr>
          <w:sz w:val="24"/>
          <w:szCs w:val="24"/>
          <w:lang w:val="en-US"/>
        </w:rPr>
        <w:t xml:space="preserve">-component of the particle momentum </w:t>
      </w:r>
      <w:r w:rsidRPr="00364094">
        <w:rPr>
          <w:i/>
          <w:sz w:val="24"/>
          <w:szCs w:val="24"/>
        </w:rPr>
        <w:t>р</w:t>
      </w:r>
      <w:r w:rsidRPr="00364094">
        <w:rPr>
          <w:i/>
          <w:sz w:val="24"/>
          <w:szCs w:val="24"/>
          <w:vertAlign w:val="subscript"/>
        </w:rPr>
        <w:t>х</w:t>
      </w:r>
      <w:r w:rsidRPr="00364094">
        <w:rPr>
          <w:sz w:val="24"/>
          <w:szCs w:val="24"/>
          <w:lang w:val="en-US"/>
        </w:rPr>
        <w:t>.</w:t>
      </w:r>
    </w:p>
    <w:p w14:paraId="5D070D44" w14:textId="6E61A4C3"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 xml:space="preserve">In Ex. (10), averaging occurs over all possible momenta </w:t>
      </w:r>
      <w:r w:rsidRPr="00364094">
        <w:rPr>
          <w:i/>
          <w:sz w:val="24"/>
          <w:szCs w:val="24"/>
        </w:rPr>
        <w:t>р</w:t>
      </w:r>
      <w:r w:rsidRPr="00364094">
        <w:rPr>
          <w:i/>
          <w:sz w:val="24"/>
          <w:szCs w:val="24"/>
          <w:vertAlign w:val="subscript"/>
        </w:rPr>
        <w:t>х</w:t>
      </w:r>
      <w:r w:rsidRPr="00364094">
        <w:rPr>
          <w:sz w:val="24"/>
          <w:szCs w:val="24"/>
          <w:lang w:val="en-US"/>
        </w:rPr>
        <w:t xml:space="preserve"> of the ChWP, regardless of the location of the particle. In general, </w:t>
      </w:r>
      <w:r w:rsidRPr="00364094">
        <w:rPr>
          <w:i/>
          <w:sz w:val="24"/>
          <w:szCs w:val="24"/>
          <w:lang w:val="el-GR"/>
        </w:rPr>
        <w:t>ρ</w:t>
      </w:r>
      <w:r w:rsidRPr="00364094">
        <w:rPr>
          <w:sz w:val="24"/>
          <w:szCs w:val="24"/>
          <w:lang w:val="en-US"/>
        </w:rPr>
        <w:t>(</w:t>
      </w:r>
      <w:r w:rsidRPr="00364094">
        <w:rPr>
          <w:i/>
          <w:sz w:val="24"/>
          <w:szCs w:val="24"/>
          <w:lang w:val="el-GR"/>
        </w:rPr>
        <w:t>p</w:t>
      </w:r>
      <w:r w:rsidRPr="00364094">
        <w:rPr>
          <w:i/>
          <w:sz w:val="24"/>
          <w:szCs w:val="24"/>
          <w:vertAlign w:val="subscript"/>
          <w:lang w:val="el-GR"/>
        </w:rPr>
        <w:t>x</w:t>
      </w:r>
      <w:r w:rsidRPr="00364094">
        <w:rPr>
          <w:sz w:val="24"/>
          <w:szCs w:val="24"/>
          <w:lang w:val="en-US"/>
        </w:rPr>
        <w:t>,</w:t>
      </w:r>
      <w:r w:rsidR="00B047C4" w:rsidRPr="00364094">
        <w:rPr>
          <w:sz w:val="24"/>
          <w:szCs w:val="24"/>
          <w:lang w:val="en-US"/>
        </w:rPr>
        <w:t xml:space="preserve"> </w:t>
      </w:r>
      <w:r w:rsidRPr="00364094">
        <w:rPr>
          <w:i/>
          <w:sz w:val="24"/>
          <w:szCs w:val="24"/>
          <w:lang w:val="en-US"/>
        </w:rPr>
        <w:t>t</w:t>
      </w:r>
      <w:r w:rsidRPr="00364094">
        <w:rPr>
          <w:sz w:val="24"/>
          <w:szCs w:val="24"/>
          <w:lang w:val="en-US"/>
        </w:rPr>
        <w:t>)  can vary with time</w:t>
      </w:r>
      <w:r w:rsidRPr="00364094">
        <w:rPr>
          <w:i/>
          <w:sz w:val="24"/>
          <w:szCs w:val="24"/>
          <w:lang w:val="en-US"/>
        </w:rPr>
        <w:t xml:space="preserve"> t</w:t>
      </w:r>
      <w:r w:rsidRPr="00364094">
        <w:rPr>
          <w:sz w:val="24"/>
          <w:szCs w:val="24"/>
          <w:lang w:val="en-US"/>
        </w:rPr>
        <w:t>.</w:t>
      </w:r>
    </w:p>
    <w:p w14:paraId="7294CC9B" w14:textId="73B9C57D"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Let</w:t>
      </w:r>
      <w:r w:rsidR="001423E5" w:rsidRPr="00364094">
        <w:rPr>
          <w:sz w:val="24"/>
          <w:szCs w:val="24"/>
          <w:lang w:val="en-US"/>
        </w:rPr>
        <w:t>’</w:t>
      </w:r>
      <w:r w:rsidRPr="00364094">
        <w:rPr>
          <w:sz w:val="24"/>
          <w:szCs w:val="24"/>
          <w:lang w:val="en-US"/>
        </w:rPr>
        <w:t xml:space="preserve">s represent the globally averaged potential energy </w:t>
      </w:r>
      <w:r w:rsidRPr="00364094">
        <w:rPr>
          <w:position w:val="-10"/>
        </w:rPr>
        <w:object w:dxaOrig="1080" w:dyaOrig="380" w14:anchorId="23A8BF3D">
          <v:shape id="_x0000_i1028" type="#_x0000_t75" style="width:51pt;height:16pt" o:ole="">
            <v:imagedata r:id="rId21" o:title=""/>
          </v:shape>
          <o:OLEObject Type="Embed" ProgID="Equation.3" ShapeID="_x0000_i1028" DrawAspect="Content" ObjectID="_1736786980" r:id="rId22"/>
        </w:object>
      </w:r>
      <w:r w:rsidRPr="00364094">
        <w:rPr>
          <w:sz w:val="24"/>
          <w:szCs w:val="24"/>
          <w:lang w:val="en-US"/>
        </w:rPr>
        <w:t xml:space="preserve">and the globally averaged mechanical energy </w:t>
      </w:r>
      <w:r w:rsidRPr="00364094">
        <w:rPr>
          <w:position w:val="-10"/>
        </w:rPr>
        <w:object w:dxaOrig="1060" w:dyaOrig="380" w14:anchorId="1BBD42CE">
          <v:shape id="_x0000_i1029" type="#_x0000_t75" style="width:45.5pt;height:16pt" o:ole="">
            <v:imagedata r:id="rId23" o:title=""/>
          </v:shape>
          <o:OLEObject Type="Embed" ProgID="Equation.3" ShapeID="_x0000_i1029" DrawAspect="Content" ObjectID="_1736786981" r:id="rId24"/>
        </w:object>
      </w:r>
      <w:r w:rsidRPr="00364094">
        <w:rPr>
          <w:sz w:val="24"/>
          <w:szCs w:val="24"/>
          <w:lang w:val="en-US"/>
        </w:rPr>
        <w:t xml:space="preserve">of the </w:t>
      </w:r>
      <w:proofErr w:type="spellStart"/>
      <w:r w:rsidRPr="00364094">
        <w:rPr>
          <w:sz w:val="24"/>
          <w:szCs w:val="24"/>
          <w:lang w:val="en-US"/>
        </w:rPr>
        <w:t>ChWP</w:t>
      </w:r>
      <w:proofErr w:type="spellEnd"/>
      <w:r w:rsidRPr="00364094">
        <w:rPr>
          <w:sz w:val="24"/>
          <w:szCs w:val="24"/>
          <w:lang w:val="en-US"/>
        </w:rPr>
        <w:t xml:space="preserve"> in the form</w:t>
      </w:r>
    </w:p>
    <w:p w14:paraId="13898954" w14:textId="49E1D766" w:rsidR="00F2276C" w:rsidRPr="00364094" w:rsidRDefault="00F2276C" w:rsidP="00F2276C">
      <w:pPr>
        <w:spacing w:after="0" w:line="360" w:lineRule="auto"/>
        <w:ind w:left="0" w:firstLine="709"/>
        <w:rPr>
          <w:position w:val="-30"/>
          <w:sz w:val="24"/>
          <w:szCs w:val="24"/>
          <w:lang w:val="en-US"/>
        </w:rPr>
      </w:pPr>
      <w:r w:rsidRPr="00364094">
        <w:rPr>
          <w:sz w:val="24"/>
          <w:szCs w:val="24"/>
          <w:lang w:val="en-US"/>
        </w:rPr>
        <w:t xml:space="preserve">                   </w:t>
      </w:r>
      <m:oMath>
        <m:bar>
          <m:barPr>
            <m:pos m:val="top"/>
            <m:ctrlPr>
              <w:rPr>
                <w:rFonts w:ascii="Cambria Math" w:hAnsi="Cambria Math"/>
                <w:i/>
                <w:sz w:val="24"/>
                <w:szCs w:val="24"/>
                <w:lang w:val="en-US"/>
              </w:rPr>
            </m:ctrlPr>
          </m:barPr>
          <m:e>
            <m:r>
              <w:rPr>
                <w:rFonts w:ascii="Cambria Math"/>
                <w:sz w:val="24"/>
                <w:szCs w:val="24"/>
                <w:lang w:val="en-US"/>
              </w:rPr>
              <m:t>&lt;U(x,t)&gt;</m:t>
            </m:r>
          </m:e>
        </m:bar>
        <m:r>
          <w:rPr>
            <w:rFonts w:ascii="Cambria Math"/>
            <w:sz w:val="24"/>
            <w:szCs w:val="24"/>
            <w:lang w:val="en-US"/>
          </w:rPr>
          <m:t>=</m:t>
        </m:r>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ρ(x,t)&lt;U(x,t)&gt;dx</m:t>
            </m:r>
          </m:e>
        </m:nary>
        <m:r>
          <w:rPr>
            <w:rFonts w:ascii="Cambria Math"/>
            <w:sz w:val="24"/>
            <w:szCs w:val="24"/>
            <w:lang w:val="en-US"/>
          </w:rPr>
          <m:t>,</m:t>
        </m:r>
      </m:oMath>
      <w:r w:rsidRPr="00364094">
        <w:rPr>
          <w:sz w:val="24"/>
          <w:szCs w:val="24"/>
          <w:lang w:val="en-US"/>
        </w:rPr>
        <w:t xml:space="preserve">                       (11)</w:t>
      </w:r>
      <w:r w:rsidRPr="00364094">
        <w:rPr>
          <w:position w:val="-30"/>
          <w:sz w:val="24"/>
          <w:szCs w:val="24"/>
          <w:lang w:val="en-US"/>
        </w:rPr>
        <w:t xml:space="preserve">  </w:t>
      </w:r>
    </w:p>
    <w:p w14:paraId="1E6626D2" w14:textId="72402288" w:rsidR="00F2276C" w:rsidRPr="00364094" w:rsidRDefault="00F2276C" w:rsidP="00F2276C">
      <w:pPr>
        <w:spacing w:after="0" w:line="360" w:lineRule="auto"/>
        <w:ind w:left="0" w:firstLine="709"/>
        <w:rPr>
          <w:sz w:val="24"/>
          <w:szCs w:val="24"/>
          <w:lang w:val="en-US"/>
        </w:rPr>
      </w:pPr>
      <w:r w:rsidRPr="00364094">
        <w:rPr>
          <w:position w:val="-30"/>
          <w:sz w:val="24"/>
          <w:szCs w:val="24"/>
          <w:lang w:val="en-US"/>
        </w:rPr>
        <w:t xml:space="preserve">                    </w:t>
      </w:r>
      <m:oMath>
        <m:bar>
          <m:barPr>
            <m:pos m:val="top"/>
            <m:ctrlPr>
              <w:rPr>
                <w:rFonts w:ascii="Cambria Math" w:hAnsi="Cambria Math"/>
                <w:i/>
                <w:sz w:val="24"/>
                <w:szCs w:val="24"/>
                <w:lang w:val="en-US"/>
              </w:rPr>
            </m:ctrlPr>
          </m:barPr>
          <m:e>
            <m:r>
              <w:rPr>
                <w:rFonts w:ascii="Cambria Math"/>
                <w:sz w:val="24"/>
                <w:szCs w:val="24"/>
                <w:lang w:val="en-US"/>
              </w:rPr>
              <m:t>&lt;E(x,t)&gt;</m:t>
            </m:r>
          </m:e>
        </m:bar>
        <m:r>
          <w:rPr>
            <w:rFonts w:ascii="Cambria Math"/>
            <w:sz w:val="24"/>
            <w:szCs w:val="24"/>
            <w:lang w:val="en-US"/>
          </w:rPr>
          <m:t>=</m:t>
        </m:r>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ρ(x,t)&lt;E(x,t)&gt;dx</m:t>
            </m:r>
          </m:e>
        </m:nary>
        <m:r>
          <w:rPr>
            <w:rFonts w:ascii="Cambria Math"/>
            <w:sz w:val="24"/>
            <w:szCs w:val="24"/>
            <w:lang w:val="en-US"/>
          </w:rPr>
          <m:t>,</m:t>
        </m:r>
      </m:oMath>
      <w:r w:rsidRPr="00364094">
        <w:rPr>
          <w:position w:val="-30"/>
          <w:sz w:val="24"/>
          <w:szCs w:val="24"/>
          <w:lang w:val="en-US"/>
        </w:rPr>
        <w:t xml:space="preserve">                     </w:t>
      </w:r>
      <w:r w:rsidR="00EA6A39" w:rsidRPr="00364094">
        <w:rPr>
          <w:position w:val="-30"/>
          <w:sz w:val="24"/>
          <w:szCs w:val="24"/>
          <w:lang w:val="en-US"/>
        </w:rPr>
        <w:t xml:space="preserve"> </w:t>
      </w:r>
      <w:r w:rsidRPr="00364094">
        <w:rPr>
          <w:position w:val="-30"/>
          <w:sz w:val="24"/>
          <w:szCs w:val="24"/>
          <w:lang w:val="en-US"/>
        </w:rPr>
        <w:t xml:space="preserve"> </w:t>
      </w:r>
      <w:r w:rsidRPr="00364094">
        <w:rPr>
          <w:sz w:val="24"/>
          <w:szCs w:val="24"/>
          <w:lang w:val="en-US"/>
        </w:rPr>
        <w:t>(12)</w:t>
      </w:r>
    </w:p>
    <w:p w14:paraId="0A7F6DB9" w14:textId="77777777" w:rsidR="00B27C3C" w:rsidRPr="00364094" w:rsidRDefault="00B27C3C" w:rsidP="00B27C3C">
      <w:pPr>
        <w:pStyle w:val="a3"/>
        <w:tabs>
          <w:tab w:val="right" w:pos="9355"/>
        </w:tabs>
        <w:spacing w:line="360" w:lineRule="auto"/>
        <w:ind w:firstLine="0"/>
        <w:jc w:val="both"/>
        <w:rPr>
          <w:i/>
          <w:sz w:val="24"/>
          <w:szCs w:val="24"/>
          <w:lang w:val="en-US"/>
        </w:rPr>
      </w:pPr>
      <w:r w:rsidRPr="00364094">
        <w:rPr>
          <w:sz w:val="24"/>
          <w:szCs w:val="24"/>
          <w:lang w:val="en-US"/>
        </w:rPr>
        <w:t xml:space="preserve">where </w:t>
      </w:r>
      <w:r w:rsidRPr="00364094">
        <w:rPr>
          <w:i/>
          <w:sz w:val="24"/>
          <w:szCs w:val="24"/>
          <w:lang w:val="el-GR"/>
        </w:rPr>
        <w:t>ρ</w:t>
      </w:r>
      <w:r w:rsidRPr="00364094">
        <w:rPr>
          <w:sz w:val="24"/>
          <w:szCs w:val="24"/>
          <w:lang w:val="en-US"/>
        </w:rPr>
        <w:t>(</w:t>
      </w:r>
      <w:r w:rsidRPr="00364094">
        <w:rPr>
          <w:i/>
          <w:sz w:val="24"/>
          <w:szCs w:val="24"/>
        </w:rPr>
        <w:t>х</w:t>
      </w:r>
      <w:r w:rsidRPr="00364094">
        <w:rPr>
          <w:i/>
          <w:sz w:val="24"/>
          <w:szCs w:val="24"/>
          <w:lang w:val="en-US"/>
        </w:rPr>
        <w:t>,t</w:t>
      </w:r>
      <w:r w:rsidRPr="00364094">
        <w:rPr>
          <w:sz w:val="24"/>
          <w:szCs w:val="24"/>
          <w:lang w:val="en-US"/>
        </w:rPr>
        <w:t xml:space="preserve">) is the PDF of the projection of the ChWP position on the </w:t>
      </w:r>
      <w:r w:rsidRPr="00364094">
        <w:rPr>
          <w:i/>
          <w:sz w:val="24"/>
          <w:szCs w:val="24"/>
          <w:lang w:val="en-US"/>
        </w:rPr>
        <w:t>X</w:t>
      </w:r>
      <w:r w:rsidRPr="00364094">
        <w:rPr>
          <w:sz w:val="24"/>
          <w:szCs w:val="24"/>
          <w:lang w:val="en-US"/>
        </w:rPr>
        <w:t xml:space="preserve"> axis            (see Figure 1). In general, </w:t>
      </w:r>
      <w:r w:rsidRPr="00364094">
        <w:rPr>
          <w:i/>
          <w:sz w:val="24"/>
          <w:szCs w:val="24"/>
          <w:lang w:val="el-GR"/>
        </w:rPr>
        <w:t>ρ</w:t>
      </w:r>
      <w:r w:rsidRPr="00364094">
        <w:rPr>
          <w:sz w:val="24"/>
          <w:szCs w:val="24"/>
          <w:lang w:val="en-US"/>
        </w:rPr>
        <w:t>(</w:t>
      </w:r>
      <w:r w:rsidRPr="00364094">
        <w:rPr>
          <w:i/>
          <w:sz w:val="24"/>
          <w:szCs w:val="24"/>
        </w:rPr>
        <w:t>х</w:t>
      </w:r>
      <w:r w:rsidRPr="00364094">
        <w:rPr>
          <w:i/>
          <w:sz w:val="24"/>
          <w:szCs w:val="24"/>
          <w:lang w:val="en-US"/>
        </w:rPr>
        <w:t>,t</w:t>
      </w:r>
      <w:r w:rsidRPr="00364094">
        <w:rPr>
          <w:sz w:val="24"/>
          <w:szCs w:val="24"/>
          <w:lang w:val="en-US"/>
        </w:rPr>
        <w:t xml:space="preserve">) can change with time </w:t>
      </w:r>
      <w:r w:rsidRPr="00364094">
        <w:rPr>
          <w:i/>
          <w:sz w:val="24"/>
          <w:szCs w:val="24"/>
          <w:lang w:val="en-US"/>
        </w:rPr>
        <w:t>t.</w:t>
      </w:r>
    </w:p>
    <w:p w14:paraId="55A115B7" w14:textId="234354BA"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Substituting globally averaged quantities (10), (11) and (12) into Ex. (9), we obtain</w:t>
      </w:r>
    </w:p>
    <w:p w14:paraId="12B7F3EB" w14:textId="09E7BB3B" w:rsidR="00F2276C" w:rsidRPr="00364094" w:rsidRDefault="00F2276C" w:rsidP="00F2276C">
      <w:pPr>
        <w:pStyle w:val="a3"/>
        <w:tabs>
          <w:tab w:val="right" w:pos="10440"/>
        </w:tabs>
        <w:spacing w:line="360" w:lineRule="auto"/>
        <w:ind w:firstLine="0"/>
        <w:jc w:val="both"/>
        <w:rPr>
          <w:sz w:val="24"/>
          <w:szCs w:val="24"/>
          <w:lang w:val="en-US"/>
        </w:rPr>
      </w:pPr>
      <w:r w:rsidRPr="00364094">
        <w:rPr>
          <w:sz w:val="20"/>
          <w:lang w:val="en-US"/>
        </w:rPr>
        <w:t xml:space="preserve">  </w:t>
      </w:r>
      <m:oMath>
        <m:bar>
          <m:barPr>
            <m:pos m:val="top"/>
            <m:ctrlPr>
              <w:rPr>
                <w:rFonts w:ascii="Cambria Math" w:hAnsi="Cambria Math"/>
                <w:i/>
                <w:sz w:val="20"/>
              </w:rPr>
            </m:ctrlPr>
          </m:barPr>
          <m:e>
            <m:r>
              <w:rPr>
                <w:rFonts w:ascii="Cambria Math"/>
                <w:sz w:val="20"/>
                <w:lang w:val="en-US"/>
              </w:rPr>
              <m:t>&lt;</m:t>
            </m:r>
            <m:sSub>
              <m:sSubPr>
                <m:ctrlPr>
                  <w:rPr>
                    <w:rFonts w:ascii="Cambria Math" w:hAnsi="Cambria Math"/>
                    <w:i/>
                    <w:sz w:val="20"/>
                  </w:rPr>
                </m:ctrlPr>
              </m:sSubPr>
              <m:e>
                <m:r>
                  <w:rPr>
                    <w:rFonts w:ascii="Cambria Math"/>
                    <w:sz w:val="20"/>
                  </w:rPr>
                  <m:t>S</m:t>
                </m:r>
              </m:e>
              <m:sub>
                <m:r>
                  <w:rPr>
                    <w:rFonts w:ascii="Cambria Math"/>
                    <w:sz w:val="20"/>
                  </w:rPr>
                  <m:t>x</m:t>
                </m:r>
              </m:sub>
            </m:sSub>
            <m:r>
              <w:rPr>
                <w:rFonts w:ascii="Cambria Math"/>
                <w:sz w:val="20"/>
                <w:lang w:val="en-US"/>
              </w:rPr>
              <m:t>(</m:t>
            </m:r>
            <m:r>
              <w:rPr>
                <w:rFonts w:ascii="Cambria Math"/>
                <w:sz w:val="20"/>
              </w:rPr>
              <m:t>t</m:t>
            </m:r>
            <m:r>
              <w:rPr>
                <w:rFonts w:ascii="Cambria Math"/>
                <w:sz w:val="20"/>
                <w:lang w:val="en-US"/>
              </w:rPr>
              <m:t>)&gt;</m:t>
            </m:r>
          </m:e>
        </m:bar>
        <m:r>
          <w:rPr>
            <w:rFonts w:ascii="Cambria Math"/>
            <w:sz w:val="20"/>
            <w:lang w:val="en-US"/>
          </w:rPr>
          <m:t>=</m:t>
        </m:r>
        <m:nary>
          <m:naryPr>
            <m:ctrlPr>
              <w:rPr>
                <w:rFonts w:ascii="Cambria Math" w:hAnsi="Cambria Math"/>
                <w:i/>
                <w:sz w:val="20"/>
              </w:rPr>
            </m:ctrlPr>
          </m:naryPr>
          <m:sub>
            <m:sSub>
              <m:sSubPr>
                <m:ctrlPr>
                  <w:rPr>
                    <w:rFonts w:ascii="Cambria Math" w:hAnsi="Cambria Math"/>
                    <w:i/>
                    <w:sz w:val="20"/>
                  </w:rPr>
                </m:ctrlPr>
              </m:sSubPr>
              <m:e>
                <m:r>
                  <w:rPr>
                    <w:rFonts w:ascii="Cambria Math"/>
                    <w:sz w:val="20"/>
                  </w:rPr>
                  <m:t>t</m:t>
                </m:r>
              </m:e>
              <m:sub>
                <m:r>
                  <w:rPr>
                    <w:rFonts w:ascii="Cambria Math"/>
                    <w:sz w:val="20"/>
                    <w:lang w:val="en-US"/>
                  </w:rPr>
                  <m:t>1</m:t>
                </m:r>
              </m:sub>
            </m:sSub>
          </m:sub>
          <m:sup>
            <m:sSub>
              <m:sSubPr>
                <m:ctrlPr>
                  <w:rPr>
                    <w:rFonts w:ascii="Cambria Math" w:hAnsi="Cambria Math"/>
                    <w:i/>
                    <w:sz w:val="20"/>
                  </w:rPr>
                </m:ctrlPr>
              </m:sSubPr>
              <m:e>
                <m:r>
                  <w:rPr>
                    <w:rFonts w:ascii="Cambria Math"/>
                    <w:sz w:val="20"/>
                  </w:rPr>
                  <m:t>t</m:t>
                </m:r>
              </m:e>
              <m:sub>
                <m:r>
                  <w:rPr>
                    <w:rFonts w:ascii="Cambria Math"/>
                    <w:sz w:val="20"/>
                    <w:lang w:val="en-US"/>
                  </w:rPr>
                  <m:t>2</m:t>
                </m:r>
              </m:sub>
            </m:sSub>
          </m:sup>
          <m:e>
            <m:d>
              <m:dPr>
                <m:begChr m:val="{"/>
                <m:endChr m:val="}"/>
                <m:ctrlPr>
                  <w:rPr>
                    <w:rFonts w:ascii="Cambria Math" w:hAnsi="Cambria Math"/>
                    <w:i/>
                    <w:sz w:val="20"/>
                  </w:rPr>
                </m:ctrlPr>
              </m:dPr>
              <m:e>
                <m:f>
                  <m:fPr>
                    <m:ctrlPr>
                      <w:rPr>
                        <w:rFonts w:ascii="Cambria Math" w:hAnsi="Cambria Math"/>
                        <w:i/>
                        <w:sz w:val="20"/>
                      </w:rPr>
                    </m:ctrlPr>
                  </m:fPr>
                  <m:num>
                    <m:r>
                      <w:rPr>
                        <w:rFonts w:ascii="Cambria Math"/>
                        <w:sz w:val="20"/>
                        <w:lang w:val="en-US"/>
                      </w:rPr>
                      <m:t>1</m:t>
                    </m:r>
                  </m:num>
                  <m:den>
                    <m:r>
                      <w:rPr>
                        <w:rFonts w:ascii="Cambria Math"/>
                        <w:sz w:val="20"/>
                        <w:lang w:val="en-US"/>
                      </w:rPr>
                      <m:t>2</m:t>
                    </m:r>
                    <m:r>
                      <w:rPr>
                        <w:rFonts w:ascii="Cambria Math"/>
                        <w:sz w:val="20"/>
                      </w:rPr>
                      <m:t>m</m:t>
                    </m:r>
                  </m:den>
                </m:f>
                <m:nary>
                  <m:naryPr>
                    <m:ctrlPr>
                      <w:rPr>
                        <w:rFonts w:ascii="Cambria Math" w:hAnsi="Cambria Math"/>
                        <w:i/>
                        <w:sz w:val="20"/>
                      </w:rPr>
                    </m:ctrlPr>
                  </m:naryPr>
                  <m:sub>
                    <m:r>
                      <w:rPr>
                        <w:rFonts w:ascii="Cambria Math"/>
                        <w:sz w:val="20"/>
                        <w:lang w:val="en-US"/>
                      </w:rPr>
                      <m:t>-∞</m:t>
                    </m:r>
                  </m:sub>
                  <m:sup>
                    <m:r>
                      <w:rPr>
                        <w:rFonts w:ascii="Cambria Math"/>
                        <w:sz w:val="20"/>
                        <w:lang w:val="en-US"/>
                      </w:rPr>
                      <m:t>∞</m:t>
                    </m:r>
                  </m:sup>
                  <m:e>
                    <m:r>
                      <w:rPr>
                        <w:rFonts w:ascii="Cambria Math"/>
                        <w:sz w:val="20"/>
                      </w:rPr>
                      <m:t>ρ</m:t>
                    </m:r>
                    <m:r>
                      <w:rPr>
                        <w:rFonts w:ascii="Cambria Math"/>
                        <w:sz w:val="20"/>
                        <w:lang w:val="en-US"/>
                      </w:rPr>
                      <m:t>(</m:t>
                    </m:r>
                    <m:sSub>
                      <m:sSubPr>
                        <m:ctrlPr>
                          <w:rPr>
                            <w:rFonts w:ascii="Cambria Math" w:hAnsi="Cambria Math"/>
                            <w:i/>
                            <w:sz w:val="20"/>
                          </w:rPr>
                        </m:ctrlPr>
                      </m:sSubPr>
                      <m:e>
                        <m:r>
                          <w:rPr>
                            <w:rFonts w:ascii="Cambria Math"/>
                            <w:sz w:val="20"/>
                          </w:rPr>
                          <m:t>p</m:t>
                        </m:r>
                      </m:e>
                      <m:sub>
                        <m:r>
                          <w:rPr>
                            <w:rFonts w:ascii="Cambria Math"/>
                            <w:sz w:val="20"/>
                          </w:rPr>
                          <m:t>x</m:t>
                        </m:r>
                      </m:sub>
                    </m:sSub>
                    <m:r>
                      <w:rPr>
                        <w:rFonts w:ascii="Cambria Math"/>
                        <w:sz w:val="20"/>
                        <w:lang w:val="en-US"/>
                      </w:rPr>
                      <m:t>,</m:t>
                    </m:r>
                    <m:r>
                      <w:rPr>
                        <w:rFonts w:ascii="Cambria Math"/>
                        <w:sz w:val="20"/>
                      </w:rPr>
                      <m:t>t</m:t>
                    </m:r>
                    <m:r>
                      <w:rPr>
                        <w:rFonts w:ascii="Cambria Math"/>
                        <w:sz w:val="20"/>
                        <w:lang w:val="en-US"/>
                      </w:rPr>
                      <m:t>)</m:t>
                    </m:r>
                    <m:sSubSup>
                      <m:sSubSupPr>
                        <m:ctrlPr>
                          <w:rPr>
                            <w:rFonts w:ascii="Cambria Math" w:hAnsi="Cambria Math"/>
                            <w:i/>
                            <w:sz w:val="20"/>
                          </w:rPr>
                        </m:ctrlPr>
                      </m:sSubSupPr>
                      <m:e>
                        <m:r>
                          <w:rPr>
                            <w:rFonts w:ascii="Cambria Math"/>
                            <w:sz w:val="20"/>
                          </w:rPr>
                          <m:t>р</m:t>
                        </m:r>
                      </m:e>
                      <m:sub>
                        <m:r>
                          <w:rPr>
                            <w:rFonts w:ascii="Cambria Math"/>
                            <w:sz w:val="20"/>
                          </w:rPr>
                          <m:t>x</m:t>
                        </m:r>
                      </m:sub>
                      <m:sup>
                        <m:r>
                          <w:rPr>
                            <w:rFonts w:ascii="Cambria Math"/>
                            <w:sz w:val="20"/>
                            <w:lang w:val="en-US"/>
                          </w:rPr>
                          <m:t>2</m:t>
                        </m:r>
                      </m:sup>
                    </m:sSubSup>
                    <m:r>
                      <w:rPr>
                        <w:rFonts w:ascii="Cambria Math"/>
                        <w:sz w:val="20"/>
                      </w:rPr>
                      <m:t>d</m:t>
                    </m:r>
                    <m:sSub>
                      <m:sSubPr>
                        <m:ctrlPr>
                          <w:rPr>
                            <w:rFonts w:ascii="Cambria Math" w:hAnsi="Cambria Math"/>
                            <w:i/>
                            <w:sz w:val="20"/>
                          </w:rPr>
                        </m:ctrlPr>
                      </m:sSubPr>
                      <m:e>
                        <m:r>
                          <w:rPr>
                            <w:rFonts w:ascii="Cambria Math"/>
                            <w:sz w:val="20"/>
                          </w:rPr>
                          <m:t>р</m:t>
                        </m:r>
                      </m:e>
                      <m:sub>
                        <m:r>
                          <w:rPr>
                            <w:rFonts w:ascii="Cambria Math"/>
                            <w:sz w:val="20"/>
                          </w:rPr>
                          <m:t>x</m:t>
                        </m:r>
                      </m:sub>
                    </m:sSub>
                    <m:r>
                      <w:rPr>
                        <w:rFonts w:ascii="Cambria Math"/>
                        <w:sz w:val="20"/>
                        <w:lang w:val="en-US"/>
                      </w:rPr>
                      <m:t>+</m:t>
                    </m:r>
                    <m:nary>
                      <m:naryPr>
                        <m:ctrlPr>
                          <w:rPr>
                            <w:rFonts w:ascii="Cambria Math" w:hAnsi="Cambria Math"/>
                            <w:i/>
                            <w:sz w:val="20"/>
                          </w:rPr>
                        </m:ctrlPr>
                      </m:naryPr>
                      <m:sub>
                        <m:r>
                          <w:rPr>
                            <w:rFonts w:ascii="Cambria Math"/>
                            <w:sz w:val="20"/>
                            <w:lang w:val="en-US"/>
                          </w:rPr>
                          <m:t>-∞</m:t>
                        </m:r>
                      </m:sub>
                      <m:sup>
                        <m:r>
                          <w:rPr>
                            <w:rFonts w:ascii="Cambria Math"/>
                            <w:sz w:val="20"/>
                            <w:lang w:val="en-US"/>
                          </w:rPr>
                          <m:t>∞</m:t>
                        </m:r>
                      </m:sup>
                      <m:e>
                        <m:r>
                          <w:rPr>
                            <w:rFonts w:ascii="Cambria Math"/>
                            <w:sz w:val="20"/>
                          </w:rPr>
                          <m:t>ρ</m:t>
                        </m:r>
                        <m:r>
                          <w:rPr>
                            <w:rFonts w:ascii="Cambria Math"/>
                            <w:sz w:val="20"/>
                            <w:lang w:val="en-US"/>
                          </w:rPr>
                          <m:t>(</m:t>
                        </m:r>
                        <m:r>
                          <w:rPr>
                            <w:rFonts w:ascii="Cambria Math"/>
                            <w:sz w:val="20"/>
                          </w:rPr>
                          <m:t>x</m:t>
                        </m:r>
                        <m:r>
                          <w:rPr>
                            <w:rFonts w:ascii="Cambria Math"/>
                            <w:sz w:val="20"/>
                            <w:lang w:val="en-US"/>
                          </w:rPr>
                          <m:t>,</m:t>
                        </m:r>
                        <m:r>
                          <w:rPr>
                            <w:rFonts w:ascii="Cambria Math"/>
                            <w:sz w:val="20"/>
                          </w:rPr>
                          <m:t>t</m:t>
                        </m:r>
                        <m:r>
                          <w:rPr>
                            <w:rFonts w:ascii="Cambria Math"/>
                            <w:sz w:val="20"/>
                            <w:lang w:val="en-US"/>
                          </w:rPr>
                          <m:t>)[&lt;</m:t>
                        </m:r>
                        <m:r>
                          <w:rPr>
                            <w:rFonts w:ascii="Cambria Math"/>
                            <w:sz w:val="20"/>
                          </w:rPr>
                          <m:t>U</m:t>
                        </m:r>
                        <m:r>
                          <w:rPr>
                            <w:rFonts w:ascii="Cambria Math"/>
                            <w:sz w:val="20"/>
                            <w:lang w:val="en-US"/>
                          </w:rPr>
                          <m:t>(</m:t>
                        </m:r>
                        <m:r>
                          <w:rPr>
                            <w:rFonts w:ascii="Cambria Math"/>
                            <w:sz w:val="20"/>
                          </w:rPr>
                          <m:t>x</m:t>
                        </m:r>
                        <m:r>
                          <w:rPr>
                            <w:rFonts w:ascii="Cambria Math"/>
                            <w:sz w:val="20"/>
                            <w:lang w:val="en-US"/>
                          </w:rPr>
                          <m:t>,</m:t>
                        </m:r>
                        <m:r>
                          <w:rPr>
                            <w:rFonts w:ascii="Cambria Math"/>
                            <w:sz w:val="20"/>
                          </w:rPr>
                          <m:t>t</m:t>
                        </m:r>
                        <m:r>
                          <w:rPr>
                            <w:rFonts w:ascii="Cambria Math"/>
                            <w:sz w:val="20"/>
                            <w:lang w:val="en-US"/>
                          </w:rPr>
                          <m:t>)&gt;</m:t>
                        </m:r>
                        <m:r>
                          <w:rPr>
                            <w:rFonts w:ascii="Cambria Math"/>
                            <w:sz w:val="20"/>
                            <w:lang w:val="en-US"/>
                          </w:rPr>
                          <m:t>-</m:t>
                        </m:r>
                        <m:r>
                          <w:rPr>
                            <w:rFonts w:ascii="Cambria Math"/>
                            <w:sz w:val="20"/>
                            <w:lang w:val="en-US"/>
                          </w:rPr>
                          <m:t>&lt;</m:t>
                        </m:r>
                        <m:r>
                          <w:rPr>
                            <w:rFonts w:ascii="Cambria Math"/>
                            <w:sz w:val="20"/>
                          </w:rPr>
                          <m:t>E</m:t>
                        </m:r>
                        <m:r>
                          <w:rPr>
                            <w:rFonts w:ascii="Cambria Math"/>
                            <w:sz w:val="20"/>
                            <w:lang w:val="en-US"/>
                          </w:rPr>
                          <m:t>(</m:t>
                        </m:r>
                        <m:r>
                          <w:rPr>
                            <w:rFonts w:ascii="Cambria Math"/>
                            <w:sz w:val="20"/>
                          </w:rPr>
                          <m:t>x</m:t>
                        </m:r>
                        <m:r>
                          <w:rPr>
                            <w:rFonts w:ascii="Cambria Math"/>
                            <w:sz w:val="20"/>
                            <w:lang w:val="en-US"/>
                          </w:rPr>
                          <m:t>,</m:t>
                        </m:r>
                        <m:r>
                          <w:rPr>
                            <w:rFonts w:ascii="Cambria Math"/>
                            <w:sz w:val="20"/>
                          </w:rPr>
                          <m:t>t</m:t>
                        </m:r>
                        <m:r>
                          <w:rPr>
                            <w:rFonts w:ascii="Cambria Math"/>
                            <w:sz w:val="20"/>
                            <w:lang w:val="en-US"/>
                          </w:rPr>
                          <m:t>)&gt;]</m:t>
                        </m:r>
                        <m:r>
                          <w:rPr>
                            <w:rFonts w:ascii="Cambria Math"/>
                            <w:sz w:val="20"/>
                          </w:rPr>
                          <m:t>dx</m:t>
                        </m:r>
                      </m:e>
                    </m:nary>
                  </m:e>
                </m:nary>
              </m:e>
            </m:d>
          </m:e>
        </m:nary>
        <m:r>
          <w:rPr>
            <w:rFonts w:ascii="Cambria Math"/>
            <w:sz w:val="20"/>
          </w:rPr>
          <m:t>dt</m:t>
        </m:r>
        <m:r>
          <w:rPr>
            <w:rFonts w:ascii="Cambria Math"/>
            <w:sz w:val="20"/>
            <w:lang w:val="en-US"/>
          </w:rPr>
          <m:t>.</m:t>
        </m:r>
      </m:oMath>
      <w:r w:rsidRPr="00364094">
        <w:rPr>
          <w:sz w:val="24"/>
          <w:szCs w:val="24"/>
          <w:lang w:val="en-US"/>
        </w:rPr>
        <w:t xml:space="preserve">  (13)  </w:t>
      </w:r>
    </w:p>
    <w:p w14:paraId="49E1BAE1" w14:textId="0E22DF5D" w:rsidR="00B27C3C" w:rsidRPr="00364094" w:rsidRDefault="00B27C3C" w:rsidP="00E24DCB">
      <w:pPr>
        <w:pStyle w:val="a3"/>
        <w:tabs>
          <w:tab w:val="right" w:pos="10440"/>
        </w:tabs>
        <w:spacing w:line="360" w:lineRule="auto"/>
        <w:ind w:firstLine="567"/>
        <w:jc w:val="both"/>
        <w:rPr>
          <w:sz w:val="24"/>
          <w:szCs w:val="24"/>
          <w:lang w:val="en-US"/>
        </w:rPr>
      </w:pPr>
      <w:r w:rsidRPr="00364094">
        <w:rPr>
          <w:sz w:val="24"/>
          <w:szCs w:val="24"/>
          <w:lang w:val="en-US"/>
        </w:rPr>
        <w:t>Let</w:t>
      </w:r>
      <w:r w:rsidR="002F1A0D" w:rsidRPr="00364094">
        <w:rPr>
          <w:sz w:val="24"/>
          <w:szCs w:val="24"/>
          <w:lang w:val="en-US"/>
        </w:rPr>
        <w:t>’</w:t>
      </w:r>
      <w:r w:rsidRPr="00364094">
        <w:rPr>
          <w:sz w:val="24"/>
          <w:szCs w:val="24"/>
          <w:lang w:val="en-US"/>
        </w:rPr>
        <w:t>s exclude the unnecessary concept of "mass" from the proposed mathematical model. To do this, we introduce the mass-independent quantities:</w:t>
      </w:r>
    </w:p>
    <w:p w14:paraId="73CB1B68" w14:textId="1A0E253F" w:rsidR="00B27C3C" w:rsidRPr="00364094" w:rsidRDefault="00B27C3C" w:rsidP="00E24DCB">
      <w:pPr>
        <w:pStyle w:val="a3"/>
        <w:ind w:firstLine="0"/>
        <w:jc w:val="both"/>
        <w:rPr>
          <w:sz w:val="24"/>
          <w:szCs w:val="24"/>
          <w:lang w:val="en-US"/>
        </w:rPr>
      </w:pPr>
      <w:r w:rsidRPr="00364094">
        <w:rPr>
          <w:position w:val="-34"/>
          <w:sz w:val="24"/>
          <w:szCs w:val="24"/>
          <w:lang w:val="en-US"/>
        </w:rPr>
        <w:t xml:space="preserve">                                                 </w:t>
      </w:r>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x</m:t>
                </m:r>
              </m:sub>
            </m:sSub>
            <m:r>
              <w:rPr>
                <w:rFonts w:ascii="Cambria Math"/>
                <w:sz w:val="24"/>
                <w:szCs w:val="24"/>
                <w:lang w:val="en-US"/>
              </w:rPr>
              <m:t>(</m:t>
            </m:r>
            <m:r>
              <w:rPr>
                <w:rFonts w:ascii="Cambria Math"/>
                <w:sz w:val="24"/>
                <w:szCs w:val="24"/>
              </w:rPr>
              <m:t>t</m:t>
            </m:r>
            <m:r>
              <w:rPr>
                <w:rFonts w:ascii="Cambria Math"/>
                <w:sz w:val="24"/>
                <w:szCs w:val="24"/>
                <w:lang w:val="en-US"/>
              </w:rPr>
              <m:t>)&gt;</m:t>
            </m:r>
          </m:e>
        </m:bar>
        <m:r>
          <w:rPr>
            <w:rFonts w:ascii="Cambria Math"/>
            <w:sz w:val="24"/>
            <w:szCs w:val="24"/>
            <w:lang w:val="en-US"/>
          </w:rPr>
          <m:t>=</m:t>
        </m:r>
        <m:f>
          <m:fPr>
            <m:ctrlPr>
              <w:rPr>
                <w:rFonts w:ascii="Cambria Math" w:hAnsi="Cambria Math"/>
                <w:i/>
                <w:sz w:val="24"/>
                <w:szCs w:val="24"/>
              </w:rPr>
            </m:ctrlPr>
          </m:fPr>
          <m:num>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x</m:t>
                    </m:r>
                  </m:sub>
                </m:sSub>
                <m:r>
                  <w:rPr>
                    <w:rFonts w:ascii="Cambria Math"/>
                    <w:sz w:val="24"/>
                    <w:szCs w:val="24"/>
                    <w:lang w:val="en-US"/>
                  </w:rPr>
                  <m:t>(</m:t>
                </m:r>
                <m:r>
                  <w:rPr>
                    <w:rFonts w:ascii="Cambria Math"/>
                    <w:sz w:val="24"/>
                    <w:szCs w:val="24"/>
                  </w:rPr>
                  <m:t>t</m:t>
                </m:r>
                <m:r>
                  <w:rPr>
                    <w:rFonts w:ascii="Cambria Math"/>
                    <w:sz w:val="24"/>
                    <w:szCs w:val="24"/>
                    <w:lang w:val="en-US"/>
                  </w:rPr>
                  <m:t>)&gt;</m:t>
                </m:r>
              </m:e>
            </m:bar>
          </m:num>
          <m:den>
            <m:r>
              <w:rPr>
                <w:rFonts w:ascii="Cambria Math"/>
                <w:sz w:val="24"/>
                <w:szCs w:val="24"/>
              </w:rPr>
              <m:t>m</m:t>
            </m:r>
          </m:den>
        </m:f>
      </m:oMath>
      <w:r w:rsidRPr="00364094">
        <w:rPr>
          <w:position w:val="-10"/>
          <w:sz w:val="24"/>
          <w:szCs w:val="24"/>
          <w:lang w:val="en-US"/>
        </w:rPr>
        <w:t xml:space="preserve">                                   </w:t>
      </w:r>
      <w:r w:rsidR="009950E2" w:rsidRPr="00364094">
        <w:rPr>
          <w:position w:val="-10"/>
          <w:sz w:val="24"/>
          <w:szCs w:val="24"/>
          <w:lang w:val="en-US"/>
        </w:rPr>
        <w:t xml:space="preserve"> </w:t>
      </w:r>
      <w:r w:rsidRPr="00364094">
        <w:rPr>
          <w:position w:val="-10"/>
          <w:sz w:val="24"/>
          <w:szCs w:val="24"/>
          <w:lang w:val="en-US"/>
        </w:rPr>
        <w:t xml:space="preserve"> </w:t>
      </w:r>
      <w:r w:rsidR="00E24DCB" w:rsidRPr="00364094">
        <w:rPr>
          <w:position w:val="-10"/>
          <w:sz w:val="24"/>
          <w:szCs w:val="24"/>
          <w:lang w:val="en-US"/>
        </w:rPr>
        <w:t xml:space="preserve"> </w:t>
      </w:r>
      <w:r w:rsidRPr="00364094">
        <w:rPr>
          <w:position w:val="-10"/>
          <w:sz w:val="24"/>
          <w:szCs w:val="24"/>
          <w:lang w:val="en-US"/>
        </w:rPr>
        <w:t xml:space="preserve">    </w:t>
      </w:r>
      <w:r w:rsidRPr="00364094">
        <w:rPr>
          <w:sz w:val="24"/>
          <w:szCs w:val="24"/>
          <w:lang w:val="en-US"/>
        </w:rPr>
        <w:t>(14)</w:t>
      </w:r>
    </w:p>
    <w:p w14:paraId="51E76489" w14:textId="64A1AD15" w:rsidR="00B27C3C" w:rsidRPr="00364094" w:rsidRDefault="00B27C3C" w:rsidP="00E24DCB">
      <w:pPr>
        <w:pStyle w:val="a3"/>
        <w:ind w:firstLine="0"/>
        <w:rPr>
          <w:sz w:val="24"/>
          <w:szCs w:val="24"/>
          <w:lang w:val="en-US"/>
        </w:rPr>
      </w:pPr>
      <w:r w:rsidRPr="00364094">
        <w:rPr>
          <w:sz w:val="24"/>
          <w:szCs w:val="24"/>
          <w:lang w:val="en-US"/>
        </w:rPr>
        <w:t>is the globally averaged "</w:t>
      </w:r>
      <w:r w:rsidRPr="00364094">
        <w:rPr>
          <w:i/>
          <w:sz w:val="24"/>
          <w:szCs w:val="24"/>
          <w:lang w:val="en-US"/>
        </w:rPr>
        <w:t>x</w:t>
      </w:r>
      <w:r w:rsidRPr="00364094">
        <w:rPr>
          <w:sz w:val="24"/>
          <w:szCs w:val="24"/>
          <w:lang w:val="en-US"/>
        </w:rPr>
        <w:t>-efficiency" of the ChWP;</w:t>
      </w:r>
    </w:p>
    <w:p w14:paraId="3508AA12" w14:textId="2064B0BD" w:rsidR="00B27C3C" w:rsidRPr="00364094" w:rsidRDefault="00B27C3C" w:rsidP="00E24DCB">
      <w:pPr>
        <w:pStyle w:val="a3"/>
        <w:ind w:firstLine="567"/>
        <w:rPr>
          <w:sz w:val="24"/>
          <w:szCs w:val="24"/>
          <w:lang w:val="en-US"/>
        </w:rPr>
      </w:pPr>
      <w:r w:rsidRPr="00364094">
        <w:rPr>
          <w:sz w:val="24"/>
          <w:szCs w:val="24"/>
          <w:lang w:val="en-US"/>
        </w:rPr>
        <w:t xml:space="preserve">                                       </w:t>
      </w:r>
      <m:oMath>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f>
          <m:fPr>
            <m:ctrlPr>
              <w:rPr>
                <w:rFonts w:ascii="Cambria Math" w:hAnsi="Cambria Math"/>
                <w:i/>
                <w:sz w:val="24"/>
                <w:szCs w:val="24"/>
              </w:rPr>
            </m:ctrlPr>
          </m:fPr>
          <m:num>
            <m:r>
              <w:rPr>
                <w:rFonts w:ascii="Cambria Math"/>
                <w:sz w:val="24"/>
                <w:szCs w:val="24"/>
                <w:lang w:val="en-US"/>
              </w:rPr>
              <m:t>&lt;</m:t>
            </m:r>
            <m:r>
              <w:rPr>
                <w:rFonts w:ascii="Cambria Math"/>
                <w:sz w:val="24"/>
                <w:szCs w:val="24"/>
              </w:rPr>
              <m:t>E</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num>
          <m:den>
            <m:r>
              <w:rPr>
                <w:rFonts w:ascii="Cambria Math"/>
                <w:sz w:val="24"/>
                <w:szCs w:val="24"/>
              </w:rPr>
              <m:t>m</m:t>
            </m:r>
          </m:den>
        </m:f>
      </m:oMath>
      <w:r w:rsidRPr="00364094">
        <w:rPr>
          <w:sz w:val="24"/>
          <w:szCs w:val="24"/>
          <w:lang w:val="en-US"/>
        </w:rPr>
        <w:t xml:space="preserve">                                    </w:t>
      </w:r>
      <w:r w:rsidR="002F1A0D" w:rsidRPr="00364094">
        <w:rPr>
          <w:sz w:val="24"/>
          <w:szCs w:val="24"/>
          <w:lang w:val="en-US"/>
        </w:rPr>
        <w:t xml:space="preserve"> </w:t>
      </w:r>
      <w:r w:rsidRPr="00364094">
        <w:rPr>
          <w:sz w:val="24"/>
          <w:szCs w:val="24"/>
          <w:lang w:val="en-US"/>
        </w:rPr>
        <w:t xml:space="preserve">  (15)</w:t>
      </w:r>
    </w:p>
    <w:p w14:paraId="28714743" w14:textId="1A068F31" w:rsidR="00B27C3C" w:rsidRPr="00364094" w:rsidRDefault="00B27C3C" w:rsidP="00E24DCB">
      <w:pPr>
        <w:pStyle w:val="a3"/>
        <w:spacing w:line="360" w:lineRule="auto"/>
        <w:ind w:firstLine="0"/>
        <w:rPr>
          <w:sz w:val="24"/>
          <w:szCs w:val="24"/>
          <w:lang w:val="en-US"/>
        </w:rPr>
      </w:pPr>
      <w:r w:rsidRPr="00364094">
        <w:rPr>
          <w:sz w:val="24"/>
          <w:szCs w:val="24"/>
          <w:lang w:val="en-US"/>
        </w:rPr>
        <w:t>is the locally averaged "</w:t>
      </w:r>
      <w:r w:rsidRPr="00364094">
        <w:rPr>
          <w:i/>
          <w:sz w:val="24"/>
          <w:szCs w:val="24"/>
          <w:lang w:val="en-US"/>
        </w:rPr>
        <w:t>x</w:t>
      </w:r>
      <w:r w:rsidRPr="00364094">
        <w:rPr>
          <w:sz w:val="24"/>
          <w:szCs w:val="24"/>
          <w:lang w:val="en-US"/>
        </w:rPr>
        <w:t>-mechanical energiality" of the ChWP;</w:t>
      </w:r>
    </w:p>
    <w:p w14:paraId="1CC79D33" w14:textId="51DD0C50" w:rsidR="00B27C3C" w:rsidRPr="00364094" w:rsidRDefault="00B27C3C" w:rsidP="005C0188">
      <w:pPr>
        <w:pStyle w:val="a3"/>
        <w:spacing w:line="360" w:lineRule="auto"/>
        <w:ind w:firstLine="0"/>
        <w:rPr>
          <w:sz w:val="24"/>
          <w:szCs w:val="24"/>
          <w:lang w:val="en-US"/>
        </w:rPr>
      </w:pPr>
      <w:r w:rsidRPr="00364094">
        <w:rPr>
          <w:position w:val="-10"/>
          <w:sz w:val="24"/>
          <w:szCs w:val="24"/>
          <w:lang w:val="en-US"/>
        </w:rPr>
        <w:lastRenderedPageBreak/>
        <w:t xml:space="preserve">                                                </w:t>
      </w:r>
      <m:oMath>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f>
          <m:fPr>
            <m:ctrlPr>
              <w:rPr>
                <w:rFonts w:ascii="Cambria Math" w:hAnsi="Cambria Math"/>
                <w:i/>
                <w:sz w:val="24"/>
                <w:szCs w:val="24"/>
              </w:rPr>
            </m:ctrlPr>
          </m:fPr>
          <m:num>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num>
          <m:den>
            <m:r>
              <w:rPr>
                <w:rFonts w:ascii="Cambria Math"/>
                <w:sz w:val="24"/>
                <w:szCs w:val="24"/>
              </w:rPr>
              <m:t>m</m:t>
            </m:r>
          </m:den>
        </m:f>
      </m:oMath>
      <w:r w:rsidRPr="00364094">
        <w:rPr>
          <w:position w:val="-10"/>
          <w:sz w:val="24"/>
          <w:szCs w:val="24"/>
          <w:lang w:val="en-US"/>
        </w:rPr>
        <w:t xml:space="preserve">                                 </w:t>
      </w:r>
      <w:r w:rsidR="002F1A0D" w:rsidRPr="00364094">
        <w:rPr>
          <w:position w:val="-10"/>
          <w:sz w:val="24"/>
          <w:szCs w:val="24"/>
          <w:lang w:val="en-US"/>
        </w:rPr>
        <w:t xml:space="preserve"> </w:t>
      </w:r>
      <w:r w:rsidRPr="00364094">
        <w:rPr>
          <w:position w:val="-10"/>
          <w:sz w:val="24"/>
          <w:szCs w:val="24"/>
          <w:lang w:val="en-US"/>
        </w:rPr>
        <w:t xml:space="preserve">     </w:t>
      </w:r>
      <w:r w:rsidRPr="00364094">
        <w:rPr>
          <w:sz w:val="24"/>
          <w:szCs w:val="24"/>
          <w:lang w:val="en-US"/>
        </w:rPr>
        <w:t>(16)</w:t>
      </w:r>
    </w:p>
    <w:p w14:paraId="30E6686C" w14:textId="77777777" w:rsidR="00B27C3C" w:rsidRPr="00364094" w:rsidRDefault="00B27C3C" w:rsidP="005C0188">
      <w:pPr>
        <w:pStyle w:val="a3"/>
        <w:spacing w:line="360" w:lineRule="auto"/>
        <w:ind w:firstLine="0"/>
        <w:rPr>
          <w:sz w:val="24"/>
          <w:szCs w:val="24"/>
          <w:lang w:val="en-US"/>
        </w:rPr>
      </w:pPr>
      <w:r w:rsidRPr="00364094">
        <w:rPr>
          <w:sz w:val="24"/>
          <w:szCs w:val="24"/>
          <w:lang w:val="en-US"/>
        </w:rPr>
        <w:t>is the locally averaged “</w:t>
      </w:r>
      <w:r w:rsidRPr="00364094">
        <w:rPr>
          <w:i/>
          <w:sz w:val="24"/>
          <w:szCs w:val="24"/>
          <w:lang w:val="en-US"/>
        </w:rPr>
        <w:t>x</w:t>
      </w:r>
      <w:r w:rsidRPr="00364094">
        <w:rPr>
          <w:sz w:val="24"/>
          <w:szCs w:val="24"/>
          <w:lang w:val="en-US"/>
        </w:rPr>
        <w:t>-potential energiality” of the ChWP;</w:t>
      </w:r>
    </w:p>
    <w:p w14:paraId="1240C83C" w14:textId="282E481C" w:rsidR="00B27C3C" w:rsidRPr="00364094" w:rsidRDefault="00B27C3C" w:rsidP="005C0188">
      <w:pPr>
        <w:pStyle w:val="a3"/>
        <w:spacing w:line="360" w:lineRule="auto"/>
        <w:ind w:firstLine="0"/>
        <w:rPr>
          <w:sz w:val="24"/>
          <w:szCs w:val="24"/>
          <w:lang w:val="en-US"/>
        </w:rPr>
      </w:pPr>
      <w:r w:rsidRPr="00364094">
        <w:rPr>
          <w:position w:val="-10"/>
          <w:sz w:val="24"/>
          <w:szCs w:val="24"/>
          <w:lang w:val="en-US"/>
        </w:rPr>
        <w:t xml:space="preserve">       </w:t>
      </w:r>
      <w:r w:rsidRPr="00364094">
        <w:rPr>
          <w:position w:val="-24"/>
          <w:sz w:val="24"/>
          <w:szCs w:val="24"/>
        </w:rPr>
        <w:object w:dxaOrig="3080" w:dyaOrig="660" w14:anchorId="67BAEA65">
          <v:shape id="_x0000_i1030" type="#_x0000_t75" style="width:141.5pt;height:30.5pt" o:ole="">
            <v:imagedata r:id="rId25" o:title=""/>
          </v:shape>
          <o:OLEObject Type="Embed" ProgID="Equation.3" ShapeID="_x0000_i1030" DrawAspect="Content" ObjectID="_1736786982" r:id="rId26"/>
        </w:object>
      </w:r>
      <w:r w:rsidRPr="00364094">
        <w:rPr>
          <w:position w:val="-10"/>
          <w:sz w:val="24"/>
          <w:szCs w:val="24"/>
          <w:lang w:val="en-US"/>
        </w:rPr>
        <w:t xml:space="preserve"> </w:t>
      </w:r>
      <w:r w:rsidRPr="00364094">
        <w:rPr>
          <w:position w:val="-34"/>
        </w:rPr>
        <w:object w:dxaOrig="3860" w:dyaOrig="780" w14:anchorId="08BF04E7">
          <v:shape id="_x0000_i1031" type="#_x0000_t75" style="width:194.5pt;height:40pt" o:ole="">
            <v:imagedata r:id="rId27" o:title=""/>
          </v:shape>
          <o:OLEObject Type="Embed" ProgID="Equation.3" ShapeID="_x0000_i1031" DrawAspect="Content" ObjectID="_1736786983" r:id="rId28"/>
        </w:object>
      </w:r>
      <w:r w:rsidRPr="00364094">
        <w:rPr>
          <w:position w:val="-10"/>
          <w:sz w:val="24"/>
          <w:szCs w:val="24"/>
          <w:lang w:val="en-US"/>
        </w:rPr>
        <w:t xml:space="preserve">  </w:t>
      </w:r>
      <w:r w:rsidRPr="00364094">
        <w:rPr>
          <w:sz w:val="24"/>
          <w:szCs w:val="24"/>
          <w:lang w:val="en-US"/>
        </w:rPr>
        <w:t>(17)</w:t>
      </w:r>
    </w:p>
    <w:p w14:paraId="5A4E66D5" w14:textId="77777777" w:rsidR="00B27C3C" w:rsidRPr="00364094" w:rsidRDefault="00B27C3C" w:rsidP="00B27C3C">
      <w:pPr>
        <w:pStyle w:val="a3"/>
        <w:spacing w:line="360" w:lineRule="auto"/>
        <w:ind w:firstLine="0"/>
        <w:rPr>
          <w:sz w:val="24"/>
          <w:szCs w:val="24"/>
          <w:lang w:val="en-US"/>
        </w:rPr>
      </w:pPr>
      <w:r w:rsidRPr="00364094">
        <w:rPr>
          <w:sz w:val="24"/>
          <w:szCs w:val="24"/>
          <w:lang w:val="en-US"/>
        </w:rPr>
        <w:t>is the globally averaged "</w:t>
      </w:r>
      <w:r w:rsidRPr="00364094">
        <w:rPr>
          <w:i/>
          <w:sz w:val="24"/>
          <w:szCs w:val="24"/>
          <w:lang w:val="en-US"/>
        </w:rPr>
        <w:t>x</w:t>
      </w:r>
      <w:r w:rsidRPr="00364094">
        <w:rPr>
          <w:sz w:val="24"/>
          <w:szCs w:val="24"/>
          <w:lang w:val="en-US"/>
        </w:rPr>
        <w:t>-kinetic energiality" of the ChWP.</w:t>
      </w:r>
    </w:p>
    <w:p w14:paraId="0CCBECB2" w14:textId="44B266E6" w:rsidR="00B27C3C" w:rsidRPr="00364094" w:rsidRDefault="00B27C3C" w:rsidP="00B27C3C">
      <w:pPr>
        <w:pStyle w:val="a3"/>
        <w:spacing w:line="360" w:lineRule="auto"/>
        <w:ind w:firstLine="567"/>
        <w:jc w:val="both"/>
        <w:rPr>
          <w:sz w:val="24"/>
          <w:szCs w:val="24"/>
          <w:lang w:val="en-US"/>
        </w:rPr>
      </w:pPr>
      <w:r w:rsidRPr="00364094">
        <w:rPr>
          <w:sz w:val="24"/>
          <w:szCs w:val="24"/>
          <w:lang w:val="en-US"/>
        </w:rPr>
        <w:t xml:space="preserve">Substituting Ex.s (14) </w:t>
      </w:r>
      <w:r w:rsidRPr="00364094">
        <w:rPr>
          <w:i/>
          <w:sz w:val="24"/>
          <w:szCs w:val="24"/>
          <w:lang w:val="en-US"/>
        </w:rPr>
        <w:t>–</w:t>
      </w:r>
      <w:r w:rsidRPr="00364094">
        <w:rPr>
          <w:sz w:val="24"/>
          <w:szCs w:val="24"/>
          <w:lang w:val="en-US"/>
        </w:rPr>
        <w:t xml:space="preserve"> (17) into E</w:t>
      </w:r>
      <w:r w:rsidR="00DA3FDE" w:rsidRPr="00364094">
        <w:rPr>
          <w:sz w:val="24"/>
          <w:szCs w:val="24"/>
          <w:lang w:val="en-US"/>
        </w:rPr>
        <w:t>x</w:t>
      </w:r>
      <w:r w:rsidRPr="00364094">
        <w:rPr>
          <w:sz w:val="24"/>
          <w:szCs w:val="24"/>
          <w:lang w:val="en-US"/>
        </w:rPr>
        <w:t xml:space="preserve">. (13), we obtain the globally averaged </w:t>
      </w:r>
      <w:r w:rsidRPr="00364094">
        <w:rPr>
          <w:i/>
          <w:sz w:val="24"/>
          <w:szCs w:val="24"/>
          <w:lang w:val="en-US"/>
        </w:rPr>
        <w:t>x</w:t>
      </w:r>
      <w:r w:rsidRPr="00364094">
        <w:rPr>
          <w:sz w:val="24"/>
          <w:szCs w:val="24"/>
          <w:lang w:val="en-US"/>
        </w:rPr>
        <w:t>-efficiency of the ChWP, independent of the particle "mass"*</w:t>
      </w:r>
    </w:p>
    <w:p w14:paraId="0644310C" w14:textId="5785ACCD" w:rsidR="00B27C3C" w:rsidRPr="00364094" w:rsidRDefault="00B27C3C" w:rsidP="00B27C3C">
      <w:pPr>
        <w:pStyle w:val="a3"/>
        <w:tabs>
          <w:tab w:val="right" w:pos="10440"/>
        </w:tabs>
        <w:spacing w:line="360" w:lineRule="auto"/>
        <w:ind w:firstLine="0"/>
        <w:jc w:val="both"/>
        <w:rPr>
          <w:sz w:val="24"/>
          <w:szCs w:val="24"/>
          <w:lang w:val="en-US"/>
        </w:rPr>
      </w:pPr>
      <w:r w:rsidRPr="00364094">
        <w:rPr>
          <w:position w:val="-34"/>
          <w:sz w:val="24"/>
          <w:szCs w:val="24"/>
          <w:lang w:val="en-US"/>
        </w:rPr>
        <w:t xml:space="preserve">     </w:t>
      </w:r>
      <w:r w:rsidRPr="00364094">
        <w:rPr>
          <w:position w:val="-34"/>
          <w:sz w:val="24"/>
          <w:szCs w:val="24"/>
        </w:rPr>
        <w:object w:dxaOrig="6860" w:dyaOrig="800" w14:anchorId="232BCE16">
          <v:shape id="_x0000_i1032" type="#_x0000_t75" style="width:343.5pt;height:41.5pt" o:ole="">
            <v:imagedata r:id="rId29" o:title=""/>
          </v:shape>
          <o:OLEObject Type="Embed" ProgID="Equation.3" ShapeID="_x0000_i1032" DrawAspect="Content" ObjectID="_1736786984" r:id="rId30"/>
        </w:object>
      </w:r>
      <w:r w:rsidRPr="00364094">
        <w:rPr>
          <w:position w:val="-34"/>
          <w:sz w:val="24"/>
          <w:szCs w:val="24"/>
          <w:lang w:val="en-US"/>
        </w:rPr>
        <w:t xml:space="preserve">   </w:t>
      </w:r>
      <w:r w:rsidRPr="00364094">
        <w:rPr>
          <w:sz w:val="24"/>
          <w:szCs w:val="24"/>
          <w:lang w:val="en-US"/>
        </w:rPr>
        <w:t>(18)</w:t>
      </w:r>
    </w:p>
    <w:p w14:paraId="011A5EAC" w14:textId="77777777" w:rsidR="00B27C3C" w:rsidRPr="00364094" w:rsidRDefault="00B27C3C" w:rsidP="00B27C3C">
      <w:pPr>
        <w:pStyle w:val="a5"/>
        <w:ind w:firstLine="0"/>
        <w:rPr>
          <w:i/>
          <w:lang w:val="en-US"/>
        </w:rPr>
      </w:pPr>
      <w:r w:rsidRPr="00364094">
        <w:rPr>
          <w:i/>
          <w:lang w:val="en-US"/>
        </w:rPr>
        <w:t>* According to the author, the outdated heuristic concept of "mass" hinders the development of fully geometrized physics. Therefore, this concept should be gradually excluded from all physical representations of the surrounding reality. This article attempts to show how this can be done.</w:t>
      </w:r>
    </w:p>
    <w:p w14:paraId="6BAEA0A2" w14:textId="77777777" w:rsidR="00B27C3C" w:rsidRPr="00364094" w:rsidRDefault="00B27C3C" w:rsidP="00B27C3C">
      <w:pPr>
        <w:pStyle w:val="a5"/>
        <w:ind w:firstLine="0"/>
        <w:rPr>
          <w:i/>
          <w:lang w:val="en-US"/>
        </w:rPr>
      </w:pPr>
    </w:p>
    <w:p w14:paraId="255550E1" w14:textId="77777777" w:rsidR="00B27C3C" w:rsidRPr="00364094" w:rsidRDefault="00B27C3C" w:rsidP="00B27C3C">
      <w:pPr>
        <w:pStyle w:val="a5"/>
        <w:ind w:firstLine="0"/>
        <w:rPr>
          <w:i/>
          <w:lang w:val="en-US"/>
        </w:rPr>
      </w:pPr>
    </w:p>
    <w:p w14:paraId="550C87A7" w14:textId="77777777" w:rsidR="00B27C3C" w:rsidRPr="00364094" w:rsidRDefault="00B27C3C" w:rsidP="00B27C3C">
      <w:pPr>
        <w:pStyle w:val="a5"/>
        <w:spacing w:line="360" w:lineRule="auto"/>
        <w:ind w:firstLine="0"/>
        <w:rPr>
          <w:b/>
          <w:sz w:val="24"/>
          <w:szCs w:val="24"/>
          <w:lang w:val="en-US"/>
        </w:rPr>
      </w:pPr>
      <w:r w:rsidRPr="00364094">
        <w:rPr>
          <w:b/>
          <w:sz w:val="24"/>
          <w:szCs w:val="24"/>
          <w:lang w:val="en-US"/>
        </w:rPr>
        <w:t xml:space="preserve">2.3 Stationary state of the ChWP </w:t>
      </w:r>
    </w:p>
    <w:p w14:paraId="5CBCE92F" w14:textId="77777777" w:rsidR="00B27C3C" w:rsidRPr="00364094" w:rsidRDefault="00B27C3C" w:rsidP="00B27C3C">
      <w:pPr>
        <w:pStyle w:val="a5"/>
        <w:spacing w:line="360" w:lineRule="auto"/>
        <w:ind w:firstLine="0"/>
        <w:rPr>
          <w:sz w:val="24"/>
          <w:szCs w:val="24"/>
          <w:lang w:val="en-US"/>
        </w:rPr>
      </w:pPr>
      <w:r w:rsidRPr="00364094">
        <w:rPr>
          <w:sz w:val="24"/>
          <w:szCs w:val="24"/>
          <w:lang w:val="en-US"/>
        </w:rPr>
        <w:t xml:space="preserve">Consider a stationary globally averaged state of the stochastic system under study, i.e. when the averaged behavior of the ChWP does not depend on the time </w:t>
      </w:r>
      <w:r w:rsidRPr="00364094">
        <w:rPr>
          <w:i/>
          <w:sz w:val="24"/>
          <w:szCs w:val="24"/>
          <w:lang w:val="en-US"/>
        </w:rPr>
        <w:t>t</w:t>
      </w:r>
      <w:r w:rsidRPr="00364094">
        <w:rPr>
          <w:sz w:val="24"/>
          <w:szCs w:val="24"/>
          <w:lang w:val="en-US"/>
        </w:rPr>
        <w:t>.</w:t>
      </w:r>
    </w:p>
    <w:p w14:paraId="564A8FE8" w14:textId="0D0B1F0E" w:rsidR="00B27C3C" w:rsidRPr="00364094" w:rsidRDefault="00B27C3C" w:rsidP="00B27C3C">
      <w:pPr>
        <w:pStyle w:val="a5"/>
        <w:spacing w:line="360" w:lineRule="auto"/>
        <w:ind w:firstLine="567"/>
        <w:rPr>
          <w:sz w:val="24"/>
          <w:szCs w:val="24"/>
          <w:lang w:val="en-US"/>
        </w:rPr>
      </w:pPr>
      <w:r w:rsidRPr="00364094">
        <w:rPr>
          <w:sz w:val="24"/>
          <w:szCs w:val="24"/>
          <w:lang w:val="en-US"/>
        </w:rPr>
        <w:t xml:space="preserve">In this case, the globally averaged </w:t>
      </w:r>
      <w:r w:rsidRPr="00364094">
        <w:rPr>
          <w:i/>
          <w:sz w:val="24"/>
          <w:szCs w:val="24"/>
          <w:lang w:val="en-US"/>
        </w:rPr>
        <w:t>x</w:t>
      </w:r>
      <w:r w:rsidRPr="00364094">
        <w:rPr>
          <w:sz w:val="24"/>
          <w:szCs w:val="24"/>
          <w:lang w:val="en-US"/>
        </w:rPr>
        <w:t>-efficiency of the ChWP (18) takes on a simplified form</w:t>
      </w:r>
      <w:r w:rsidR="00E24DCB" w:rsidRPr="00364094">
        <w:rPr>
          <w:sz w:val="24"/>
          <w:szCs w:val="24"/>
          <w:lang w:val="en-US"/>
        </w:rPr>
        <w:t xml:space="preserve">                                                                                                  (19)</w:t>
      </w:r>
    </w:p>
    <w:p w14:paraId="06974BBD" w14:textId="77777777" w:rsidR="00F2276C" w:rsidRPr="00364094" w:rsidRDefault="00F2276C" w:rsidP="00F2276C">
      <w:pPr>
        <w:spacing w:after="0" w:line="360" w:lineRule="auto"/>
        <w:ind w:left="0" w:firstLine="0"/>
        <w:rPr>
          <w:position w:val="-34"/>
          <w:sz w:val="24"/>
          <w:szCs w:val="24"/>
          <w:lang w:val="en-US"/>
        </w:rPr>
      </w:pPr>
      <w:r w:rsidRPr="00364094">
        <w:rPr>
          <w:sz w:val="24"/>
          <w:szCs w:val="24"/>
          <w:lang w:val="en-US"/>
        </w:rPr>
        <w:t xml:space="preserve">     </w:t>
      </w:r>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x</m:t>
                </m:r>
              </m:sub>
            </m:sSub>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1</m:t>
                </m:r>
              </m:sub>
            </m:sSub>
          </m:sub>
          <m:sup>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2</m:t>
                </m:r>
              </m:sub>
            </m:sSub>
          </m:sup>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r>
                      <w:rPr>
                        <w:rFonts w:ascii="Cambria Math"/>
                        <w:sz w:val="24"/>
                        <w:szCs w:val="24"/>
                      </w:rPr>
                      <m:t>d</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)&gt;</m:t>
                        </m:r>
                        <m:r>
                          <w:rPr>
                            <w:rFonts w:ascii="Cambria Math"/>
                            <w:sz w:val="24"/>
                            <w:szCs w:val="24"/>
                            <w:lang w:val="en-US"/>
                          </w:rPr>
                          <m: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)&gt;]</m:t>
                        </m:r>
                        <m:r>
                          <w:rPr>
                            <w:rFonts w:ascii="Cambria Math"/>
                            <w:sz w:val="24"/>
                            <w:szCs w:val="24"/>
                          </w:rPr>
                          <m:t>dx</m:t>
                        </m:r>
                      </m:e>
                    </m:nary>
                  </m:e>
                </m:nary>
              </m:e>
            </m:d>
          </m:e>
        </m:nary>
        <m:r>
          <w:rPr>
            <w:rFonts w:ascii="Cambria Math"/>
            <w:sz w:val="24"/>
            <w:szCs w:val="24"/>
          </w:rPr>
          <m:t>dt</m:t>
        </m:r>
        <m:r>
          <w:rPr>
            <w:rFonts w:ascii="Cambria Math"/>
            <w:sz w:val="24"/>
            <w:szCs w:val="24"/>
            <w:lang w:val="en-US"/>
          </w:rPr>
          <m:t>.</m:t>
        </m:r>
      </m:oMath>
      <w:r w:rsidRPr="00364094">
        <w:rPr>
          <w:position w:val="-34"/>
          <w:sz w:val="24"/>
          <w:szCs w:val="24"/>
          <w:lang w:val="en-US"/>
        </w:rPr>
        <w:t xml:space="preserve">        </w:t>
      </w:r>
    </w:p>
    <w:p w14:paraId="0BC3AEDB" w14:textId="4AB14A33" w:rsidR="00B27C3C" w:rsidRPr="00364094" w:rsidRDefault="00B27C3C" w:rsidP="00E24DCB">
      <w:pPr>
        <w:spacing w:after="0" w:line="360" w:lineRule="auto"/>
        <w:ind w:left="0" w:firstLine="567"/>
        <w:rPr>
          <w:sz w:val="24"/>
          <w:szCs w:val="24"/>
          <w:lang w:val="en-US"/>
        </w:rPr>
      </w:pPr>
      <w:r w:rsidRPr="00364094">
        <w:rPr>
          <w:sz w:val="24"/>
          <w:szCs w:val="24"/>
          <w:lang w:val="en-US"/>
        </w:rPr>
        <w:t>Let’s represent Ex. (19) in coordinate form. To do this, we will perform the following actions:</w:t>
      </w:r>
    </w:p>
    <w:p w14:paraId="7DC25C1D" w14:textId="44C640C0" w:rsidR="008A3CEF" w:rsidRPr="00364094" w:rsidRDefault="00B27C3C" w:rsidP="00C9280D">
      <w:pPr>
        <w:spacing w:after="0" w:line="360" w:lineRule="auto"/>
        <w:ind w:left="0" w:firstLine="567"/>
        <w:rPr>
          <w:sz w:val="24"/>
          <w:szCs w:val="24"/>
          <w:lang w:val="en-US"/>
        </w:rPr>
      </w:pPr>
      <w:r w:rsidRPr="00364094">
        <w:rPr>
          <w:sz w:val="24"/>
          <w:szCs w:val="24"/>
          <w:lang w:val="en-US"/>
        </w:rPr>
        <w:t xml:space="preserve">1]. Let’s write the PDF </w:t>
      </w:r>
      <w:r w:rsidRPr="00364094">
        <w:rPr>
          <w:i/>
          <w:sz w:val="24"/>
          <w:szCs w:val="24"/>
          <w:lang w:val="el-GR"/>
        </w:rPr>
        <w:t>ρ</w:t>
      </w:r>
      <w:r w:rsidRPr="00364094">
        <w:rPr>
          <w:sz w:val="24"/>
          <w:szCs w:val="24"/>
          <w:lang w:val="en-US"/>
        </w:rPr>
        <w:t>(</w:t>
      </w:r>
      <w:r w:rsidRPr="00364094">
        <w:rPr>
          <w:i/>
          <w:sz w:val="24"/>
          <w:szCs w:val="24"/>
        </w:rPr>
        <w:t>х</w:t>
      </w:r>
      <w:r w:rsidRPr="00364094">
        <w:rPr>
          <w:sz w:val="24"/>
          <w:szCs w:val="24"/>
          <w:lang w:val="en-US"/>
        </w:rPr>
        <w:t>) in the form of the product of the two probability</w:t>
      </w:r>
      <w:r w:rsidR="008A3CEF" w:rsidRPr="00364094">
        <w:rPr>
          <w:sz w:val="24"/>
          <w:szCs w:val="24"/>
          <w:lang w:val="en-US"/>
        </w:rPr>
        <w:t xml:space="preserve"> </w:t>
      </w:r>
      <w:r w:rsidRPr="00364094">
        <w:rPr>
          <w:sz w:val="24"/>
          <w:szCs w:val="24"/>
          <w:lang w:val="en-US"/>
        </w:rPr>
        <w:t xml:space="preserve">amplitude </w:t>
      </w:r>
      <w:r w:rsidRPr="00364094">
        <w:rPr>
          <w:i/>
          <w:sz w:val="24"/>
          <w:szCs w:val="24"/>
        </w:rPr>
        <w:t>ψ</w:t>
      </w:r>
      <w:r w:rsidRPr="00364094">
        <w:rPr>
          <w:sz w:val="24"/>
          <w:szCs w:val="24"/>
          <w:lang w:val="en-US"/>
        </w:rPr>
        <w:t>(</w:t>
      </w:r>
      <w:r w:rsidRPr="00364094">
        <w:rPr>
          <w:i/>
          <w:sz w:val="24"/>
          <w:szCs w:val="24"/>
        </w:rPr>
        <w:t>х</w:t>
      </w:r>
      <w:r w:rsidRPr="00364094">
        <w:rPr>
          <w:sz w:val="24"/>
          <w:szCs w:val="24"/>
          <w:lang w:val="en-US"/>
        </w:rPr>
        <w:t>)</w:t>
      </w:r>
      <w:r w:rsidR="00C9280D" w:rsidRPr="00364094">
        <w:rPr>
          <w:sz w:val="24"/>
          <w:szCs w:val="24"/>
          <w:lang w:val="en-US"/>
        </w:rPr>
        <w:t xml:space="preserve">: </w:t>
      </w:r>
      <w:r w:rsidR="008A3CEF" w:rsidRPr="00364094">
        <w:rPr>
          <w:sz w:val="24"/>
          <w:szCs w:val="24"/>
          <w:lang w:val="en-US"/>
        </w:rPr>
        <w:t xml:space="preserve">                </w:t>
      </w:r>
      <m:oMath>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ψ</m:t>
        </m:r>
        <m:d>
          <m:dPr>
            <m:ctrlPr>
              <w:rPr>
                <w:rFonts w:ascii="Cambria Math" w:hAnsi="Cambria Math"/>
                <w:i/>
                <w:sz w:val="24"/>
                <w:szCs w:val="24"/>
              </w:rPr>
            </m:ctrlPr>
          </m:dPr>
          <m:e>
            <m:r>
              <w:rPr>
                <w:rFonts w:ascii="Cambria Math"/>
                <w:sz w:val="24"/>
                <w:szCs w:val="24"/>
              </w:rPr>
              <m:t>x</m:t>
            </m:r>
          </m:e>
        </m:d>
        <m:r>
          <w:rPr>
            <w:rFonts w:ascii="Cambria Math"/>
            <w:sz w:val="24"/>
            <w:szCs w:val="24"/>
          </w:rPr>
          <m:t>ψ</m:t>
        </m:r>
        <m:d>
          <m:dPr>
            <m:ctrlPr>
              <w:rPr>
                <w:rFonts w:ascii="Cambria Math" w:hAnsi="Cambria Math"/>
                <w:i/>
                <w:sz w:val="24"/>
                <w:szCs w:val="24"/>
              </w:rPr>
            </m:ctrlPr>
          </m:dPr>
          <m:e>
            <m:r>
              <w:rPr>
                <w:rFonts w:ascii="Cambria Math"/>
                <w:sz w:val="24"/>
                <w:szCs w:val="24"/>
              </w:rPr>
              <m:t>x</m:t>
            </m:r>
          </m:e>
        </m:d>
        <m:r>
          <w:rPr>
            <w:rFonts w:ascii="Cambria Math"/>
            <w:sz w:val="24"/>
            <w:szCs w:val="24"/>
            <w:lang w:val="en-US"/>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d>
          <m:dPr>
            <m:ctrlPr>
              <w:rPr>
                <w:rFonts w:ascii="Cambria Math" w:hAnsi="Cambria Math"/>
                <w:i/>
                <w:sz w:val="24"/>
                <w:szCs w:val="24"/>
              </w:rPr>
            </m:ctrlPr>
          </m:dPr>
          <m:e>
            <m:r>
              <w:rPr>
                <w:rFonts w:ascii="Cambria Math"/>
                <w:sz w:val="24"/>
                <w:szCs w:val="24"/>
              </w:rPr>
              <m:t>x</m:t>
            </m:r>
          </m:e>
        </m:d>
        <m:r>
          <w:rPr>
            <w:rFonts w:ascii="Cambria Math"/>
            <w:sz w:val="24"/>
            <w:szCs w:val="24"/>
            <w:lang w:val="en-US"/>
          </w:rPr>
          <m:t>.</m:t>
        </m:r>
      </m:oMath>
      <w:r w:rsidR="008A3CEF" w:rsidRPr="00364094">
        <w:rPr>
          <w:sz w:val="24"/>
          <w:szCs w:val="24"/>
          <w:lang w:val="en-US"/>
        </w:rPr>
        <w:t xml:space="preserve">                     </w:t>
      </w:r>
      <w:r w:rsidR="00552919" w:rsidRPr="00364094">
        <w:rPr>
          <w:sz w:val="24"/>
          <w:szCs w:val="24"/>
          <w:lang w:val="en-US"/>
        </w:rPr>
        <w:t xml:space="preserve"> </w:t>
      </w:r>
      <w:r w:rsidR="008A3CEF" w:rsidRPr="00364094">
        <w:rPr>
          <w:sz w:val="24"/>
          <w:szCs w:val="24"/>
          <w:lang w:val="en-US"/>
        </w:rPr>
        <w:t xml:space="preserve">   </w:t>
      </w:r>
      <w:r w:rsidR="005C0188" w:rsidRPr="00364094">
        <w:rPr>
          <w:sz w:val="24"/>
          <w:szCs w:val="24"/>
          <w:lang w:val="en-US"/>
        </w:rPr>
        <w:t xml:space="preserve"> </w:t>
      </w:r>
      <w:r w:rsidR="008A3CEF" w:rsidRPr="00364094">
        <w:rPr>
          <w:sz w:val="24"/>
          <w:szCs w:val="24"/>
          <w:lang w:val="en-US"/>
        </w:rPr>
        <w:t xml:space="preserve">     </w:t>
      </w:r>
      <w:r w:rsidR="00C9280D" w:rsidRPr="00364094">
        <w:rPr>
          <w:sz w:val="24"/>
          <w:szCs w:val="24"/>
          <w:lang w:val="en-US"/>
        </w:rPr>
        <w:t xml:space="preserve"> </w:t>
      </w:r>
      <w:r w:rsidR="008A3CEF" w:rsidRPr="00364094">
        <w:rPr>
          <w:sz w:val="24"/>
          <w:szCs w:val="24"/>
          <w:lang w:val="en-US"/>
        </w:rPr>
        <w:t xml:space="preserve"> (20)</w:t>
      </w:r>
    </w:p>
    <w:p w14:paraId="44A6633A" w14:textId="212891E7"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2]. Let</w:t>
      </w:r>
      <w:r w:rsidR="003F5AF2" w:rsidRPr="00364094">
        <w:rPr>
          <w:sz w:val="24"/>
          <w:szCs w:val="24"/>
          <w:lang w:val="en-US"/>
        </w:rPr>
        <w:t>’</w:t>
      </w:r>
      <w:r w:rsidRPr="00364094">
        <w:rPr>
          <w:sz w:val="24"/>
          <w:szCs w:val="24"/>
          <w:lang w:val="en-US"/>
        </w:rPr>
        <w:t xml:space="preserve">s use the coordinate representation of the averaged </w:t>
      </w:r>
      <w:r w:rsidRPr="00364094">
        <w:rPr>
          <w:i/>
          <w:sz w:val="24"/>
          <w:szCs w:val="24"/>
          <w:lang w:val="en-US"/>
        </w:rPr>
        <w:t>x</w:t>
      </w:r>
      <w:r w:rsidRPr="00364094">
        <w:rPr>
          <w:sz w:val="24"/>
          <w:szCs w:val="24"/>
          <w:lang w:val="en-US"/>
        </w:rPr>
        <w:t xml:space="preserve">-component of the ChWP velocity raised to the </w:t>
      </w:r>
      <w:r w:rsidRPr="00364094">
        <w:rPr>
          <w:i/>
          <w:sz w:val="24"/>
          <w:szCs w:val="24"/>
          <w:lang w:val="en-US"/>
        </w:rPr>
        <w:t>n</w:t>
      </w:r>
      <w:r w:rsidRPr="00364094">
        <w:rPr>
          <w:sz w:val="24"/>
          <w:szCs w:val="24"/>
          <w:lang w:val="en-US"/>
        </w:rPr>
        <w:t xml:space="preserve">-th power {see (A2.12) in Appendix 2}. In particular, for </w:t>
      </w:r>
      <w:r w:rsidRPr="00364094">
        <w:rPr>
          <w:i/>
          <w:sz w:val="24"/>
          <w:szCs w:val="24"/>
          <w:lang w:val="en-US"/>
        </w:rPr>
        <w:t>n</w:t>
      </w:r>
      <w:r w:rsidRPr="00364094">
        <w:rPr>
          <w:sz w:val="24"/>
          <w:szCs w:val="24"/>
          <w:lang w:val="en-US"/>
        </w:rPr>
        <w:t xml:space="preserve"> = 2, we have</w:t>
      </w:r>
      <w:r w:rsidR="008A3CEF" w:rsidRPr="00364094">
        <w:rPr>
          <w:sz w:val="24"/>
          <w:szCs w:val="24"/>
          <w:lang w:val="en-US"/>
        </w:rPr>
        <w:t xml:space="preserve">                                                                          </w:t>
      </w:r>
      <w:r w:rsidR="00BE13AF" w:rsidRPr="00364094">
        <w:rPr>
          <w:sz w:val="24"/>
          <w:szCs w:val="24"/>
          <w:lang w:val="en-US"/>
        </w:rPr>
        <w:t xml:space="preserve">   </w:t>
      </w:r>
      <w:r w:rsidR="008A3CEF" w:rsidRPr="00364094">
        <w:rPr>
          <w:sz w:val="24"/>
          <w:szCs w:val="24"/>
          <w:lang w:val="en-US"/>
        </w:rPr>
        <w:t xml:space="preserve">       (21)</w:t>
      </w:r>
    </w:p>
    <w:p w14:paraId="3E5835F3" w14:textId="643416B8" w:rsidR="008A3CEF" w:rsidRPr="00364094" w:rsidRDefault="008A3CEF" w:rsidP="008A3CEF">
      <w:pPr>
        <w:pStyle w:val="a3"/>
        <w:tabs>
          <w:tab w:val="right" w:pos="9355"/>
        </w:tabs>
        <w:spacing w:line="360" w:lineRule="auto"/>
        <w:ind w:firstLine="0"/>
        <w:jc w:val="both"/>
        <w:rPr>
          <w:sz w:val="24"/>
          <w:szCs w:val="24"/>
          <w:lang w:val="en-US"/>
        </w:rPr>
      </w:pPr>
      <w:bookmarkStart w:id="5" w:name="_Hlk89083483"/>
      <w:r w:rsidRPr="00364094">
        <w:rPr>
          <w:sz w:val="22"/>
          <w:szCs w:val="22"/>
          <w:lang w:val="en-US"/>
        </w:rPr>
        <w:t xml:space="preserve">  </w:t>
      </w:r>
      <m:oMath>
        <m:bar>
          <m:barPr>
            <m:pos m:val="top"/>
            <m:ctrlPr>
              <w:rPr>
                <w:rFonts w:ascii="Cambria Math" w:hAnsi="Cambria Math"/>
                <w:i/>
                <w:sz w:val="22"/>
                <w:szCs w:val="22"/>
              </w:rPr>
            </m:ctrlPr>
          </m:barPr>
          <m:e>
            <m:sSubSup>
              <m:sSubSupPr>
                <m:ctrlPr>
                  <w:rPr>
                    <w:rFonts w:ascii="Cambria Math" w:hAnsi="Cambria Math"/>
                    <w:i/>
                    <w:sz w:val="22"/>
                    <w:szCs w:val="22"/>
                  </w:rPr>
                </m:ctrlPr>
              </m:sSubSupPr>
              <m:e>
                <m:r>
                  <w:rPr>
                    <w:rFonts w:ascii="Cambria Math"/>
                    <w:sz w:val="22"/>
                    <w:szCs w:val="22"/>
                  </w:rPr>
                  <m:t>v</m:t>
                </m:r>
              </m:e>
              <m:sub>
                <m:r>
                  <w:rPr>
                    <w:rFonts w:ascii="Cambria Math"/>
                    <w:sz w:val="22"/>
                    <w:szCs w:val="22"/>
                  </w:rPr>
                  <m:t>x</m:t>
                </m:r>
              </m:sub>
              <m:sup>
                <m:r>
                  <w:rPr>
                    <w:rFonts w:ascii="Cambria Math"/>
                    <w:sz w:val="22"/>
                    <w:szCs w:val="22"/>
                    <w:lang w:val="en-US"/>
                  </w:rPr>
                  <m:t>2</m:t>
                </m:r>
              </m:sup>
            </m:sSubSup>
          </m:e>
        </m:bar>
        <m:r>
          <w:rPr>
            <w:rFonts w:ascii="Cambria Math"/>
            <w:sz w:val="22"/>
            <w:szCs w:val="22"/>
            <w:lang w:val="en-US"/>
          </w:rPr>
          <m:t>=</m:t>
        </m:r>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r>
              <w:rPr>
                <w:rFonts w:ascii="Cambria Math"/>
                <w:sz w:val="22"/>
                <w:szCs w:val="22"/>
                <w:lang w:val="en-US"/>
              </w:rPr>
              <m:t>∞</m:t>
            </m:r>
          </m:sup>
          <m:e>
            <m:r>
              <w:rPr>
                <w:rFonts w:ascii="Cambria Math"/>
                <w:sz w:val="22"/>
                <w:szCs w:val="22"/>
              </w:rPr>
              <m:t>ρ</m:t>
            </m:r>
          </m:e>
        </m:nary>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v</m:t>
                </m:r>
              </m:e>
              <m:sub>
                <m:r>
                  <w:rPr>
                    <w:rFonts w:ascii="Cambria Math"/>
                    <w:sz w:val="22"/>
                    <w:szCs w:val="22"/>
                  </w:rPr>
                  <m:t>x</m:t>
                </m:r>
              </m:sub>
            </m:sSub>
          </m:e>
        </m:d>
        <m:sSubSup>
          <m:sSubSupPr>
            <m:ctrlPr>
              <w:rPr>
                <w:rFonts w:ascii="Cambria Math" w:hAnsi="Cambria Math"/>
                <w:i/>
                <w:sz w:val="22"/>
                <w:szCs w:val="22"/>
              </w:rPr>
            </m:ctrlPr>
          </m:sSubSupPr>
          <m:e>
            <m:r>
              <w:rPr>
                <w:rFonts w:ascii="Cambria Math"/>
                <w:sz w:val="22"/>
                <w:szCs w:val="22"/>
              </w:rPr>
              <m:t>v</m:t>
            </m:r>
          </m:e>
          <m:sub>
            <m:r>
              <w:rPr>
                <w:rFonts w:ascii="Cambria Math"/>
                <w:sz w:val="22"/>
                <w:szCs w:val="22"/>
              </w:rPr>
              <m:t>x</m:t>
            </m:r>
          </m:sub>
          <m:sup>
            <m:r>
              <w:rPr>
                <w:rFonts w:ascii="Cambria Math"/>
                <w:sz w:val="22"/>
                <w:szCs w:val="22"/>
                <w:lang w:val="en-US"/>
              </w:rPr>
              <m:t>2</m:t>
            </m:r>
          </m:sup>
        </m:sSubSup>
        <m:r>
          <w:rPr>
            <w:rFonts w:ascii="Cambria Math"/>
            <w:sz w:val="22"/>
            <w:szCs w:val="22"/>
          </w:rPr>
          <m:t>d</m:t>
        </m:r>
        <m:sSub>
          <m:sSubPr>
            <m:ctrlPr>
              <w:rPr>
                <w:rFonts w:ascii="Cambria Math" w:hAnsi="Cambria Math"/>
                <w:i/>
                <w:sz w:val="22"/>
                <w:szCs w:val="22"/>
              </w:rPr>
            </m:ctrlPr>
          </m:sSubPr>
          <m:e>
            <m:r>
              <w:rPr>
                <w:rFonts w:ascii="Cambria Math"/>
                <w:sz w:val="22"/>
                <w:szCs w:val="22"/>
              </w:rPr>
              <m:t>v</m:t>
            </m:r>
          </m:e>
          <m:sub>
            <m:r>
              <w:rPr>
                <w:rFonts w:ascii="Cambria Math"/>
                <w:sz w:val="22"/>
                <w:szCs w:val="22"/>
              </w:rPr>
              <m:t>x</m:t>
            </m:r>
          </m:sub>
        </m:sSub>
        <m:r>
          <w:rPr>
            <w:rFonts w:ascii="Cambria Math"/>
            <w:sz w:val="22"/>
            <w:szCs w:val="22"/>
            <w:lang w:val="en-US"/>
          </w:rPr>
          <m:t>=</m:t>
        </m:r>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r>
              <w:rPr>
                <w:rFonts w:ascii="Cambria Math"/>
                <w:sz w:val="22"/>
                <w:szCs w:val="22"/>
                <w:lang w:val="en-US"/>
              </w:rPr>
              <m:t>∞</m:t>
            </m:r>
          </m:sup>
          <m:e>
            <m:r>
              <w:rPr>
                <w:rFonts w:ascii="Cambria Math"/>
                <w:sz w:val="22"/>
                <w:szCs w:val="22"/>
              </w:rPr>
              <m:t>ψ</m:t>
            </m:r>
          </m:e>
        </m:nary>
        <m:d>
          <m:dPr>
            <m:ctrlPr>
              <w:rPr>
                <w:rFonts w:ascii="Cambria Math" w:hAnsi="Cambria Math"/>
                <w:i/>
                <w:sz w:val="22"/>
                <w:szCs w:val="22"/>
              </w:rPr>
            </m:ctrlPr>
          </m:dPr>
          <m:e>
            <m:r>
              <w:rPr>
                <w:rFonts w:ascii="Cambria Math"/>
                <w:sz w:val="22"/>
                <w:szCs w:val="22"/>
              </w:rPr>
              <m:t>x</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lang w:val="en-US"/>
                  </w:rPr>
                  <m:t>∓</m:t>
                </m:r>
                <m:r>
                  <w:rPr>
                    <w:rFonts w:ascii="Cambria Math"/>
                    <w:sz w:val="22"/>
                    <w:szCs w:val="22"/>
                  </w:rPr>
                  <m:t>i</m:t>
                </m:r>
                <m:sSub>
                  <m:sSubPr>
                    <m:ctrlPr>
                      <w:rPr>
                        <w:rFonts w:ascii="Cambria Math" w:hAnsi="Cambria Math"/>
                        <w:i/>
                        <w:sz w:val="22"/>
                        <w:szCs w:val="22"/>
                      </w:rPr>
                    </m:ctrlPr>
                  </m:sSubPr>
                  <m:e>
                    <m:r>
                      <w:rPr>
                        <w:rFonts w:ascii="Cambria Math"/>
                        <w:sz w:val="22"/>
                        <w:szCs w:val="22"/>
                      </w:rPr>
                      <m:t>η</m:t>
                    </m:r>
                  </m:e>
                  <m:sub>
                    <m:r>
                      <w:rPr>
                        <w:rFonts w:ascii="Cambria Math"/>
                        <w:sz w:val="22"/>
                        <w:szCs w:val="22"/>
                      </w:rPr>
                      <m:t>x</m:t>
                    </m:r>
                  </m:sub>
                </m:sSub>
                <m:f>
                  <m:fPr>
                    <m:ctrlPr>
                      <w:rPr>
                        <w:rFonts w:ascii="Cambria Math" w:hAnsi="Cambria Math"/>
                        <w:i/>
                        <w:sz w:val="22"/>
                        <w:szCs w:val="22"/>
                      </w:rPr>
                    </m:ctrlPr>
                  </m:fPr>
                  <m:num>
                    <m:r>
                      <w:rPr>
                        <w:rFonts w:ascii="Cambria Math"/>
                        <w:sz w:val="22"/>
                        <w:szCs w:val="22"/>
                      </w:rPr>
                      <m:t>∂</m:t>
                    </m:r>
                  </m:num>
                  <m:den>
                    <m:r>
                      <w:rPr>
                        <w:rFonts w:ascii="Cambria Math"/>
                        <w:sz w:val="22"/>
                        <w:szCs w:val="22"/>
                      </w:rPr>
                      <m:t>∂x</m:t>
                    </m:r>
                  </m:den>
                </m:f>
              </m:e>
            </m:d>
          </m:e>
          <m:sup>
            <m:r>
              <w:rPr>
                <w:rFonts w:ascii="Cambria Math"/>
                <w:sz w:val="22"/>
                <w:szCs w:val="22"/>
                <w:lang w:val="en-US"/>
              </w:rPr>
              <m:t>2</m:t>
            </m:r>
          </m:sup>
        </m:sSup>
        <m:r>
          <w:rPr>
            <w:rFonts w:ascii="Cambria Math"/>
            <w:sz w:val="22"/>
            <w:szCs w:val="22"/>
          </w:rPr>
          <m:t>ψ</m:t>
        </m:r>
        <m:d>
          <m:dPr>
            <m:ctrlPr>
              <w:rPr>
                <w:rFonts w:ascii="Cambria Math" w:hAnsi="Cambria Math"/>
                <w:i/>
                <w:sz w:val="22"/>
                <w:szCs w:val="22"/>
              </w:rPr>
            </m:ctrlPr>
          </m:dPr>
          <m:e>
            <m:r>
              <w:rPr>
                <w:rFonts w:ascii="Cambria Math"/>
                <w:sz w:val="22"/>
                <w:szCs w:val="22"/>
              </w:rPr>
              <m:t>x</m:t>
            </m:r>
          </m:e>
        </m:d>
        <m:r>
          <w:rPr>
            <w:rFonts w:ascii="Cambria Math"/>
            <w:sz w:val="22"/>
            <w:szCs w:val="22"/>
          </w:rPr>
          <m:t>dx</m:t>
        </m:r>
        <m:r>
          <w:rPr>
            <w:rFonts w:ascii="Cambria Math"/>
            <w:sz w:val="22"/>
            <w:szCs w:val="22"/>
            <w:lang w:val="en-US"/>
          </w:rPr>
          <m:t>=</m:t>
        </m:r>
        <m:sSubSup>
          <m:sSubSupPr>
            <m:ctrlPr>
              <w:rPr>
                <w:rFonts w:ascii="Cambria Math" w:hAnsi="Cambria Math"/>
                <w:i/>
                <w:sz w:val="22"/>
                <w:szCs w:val="22"/>
              </w:rPr>
            </m:ctrlPr>
          </m:sSubSupPr>
          <m:e>
            <m:r>
              <w:rPr>
                <w:rFonts w:ascii="Cambria Math"/>
                <w:sz w:val="22"/>
                <w:szCs w:val="22"/>
                <w:lang w:val="en-US"/>
              </w:rPr>
              <m:t>-</m:t>
            </m:r>
            <m:r>
              <w:rPr>
                <w:rFonts w:ascii="Cambria Math"/>
                <w:sz w:val="22"/>
                <w:szCs w:val="22"/>
              </w:rPr>
              <m:t>η</m:t>
            </m:r>
          </m:e>
          <m:sub>
            <m:r>
              <w:rPr>
                <w:rFonts w:ascii="Cambria Math"/>
                <w:sz w:val="22"/>
                <w:szCs w:val="22"/>
              </w:rPr>
              <m:t>x</m:t>
            </m:r>
          </m:sub>
          <m:sup>
            <m:r>
              <w:rPr>
                <w:rFonts w:ascii="Cambria Math"/>
                <w:sz w:val="22"/>
                <w:szCs w:val="22"/>
                <w:lang w:val="en-US"/>
              </w:rPr>
              <m:t>2</m:t>
            </m:r>
          </m:sup>
        </m:sSubSup>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sup>
          <m:e>
            <m:r>
              <w:rPr>
                <w:rFonts w:ascii="Cambria Math"/>
                <w:sz w:val="22"/>
                <w:szCs w:val="22"/>
              </w:rPr>
              <m:t>ψ</m:t>
            </m:r>
            <m:d>
              <m:dPr>
                <m:ctrlPr>
                  <w:rPr>
                    <w:rFonts w:ascii="Cambria Math" w:hAnsi="Cambria Math"/>
                    <w:i/>
                    <w:sz w:val="22"/>
                    <w:szCs w:val="22"/>
                  </w:rPr>
                </m:ctrlPr>
              </m:dPr>
              <m:e>
                <m:r>
                  <w:rPr>
                    <w:rFonts w:ascii="Cambria Math"/>
                    <w:sz w:val="22"/>
                    <w:szCs w:val="22"/>
                  </w:rPr>
                  <m:t>x</m:t>
                </m:r>
              </m:e>
            </m:d>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m:t>
                    </m:r>
                  </m:e>
                  <m:sup>
                    <m:r>
                      <w:rPr>
                        <w:rFonts w:ascii="Cambria Math"/>
                        <w:sz w:val="22"/>
                        <w:szCs w:val="22"/>
                        <w:lang w:val="en-US"/>
                      </w:rPr>
                      <m:t>2</m:t>
                    </m:r>
                  </m:sup>
                </m:sSup>
                <m:r>
                  <w:rPr>
                    <w:rFonts w:ascii="Cambria Math"/>
                    <w:sz w:val="22"/>
                    <w:szCs w:val="22"/>
                  </w:rPr>
                  <m:t>ψ</m:t>
                </m:r>
                <m:d>
                  <m:dPr>
                    <m:ctrlPr>
                      <w:rPr>
                        <w:rFonts w:ascii="Cambria Math" w:hAnsi="Cambria Math"/>
                        <w:i/>
                        <w:sz w:val="22"/>
                        <w:szCs w:val="22"/>
                      </w:rPr>
                    </m:ctrlPr>
                  </m:dPr>
                  <m:e>
                    <m:r>
                      <w:rPr>
                        <w:rFonts w:ascii="Cambria Math"/>
                        <w:sz w:val="22"/>
                        <w:szCs w:val="22"/>
                      </w:rPr>
                      <m:t>х</m:t>
                    </m:r>
                  </m:e>
                </m:d>
              </m:num>
              <m:den>
                <m:r>
                  <w:rPr>
                    <w:rFonts w:ascii="Cambria Math"/>
                    <w:sz w:val="22"/>
                    <w:szCs w:val="22"/>
                  </w:rPr>
                  <m:t>∂</m:t>
                </m:r>
                <m:sSup>
                  <m:sSupPr>
                    <m:ctrlPr>
                      <w:rPr>
                        <w:rFonts w:ascii="Cambria Math" w:hAnsi="Cambria Math"/>
                        <w:i/>
                        <w:sz w:val="22"/>
                        <w:szCs w:val="22"/>
                      </w:rPr>
                    </m:ctrlPr>
                  </m:sSupPr>
                  <m:e>
                    <m:r>
                      <w:rPr>
                        <w:rFonts w:ascii="Cambria Math"/>
                        <w:sz w:val="22"/>
                        <w:szCs w:val="22"/>
                      </w:rPr>
                      <m:t>x</m:t>
                    </m:r>
                  </m:e>
                  <m:sup>
                    <m:r>
                      <w:rPr>
                        <w:rFonts w:ascii="Cambria Math"/>
                        <w:sz w:val="22"/>
                        <w:szCs w:val="22"/>
                        <w:lang w:val="en-US"/>
                      </w:rPr>
                      <m:t>2</m:t>
                    </m:r>
                  </m:sup>
                </m:sSup>
              </m:den>
            </m:f>
            <m:r>
              <w:rPr>
                <w:rFonts w:ascii="Cambria Math"/>
                <w:sz w:val="22"/>
                <w:szCs w:val="22"/>
              </w:rPr>
              <m:t>dx</m:t>
            </m:r>
            <m:r>
              <w:rPr>
                <w:rFonts w:ascii="Cambria Math"/>
                <w:sz w:val="22"/>
                <w:szCs w:val="22"/>
                <w:lang w:val="en-US"/>
              </w:rPr>
              <m:t>,</m:t>
            </m:r>
          </m:e>
        </m:nary>
      </m:oMath>
      <w:bookmarkEnd w:id="5"/>
      <w:r w:rsidRPr="00364094">
        <w:rPr>
          <w:b/>
          <w:bCs/>
          <w:position w:val="-30"/>
          <w:sz w:val="24"/>
          <w:szCs w:val="24"/>
          <w:lang w:val="en-US"/>
        </w:rPr>
        <w:t xml:space="preserve">                      </w:t>
      </w:r>
    </w:p>
    <w:p w14:paraId="40C92757" w14:textId="5C3BF6DC" w:rsidR="00B27C3C" w:rsidRPr="00364094" w:rsidRDefault="00B27C3C" w:rsidP="00B27C3C">
      <w:pPr>
        <w:tabs>
          <w:tab w:val="left" w:pos="-2340"/>
          <w:tab w:val="left" w:pos="-1653"/>
        </w:tabs>
        <w:spacing w:after="0" w:line="360" w:lineRule="auto"/>
        <w:rPr>
          <w:sz w:val="24"/>
          <w:szCs w:val="24"/>
          <w:lang w:val="en-US"/>
        </w:rPr>
      </w:pPr>
      <w:r w:rsidRPr="00364094">
        <w:rPr>
          <w:sz w:val="24"/>
          <w:szCs w:val="24"/>
          <w:lang w:val="en-US"/>
        </w:rPr>
        <w:t>where, according to (A</w:t>
      </w:r>
      <w:r w:rsidR="00F81AA0" w:rsidRPr="00364094">
        <w:rPr>
          <w:sz w:val="24"/>
          <w:szCs w:val="24"/>
          <w:lang w:val="en-US"/>
        </w:rPr>
        <w:t>2</w:t>
      </w:r>
      <w:r w:rsidRPr="00364094">
        <w:rPr>
          <w:sz w:val="24"/>
          <w:szCs w:val="24"/>
          <w:lang w:val="en-US"/>
        </w:rPr>
        <w:t>.</w:t>
      </w:r>
      <w:r w:rsidR="00F81AA0" w:rsidRPr="00364094">
        <w:rPr>
          <w:sz w:val="24"/>
          <w:szCs w:val="24"/>
          <w:lang w:val="en-US"/>
        </w:rPr>
        <w:t>13</w:t>
      </w:r>
      <w:r w:rsidR="00F81AA0" w:rsidRPr="00364094">
        <w:rPr>
          <w:i/>
          <w:iCs/>
          <w:sz w:val="24"/>
          <w:szCs w:val="24"/>
          <w:lang w:val="en-US"/>
        </w:rPr>
        <w:t>a</w:t>
      </w:r>
      <w:r w:rsidRPr="00364094">
        <w:rPr>
          <w:sz w:val="24"/>
          <w:szCs w:val="24"/>
          <w:lang w:val="en-US"/>
        </w:rPr>
        <w:t xml:space="preserve">) in Appendix </w:t>
      </w:r>
      <w:r w:rsidR="00F81AA0" w:rsidRPr="00364094">
        <w:rPr>
          <w:sz w:val="24"/>
          <w:szCs w:val="24"/>
          <w:lang w:val="en-US"/>
        </w:rPr>
        <w:t>2</w:t>
      </w:r>
      <w:r w:rsidRPr="00364094">
        <w:rPr>
          <w:sz w:val="24"/>
          <w:szCs w:val="24"/>
          <w:lang w:val="en-US"/>
        </w:rPr>
        <w:t xml:space="preserve">            </w:t>
      </w:r>
    </w:p>
    <w:p w14:paraId="20F30622" w14:textId="572CE8D1" w:rsidR="00C9280D" w:rsidRPr="00364094" w:rsidRDefault="00B27C3C" w:rsidP="00C9280D">
      <w:pPr>
        <w:pStyle w:val="a5"/>
        <w:spacing w:line="360" w:lineRule="auto"/>
        <w:rPr>
          <w:sz w:val="24"/>
          <w:szCs w:val="24"/>
          <w:lang w:val="en-US"/>
        </w:rPr>
      </w:pPr>
      <w:r w:rsidRPr="00364094">
        <w:rPr>
          <w:sz w:val="24"/>
          <w:szCs w:val="24"/>
          <w:lang w:val="en-US"/>
        </w:rPr>
        <w:lastRenderedPageBreak/>
        <w:t xml:space="preserve">                        </w:t>
      </w:r>
      <w:r w:rsidR="00C9280D" w:rsidRPr="00364094">
        <w:rPr>
          <w:sz w:val="24"/>
          <w:szCs w:val="24"/>
          <w:lang w:val="en-US"/>
        </w:rPr>
        <w:t xml:space="preserve">           </w:t>
      </w:r>
      <w:r w:rsidRPr="00364094">
        <w:rPr>
          <w:sz w:val="24"/>
          <w:szCs w:val="24"/>
          <w:lang w:val="en-US"/>
        </w:rPr>
        <w:t xml:space="preserve">        </w:t>
      </w:r>
      <m:oMath>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x</m:t>
                </m:r>
              </m:sub>
              <m:sup>
                <m:r>
                  <w:rPr>
                    <w:rFonts w:ascii="Cambria Math"/>
                    <w:sz w:val="24"/>
                    <w:szCs w:val="24"/>
                    <w:lang w:val="en-US"/>
                  </w:rPr>
                  <m:t>2</m:t>
                </m:r>
              </m:sup>
            </m:sSubSup>
          </m:num>
          <m:den>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xcor</m:t>
                </m:r>
              </m:sub>
            </m:sSub>
          </m:den>
        </m:f>
        <m:r>
          <w:rPr>
            <w:rFonts w:ascii="Cambria Math" w:hAnsi="Cambria Math"/>
            <w:sz w:val="24"/>
            <w:szCs w:val="24"/>
            <w:lang w:val="en-US"/>
          </w:rPr>
          <m:t>=constant</m:t>
        </m:r>
      </m:oMath>
      <w:r w:rsidR="00C9280D" w:rsidRPr="00364094">
        <w:rPr>
          <w:sz w:val="24"/>
          <w:szCs w:val="24"/>
          <w:lang w:val="en-US"/>
        </w:rPr>
        <w:t xml:space="preserve">                                     </w:t>
      </w:r>
      <w:r w:rsidR="00C9280D" w:rsidRPr="00364094">
        <w:rPr>
          <w:iCs/>
          <w:sz w:val="24"/>
          <w:szCs w:val="24"/>
          <w:lang w:val="en-US"/>
        </w:rPr>
        <w:t>(22)</w:t>
      </w:r>
      <w:r w:rsidR="00C9280D" w:rsidRPr="00364094">
        <w:rPr>
          <w:sz w:val="24"/>
          <w:szCs w:val="24"/>
          <w:lang w:val="en-US"/>
        </w:rPr>
        <w:t xml:space="preserve"> </w:t>
      </w:r>
    </w:p>
    <w:p w14:paraId="664819FA" w14:textId="3018786A" w:rsidR="00C9280D" w:rsidRPr="00364094" w:rsidRDefault="00CB4F04" w:rsidP="00C9280D">
      <w:pPr>
        <w:pStyle w:val="a5"/>
        <w:spacing w:line="360" w:lineRule="auto"/>
        <w:ind w:firstLine="0"/>
        <w:rPr>
          <w:sz w:val="24"/>
          <w:szCs w:val="24"/>
          <w:lang w:val="en-US"/>
        </w:rPr>
      </w:pPr>
      <w:r w:rsidRPr="00364094">
        <w:rPr>
          <w:sz w:val="24"/>
          <w:szCs w:val="24"/>
          <w:lang w:val="en-US"/>
        </w:rPr>
        <w:t>i</w:t>
      </w:r>
      <w:r w:rsidR="00C9280D" w:rsidRPr="00364094">
        <w:rPr>
          <w:sz w:val="24"/>
          <w:szCs w:val="24"/>
          <w:lang w:val="en-US"/>
        </w:rPr>
        <w:t>s</w:t>
      </w:r>
      <w:r w:rsidRPr="00364094">
        <w:rPr>
          <w:sz w:val="24"/>
          <w:szCs w:val="24"/>
          <w:lang w:val="en-US"/>
        </w:rPr>
        <w:t xml:space="preserve"> a </w:t>
      </w:r>
      <w:r w:rsidR="00C9280D" w:rsidRPr="00364094">
        <w:rPr>
          <w:sz w:val="24"/>
          <w:szCs w:val="24"/>
          <w:lang w:val="en-US"/>
        </w:rPr>
        <w:t>constant scale parameter;</w:t>
      </w:r>
    </w:p>
    <w:p w14:paraId="44455956" w14:textId="77777777" w:rsidR="00B27C3C" w:rsidRPr="00364094" w:rsidRDefault="00B27C3C" w:rsidP="00B27C3C">
      <w:pPr>
        <w:tabs>
          <w:tab w:val="left" w:pos="-2340"/>
          <w:tab w:val="left" w:pos="-2127"/>
        </w:tabs>
        <w:spacing w:after="0" w:line="288" w:lineRule="auto"/>
        <w:ind w:left="426" w:hanging="426"/>
        <w:rPr>
          <w:sz w:val="24"/>
          <w:szCs w:val="24"/>
          <w:lang w:val="en-US"/>
        </w:rPr>
      </w:pPr>
      <w:r w:rsidRPr="00364094">
        <w:rPr>
          <w:i/>
          <w:sz w:val="28"/>
          <w:szCs w:val="28"/>
        </w:rPr>
        <w:t>σ</w:t>
      </w:r>
      <w:r w:rsidRPr="00364094">
        <w:rPr>
          <w:i/>
          <w:sz w:val="28"/>
          <w:szCs w:val="28"/>
          <w:vertAlign w:val="subscript"/>
          <w:lang w:val="en-US"/>
        </w:rPr>
        <w:t xml:space="preserve">x </w:t>
      </w:r>
      <w:r w:rsidRPr="00364094">
        <w:rPr>
          <w:sz w:val="24"/>
          <w:szCs w:val="24"/>
          <w:lang w:val="en-US"/>
        </w:rPr>
        <w:t xml:space="preserve"> is the standard deviation of a stationary random process </w:t>
      </w:r>
      <w:r w:rsidRPr="00364094">
        <w:rPr>
          <w:i/>
          <w:sz w:val="24"/>
          <w:szCs w:val="24"/>
          <w:lang w:val="en-US"/>
        </w:rPr>
        <w:t>x</w:t>
      </w:r>
      <w:r w:rsidRPr="00364094">
        <w:rPr>
          <w:sz w:val="24"/>
          <w:szCs w:val="24"/>
          <w:lang w:val="en-US"/>
        </w:rPr>
        <w:t>(</w:t>
      </w:r>
      <w:r w:rsidRPr="00364094">
        <w:rPr>
          <w:i/>
          <w:sz w:val="24"/>
          <w:szCs w:val="24"/>
          <w:lang w:val="en-US"/>
        </w:rPr>
        <w:t>t</w:t>
      </w:r>
      <w:r w:rsidRPr="00364094">
        <w:rPr>
          <w:sz w:val="24"/>
          <w:szCs w:val="24"/>
          <w:lang w:val="en-US"/>
        </w:rPr>
        <w:t xml:space="preserve">) associated with the projection of the position of the ChWP on the </w:t>
      </w:r>
      <w:r w:rsidRPr="00364094">
        <w:rPr>
          <w:i/>
          <w:sz w:val="24"/>
          <w:szCs w:val="24"/>
          <w:lang w:val="en-US"/>
        </w:rPr>
        <w:t>X</w:t>
      </w:r>
      <w:r w:rsidRPr="00364094">
        <w:rPr>
          <w:sz w:val="24"/>
          <w:szCs w:val="24"/>
          <w:lang w:val="en-US"/>
        </w:rPr>
        <w:t xml:space="preserve"> axis (see Figure A1.1 in Appendix 1): </w:t>
      </w:r>
    </w:p>
    <w:p w14:paraId="3376D39D" w14:textId="6623EFC9" w:rsidR="008A1416" w:rsidRPr="00364094" w:rsidRDefault="00B27C3C" w:rsidP="004404E7">
      <w:pPr>
        <w:pStyle w:val="a3"/>
        <w:spacing w:line="360" w:lineRule="auto"/>
        <w:ind w:left="426" w:hanging="426"/>
        <w:jc w:val="both"/>
        <w:rPr>
          <w:sz w:val="24"/>
          <w:szCs w:val="24"/>
          <w:lang w:val="en-US"/>
        </w:rPr>
      </w:pPr>
      <w:r w:rsidRPr="00364094">
        <w:rPr>
          <w:i/>
          <w:szCs w:val="28"/>
        </w:rPr>
        <w:t>τ</w:t>
      </w:r>
      <w:r w:rsidRPr="00364094">
        <w:rPr>
          <w:i/>
          <w:sz w:val="24"/>
          <w:szCs w:val="24"/>
          <w:vertAlign w:val="subscript"/>
          <w:lang w:val="en-US"/>
        </w:rPr>
        <w:t xml:space="preserve">x cor  </w:t>
      </w:r>
      <w:r w:rsidRPr="00364094">
        <w:rPr>
          <w:sz w:val="24"/>
          <w:szCs w:val="24"/>
          <w:lang w:val="en-US"/>
        </w:rPr>
        <w:t xml:space="preserve">is the autocorrelation interval of a given random process </w:t>
      </w:r>
      <w:r w:rsidRPr="00364094">
        <w:rPr>
          <w:i/>
          <w:sz w:val="24"/>
          <w:szCs w:val="24"/>
          <w:lang w:val="en-US"/>
        </w:rPr>
        <w:t>x</w:t>
      </w:r>
      <w:r w:rsidRPr="00364094">
        <w:rPr>
          <w:sz w:val="24"/>
          <w:szCs w:val="24"/>
          <w:lang w:val="en-US"/>
        </w:rPr>
        <w:t>(</w:t>
      </w:r>
      <w:r w:rsidRPr="00364094">
        <w:rPr>
          <w:i/>
          <w:sz w:val="24"/>
          <w:szCs w:val="24"/>
          <w:lang w:val="en-US"/>
        </w:rPr>
        <w:t>t</w:t>
      </w:r>
      <w:r w:rsidRPr="00364094">
        <w:rPr>
          <w:sz w:val="24"/>
          <w:szCs w:val="24"/>
          <w:lang w:val="en-US"/>
        </w:rPr>
        <w:t>).</w:t>
      </w:r>
      <w:r w:rsidR="004404E7" w:rsidRPr="00364094">
        <w:rPr>
          <w:sz w:val="24"/>
          <w:szCs w:val="24"/>
          <w:lang w:val="en-US"/>
        </w:rPr>
        <w:t xml:space="preserve"> As seen from Figure 1 and Figure A1.1 in Appendix 1, the autocorrelation interval shows how smooth the investigated random process</w:t>
      </w:r>
      <w:r w:rsidR="00C9280D" w:rsidRPr="00364094">
        <w:rPr>
          <w:sz w:val="24"/>
          <w:szCs w:val="24"/>
          <w:lang w:val="en-US"/>
        </w:rPr>
        <w:t xml:space="preserve">, that is, how fast the ChWP is moving and changing direction. </w:t>
      </w:r>
      <w:r w:rsidR="008A1416" w:rsidRPr="00364094">
        <w:rPr>
          <w:sz w:val="24"/>
          <w:szCs w:val="24"/>
          <w:lang w:val="en-US"/>
        </w:rPr>
        <w:t>The larger the autocorrelation interval, the lower the speed of the ChWP and the slower the change in the direction of its movement.</w:t>
      </w:r>
    </w:p>
    <w:p w14:paraId="78E78993" w14:textId="77E985A9" w:rsidR="00B27C3C" w:rsidRPr="00364094" w:rsidRDefault="00B27C3C" w:rsidP="00B27C3C">
      <w:pPr>
        <w:pStyle w:val="a3"/>
        <w:spacing w:line="360" w:lineRule="auto"/>
        <w:ind w:firstLine="567"/>
        <w:jc w:val="both"/>
        <w:rPr>
          <w:sz w:val="24"/>
          <w:szCs w:val="24"/>
          <w:lang w:val="en-US"/>
        </w:rPr>
      </w:pPr>
      <w:r w:rsidRPr="00364094">
        <w:rPr>
          <w:sz w:val="24"/>
          <w:szCs w:val="24"/>
          <w:lang w:val="en-US"/>
        </w:rPr>
        <w:t xml:space="preserve">3]. Using Ex. (21), we represent the globally averaged </w:t>
      </w:r>
      <w:r w:rsidRPr="00364094">
        <w:rPr>
          <w:i/>
          <w:sz w:val="24"/>
          <w:szCs w:val="24"/>
          <w:lang w:val="en-US"/>
        </w:rPr>
        <w:t>x</w:t>
      </w:r>
      <w:r w:rsidRPr="00364094">
        <w:rPr>
          <w:sz w:val="24"/>
          <w:szCs w:val="24"/>
          <w:lang w:val="en-US"/>
        </w:rPr>
        <w:t>-kinetic energiality of the ChWP (17) in the form</w:t>
      </w:r>
    </w:p>
    <w:p w14:paraId="6F09690E" w14:textId="62DF1E4D" w:rsidR="00213776" w:rsidRPr="00364094" w:rsidRDefault="00213776" w:rsidP="00213776">
      <w:pPr>
        <w:pStyle w:val="a3"/>
        <w:spacing w:line="360" w:lineRule="auto"/>
        <w:ind w:firstLine="0"/>
        <w:rPr>
          <w:position w:val="-10"/>
          <w:sz w:val="24"/>
          <w:szCs w:val="24"/>
          <w:lang w:val="en-US"/>
        </w:rPr>
      </w:pPr>
      <w:r w:rsidRPr="00364094">
        <w:rPr>
          <w:sz w:val="24"/>
          <w:szCs w:val="24"/>
          <w:lang w:val="en-US"/>
        </w:rPr>
        <w:t xml:space="preserve">  </w:t>
      </w:r>
      <m:oMath>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k</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r>
              <w:rPr>
                <w:rFonts w:ascii="Cambria Math"/>
                <w:sz w:val="24"/>
                <w:szCs w:val="24"/>
                <w:lang w:val="en-US"/>
              </w:rPr>
              <m:t>,</m:t>
            </m:r>
            <m:r>
              <w:rPr>
                <w:rFonts w:ascii="Cambria Math"/>
                <w:sz w:val="24"/>
                <w:szCs w:val="24"/>
              </w:rPr>
              <m:t>x</m:t>
            </m:r>
            <m:r>
              <w:rPr>
                <w:rFonts w:ascii="Cambria Math"/>
                <w:sz w:val="24"/>
                <w:szCs w:val="24"/>
                <w:lang w:val="en-US"/>
              </w:rPr>
              <m:t>)&gt;</m:t>
            </m:r>
          </m:e>
        </m:bar>
        <m:r>
          <w:rPr>
            <w:rFonts w:ascii="Cambria Math"/>
            <w:sz w:val="24"/>
            <w:szCs w:val="24"/>
            <w:lang w:val="en-US"/>
          </w:rPr>
          <m:t>=</m:t>
        </m:r>
        <m:f>
          <m:fPr>
            <m:ctrlPr>
              <w:rPr>
                <w:rFonts w:ascii="Cambria Math" w:hAnsi="Cambria Math"/>
                <w:i/>
                <w:sz w:val="24"/>
                <w:szCs w:val="24"/>
              </w:rPr>
            </m:ctrlPr>
          </m:fPr>
          <m:num>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T</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p</m:t>
                    </m:r>
                  </m:e>
                  <m:sub>
                    <m:r>
                      <w:rPr>
                        <w:rFonts w:ascii="Cambria Math"/>
                        <w:sz w:val="24"/>
                        <w:szCs w:val="24"/>
                      </w:rPr>
                      <m:t>x</m:t>
                    </m:r>
                  </m:sub>
                </m:sSub>
                <m:r>
                  <w:rPr>
                    <w:rFonts w:ascii="Cambria Math"/>
                    <w:sz w:val="24"/>
                    <w:szCs w:val="24"/>
                    <w:lang w:val="en-US"/>
                  </w:rPr>
                  <m:t>,</m:t>
                </m:r>
                <m:r>
                  <w:rPr>
                    <w:rFonts w:ascii="Cambria Math"/>
                    <w:sz w:val="24"/>
                    <w:szCs w:val="24"/>
                  </w:rPr>
                  <m:t>x</m:t>
                </m:r>
                <m:r>
                  <w:rPr>
                    <w:rFonts w:ascii="Cambria Math"/>
                    <w:sz w:val="24"/>
                    <w:szCs w:val="24"/>
                    <w:lang w:val="en-US"/>
                  </w:rPr>
                  <m:t>)&gt;</m:t>
                </m:r>
              </m:e>
            </m:bar>
          </m:num>
          <m:den>
            <m:r>
              <w:rPr>
                <w:rFonts w:ascii="Cambria Math"/>
                <w:sz w:val="24"/>
                <w:szCs w:val="24"/>
              </w:rPr>
              <m:t>m</m:t>
            </m:r>
          </m:den>
        </m:f>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r>
              <w:rPr>
                <w:rFonts w:ascii="Cambria Math"/>
                <w:sz w:val="24"/>
                <w:szCs w:val="24"/>
                <w:lang w:val="en-US"/>
              </w:rPr>
              <m:t>)</m:t>
            </m:r>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r>
              <w:rPr>
                <w:rFonts w:ascii="Cambria Math"/>
                <w:sz w:val="24"/>
                <w:szCs w:val="24"/>
              </w:rPr>
              <m:t>d</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e>
        </m:nary>
        <m:r>
          <w:rPr>
            <w:rFonts w:ascii="Cambria Math"/>
            <w:sz w:val="24"/>
            <w:szCs w:val="24"/>
            <w:lang w:val="en-US"/>
          </w:rPr>
          <m:t>=</m:t>
        </m:r>
        <m: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num>
          <m:den>
            <m:r>
              <w:rPr>
                <w:rFonts w:ascii="Cambria Math"/>
                <w:sz w:val="24"/>
                <w:szCs w:val="24"/>
                <w:lang w:val="en-US"/>
              </w:rPr>
              <m:t>2</m:t>
            </m:r>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r>
                  <w:rPr>
                    <w:rFonts w:ascii="Cambria Math"/>
                    <w:sz w:val="24"/>
                    <w:szCs w:val="24"/>
                    <w:lang w:val="en-US"/>
                  </w:rPr>
                  <m:t>(</m:t>
                </m:r>
                <m:r>
                  <w:rPr>
                    <w:rFonts w:ascii="Cambria Math"/>
                    <w:sz w:val="24"/>
                    <w:szCs w:val="24"/>
                  </w:rPr>
                  <m:t>х</m:t>
                </m:r>
                <m:r>
                  <w:rPr>
                    <w:rFonts w:ascii="Cambria Math"/>
                    <w:sz w:val="24"/>
                    <w:szCs w:val="24"/>
                    <w:lang w:val="en-US"/>
                  </w:rPr>
                  <m:t>)</m:t>
                </m:r>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sz w:val="24"/>
                <w:szCs w:val="24"/>
              </w:rPr>
              <m:t>dx</m:t>
            </m:r>
          </m:e>
        </m:nary>
        <m:r>
          <w:rPr>
            <w:rFonts w:ascii="Cambria Math"/>
            <w:sz w:val="24"/>
            <w:szCs w:val="24"/>
            <w:lang w:val="en-US"/>
          </w:rPr>
          <m:t>.</m:t>
        </m:r>
      </m:oMath>
      <w:r w:rsidRPr="00364094">
        <w:rPr>
          <w:position w:val="-10"/>
          <w:sz w:val="24"/>
          <w:szCs w:val="24"/>
          <w:lang w:val="en-US"/>
        </w:rPr>
        <w:t xml:space="preserve">  </w:t>
      </w:r>
      <w:r w:rsidR="003F5AF2" w:rsidRPr="00364094">
        <w:rPr>
          <w:position w:val="-10"/>
          <w:sz w:val="24"/>
          <w:szCs w:val="24"/>
          <w:lang w:val="en-US"/>
        </w:rPr>
        <w:t xml:space="preserve"> </w:t>
      </w:r>
      <w:r w:rsidR="002F1A0D" w:rsidRPr="00364094">
        <w:rPr>
          <w:position w:val="-10"/>
          <w:sz w:val="24"/>
          <w:szCs w:val="24"/>
          <w:lang w:val="en-US"/>
        </w:rPr>
        <w:t xml:space="preserve"> </w:t>
      </w:r>
      <w:r w:rsidRPr="00364094">
        <w:rPr>
          <w:sz w:val="24"/>
          <w:szCs w:val="24"/>
          <w:lang w:val="en-US"/>
        </w:rPr>
        <w:t>(23)</w:t>
      </w:r>
    </w:p>
    <w:p w14:paraId="5A273EDE" w14:textId="4C54B54B" w:rsidR="00213776"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 xml:space="preserve">4]. Substituting Ex.s (20) and (23) into integral (19), we obtain the functional of the globally averaged </w:t>
      </w:r>
      <w:r w:rsidRPr="00364094">
        <w:rPr>
          <w:i/>
          <w:sz w:val="24"/>
          <w:szCs w:val="24"/>
          <w:lang w:val="en-US"/>
        </w:rPr>
        <w:t>x</w:t>
      </w:r>
      <w:r w:rsidRPr="00364094">
        <w:rPr>
          <w:sz w:val="24"/>
          <w:szCs w:val="24"/>
          <w:lang w:val="en-US"/>
        </w:rPr>
        <w:t xml:space="preserve">-efficiency of the ChWP in the coordinate representation                                                                                                                  </w:t>
      </w:r>
      <w:r w:rsidR="002F1A0D" w:rsidRPr="00364094">
        <w:rPr>
          <w:sz w:val="24"/>
          <w:szCs w:val="24"/>
          <w:lang w:val="en-US"/>
        </w:rPr>
        <w:t xml:space="preserve"> </w:t>
      </w:r>
      <w:r w:rsidRPr="00364094">
        <w:rPr>
          <w:sz w:val="24"/>
          <w:szCs w:val="24"/>
          <w:lang w:val="en-US"/>
        </w:rPr>
        <w:t xml:space="preserve">  </w:t>
      </w:r>
    </w:p>
    <w:p w14:paraId="2EA3A610" w14:textId="326D6B4B" w:rsidR="00213776" w:rsidRPr="00364094" w:rsidRDefault="00230CCB" w:rsidP="00213776">
      <w:pPr>
        <w:pStyle w:val="a3"/>
        <w:tabs>
          <w:tab w:val="right" w:pos="9355"/>
        </w:tabs>
        <w:spacing w:line="360" w:lineRule="auto"/>
        <w:ind w:firstLine="0"/>
        <w:jc w:val="both"/>
        <w:rPr>
          <w:color w:val="000000"/>
          <w:position w:val="-34"/>
          <w:sz w:val="24"/>
          <w:szCs w:val="24"/>
          <w:lang w:val="en-US"/>
        </w:rPr>
      </w:pPr>
      <w:bookmarkStart w:id="6" w:name="_Hlk89083537"/>
      <w:r w:rsidRPr="00364094">
        <w:rPr>
          <w:sz w:val="24"/>
          <w:szCs w:val="24"/>
          <w:lang w:val="en-US"/>
        </w:rPr>
        <w:t xml:space="preserve">   </w:t>
      </w:r>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x</m:t>
                </m:r>
              </m:sub>
            </m:sSub>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1</m:t>
                </m:r>
              </m:sub>
            </m:sSub>
          </m:sub>
          <m:sup>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2</m:t>
                </m:r>
              </m:sub>
            </m:sSub>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d>
                  <m:dPr>
                    <m:ctrlPr>
                      <w:rPr>
                        <w:rFonts w:ascii="Cambria Math" w:hAnsi="Cambria Math"/>
                        <w:i/>
                        <w:sz w:val="24"/>
                        <w:szCs w:val="24"/>
                      </w:rPr>
                    </m:ctrlPr>
                  </m:dPr>
                  <m:e>
                    <m:r>
                      <m:rPr>
                        <m:sty m:val="bi"/>
                      </m:rP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num>
                      <m:den>
                        <m:r>
                          <w:rPr>
                            <w:rFonts w:ascii="Cambria Math"/>
                            <w:sz w:val="24"/>
                            <w:szCs w:val="24"/>
                            <w:lang w:val="en-US"/>
                          </w:rPr>
                          <m:t>2</m:t>
                        </m:r>
                      </m:den>
                    </m:f>
                    <m:r>
                      <w:rPr>
                        <w:rFonts w:ascii="Cambria Math"/>
                        <w:sz w:val="24"/>
                        <w:szCs w:val="24"/>
                      </w:rPr>
                      <m:t>ψ</m:t>
                    </m:r>
                    <m:d>
                      <m:dPr>
                        <m:ctrlPr>
                          <w:rPr>
                            <w:rFonts w:ascii="Cambria Math" w:hAnsi="Cambria Math"/>
                            <w:i/>
                            <w:sz w:val="24"/>
                            <w:szCs w:val="24"/>
                          </w:rPr>
                        </m:ctrlPr>
                      </m:dPr>
                      <m:e>
                        <m:r>
                          <w:rPr>
                            <w:rFonts w:ascii="Cambria Math"/>
                            <w:sz w:val="24"/>
                            <w:szCs w:val="24"/>
                          </w:rPr>
                          <m:t>x</m:t>
                        </m:r>
                      </m:e>
                    </m:d>
                    <m:f>
                      <m:fPr>
                        <m:ctrlPr>
                          <w:rPr>
                            <w:rFonts w:ascii="Cambria Math" w:hAnsi="Cambria Math"/>
                            <w:i/>
                            <w:sz w:val="24"/>
                            <w:szCs w:val="24"/>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sz w:val="24"/>
                        <w:szCs w:val="24"/>
                        <w:lang w:val="en-US"/>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d>
                      <m:dPr>
                        <m:ctrlPr>
                          <w:rPr>
                            <w:rFonts w:ascii="Cambria Math" w:hAnsi="Cambria Math"/>
                            <w:i/>
                            <w:sz w:val="24"/>
                            <w:szCs w:val="24"/>
                          </w:rPr>
                        </m:ctrlPr>
                      </m:dPr>
                      <m:e>
                        <m:r>
                          <w:rPr>
                            <w:rFonts w:ascii="Cambria Math"/>
                            <w:sz w:val="24"/>
                            <w:szCs w:val="24"/>
                          </w:rPr>
                          <m:t>x</m:t>
                        </m:r>
                      </m:e>
                    </m:d>
                    <m:d>
                      <m:dPr>
                        <m:begChr m:val="["/>
                        <m:endChr m:val="]"/>
                        <m:ctrlPr>
                          <w:rPr>
                            <w:rFonts w:ascii="Cambria Math" w:hAnsi="Cambria Math"/>
                            <w:i/>
                            <w:sz w:val="24"/>
                            <w:szCs w:val="24"/>
                          </w:rPr>
                        </m:ctrlPr>
                      </m:dPr>
                      <m:e>
                        <m:r>
                          <w:rPr>
                            <w:rFonts w:ascii="Cambria Math"/>
                            <w:sz w:val="24"/>
                            <w:szCs w:val="24"/>
                            <w:lang w:val="en-US"/>
                          </w:rPr>
                          <m:t>&lt;</m:t>
                        </m:r>
                        <m:r>
                          <w:rPr>
                            <w:rFonts w:ascii="Cambria Math"/>
                            <w:sz w:val="24"/>
                            <w:szCs w:val="24"/>
                          </w:rPr>
                          <m:t>u</m:t>
                        </m:r>
                        <m:d>
                          <m:dPr>
                            <m:ctrlPr>
                              <w:rPr>
                                <w:rFonts w:ascii="Cambria Math" w:hAnsi="Cambria Math"/>
                                <w:i/>
                                <w:sz w:val="24"/>
                                <w:szCs w:val="24"/>
                              </w:rPr>
                            </m:ctrlPr>
                          </m:dPr>
                          <m:e>
                            <m:r>
                              <w:rPr>
                                <w:rFonts w:ascii="Cambria Math"/>
                                <w:sz w:val="24"/>
                                <w:szCs w:val="24"/>
                              </w:rPr>
                              <m:t>x</m:t>
                            </m:r>
                          </m:e>
                        </m:d>
                        <m:r>
                          <w:rPr>
                            <w:rFonts w:ascii="Cambria Math"/>
                            <w:sz w:val="24"/>
                            <w:szCs w:val="24"/>
                            <w:lang w:val="en-US"/>
                          </w:rPr>
                          <m:t>&gt;</m:t>
                        </m:r>
                        <m:r>
                          <w:rPr>
                            <w:rFonts w:ascii="Cambria Math"/>
                            <w:sz w:val="24"/>
                            <w:szCs w:val="24"/>
                            <w:lang w:val="en-US"/>
                          </w:rPr>
                          <m:t>-</m:t>
                        </m:r>
                        <m:r>
                          <w:rPr>
                            <w:rFonts w:ascii="Cambria Math"/>
                            <w:sz w:val="24"/>
                            <w:szCs w:val="24"/>
                            <w:lang w:val="en-US"/>
                          </w:rPr>
                          <m:t>&lt;</m:t>
                        </m:r>
                        <m:r>
                          <w:rPr>
                            <w:rFonts w:ascii="Cambria Math"/>
                            <w:sz w:val="24"/>
                            <w:szCs w:val="24"/>
                          </w:rPr>
                          <m:t>ε</m:t>
                        </m:r>
                        <m:d>
                          <m:dPr>
                            <m:ctrlPr>
                              <w:rPr>
                                <w:rFonts w:ascii="Cambria Math" w:hAnsi="Cambria Math"/>
                                <w:i/>
                                <w:sz w:val="24"/>
                                <w:szCs w:val="24"/>
                              </w:rPr>
                            </m:ctrlPr>
                          </m:dPr>
                          <m:e>
                            <m:r>
                              <w:rPr>
                                <w:rFonts w:ascii="Cambria Math"/>
                                <w:sz w:val="24"/>
                                <w:szCs w:val="24"/>
                              </w:rPr>
                              <m:t>x</m:t>
                            </m:r>
                          </m:e>
                        </m:d>
                        <m:r>
                          <w:rPr>
                            <w:rFonts w:ascii="Cambria Math"/>
                            <w:sz w:val="24"/>
                            <w:szCs w:val="24"/>
                            <w:lang w:val="en-US"/>
                          </w:rPr>
                          <m:t>&gt;</m:t>
                        </m:r>
                      </m:e>
                    </m:d>
                  </m:e>
                </m:d>
              </m:e>
            </m:nary>
          </m:e>
        </m:nary>
        <m:r>
          <w:rPr>
            <w:rFonts w:ascii="Cambria Math"/>
            <w:sz w:val="24"/>
            <w:szCs w:val="24"/>
          </w:rPr>
          <m:t>dxdt</m:t>
        </m:r>
        <m:r>
          <w:rPr>
            <w:rFonts w:ascii="Cambria Math"/>
            <w:sz w:val="24"/>
            <w:szCs w:val="24"/>
            <w:lang w:val="en-US"/>
          </w:rPr>
          <m:t>.</m:t>
        </m:r>
      </m:oMath>
      <w:r w:rsidR="00213776" w:rsidRPr="00364094">
        <w:rPr>
          <w:color w:val="000000"/>
          <w:position w:val="-34"/>
          <w:sz w:val="24"/>
          <w:szCs w:val="24"/>
          <w:lang w:val="en-US"/>
        </w:rPr>
        <w:t xml:space="preserve">     </w:t>
      </w:r>
      <w:bookmarkEnd w:id="6"/>
    </w:p>
    <w:p w14:paraId="135BAE3E" w14:textId="4AE1F445" w:rsidR="00135A18" w:rsidRPr="00364094" w:rsidRDefault="00230CCB" w:rsidP="00230CCB">
      <w:pPr>
        <w:pStyle w:val="a3"/>
        <w:tabs>
          <w:tab w:val="right" w:pos="9355"/>
        </w:tabs>
        <w:spacing w:line="360" w:lineRule="auto"/>
        <w:ind w:firstLine="567"/>
        <w:jc w:val="both"/>
        <w:rPr>
          <w:sz w:val="24"/>
          <w:szCs w:val="24"/>
          <w:lang w:val="en-US"/>
        </w:rPr>
      </w:pPr>
      <w:r w:rsidRPr="00364094">
        <w:rPr>
          <w:sz w:val="24"/>
          <w:szCs w:val="24"/>
          <w:lang w:val="en-US"/>
        </w:rPr>
        <w:t xml:space="preserve">                                                                                                                 (24) </w:t>
      </w:r>
    </w:p>
    <w:p w14:paraId="6CC7B7CC" w14:textId="71150A5E" w:rsidR="00135A18" w:rsidRPr="00364094" w:rsidRDefault="00135A18" w:rsidP="00135A18">
      <w:pPr>
        <w:pStyle w:val="a3"/>
        <w:tabs>
          <w:tab w:val="right" w:pos="9355"/>
        </w:tabs>
        <w:spacing w:line="360" w:lineRule="auto"/>
        <w:ind w:firstLine="0"/>
        <w:jc w:val="both"/>
        <w:rPr>
          <w:b/>
          <w:bCs/>
          <w:sz w:val="24"/>
          <w:szCs w:val="24"/>
          <w:lang w:val="en-US"/>
        </w:rPr>
      </w:pPr>
      <w:r w:rsidRPr="00364094">
        <w:rPr>
          <w:b/>
          <w:bCs/>
          <w:sz w:val="24"/>
          <w:szCs w:val="24"/>
          <w:lang w:val="en-US"/>
        </w:rPr>
        <w:t>2.4 Derivation of the stationary stochastic Euler-Poisson equation</w:t>
      </w:r>
    </w:p>
    <w:p w14:paraId="491CCE53" w14:textId="0628C0F5" w:rsidR="00B27C3C" w:rsidRPr="00364094" w:rsidRDefault="00B27C3C" w:rsidP="00135A18">
      <w:pPr>
        <w:pStyle w:val="a3"/>
        <w:tabs>
          <w:tab w:val="right" w:pos="9355"/>
        </w:tabs>
        <w:spacing w:line="360" w:lineRule="auto"/>
        <w:ind w:firstLine="0"/>
        <w:jc w:val="both"/>
        <w:rPr>
          <w:sz w:val="24"/>
          <w:szCs w:val="24"/>
          <w:lang w:val="en-US"/>
        </w:rPr>
      </w:pPr>
      <w:r w:rsidRPr="00364094">
        <w:rPr>
          <w:sz w:val="24"/>
          <w:szCs w:val="24"/>
          <w:lang w:val="en-US"/>
        </w:rPr>
        <w:t>Let</w:t>
      </w:r>
      <w:r w:rsidR="003F5AF2" w:rsidRPr="00364094">
        <w:rPr>
          <w:sz w:val="24"/>
          <w:szCs w:val="24"/>
          <w:lang w:val="en-US"/>
        </w:rPr>
        <w:t>’</w:t>
      </w:r>
      <w:r w:rsidRPr="00364094">
        <w:rPr>
          <w:sz w:val="24"/>
          <w:szCs w:val="24"/>
          <w:lang w:val="en-US"/>
        </w:rPr>
        <w:t xml:space="preserve">s find the equation for the extremals of Functional (24), i.e., we define the condition for obtaining the functions </w:t>
      </w:r>
      <w:r w:rsidRPr="00364094">
        <w:rPr>
          <w:i/>
          <w:sz w:val="24"/>
          <w:szCs w:val="24"/>
          <w:lang w:val="en-US"/>
        </w:rPr>
        <w:sym w:font="Symbol" w:char="F079"/>
      </w:r>
      <w:r w:rsidRPr="00364094">
        <w:rPr>
          <w:sz w:val="24"/>
          <w:szCs w:val="24"/>
          <w:lang w:val="en-US"/>
        </w:rPr>
        <w:t>(</w:t>
      </w:r>
      <w:r w:rsidRPr="00364094">
        <w:rPr>
          <w:i/>
          <w:sz w:val="24"/>
          <w:szCs w:val="24"/>
          <w:lang w:val="en-US"/>
        </w:rPr>
        <w:t>x</w:t>
      </w:r>
      <w:r w:rsidRPr="00364094">
        <w:rPr>
          <w:sz w:val="24"/>
          <w:szCs w:val="24"/>
          <w:lang w:val="en-US"/>
        </w:rPr>
        <w:t>) for which this functional takes extreme values.</w:t>
      </w:r>
    </w:p>
    <w:p w14:paraId="7124229C" w14:textId="3690AE43" w:rsidR="00B27C3C" w:rsidRPr="00364094" w:rsidRDefault="00B27C3C" w:rsidP="00B27C3C">
      <w:pPr>
        <w:pStyle w:val="a3"/>
        <w:tabs>
          <w:tab w:val="right" w:pos="9355"/>
        </w:tabs>
        <w:spacing w:line="360" w:lineRule="auto"/>
        <w:ind w:firstLine="567"/>
        <w:jc w:val="both"/>
        <w:rPr>
          <w:sz w:val="24"/>
          <w:szCs w:val="24"/>
          <w:lang w:val="en-US"/>
        </w:rPr>
      </w:pPr>
      <w:r w:rsidRPr="00364094">
        <w:rPr>
          <w:sz w:val="24"/>
          <w:szCs w:val="24"/>
          <w:lang w:val="en-US"/>
        </w:rPr>
        <w:t>Since there are no time-dependent functions in</w:t>
      </w:r>
      <w:r w:rsidR="00135A18" w:rsidRPr="00364094">
        <w:rPr>
          <w:sz w:val="24"/>
          <w:szCs w:val="24"/>
          <w:lang w:val="en-US"/>
        </w:rPr>
        <w:t xml:space="preserve"> Functional</w:t>
      </w:r>
      <w:r w:rsidRPr="00364094">
        <w:rPr>
          <w:sz w:val="24"/>
          <w:szCs w:val="24"/>
          <w:lang w:val="en-US"/>
        </w:rPr>
        <w:t xml:space="preserve"> (24), we will seek the condition for the extremality of the inner functional</w:t>
      </w:r>
    </w:p>
    <w:p w14:paraId="184D2765" w14:textId="77777777" w:rsidR="005103DA" w:rsidRPr="00364094" w:rsidRDefault="00D435B2" w:rsidP="00B27C3C">
      <w:pPr>
        <w:pStyle w:val="a3"/>
        <w:spacing w:line="360" w:lineRule="auto"/>
        <w:ind w:firstLine="0"/>
        <w:jc w:val="both"/>
        <w:rPr>
          <w:sz w:val="24"/>
          <w:szCs w:val="24"/>
          <w:lang w:val="en-US"/>
        </w:rPr>
      </w:pPr>
      <w:r w:rsidRPr="00364094">
        <w:rPr>
          <w:lang w:val="en-US"/>
        </w:rPr>
        <w:t xml:space="preserve">         </w:t>
      </w:r>
      <w:bookmarkStart w:id="7" w:name="_Hlk89083796"/>
      <m:oMath>
        <m:sSub>
          <m:sSubPr>
            <m:ctrlPr>
              <w:rPr>
                <w:rFonts w:ascii="Cambria Math" w:hAnsi="Cambria Math"/>
                <w:i/>
                <w:sz w:val="24"/>
                <w:szCs w:val="24"/>
              </w:rPr>
            </m:ctrlPr>
          </m:sSubPr>
          <m:e>
            <m:r>
              <w:rPr>
                <w:rFonts w:ascii="Cambria Math"/>
                <w:sz w:val="24"/>
                <w:szCs w:val="24"/>
              </w:rPr>
              <m:t>w</m:t>
            </m:r>
          </m:e>
          <m:sub>
            <m:r>
              <w:rPr>
                <w:rFonts w:ascii="Cambria Math"/>
                <w:sz w:val="24"/>
                <w:szCs w:val="24"/>
              </w:rPr>
              <m:t>x</m:t>
            </m:r>
          </m:sub>
        </m:sSub>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d>
              <m:dPr>
                <m:ctrlPr>
                  <w:rPr>
                    <w:rFonts w:ascii="Cambria Math" w:hAnsi="Cambria Math"/>
                    <w:i/>
                    <w:sz w:val="24"/>
                    <w:szCs w:val="24"/>
                  </w:rPr>
                </m:ctrlPr>
              </m:dPr>
              <m:e>
                <m:r>
                  <m:rPr>
                    <m:sty m:val="bi"/>
                  </m:rP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num>
                  <m:den>
                    <m:r>
                      <w:rPr>
                        <w:rFonts w:ascii="Cambria Math"/>
                        <w:sz w:val="24"/>
                        <w:szCs w:val="24"/>
                        <w:lang w:val="en-US"/>
                      </w:rPr>
                      <m:t>2</m:t>
                    </m:r>
                  </m:den>
                </m:f>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f>
                  <m:fPr>
                    <m:ctrlPr>
                      <w:rPr>
                        <w:rFonts w:ascii="Cambria Math" w:hAnsi="Cambria Math"/>
                        <w:i/>
                        <w:sz w:val="24"/>
                        <w:szCs w:val="24"/>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sz w:val="24"/>
                    <w:szCs w:val="24"/>
                    <w:lang w:val="en-US"/>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r>
                  <w:rPr>
                    <w:rFonts w:ascii="Cambria Math"/>
                    <w:sz w:val="24"/>
                    <w:szCs w:val="24"/>
                    <w:lang w:val="en-US"/>
                  </w:rPr>
                  <m:t>(</m:t>
                </m:r>
                <m:r>
                  <w:rPr>
                    <w:rFonts w:ascii="Cambria Math"/>
                    <w:sz w:val="24"/>
                    <w:szCs w:val="24"/>
                  </w:rPr>
                  <m:t>x</m:t>
                </m:r>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)&gt;</m:t>
                </m:r>
                <m:r>
                  <w:rPr>
                    <w:rFonts w:ascii="Cambria Math"/>
                    <w:sz w:val="24"/>
                    <w:szCs w:val="24"/>
                    <w:lang w:val="en-US"/>
                  </w:rPr>
                  <m: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)&gt;]</m:t>
                </m:r>
              </m:e>
            </m:d>
          </m:e>
        </m:nary>
        <m:r>
          <w:rPr>
            <w:rFonts w:ascii="Cambria Math"/>
            <w:sz w:val="24"/>
            <w:szCs w:val="24"/>
          </w:rPr>
          <m:t>dx</m:t>
        </m:r>
        <m:r>
          <w:rPr>
            <w:rFonts w:ascii="Cambria Math"/>
            <w:sz w:val="24"/>
            <w:szCs w:val="24"/>
            <w:lang w:val="en-US"/>
          </w:rPr>
          <m:t>.</m:t>
        </m:r>
      </m:oMath>
      <w:r w:rsidRPr="00364094">
        <w:rPr>
          <w:sz w:val="24"/>
          <w:szCs w:val="24"/>
          <w:lang w:val="en-US"/>
        </w:rPr>
        <w:t xml:space="preserve">     (25) </w:t>
      </w:r>
    </w:p>
    <w:p w14:paraId="10F926C9" w14:textId="101A8BF1" w:rsidR="005103DA" w:rsidRPr="00364094" w:rsidRDefault="005103DA" w:rsidP="005103DA">
      <w:pPr>
        <w:pStyle w:val="a3"/>
        <w:spacing w:line="360" w:lineRule="auto"/>
        <w:ind w:firstLine="567"/>
        <w:jc w:val="both"/>
        <w:rPr>
          <w:sz w:val="24"/>
          <w:szCs w:val="24"/>
          <w:lang w:val="en-US"/>
        </w:rPr>
      </w:pPr>
      <w:r w:rsidRPr="00364094">
        <w:rPr>
          <w:sz w:val="24"/>
          <w:szCs w:val="24"/>
          <w:lang w:val="en-US"/>
        </w:rPr>
        <w:t>In the calculus of variations, it was shown [</w:t>
      </w:r>
      <w:r w:rsidR="004C0E0F" w:rsidRPr="00364094">
        <w:rPr>
          <w:sz w:val="24"/>
          <w:szCs w:val="24"/>
          <w:lang w:val="en-US"/>
        </w:rPr>
        <w:t>32</w:t>
      </w:r>
      <w:r w:rsidRPr="00364094">
        <w:rPr>
          <w:sz w:val="24"/>
          <w:szCs w:val="24"/>
          <w:lang w:val="en-US"/>
        </w:rPr>
        <w:t xml:space="preserve">, </w:t>
      </w:r>
      <w:r w:rsidR="004C0E0F" w:rsidRPr="00364094">
        <w:rPr>
          <w:sz w:val="24"/>
          <w:szCs w:val="24"/>
          <w:lang w:val="en-US"/>
        </w:rPr>
        <w:t>33</w:t>
      </w:r>
      <w:r w:rsidRPr="00364094">
        <w:rPr>
          <w:sz w:val="24"/>
          <w:szCs w:val="24"/>
          <w:lang w:val="en-US"/>
        </w:rPr>
        <w:t>] that the extremal</w:t>
      </w:r>
      <w:r w:rsidRPr="00364094">
        <w:rPr>
          <w:i/>
          <w:iCs/>
          <w:sz w:val="24"/>
          <w:szCs w:val="24"/>
          <w:lang w:val="en-US"/>
        </w:rPr>
        <w:t xml:space="preserve"> f</w:t>
      </w:r>
      <w:r w:rsidRPr="00364094">
        <w:rPr>
          <w:sz w:val="24"/>
          <w:szCs w:val="24"/>
          <w:lang w:val="en-US"/>
        </w:rPr>
        <w:t xml:space="preserve"> (</w:t>
      </w:r>
      <w:r w:rsidRPr="00364094">
        <w:rPr>
          <w:i/>
          <w:iCs/>
          <w:sz w:val="24"/>
          <w:szCs w:val="24"/>
          <w:lang w:val="en-US"/>
        </w:rPr>
        <w:t>x</w:t>
      </w:r>
      <w:r w:rsidRPr="00364094">
        <w:rPr>
          <w:sz w:val="24"/>
          <w:szCs w:val="24"/>
          <w:lang w:val="en-US"/>
        </w:rPr>
        <w:t>) of a general functional</w:t>
      </w:r>
      <w:r w:rsidR="00D435B2" w:rsidRPr="00364094">
        <w:rPr>
          <w:sz w:val="24"/>
          <w:szCs w:val="24"/>
          <w:lang w:val="en-US"/>
        </w:rPr>
        <w:t xml:space="preserve">   </w:t>
      </w:r>
    </w:p>
    <w:p w14:paraId="70E4BEA6" w14:textId="77777777" w:rsidR="005103DA" w:rsidRPr="00364094" w:rsidRDefault="005103DA" w:rsidP="005103DA">
      <w:pPr>
        <w:pStyle w:val="a3"/>
        <w:spacing w:line="360" w:lineRule="auto"/>
        <w:ind w:firstLine="0"/>
        <w:rPr>
          <w:rStyle w:val="reference-text"/>
          <w:sz w:val="24"/>
          <w:szCs w:val="24"/>
          <w:lang w:val="en-US"/>
        </w:rPr>
      </w:pPr>
      <w:bookmarkStart w:id="8" w:name="_Hlk91421422"/>
      <w:r w:rsidRPr="00364094">
        <w:rPr>
          <w:rStyle w:val="reference-text"/>
          <w:sz w:val="24"/>
          <w:szCs w:val="24"/>
          <w:lang w:val="en-US"/>
        </w:rPr>
        <w:lastRenderedPageBreak/>
        <w:t xml:space="preserve">                               </w:t>
      </w:r>
      <m:oMath>
        <m:r>
          <w:rPr>
            <w:rStyle w:val="reference-text"/>
            <w:rFonts w:ascii="Cambria Math" w:hAnsi="Cambria Math"/>
            <w:sz w:val="24"/>
            <w:szCs w:val="24"/>
          </w:rPr>
          <m:t>I</m:t>
        </m:r>
        <m:r>
          <w:rPr>
            <w:rStyle w:val="reference-text"/>
            <w:rFonts w:ascii="Cambria Math" w:hAnsi="Cambria Math"/>
            <w:sz w:val="24"/>
            <w:szCs w:val="24"/>
            <w:lang w:val="en-US"/>
          </w:rPr>
          <m:t>(</m:t>
        </m:r>
        <m:r>
          <w:rPr>
            <w:rStyle w:val="reference-text"/>
            <w:rFonts w:ascii="Cambria Math" w:hAnsi="Cambria Math"/>
            <w:sz w:val="24"/>
            <w:szCs w:val="24"/>
          </w:rPr>
          <m:t>f</m:t>
        </m:r>
        <m:r>
          <w:rPr>
            <w:rStyle w:val="reference-text"/>
            <w:rFonts w:ascii="Cambria Math" w:hAnsi="Cambria Math"/>
            <w:sz w:val="24"/>
            <w:szCs w:val="24"/>
            <w:lang w:val="en-US"/>
          </w:rPr>
          <m:t>)</m:t>
        </m:r>
        <m:r>
          <w:rPr>
            <w:rStyle w:val="reference-text"/>
            <w:rFonts w:ascii="Cambria Math"/>
            <w:sz w:val="24"/>
            <w:szCs w:val="24"/>
            <w:lang w:val="en-US"/>
          </w:rPr>
          <m:t>=</m:t>
        </m:r>
        <m:nary>
          <m:naryPr>
            <m:ctrlPr>
              <w:rPr>
                <w:rStyle w:val="reference-text"/>
                <w:rFonts w:ascii="Cambria Math" w:hAnsi="Cambria Math"/>
                <w:i/>
                <w:sz w:val="24"/>
                <w:szCs w:val="24"/>
                <w:lang w:val="en-US"/>
              </w:rPr>
            </m:ctrlPr>
          </m:naryPr>
          <m:sub>
            <m:r>
              <w:rPr>
                <w:rStyle w:val="reference-text"/>
                <w:rFonts w:ascii="Cambria Math"/>
                <w:sz w:val="24"/>
                <w:szCs w:val="24"/>
                <w:lang w:val="en-US"/>
              </w:rPr>
              <m:t>-∞</m:t>
            </m:r>
          </m:sub>
          <m:sup>
            <m:r>
              <w:rPr>
                <w:rStyle w:val="reference-text"/>
                <w:rFonts w:ascii="Cambria Math"/>
                <w:sz w:val="24"/>
                <w:szCs w:val="24"/>
                <w:lang w:val="en-US"/>
              </w:rPr>
              <m:t>∞</m:t>
            </m:r>
          </m:sup>
          <m:e>
            <m:r>
              <w:rPr>
                <w:rStyle w:val="reference-text"/>
                <w:rFonts w:ascii="Cambria Math"/>
                <w:sz w:val="24"/>
                <w:szCs w:val="24"/>
                <w:lang w:val="en-US"/>
              </w:rPr>
              <m:t>L</m:t>
            </m:r>
            <m:d>
              <m:dPr>
                <m:ctrlPr>
                  <w:rPr>
                    <w:rStyle w:val="reference-text"/>
                    <w:rFonts w:ascii="Cambria Math"/>
                    <w:i/>
                    <w:sz w:val="24"/>
                    <w:szCs w:val="24"/>
                    <w:lang w:val="en-US"/>
                  </w:rPr>
                </m:ctrlPr>
              </m:dPr>
              <m:e>
                <m:r>
                  <w:rPr>
                    <w:rStyle w:val="reference-text"/>
                    <w:rFonts w:ascii="Cambria Math"/>
                    <w:sz w:val="24"/>
                    <w:szCs w:val="24"/>
                    <w:lang w:val="en-US"/>
                  </w:rPr>
                  <m:t>x,f,</m:t>
                </m:r>
                <m:sSup>
                  <m:sSupPr>
                    <m:ctrlPr>
                      <w:rPr>
                        <w:rStyle w:val="reference-text"/>
                        <w:rFonts w:ascii="Cambria Math" w:hAnsi="Cambria Math"/>
                        <w:i/>
                        <w:sz w:val="24"/>
                        <w:szCs w:val="24"/>
                        <w:lang w:val="en-US"/>
                      </w:rPr>
                    </m:ctrlPr>
                  </m:sSupPr>
                  <m:e>
                    <m:r>
                      <w:rPr>
                        <w:rStyle w:val="reference-text"/>
                        <w:rFonts w:ascii="Cambria Math" w:hAnsi="Cambria Math"/>
                        <w:sz w:val="24"/>
                        <w:szCs w:val="24"/>
                        <w:lang w:val="en-US"/>
                      </w:rPr>
                      <m:t>f</m:t>
                    </m:r>
                    <m:ctrlPr>
                      <w:rPr>
                        <w:rStyle w:val="reference-text"/>
                        <w:rFonts w:ascii="Cambria Math"/>
                        <w:i/>
                        <w:sz w:val="24"/>
                        <w:szCs w:val="24"/>
                      </w:rPr>
                    </m:ctrlPr>
                  </m:e>
                  <m:sup>
                    <m:r>
                      <w:rPr>
                        <w:rStyle w:val="reference-text"/>
                        <w:rFonts w:ascii="Cambria Math" w:hAnsi="Cambria Math"/>
                        <w:sz w:val="24"/>
                        <w:szCs w:val="24"/>
                        <w:lang w:val="en-US"/>
                      </w:rPr>
                      <m:t>'</m:t>
                    </m:r>
                  </m:sup>
                </m:sSup>
                <m:r>
                  <w:rPr>
                    <w:rStyle w:val="reference-text"/>
                    <w:rFonts w:ascii="Cambria Math"/>
                    <w:sz w:val="24"/>
                    <w:szCs w:val="24"/>
                    <w:lang w:val="en-US"/>
                  </w:rPr>
                  <m:t>,</m:t>
                </m:r>
                <m:r>
                  <w:rPr>
                    <w:rStyle w:val="reference-text"/>
                    <w:rFonts w:ascii="Cambria Math"/>
                    <w:sz w:val="24"/>
                    <w:szCs w:val="24"/>
                  </w:rPr>
                  <m:t>f</m:t>
                </m:r>
                <m:r>
                  <w:rPr>
                    <w:rStyle w:val="reference-text"/>
                    <w:rFonts w:ascii="Cambria Math"/>
                    <w:sz w:val="24"/>
                    <w:szCs w:val="24"/>
                    <w:lang w:val="en-US"/>
                  </w:rPr>
                  <m:t>''</m:t>
                </m:r>
                <m:r>
                  <w:rPr>
                    <w:rStyle w:val="reference-text"/>
                    <w:rFonts w:ascii="Cambria Math"/>
                    <w:sz w:val="24"/>
                    <w:szCs w:val="24"/>
                    <w:lang w:val="en-US"/>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r>
                      <w:rPr>
                        <w:rStyle w:val="reference-text"/>
                        <w:rFonts w:ascii="Cambria Math"/>
                        <w:sz w:val="24"/>
                        <w:szCs w:val="24"/>
                        <w:lang w:val="en-US"/>
                      </w:rPr>
                      <m:t>(k)</m:t>
                    </m:r>
                    <m:ctrlPr>
                      <w:rPr>
                        <w:rStyle w:val="reference-text"/>
                        <w:rFonts w:ascii="Cambria Math"/>
                        <w:i/>
                        <w:sz w:val="24"/>
                        <w:szCs w:val="24"/>
                        <w:lang w:val="en-US"/>
                      </w:rPr>
                    </m:ctrlPr>
                  </m:sup>
                </m:sSup>
                <m:ctrlPr>
                  <w:rPr>
                    <w:rStyle w:val="reference-text"/>
                    <w:rFonts w:ascii="Cambria Math" w:hAnsi="Cambria Math"/>
                    <w:i/>
                    <w:sz w:val="24"/>
                    <w:szCs w:val="24"/>
                    <w:lang w:val="en-US"/>
                  </w:rPr>
                </m:ctrlPr>
              </m:e>
            </m:d>
          </m:e>
        </m:nary>
        <m:r>
          <w:rPr>
            <w:rStyle w:val="reference-text"/>
            <w:rFonts w:ascii="Cambria Math"/>
            <w:sz w:val="24"/>
            <w:szCs w:val="24"/>
            <w:lang w:val="en-US"/>
          </w:rPr>
          <m:t>dx,</m:t>
        </m:r>
      </m:oMath>
      <w:r w:rsidRPr="00364094">
        <w:rPr>
          <w:rStyle w:val="reference-text"/>
          <w:sz w:val="24"/>
          <w:szCs w:val="24"/>
          <w:lang w:val="en-US"/>
        </w:rPr>
        <w:t xml:space="preserve">                              (26)</w:t>
      </w:r>
      <w:bookmarkEnd w:id="8"/>
      <w:r w:rsidRPr="00364094">
        <w:rPr>
          <w:rStyle w:val="reference-text"/>
          <w:sz w:val="24"/>
          <w:szCs w:val="24"/>
          <w:lang w:val="en-US"/>
        </w:rPr>
        <w:t xml:space="preserve">  </w:t>
      </w:r>
    </w:p>
    <w:p w14:paraId="1272CED5" w14:textId="01FDFAFF" w:rsidR="005103DA" w:rsidRPr="00364094" w:rsidRDefault="005103DA" w:rsidP="005103DA">
      <w:pPr>
        <w:pStyle w:val="a3"/>
        <w:spacing w:line="360" w:lineRule="auto"/>
        <w:ind w:firstLine="0"/>
        <w:rPr>
          <w:rStyle w:val="reference-text"/>
          <w:sz w:val="24"/>
          <w:szCs w:val="24"/>
          <w:lang w:val="en-US"/>
        </w:rPr>
      </w:pPr>
      <w:r w:rsidRPr="00364094">
        <w:rPr>
          <w:rStyle w:val="reference-text"/>
          <w:sz w:val="24"/>
          <w:szCs w:val="24"/>
          <w:lang w:val="en-US"/>
        </w:rPr>
        <w:t xml:space="preserve">where                       </w:t>
      </w:r>
      <m:oMath>
        <m:sSup>
          <m:sSupPr>
            <m:ctrlPr>
              <w:rPr>
                <w:rStyle w:val="reference-text"/>
                <w:rFonts w:ascii="Cambria Math" w:hAnsi="Cambria Math"/>
                <w:i/>
                <w:sz w:val="24"/>
                <w:szCs w:val="24"/>
                <w:lang w:val="en-US"/>
              </w:rPr>
            </m:ctrlPr>
          </m:sSupPr>
          <m:e>
            <m:r>
              <w:rPr>
                <w:rStyle w:val="reference-text"/>
                <w:rFonts w:ascii="Cambria Math" w:hAnsi="Cambria Math"/>
                <w:sz w:val="24"/>
                <w:szCs w:val="24"/>
                <w:lang w:val="en-US"/>
              </w:rPr>
              <m:t>f</m:t>
            </m:r>
            <m:ctrlPr>
              <w:rPr>
                <w:rStyle w:val="reference-text"/>
                <w:rFonts w:ascii="Cambria Math"/>
                <w:i/>
                <w:sz w:val="24"/>
                <w:szCs w:val="24"/>
              </w:rPr>
            </m:ctrlPr>
          </m:e>
          <m:sup>
            <m:r>
              <w:rPr>
                <w:rStyle w:val="reference-text"/>
                <w:rFonts w:ascii="Cambria Math" w:hAnsi="Cambria Math"/>
                <w:sz w:val="24"/>
                <w:szCs w:val="24"/>
                <w:lang w:val="en-US"/>
              </w:rPr>
              <m:t>'</m:t>
            </m:r>
          </m:sup>
        </m:sSup>
        <m:r>
          <w:rPr>
            <w:rStyle w:val="reference-text"/>
            <w:rFonts w:ascii="Cambria Math" w:hAnsi="Cambria Math"/>
            <w:sz w:val="24"/>
            <w:szCs w:val="24"/>
            <w:lang w:val="en-US"/>
          </w:rPr>
          <m:t>:=</m:t>
        </m:r>
        <m:f>
          <m:fPr>
            <m:ctrlPr>
              <w:rPr>
                <w:rStyle w:val="reference-text"/>
                <w:rFonts w:ascii="Cambria Math" w:hAnsi="Cambria Math"/>
                <w:i/>
                <w:sz w:val="24"/>
                <w:szCs w:val="24"/>
                <w:lang w:val="en-US"/>
              </w:rPr>
            </m:ctrlPr>
          </m:fPr>
          <m:num>
            <m:r>
              <w:rPr>
                <w:rStyle w:val="reference-text"/>
                <w:rFonts w:ascii="Cambria Math"/>
                <w:sz w:val="24"/>
                <w:szCs w:val="24"/>
              </w:rPr>
              <m:t>∂</m:t>
            </m:r>
            <m:r>
              <w:rPr>
                <w:rStyle w:val="reference-text"/>
                <w:rFonts w:ascii="Cambria Math"/>
                <w:sz w:val="24"/>
                <w:szCs w:val="24"/>
                <w:lang w:val="en-US"/>
              </w:rPr>
              <m:t>f</m:t>
            </m:r>
            <m:ctrlPr>
              <w:rPr>
                <w:rStyle w:val="reference-text"/>
                <w:rFonts w:ascii="Cambria Math"/>
                <w:i/>
                <w:sz w:val="24"/>
                <w:szCs w:val="24"/>
                <w:lang w:val="en-US"/>
              </w:rPr>
            </m:ctrlPr>
          </m:num>
          <m:den>
            <m:r>
              <w:rPr>
                <w:rStyle w:val="reference-text"/>
                <w:rFonts w:ascii="Cambria Math"/>
                <w:sz w:val="24"/>
                <w:szCs w:val="24"/>
              </w:rPr>
              <m:t>∂</m:t>
            </m:r>
            <m:r>
              <w:rPr>
                <w:rStyle w:val="reference-text"/>
                <w:rFonts w:ascii="Cambria Math"/>
                <w:sz w:val="24"/>
                <w:szCs w:val="24"/>
                <w:lang w:val="en-US"/>
              </w:rPr>
              <m:t>x</m:t>
            </m:r>
            <m:ctrlPr>
              <w:rPr>
                <w:rStyle w:val="reference-text"/>
                <w:rFonts w:ascii="Cambria Math"/>
                <w:i/>
                <w:sz w:val="24"/>
                <w:szCs w:val="24"/>
                <w:lang w:val="en-US"/>
              </w:rPr>
            </m:ctrlPr>
          </m:den>
        </m:f>
        <m:r>
          <w:rPr>
            <w:rStyle w:val="reference-text"/>
            <w:rFonts w:ascii="Cambria Math"/>
            <w:sz w:val="24"/>
            <w:szCs w:val="24"/>
            <w:lang w:val="en-US"/>
          </w:rPr>
          <m:t xml:space="preserve">,     </m:t>
        </m:r>
        <m:sSup>
          <m:sSupPr>
            <m:ctrlPr>
              <w:rPr>
                <w:rStyle w:val="reference-text"/>
                <w:rFonts w:ascii="Cambria Math" w:hAnsi="Cambria Math"/>
                <w:i/>
                <w:sz w:val="24"/>
                <w:szCs w:val="24"/>
                <w:lang w:val="en-US"/>
              </w:rPr>
            </m:ctrlPr>
          </m:sSupPr>
          <m:e>
            <m:r>
              <w:rPr>
                <w:rStyle w:val="reference-text"/>
                <w:rFonts w:ascii="Cambria Math" w:hAnsi="Cambria Math"/>
                <w:sz w:val="24"/>
                <w:szCs w:val="24"/>
                <w:lang w:val="en-US"/>
              </w:rPr>
              <m:t>f</m:t>
            </m:r>
            <m:ctrlPr>
              <w:rPr>
                <w:rStyle w:val="reference-text"/>
                <w:rFonts w:ascii="Cambria Math"/>
                <w:i/>
                <w:sz w:val="24"/>
                <w:szCs w:val="24"/>
              </w:rPr>
            </m:ctrlPr>
          </m:e>
          <m:sup>
            <m:r>
              <w:rPr>
                <w:rStyle w:val="reference-text"/>
                <w:rFonts w:ascii="Cambria Math" w:hAnsi="Cambria Math"/>
                <w:sz w:val="24"/>
                <w:szCs w:val="24"/>
                <w:lang w:val="en-US"/>
              </w:rPr>
              <m:t>'</m:t>
            </m:r>
          </m:sup>
        </m:sSup>
        <m:r>
          <w:rPr>
            <w:rStyle w:val="reference-text"/>
            <w:rFonts w:ascii="Cambria Math" w:hAnsi="Cambria Math"/>
            <w:sz w:val="24"/>
            <w:szCs w:val="24"/>
            <w:lang w:val="en-US"/>
          </w:rPr>
          <m:t>':=</m:t>
        </m:r>
        <m:f>
          <m:fPr>
            <m:ctrlPr>
              <w:rPr>
                <w:rStyle w:val="reference-text"/>
                <w:rFonts w:ascii="Cambria Math" w:hAnsi="Cambria Math"/>
                <w:i/>
                <w:sz w:val="24"/>
                <w:szCs w:val="24"/>
                <w:lang w:val="en-US"/>
              </w:rPr>
            </m:ctrlPr>
          </m:fPr>
          <m:num>
            <m:sSup>
              <m:sSupPr>
                <m:ctrlPr>
                  <w:rPr>
                    <w:rStyle w:val="reference-text"/>
                    <w:rFonts w:ascii="Cambria Math" w:hAnsi="Cambria Math"/>
                    <w:i/>
                    <w:sz w:val="24"/>
                    <w:szCs w:val="24"/>
                    <w:lang w:val="en-US"/>
                  </w:rPr>
                </m:ctrlPr>
              </m:sSupPr>
              <m:e>
                <m:r>
                  <w:rPr>
                    <w:rStyle w:val="reference-text"/>
                    <w:rFonts w:ascii="Cambria Math"/>
                    <w:sz w:val="24"/>
                    <w:szCs w:val="24"/>
                  </w:rPr>
                  <m:t>∂</m:t>
                </m:r>
              </m:e>
              <m:sup>
                <m:r>
                  <w:rPr>
                    <w:rStyle w:val="reference-text"/>
                    <w:rFonts w:ascii="Cambria Math"/>
                    <w:sz w:val="24"/>
                    <w:szCs w:val="24"/>
                    <w:lang w:val="en-US"/>
                  </w:rPr>
                  <m:t>2</m:t>
                </m:r>
                <m:ctrlPr>
                  <w:rPr>
                    <w:rStyle w:val="reference-text"/>
                    <w:rFonts w:ascii="Cambria Math"/>
                    <w:i/>
                    <w:sz w:val="24"/>
                    <w:szCs w:val="24"/>
                    <w:lang w:val="en-US"/>
                  </w:rPr>
                </m:ctrlPr>
              </m:sup>
            </m:sSup>
            <m:r>
              <w:rPr>
                <w:rStyle w:val="reference-text"/>
                <w:rFonts w:ascii="Cambria Math"/>
                <w:sz w:val="24"/>
                <w:szCs w:val="24"/>
                <w:lang w:val="en-US"/>
              </w:rPr>
              <m:t>f</m:t>
            </m:r>
            <m:ctrlPr>
              <w:rPr>
                <w:rStyle w:val="reference-text"/>
                <w:rFonts w:ascii="Cambria Math"/>
                <w:i/>
                <w:sz w:val="24"/>
                <w:szCs w:val="24"/>
                <w:lang w:val="en-US"/>
              </w:rPr>
            </m:ctrlPr>
          </m:num>
          <m:den>
            <m:r>
              <w:rPr>
                <w:rStyle w:val="reference-text"/>
                <w:rFonts w:ascii="Cambria Math"/>
                <w:sz w:val="24"/>
                <w:szCs w:val="24"/>
              </w:rPr>
              <m:t>∂</m:t>
            </m:r>
            <m:sSup>
              <m:sSupPr>
                <m:ctrlPr>
                  <w:rPr>
                    <w:rStyle w:val="reference-text"/>
                    <w:rFonts w:ascii="Cambria Math"/>
                    <w:i/>
                    <w:sz w:val="24"/>
                    <w:szCs w:val="24"/>
                    <w:lang w:val="en-US"/>
                  </w:rPr>
                </m:ctrlPr>
              </m:sSupPr>
              <m:e>
                <m:r>
                  <w:rPr>
                    <w:rStyle w:val="reference-text"/>
                    <w:rFonts w:ascii="Cambria Math"/>
                    <w:sz w:val="24"/>
                    <w:szCs w:val="24"/>
                    <w:lang w:val="en-US"/>
                  </w:rPr>
                  <m:t>x</m:t>
                </m:r>
              </m:e>
              <m:sup>
                <m:r>
                  <w:rPr>
                    <w:rStyle w:val="reference-text"/>
                    <w:rFonts w:ascii="Cambria Math"/>
                    <w:sz w:val="24"/>
                    <w:szCs w:val="24"/>
                    <w:lang w:val="en-US"/>
                  </w:rPr>
                  <m:t>2</m:t>
                </m:r>
              </m:sup>
            </m:sSup>
          </m:den>
        </m:f>
        <m:r>
          <w:rPr>
            <w:rStyle w:val="reference-text"/>
            <w:rFonts w:ascii="Cambria Math"/>
            <w:sz w:val="24"/>
            <w:szCs w:val="24"/>
            <w:lang w:val="en-US"/>
          </w:rPr>
          <m:t xml:space="preserve">,   ...   , </m:t>
        </m:r>
        <m:sSup>
          <m:sSupPr>
            <m:ctrlPr>
              <w:rPr>
                <w:rStyle w:val="reference-text"/>
                <w:rFonts w:ascii="Cambria Math" w:hAnsi="Cambria Math"/>
                <w:i/>
                <w:sz w:val="24"/>
                <w:szCs w:val="24"/>
                <w:lang w:val="en-US"/>
              </w:rPr>
            </m:ctrlPr>
          </m:sSupPr>
          <m:e>
            <m:r>
              <w:rPr>
                <w:rStyle w:val="reference-text"/>
                <w:rFonts w:ascii="Cambria Math"/>
                <w:sz w:val="24"/>
                <w:szCs w:val="24"/>
              </w:rPr>
              <m:t>f</m:t>
            </m:r>
          </m:e>
          <m:sup>
            <m:r>
              <w:rPr>
                <w:rStyle w:val="reference-text"/>
                <w:rFonts w:ascii="Cambria Math"/>
                <w:sz w:val="24"/>
                <w:szCs w:val="24"/>
                <w:lang w:val="en-US"/>
              </w:rPr>
              <m:t>(k)</m:t>
            </m:r>
            <m:ctrlPr>
              <w:rPr>
                <w:rStyle w:val="reference-text"/>
                <w:rFonts w:ascii="Cambria Math"/>
                <w:i/>
                <w:sz w:val="24"/>
                <w:szCs w:val="24"/>
                <w:lang w:val="en-US"/>
              </w:rPr>
            </m:ctrlPr>
          </m:sup>
        </m:sSup>
        <m:r>
          <w:rPr>
            <w:rStyle w:val="reference-text"/>
            <w:rFonts w:ascii="Cambria Math" w:hAnsi="Cambria Math"/>
            <w:sz w:val="24"/>
            <w:szCs w:val="24"/>
            <w:lang w:val="en-US"/>
          </w:rPr>
          <m:t>:=</m:t>
        </m:r>
        <m:f>
          <m:fPr>
            <m:ctrlPr>
              <w:rPr>
                <w:rStyle w:val="reference-text"/>
                <w:rFonts w:ascii="Cambria Math" w:hAnsi="Cambria Math"/>
                <w:i/>
                <w:sz w:val="24"/>
                <w:szCs w:val="24"/>
                <w:lang w:val="en-US"/>
              </w:rPr>
            </m:ctrlPr>
          </m:fPr>
          <m:num>
            <m:sSup>
              <m:sSupPr>
                <m:ctrlPr>
                  <w:rPr>
                    <w:rStyle w:val="reference-text"/>
                    <w:rFonts w:ascii="Cambria Math" w:hAnsi="Cambria Math"/>
                    <w:i/>
                    <w:sz w:val="24"/>
                    <w:szCs w:val="24"/>
                    <w:lang w:val="en-US"/>
                  </w:rPr>
                </m:ctrlPr>
              </m:sSupPr>
              <m:e>
                <m:r>
                  <w:rPr>
                    <w:rStyle w:val="reference-text"/>
                    <w:rFonts w:ascii="Cambria Math"/>
                    <w:sz w:val="24"/>
                    <w:szCs w:val="24"/>
                  </w:rPr>
                  <m:t>∂</m:t>
                </m:r>
              </m:e>
              <m:sup>
                <m:r>
                  <w:rPr>
                    <w:rStyle w:val="reference-text"/>
                    <w:rFonts w:ascii="Cambria Math"/>
                    <w:sz w:val="24"/>
                    <w:szCs w:val="24"/>
                    <w:lang w:val="en-US"/>
                  </w:rPr>
                  <m:t>n</m:t>
                </m:r>
                <m:ctrlPr>
                  <w:rPr>
                    <w:rStyle w:val="reference-text"/>
                    <w:rFonts w:ascii="Cambria Math"/>
                    <w:i/>
                    <w:sz w:val="24"/>
                    <w:szCs w:val="24"/>
                    <w:lang w:val="en-US"/>
                  </w:rPr>
                </m:ctrlPr>
              </m:sup>
            </m:sSup>
            <m:r>
              <w:rPr>
                <w:rStyle w:val="reference-text"/>
                <w:rFonts w:ascii="Cambria Math"/>
                <w:sz w:val="24"/>
                <w:szCs w:val="24"/>
                <w:lang w:val="en-US"/>
              </w:rPr>
              <m:t>f</m:t>
            </m:r>
            <m:ctrlPr>
              <w:rPr>
                <w:rStyle w:val="reference-text"/>
                <w:rFonts w:ascii="Cambria Math"/>
                <w:i/>
                <w:sz w:val="24"/>
                <w:szCs w:val="24"/>
                <w:lang w:val="en-US"/>
              </w:rPr>
            </m:ctrlPr>
          </m:num>
          <m:den>
            <m:r>
              <w:rPr>
                <w:rStyle w:val="reference-text"/>
                <w:rFonts w:ascii="Cambria Math"/>
                <w:sz w:val="24"/>
                <w:szCs w:val="24"/>
              </w:rPr>
              <m:t>∂</m:t>
            </m:r>
            <m:sSup>
              <m:sSupPr>
                <m:ctrlPr>
                  <w:rPr>
                    <w:rStyle w:val="reference-text"/>
                    <w:rFonts w:ascii="Cambria Math"/>
                    <w:i/>
                    <w:sz w:val="24"/>
                    <w:szCs w:val="24"/>
                    <w:lang w:val="en-US"/>
                  </w:rPr>
                </m:ctrlPr>
              </m:sSupPr>
              <m:e>
                <m:r>
                  <w:rPr>
                    <w:rStyle w:val="reference-text"/>
                    <w:rFonts w:ascii="Cambria Math"/>
                    <w:sz w:val="24"/>
                    <w:szCs w:val="24"/>
                    <w:lang w:val="en-US"/>
                  </w:rPr>
                  <m:t>x</m:t>
                </m:r>
              </m:e>
              <m:sup>
                <m:r>
                  <w:rPr>
                    <w:rStyle w:val="reference-text"/>
                    <w:rFonts w:ascii="Cambria Math"/>
                    <w:sz w:val="24"/>
                    <w:szCs w:val="24"/>
                    <w:lang w:val="en-US"/>
                  </w:rPr>
                  <m:t>n</m:t>
                </m:r>
              </m:sup>
            </m:sSup>
          </m:den>
        </m:f>
      </m:oMath>
    </w:p>
    <w:p w14:paraId="430C37D8" w14:textId="4462D04F" w:rsidR="005103DA" w:rsidRPr="00364094" w:rsidRDefault="005103DA" w:rsidP="005103DA">
      <w:pPr>
        <w:spacing w:after="0" w:line="360" w:lineRule="auto"/>
        <w:ind w:left="0" w:firstLine="0"/>
        <w:rPr>
          <w:sz w:val="24"/>
          <w:szCs w:val="24"/>
          <w:lang w:val="en-US"/>
        </w:rPr>
      </w:pPr>
      <w:r w:rsidRPr="00364094">
        <w:rPr>
          <w:sz w:val="24"/>
          <w:szCs w:val="24"/>
          <w:lang w:val="en-US"/>
        </w:rPr>
        <w:t>is determined by the generalized Euler-Lagrange equation [</w:t>
      </w:r>
      <w:r w:rsidR="004C0E0F" w:rsidRPr="00364094">
        <w:rPr>
          <w:sz w:val="24"/>
          <w:szCs w:val="24"/>
          <w:lang w:val="en-US"/>
        </w:rPr>
        <w:t>32</w:t>
      </w:r>
      <w:r w:rsidRPr="00364094">
        <w:rPr>
          <w:sz w:val="24"/>
          <w:szCs w:val="24"/>
          <w:lang w:val="en-US"/>
        </w:rPr>
        <w:t xml:space="preserve">, </w:t>
      </w:r>
      <w:r w:rsidR="004C0E0F" w:rsidRPr="00364094">
        <w:rPr>
          <w:sz w:val="24"/>
          <w:szCs w:val="24"/>
          <w:lang w:val="en-US"/>
        </w:rPr>
        <w:t>33</w:t>
      </w:r>
      <w:r w:rsidRPr="00364094">
        <w:rPr>
          <w:sz w:val="24"/>
          <w:szCs w:val="24"/>
          <w:lang w:val="en-US"/>
        </w:rPr>
        <w:t xml:space="preserve">] </w:t>
      </w:r>
    </w:p>
    <w:p w14:paraId="0C4FAD5E" w14:textId="2094E3BD" w:rsidR="005103DA" w:rsidRPr="00364094" w:rsidRDefault="005103DA" w:rsidP="005103DA">
      <w:pPr>
        <w:spacing w:after="0" w:line="360" w:lineRule="auto"/>
        <w:ind w:left="0" w:firstLine="0"/>
        <w:rPr>
          <w:sz w:val="24"/>
          <w:szCs w:val="24"/>
          <w:lang w:val="en-US"/>
        </w:rPr>
      </w:pPr>
      <w:r w:rsidRPr="00364094">
        <w:rPr>
          <w:i/>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rPr>
              <m:t>x</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en-US"/>
                  </w:rPr>
                  <m:t>-1</m:t>
                </m:r>
              </m:e>
            </m:d>
          </m:e>
          <m:sup>
            <m:r>
              <w:rPr>
                <w:rFonts w:ascii="Cambria Math"/>
                <w:sz w:val="24"/>
                <w:szCs w:val="24"/>
              </w:rPr>
              <m:t>k</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rPr>
                  <m:t>k</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rPr>
                  <m:t>k</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den>
            </m:f>
          </m:e>
        </m:d>
        <m:r>
          <w:rPr>
            <w:rFonts w:ascii="Cambria Math" w:hAnsi="Cambria Math"/>
            <w:sz w:val="24"/>
            <w:szCs w:val="24"/>
            <w:lang w:val="en-US"/>
          </w:rPr>
          <m:t xml:space="preserve">=0.    </m:t>
        </m:r>
      </m:oMath>
      <w:r w:rsidRPr="00364094">
        <w:rPr>
          <w:i/>
          <w:sz w:val="28"/>
          <w:szCs w:val="28"/>
          <w:lang w:val="en-US"/>
        </w:rPr>
        <w:t xml:space="preserve">       </w:t>
      </w:r>
      <w:r w:rsidRPr="00364094">
        <w:rPr>
          <w:sz w:val="24"/>
          <w:szCs w:val="24"/>
          <w:lang w:val="en-US"/>
        </w:rPr>
        <w:t xml:space="preserve"> (27)</w:t>
      </w:r>
    </w:p>
    <w:p w14:paraId="17CF5A1F" w14:textId="3A86736A" w:rsidR="00DD33DB" w:rsidRPr="00364094" w:rsidRDefault="00DD33DB" w:rsidP="00DD33DB">
      <w:pPr>
        <w:pStyle w:val="a3"/>
        <w:spacing w:line="360" w:lineRule="auto"/>
        <w:ind w:firstLine="567"/>
        <w:jc w:val="both"/>
        <w:rPr>
          <w:sz w:val="24"/>
          <w:szCs w:val="24"/>
          <w:lang w:val="en-US"/>
        </w:rPr>
      </w:pPr>
      <w:bookmarkStart w:id="9" w:name="_Hlk93756894"/>
      <w:r w:rsidRPr="00364094">
        <w:rPr>
          <w:sz w:val="24"/>
          <w:szCs w:val="24"/>
          <w:lang w:val="en-US"/>
        </w:rPr>
        <w:t xml:space="preserve">However, it should be noted that under other boundary conditions, the extremal of the functional (26) is determined by the Euler-Poisson-Elsgolts equation [10, P.P. 326 – 329, </w:t>
      </w:r>
      <w:hyperlink r:id="rId31" w:history="1">
        <w:proofErr w:type="spellStart"/>
        <w:r w:rsidRPr="00364094">
          <w:rPr>
            <w:rStyle w:val="af8"/>
            <w:sz w:val="24"/>
            <w:szCs w:val="24"/>
            <w:lang w:val="en-US"/>
          </w:rPr>
          <w:t>Elsgolts_LE</w:t>
        </w:r>
        <w:proofErr w:type="spellEnd"/>
      </w:hyperlink>
      <w:r w:rsidRPr="00364094">
        <w:rPr>
          <w:sz w:val="24"/>
          <w:szCs w:val="24"/>
          <w:lang w:val="en-US"/>
        </w:rPr>
        <w:t>]</w:t>
      </w:r>
    </w:p>
    <w:p w14:paraId="08C10665" w14:textId="34352BA1" w:rsidR="00DD33DB" w:rsidRPr="00364094" w:rsidRDefault="00DD33DB" w:rsidP="00DD33DB">
      <w:pPr>
        <w:spacing w:after="0" w:line="360" w:lineRule="auto"/>
        <w:ind w:left="0" w:firstLine="0"/>
        <w:rPr>
          <w:i/>
          <w:sz w:val="28"/>
          <w:szCs w:val="28"/>
        </w:rPr>
      </w:pPr>
      <w:r w:rsidRPr="00364094">
        <w:rPr>
          <w:i/>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rPr>
              <m:t>x</m:t>
            </m:r>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rPr>
                      <m:t>'</m:t>
                    </m:r>
                  </m:sup>
                </m:sSup>
              </m:den>
            </m:f>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rPr>
                      <m:t>''</m:t>
                    </m:r>
                  </m:sup>
                </m:sSup>
              </m:den>
            </m:f>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e>
            </m:d>
          </m:e>
          <m:sup>
            <m:r>
              <w:rPr>
                <w:rFonts w:ascii="Cambria Math"/>
                <w:sz w:val="24"/>
                <w:szCs w:val="24"/>
              </w:rPr>
              <m:t>k</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rPr>
                  <m:t>k</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rPr>
                  <m:t>k</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den>
            </m:f>
          </m:e>
        </m:d>
        <m:r>
          <w:rPr>
            <w:rFonts w:ascii="Cambria Math" w:hAnsi="Cambria Math"/>
            <w:sz w:val="24"/>
            <w:szCs w:val="24"/>
          </w:rPr>
          <m:t xml:space="preserve">=0,  </m:t>
        </m:r>
      </m:oMath>
      <w:r w:rsidRPr="00364094">
        <w:rPr>
          <w:i/>
          <w:sz w:val="28"/>
          <w:szCs w:val="28"/>
        </w:rPr>
        <w:t xml:space="preserve">           </w:t>
      </w:r>
      <w:r w:rsidRPr="00364094">
        <w:rPr>
          <w:sz w:val="24"/>
          <w:szCs w:val="24"/>
        </w:rPr>
        <w:t>(27а)</w:t>
      </w:r>
    </w:p>
    <w:p w14:paraId="701F0DD5" w14:textId="77777777" w:rsidR="00DD33DB" w:rsidRPr="00364094" w:rsidRDefault="00DD33DB" w:rsidP="00DD33DB">
      <w:pPr>
        <w:pStyle w:val="a3"/>
        <w:spacing w:line="360" w:lineRule="auto"/>
        <w:ind w:firstLine="0"/>
        <w:jc w:val="both"/>
        <w:rPr>
          <w:color w:val="000000"/>
          <w:sz w:val="24"/>
          <w:szCs w:val="24"/>
          <w:lang w:val="en-US"/>
        </w:rPr>
      </w:pPr>
      <w:r w:rsidRPr="00364094">
        <w:rPr>
          <w:sz w:val="24"/>
          <w:szCs w:val="24"/>
          <w:lang w:val="en-US"/>
        </w:rPr>
        <w:t>where</w:t>
      </w:r>
      <w:r w:rsidRPr="00364094">
        <w:rPr>
          <w:color w:val="000000"/>
          <w:sz w:val="24"/>
          <w:szCs w:val="24"/>
          <w:lang w:val="en-US"/>
        </w:rPr>
        <w:t xml:space="preserve"> </w:t>
      </w:r>
      <m:oMath>
        <m:r>
          <w:rPr>
            <w:rFonts w:ascii="Cambria Math" w:hAnsi="Cambria Math" w:cstheme="majorHAnsi"/>
            <w:sz w:val="24"/>
            <w:szCs w:val="24"/>
            <w:lang w:val="en-US"/>
          </w:rPr>
          <m:t xml:space="preserve"> </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sz w:val="24"/>
                <w:szCs w:val="24"/>
              </w:rPr>
              <m:t>x</m:t>
            </m:r>
          </m:den>
        </m:f>
        <m:d>
          <m:dPr>
            <m:begChr m:val="{"/>
            <m:endChr m:val="}"/>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x</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f</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cstheme="majorHAnsi"/>
                <w:i/>
                <w:sz w:val="24"/>
                <w:szCs w:val="24"/>
              </w:rPr>
            </m:ctrlPr>
          </m:fPr>
          <m:num>
            <m:r>
              <w:rPr>
                <w:rFonts w:ascii="Cambria Math" w:hAnsi="Cambria Math" w:cstheme="majorHAnsi"/>
                <w:sz w:val="24"/>
                <w:szCs w:val="24"/>
              </w:rPr>
              <m:t>∂f</m:t>
            </m:r>
          </m:num>
          <m:den>
            <m:r>
              <w:rPr>
                <w:rFonts w:ascii="Cambria Math" w:hAnsi="Cambria Math" w:cstheme="majorHAnsi"/>
                <w:sz w:val="24"/>
                <w:szCs w:val="24"/>
              </w:rPr>
              <m:t>∂x</m:t>
            </m:r>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cstheme="majorHAnsi"/>
                <w:i/>
                <w:sz w:val="24"/>
                <w:szCs w:val="24"/>
              </w:rPr>
            </m:ctrlPr>
          </m:fPr>
          <m:num>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num>
          <m:den>
            <m:r>
              <w:rPr>
                <w:rFonts w:ascii="Cambria Math" w:hAnsi="Cambria Math" w:cstheme="majorHAnsi"/>
                <w:sz w:val="24"/>
                <w:szCs w:val="24"/>
              </w:rPr>
              <m:t>∂x</m:t>
            </m:r>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cstheme="majorHAnsi"/>
                <w:i/>
                <w:sz w:val="24"/>
                <w:szCs w:val="24"/>
              </w:rPr>
            </m:ctrlPr>
          </m:fPr>
          <m:num>
            <m:r>
              <w:rPr>
                <w:rFonts w:ascii="Cambria Math" w:hAnsi="Cambria Math" w:cstheme="majorHAnsi"/>
                <w:sz w:val="24"/>
                <w:szCs w:val="24"/>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num>
          <m:den>
            <m:r>
              <w:rPr>
                <w:rFonts w:ascii="Cambria Math" w:hAnsi="Cambria Math" w:cstheme="majorHAnsi"/>
                <w:sz w:val="24"/>
                <w:szCs w:val="24"/>
              </w:rPr>
              <m:t>∂x</m:t>
            </m:r>
          </m:den>
        </m:f>
      </m:oMath>
      <w:r w:rsidRPr="00364094">
        <w:rPr>
          <w:color w:val="000000"/>
          <w:sz w:val="24"/>
          <w:szCs w:val="24"/>
          <w:lang w:val="en-US"/>
        </w:rPr>
        <w:t xml:space="preserve">                                                                                                      </w:t>
      </w:r>
    </w:p>
    <w:p w14:paraId="7262869B" w14:textId="77777777" w:rsidR="00DD33DB" w:rsidRPr="00364094" w:rsidRDefault="00DD33DB" w:rsidP="00DD33DB">
      <w:pPr>
        <w:pStyle w:val="a3"/>
        <w:spacing w:line="360" w:lineRule="auto"/>
        <w:ind w:firstLine="0"/>
        <w:rPr>
          <w:sz w:val="24"/>
          <w:szCs w:val="24"/>
          <w:lang w:val="en-US"/>
        </w:rPr>
      </w:pPr>
      <w:r w:rsidRPr="00364094">
        <w:rPr>
          <w:sz w:val="24"/>
          <w:szCs w:val="24"/>
          <w:lang w:val="en-US"/>
        </w:rPr>
        <w:t xml:space="preserve">is first total partial derivative with respect to </w:t>
      </w:r>
      <w:r w:rsidRPr="00364094">
        <w:rPr>
          <w:i/>
          <w:iCs/>
          <w:sz w:val="24"/>
          <w:szCs w:val="24"/>
          <w:lang w:val="en-US"/>
        </w:rPr>
        <w:t>x</w:t>
      </w:r>
      <w:r w:rsidRPr="00364094">
        <w:rPr>
          <w:sz w:val="24"/>
          <w:szCs w:val="24"/>
          <w:lang w:val="en-US"/>
        </w:rPr>
        <w:t>;</w:t>
      </w:r>
    </w:p>
    <w:p w14:paraId="48D2ED9B" w14:textId="77777777" w:rsidR="00DD33DB" w:rsidRPr="00364094" w:rsidRDefault="00DD33DB" w:rsidP="00DD33DB">
      <w:pPr>
        <w:pStyle w:val="a3"/>
        <w:spacing w:line="360" w:lineRule="auto"/>
        <w:ind w:firstLine="0"/>
        <w:rPr>
          <w:sz w:val="24"/>
          <w:szCs w:val="24"/>
          <w:lang w:val="en-US"/>
        </w:rPr>
      </w:pPr>
      <w:r w:rsidRPr="00364094">
        <w:rPr>
          <w:sz w:val="24"/>
          <w:szCs w:val="24"/>
          <w:lang w:val="en-US"/>
        </w:rPr>
        <w:t xml:space="preserve">      </w:t>
      </w:r>
      <m:oMath>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lang w:val="en-US"/>
              </w:rPr>
              <m:t>f</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hAnsi="Cambria Math"/>
                <w:sz w:val="24"/>
                <w:szCs w:val="24"/>
                <w:lang w:val="en-US"/>
              </w:rPr>
              <m:t>f</m:t>
            </m:r>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p>
                  <m:sSupPr>
                    <m:ctrlPr>
                      <w:rPr>
                        <w:rFonts w:ascii="Cambria Math" w:hAnsi="Cambria Math"/>
                        <w:i/>
                        <w:sz w:val="24"/>
                        <w:szCs w:val="24"/>
                      </w:rPr>
                    </m:ctrlPr>
                  </m:sSupPr>
                  <m:e>
                    <m:r>
                      <w:rPr>
                        <w:rFonts w:ascii="Cambria Math"/>
                        <w:sz w:val="24"/>
                        <w:szCs w:val="24"/>
                      </w:rPr>
                      <m:t>f</m:t>
                    </m:r>
                  </m:e>
                  <m:sup>
                    <m:r>
                      <w:rPr>
                        <w:rFonts w:ascii="Cambria Math"/>
                        <w:sz w:val="24"/>
                        <w:szCs w:val="24"/>
                        <w:lang w:val="en-US"/>
                      </w:rPr>
                      <m:t>''</m:t>
                    </m:r>
                  </m:sup>
                </m:sSup>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p>
              <m:sSupPr>
                <m:ctrlPr>
                  <w:rPr>
                    <w:rStyle w:val="reference-text"/>
                    <w:rFonts w:ascii="Cambria Math" w:hAnsi="Cambria Math"/>
                    <w:i/>
                    <w:sz w:val="24"/>
                    <w:szCs w:val="24"/>
                    <w:lang w:val="en-US"/>
                  </w:rPr>
                </m:ctrlPr>
              </m:sSupPr>
              <m:e>
                <m:r>
                  <w:rPr>
                    <w:rStyle w:val="reference-text"/>
                    <w:rFonts w:ascii="Cambria Math"/>
                    <w:sz w:val="24"/>
                    <w:szCs w:val="24"/>
                  </w:rPr>
                  <m:t>f</m:t>
                </m:r>
              </m:e>
              <m:sup>
                <m:d>
                  <m:dPr>
                    <m:ctrlPr>
                      <w:rPr>
                        <w:rStyle w:val="reference-text"/>
                        <w:rFonts w:ascii="Cambria Math"/>
                        <w:i/>
                        <w:sz w:val="24"/>
                        <w:szCs w:val="24"/>
                      </w:rPr>
                    </m:ctrlPr>
                  </m:dPr>
                  <m:e>
                    <m:r>
                      <w:rPr>
                        <w:rStyle w:val="reference-text"/>
                        <w:rFonts w:ascii="Cambria Math"/>
                        <w:sz w:val="24"/>
                        <w:szCs w:val="24"/>
                        <w:lang w:val="en-US"/>
                      </w:rPr>
                      <m:t>k</m:t>
                    </m:r>
                  </m:e>
                </m:d>
                <m:ctrlPr>
                  <w:rPr>
                    <w:rStyle w:val="reference-text"/>
                    <w:rFonts w:ascii="Cambria Math"/>
                    <w:i/>
                    <w:sz w:val="24"/>
                    <w:szCs w:val="24"/>
                    <w:lang w:val="en-US"/>
                  </w:rPr>
                </m:ctrlP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oMath>
      <w:r w:rsidRPr="00364094">
        <w:rPr>
          <w:sz w:val="24"/>
          <w:szCs w:val="24"/>
          <w:lang w:val="en-US"/>
        </w:rPr>
        <w:t xml:space="preserve">   </w:t>
      </w:r>
    </w:p>
    <w:p w14:paraId="5EF2328A" w14:textId="77777777" w:rsidR="00DD33DB" w:rsidRPr="00364094" w:rsidRDefault="00DD33DB" w:rsidP="00DD33DB">
      <w:pPr>
        <w:pStyle w:val="a3"/>
        <w:spacing w:line="360" w:lineRule="auto"/>
        <w:ind w:firstLine="0"/>
        <w:jc w:val="both"/>
        <w:rPr>
          <w:sz w:val="24"/>
          <w:szCs w:val="24"/>
          <w:lang w:val="en-US"/>
        </w:rPr>
      </w:pPr>
      <w:r w:rsidRPr="00364094">
        <w:rPr>
          <w:sz w:val="24"/>
          <w:szCs w:val="24"/>
          <w:lang w:val="en-US"/>
        </w:rPr>
        <w:t xml:space="preserve">is the second total partial derivative with respect to </w:t>
      </w:r>
      <w:r w:rsidRPr="00364094">
        <w:rPr>
          <w:i/>
          <w:iCs/>
          <w:sz w:val="24"/>
          <w:szCs w:val="24"/>
          <w:lang w:val="en-US"/>
        </w:rPr>
        <w:t>x</w:t>
      </w:r>
      <w:r w:rsidRPr="00364094">
        <w:rPr>
          <w:sz w:val="24"/>
          <w:szCs w:val="24"/>
          <w:lang w:val="en-US"/>
        </w:rPr>
        <w:t>, and so on.</w:t>
      </w:r>
    </w:p>
    <w:bookmarkEnd w:id="9"/>
    <w:p w14:paraId="50A7E51C" w14:textId="6117CFCB" w:rsidR="005103DA" w:rsidRPr="00364094" w:rsidRDefault="005103DA" w:rsidP="005103DA">
      <w:pPr>
        <w:pStyle w:val="a3"/>
        <w:spacing w:line="360" w:lineRule="auto"/>
        <w:ind w:firstLine="567"/>
        <w:jc w:val="both"/>
        <w:rPr>
          <w:color w:val="000000"/>
          <w:sz w:val="24"/>
          <w:szCs w:val="24"/>
          <w:lang w:val="en-US"/>
        </w:rPr>
      </w:pPr>
      <w:r w:rsidRPr="00364094">
        <w:rPr>
          <w:color w:val="000000"/>
          <w:sz w:val="24"/>
          <w:szCs w:val="24"/>
          <w:lang w:val="en-US"/>
        </w:rPr>
        <w:t xml:space="preserve">In the case of searching for the extremal </w:t>
      </w:r>
      <w:r w:rsidR="000754B6" w:rsidRPr="00364094">
        <w:rPr>
          <w:rStyle w:val="reference-text"/>
          <w:i/>
          <w:sz w:val="24"/>
          <w:szCs w:val="24"/>
          <w:lang w:val="en-US"/>
        </w:rPr>
        <w:t>f</w:t>
      </w:r>
      <w:r w:rsidR="000754B6" w:rsidRPr="00364094">
        <w:rPr>
          <w:rStyle w:val="reference-text"/>
          <w:sz w:val="24"/>
          <w:szCs w:val="24"/>
          <w:lang w:val="en-US"/>
        </w:rPr>
        <w:t xml:space="preserve"> = </w:t>
      </w:r>
      <w:r w:rsidR="000754B6" w:rsidRPr="00364094">
        <w:rPr>
          <w:i/>
          <w:sz w:val="24"/>
          <w:szCs w:val="24"/>
          <w:lang w:val="en-US"/>
        </w:rPr>
        <w:sym w:font="Symbol" w:char="F079"/>
      </w:r>
      <w:r w:rsidR="000754B6" w:rsidRPr="00364094">
        <w:rPr>
          <w:i/>
          <w:sz w:val="24"/>
          <w:szCs w:val="24"/>
          <w:lang w:val="en-US"/>
        </w:rPr>
        <w:t xml:space="preserve"> </w:t>
      </w:r>
      <w:r w:rsidR="000754B6" w:rsidRPr="00364094">
        <w:rPr>
          <w:sz w:val="24"/>
          <w:szCs w:val="24"/>
          <w:lang w:val="en-US"/>
        </w:rPr>
        <w:t>(</w:t>
      </w:r>
      <w:r w:rsidR="000754B6" w:rsidRPr="00364094">
        <w:rPr>
          <w:i/>
          <w:sz w:val="24"/>
          <w:szCs w:val="24"/>
          <w:lang w:val="en-US"/>
        </w:rPr>
        <w:t>x</w:t>
      </w:r>
      <w:r w:rsidR="000754B6" w:rsidRPr="00364094">
        <w:rPr>
          <w:sz w:val="24"/>
          <w:szCs w:val="24"/>
          <w:lang w:val="en-US"/>
        </w:rPr>
        <w:t xml:space="preserve">) </w:t>
      </w:r>
      <w:r w:rsidRPr="00364094">
        <w:rPr>
          <w:color w:val="000000"/>
          <w:sz w:val="24"/>
          <w:szCs w:val="24"/>
          <w:lang w:val="en-US"/>
        </w:rPr>
        <w:t xml:space="preserve">of functional (25), we have a Lagrangian </w:t>
      </w:r>
    </w:p>
    <w:p w14:paraId="00E3446F" w14:textId="77777777" w:rsidR="005103DA" w:rsidRPr="00364094" w:rsidRDefault="005103DA" w:rsidP="005103DA">
      <w:pPr>
        <w:pStyle w:val="a3"/>
        <w:spacing w:line="360" w:lineRule="auto"/>
        <w:ind w:firstLine="0"/>
        <w:jc w:val="both"/>
        <w:rPr>
          <w:color w:val="000000"/>
          <w:sz w:val="24"/>
          <w:szCs w:val="24"/>
          <w:lang w:val="en-US"/>
        </w:rPr>
      </w:pPr>
      <w:bookmarkStart w:id="10" w:name="_Hlk91421519"/>
      <w:r w:rsidRPr="00364094">
        <w:rPr>
          <w:sz w:val="24"/>
          <w:szCs w:val="24"/>
          <w:lang w:val="en-US"/>
        </w:rPr>
        <w:t xml:space="preserve">                  </w:t>
      </w:r>
      <m:oMath>
        <m:r>
          <w:rPr>
            <w:rFonts w:ascii="Cambria Math"/>
            <w:color w:val="000000"/>
            <w:sz w:val="24"/>
            <w:szCs w:val="24"/>
            <w:lang w:val="en-US"/>
          </w:rPr>
          <m:t>L=</m:t>
        </m:r>
        <m:r>
          <m:rPr>
            <m:sty m:val="bi"/>
          </m:rPr>
          <w:rPr>
            <w:rFonts w:ascii="Cambria Math" w:hAnsi="Cambria Math"/>
            <w:sz w:val="24"/>
            <w:szCs w:val="24"/>
            <w:lang w:val="en-US"/>
          </w:rPr>
          <m:t>-</m:t>
        </m:r>
        <m:f>
          <m:fPr>
            <m:ctrlPr>
              <w:rPr>
                <w:rFonts w:ascii="Cambria Math" w:hAnsi="Cambria Math"/>
                <w:i/>
                <w:color w:val="000000"/>
                <w:sz w:val="24"/>
                <w:szCs w:val="24"/>
                <w:lang w:val="en-US"/>
              </w:rPr>
            </m:ctrlPr>
          </m:fPr>
          <m:num>
            <m:sSubSup>
              <m:sSubSupPr>
                <m:ctrlPr>
                  <w:rPr>
                    <w:rFonts w:ascii="Cambria Math" w:hAnsi="Cambria Math"/>
                    <w:i/>
                    <w:color w:val="000000"/>
                    <w:sz w:val="24"/>
                    <w:szCs w:val="24"/>
                    <w:lang w:val="en-US"/>
                  </w:rPr>
                </m:ctrlPr>
              </m:sSubSupPr>
              <m:e>
                <m:r>
                  <w:rPr>
                    <w:rFonts w:ascii="Cambria Math"/>
                    <w:color w:val="000000"/>
                    <w:sz w:val="24"/>
                    <w:szCs w:val="24"/>
                    <w:lang w:val="en-US"/>
                  </w:rPr>
                  <m:t>η</m:t>
                </m:r>
              </m:e>
              <m:sub>
                <m:r>
                  <w:rPr>
                    <w:rFonts w:ascii="Cambria Math"/>
                    <w:color w:val="000000"/>
                    <w:sz w:val="24"/>
                    <w:szCs w:val="24"/>
                    <w:lang w:val="en-US"/>
                  </w:rPr>
                  <m:t>x</m:t>
                </m:r>
              </m:sub>
              <m:sup>
                <m:r>
                  <w:rPr>
                    <w:rFonts w:ascii="Cambria Math"/>
                    <w:color w:val="000000"/>
                    <w:sz w:val="24"/>
                    <w:szCs w:val="24"/>
                    <w:lang w:val="en-US"/>
                  </w:rPr>
                  <m:t>2</m:t>
                </m:r>
              </m:sup>
            </m:sSubSup>
          </m:num>
          <m:den>
            <m:r>
              <w:rPr>
                <w:rFonts w:ascii="Cambria Math"/>
                <w:color w:val="000000"/>
                <w:sz w:val="24"/>
                <w:szCs w:val="24"/>
                <w:lang w:val="en-US"/>
              </w:rPr>
              <m:t>2</m:t>
            </m:r>
          </m:den>
        </m:f>
        <m:r>
          <w:rPr>
            <w:rFonts w:ascii="Cambria Math"/>
            <w:color w:val="000000"/>
            <w:sz w:val="24"/>
            <w:szCs w:val="24"/>
            <w:lang w:val="en-US"/>
          </w:rPr>
          <m:t>ψ(x)</m:t>
        </m:r>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color w:val="000000"/>
                <w:sz w:val="24"/>
                <w:szCs w:val="24"/>
                <w:lang w:val="en-US"/>
              </w:rPr>
              <m:t>∂</m:t>
            </m:r>
            <m:sSup>
              <m:sSupPr>
                <m:ctrlPr>
                  <w:rPr>
                    <w:rFonts w:ascii="Cambria Math" w:hAnsi="Cambria Math"/>
                    <w:i/>
                    <w:color w:val="000000"/>
                    <w:sz w:val="24"/>
                    <w:szCs w:val="24"/>
                    <w:lang w:val="en-US"/>
                  </w:rPr>
                </m:ctrlPr>
              </m:sSupPr>
              <m:e>
                <m:r>
                  <w:rPr>
                    <w:rFonts w:ascii="Cambria Math"/>
                    <w:color w:val="000000"/>
                    <w:sz w:val="24"/>
                    <w:szCs w:val="24"/>
                    <w:lang w:val="en-US"/>
                  </w:rPr>
                  <m:t>x</m:t>
                </m:r>
              </m:e>
              <m:sup>
                <m:r>
                  <w:rPr>
                    <w:rFonts w:ascii="Cambria Math"/>
                    <w:color w:val="000000"/>
                    <w:sz w:val="24"/>
                    <w:szCs w:val="24"/>
                    <w:lang w:val="en-US"/>
                  </w:rPr>
                  <m:t>2</m:t>
                </m:r>
              </m:sup>
            </m:sSup>
          </m:den>
        </m:f>
        <m:r>
          <w:rPr>
            <w:rFonts w:ascii="Cambria Math"/>
            <w:color w:val="000000"/>
            <w:sz w:val="24"/>
            <w:szCs w:val="24"/>
            <w:lang w:val="en-US"/>
          </w:rPr>
          <m:t>+</m:t>
        </m:r>
        <m:sSup>
          <m:sSupPr>
            <m:ctrlPr>
              <w:rPr>
                <w:rFonts w:ascii="Cambria Math" w:hAnsi="Cambria Math"/>
                <w:i/>
                <w:color w:val="000000"/>
                <w:sz w:val="24"/>
                <w:szCs w:val="24"/>
                <w:lang w:val="en-US"/>
              </w:rPr>
            </m:ctrlPr>
          </m:sSupPr>
          <m:e>
            <m:r>
              <w:rPr>
                <w:rFonts w:ascii="Cambria Math"/>
                <w:color w:val="000000"/>
                <w:sz w:val="24"/>
                <w:szCs w:val="24"/>
                <w:lang w:val="en-US"/>
              </w:rPr>
              <m:t>ψ</m:t>
            </m:r>
          </m:e>
          <m:sup>
            <m:r>
              <w:rPr>
                <w:rFonts w:ascii="Cambria Math"/>
                <w:color w:val="000000"/>
                <w:sz w:val="24"/>
                <w:szCs w:val="24"/>
                <w:lang w:val="en-US"/>
              </w:rPr>
              <m:t>2</m:t>
            </m:r>
          </m:sup>
        </m:sSup>
        <m:r>
          <w:rPr>
            <w:rFonts w:ascii="Cambria Math"/>
            <w:color w:val="000000"/>
            <w:sz w:val="24"/>
            <w:szCs w:val="24"/>
            <w:lang w:val="en-US"/>
          </w:rPr>
          <m:t>(x)[&lt;u(x)&gt;</m:t>
        </m:r>
        <m:r>
          <w:rPr>
            <w:rFonts w:ascii="Cambria Math"/>
            <w:color w:val="000000"/>
            <w:sz w:val="24"/>
            <w:szCs w:val="24"/>
            <w:lang w:val="en-US"/>
          </w:rPr>
          <m:t>-</m:t>
        </m:r>
        <m:r>
          <w:rPr>
            <w:rFonts w:ascii="Cambria Math"/>
            <w:color w:val="000000"/>
            <w:sz w:val="24"/>
            <w:szCs w:val="24"/>
            <w:lang w:val="en-US"/>
          </w:rPr>
          <m:t>&lt;ε(x)&gt;],</m:t>
        </m:r>
      </m:oMath>
      <w:r w:rsidRPr="00364094">
        <w:rPr>
          <w:color w:val="000000"/>
          <w:sz w:val="24"/>
          <w:szCs w:val="24"/>
          <w:lang w:val="en-US"/>
        </w:rPr>
        <w:t xml:space="preserve">                (28)</w:t>
      </w:r>
    </w:p>
    <w:bookmarkEnd w:id="10"/>
    <w:p w14:paraId="2E119B8C" w14:textId="5AD45D2F" w:rsidR="0022025C" w:rsidRPr="00364094" w:rsidRDefault="00A40A43" w:rsidP="007C7583">
      <w:pPr>
        <w:pStyle w:val="a3"/>
        <w:spacing w:line="360" w:lineRule="auto"/>
        <w:ind w:firstLine="0"/>
        <w:jc w:val="both"/>
        <w:rPr>
          <w:sz w:val="24"/>
          <w:szCs w:val="24"/>
          <w:lang w:val="en-US"/>
        </w:rPr>
      </w:pPr>
      <w:r w:rsidRPr="00364094">
        <w:rPr>
          <w:color w:val="000000"/>
          <w:sz w:val="24"/>
          <w:szCs w:val="24"/>
          <w:lang w:val="en-US"/>
        </w:rPr>
        <w:t>depending only on</w:t>
      </w:r>
      <w:r w:rsidRPr="00364094">
        <w:rPr>
          <w:sz w:val="24"/>
          <w:szCs w:val="24"/>
          <w:lang w:val="en-US"/>
        </w:rPr>
        <w:t xml:space="preserve"> </w:t>
      </w:r>
      <m:oMath>
        <m:r>
          <w:rPr>
            <w:rFonts w:ascii="Cambria Math"/>
            <w:color w:val="000000"/>
            <w:sz w:val="24"/>
            <w:szCs w:val="24"/>
            <w:lang w:val="en-US"/>
          </w:rPr>
          <m:t>ψ</m:t>
        </m:r>
      </m:oMath>
      <w:r w:rsidRPr="00364094">
        <w:rPr>
          <w:sz w:val="24"/>
          <w:szCs w:val="24"/>
          <w:lang w:val="en-US"/>
        </w:rPr>
        <w:t xml:space="preserve"> </w:t>
      </w:r>
      <w:r w:rsidRPr="00364094">
        <w:rPr>
          <w:color w:val="000000"/>
          <w:sz w:val="24"/>
          <w:szCs w:val="24"/>
          <w:lang w:val="en-US"/>
        </w:rPr>
        <w:t>and</w:t>
      </w:r>
      <w:r w:rsidRPr="00364094">
        <w:rPr>
          <w:sz w:val="24"/>
          <w:szCs w:val="24"/>
          <w:lang w:val="en-US"/>
        </w:rPr>
        <w:t xml:space="preserve"> </w:t>
      </w:r>
      <m:oMath>
        <m:sSup>
          <m:sSupPr>
            <m:ctrlPr>
              <w:rPr>
                <w:rFonts w:ascii="Cambria Math" w:hAnsi="Cambria Math"/>
                <w:i/>
                <w:sz w:val="24"/>
                <w:szCs w:val="24"/>
              </w:rPr>
            </m:ctrlPr>
          </m:sSupPr>
          <m:e>
            <m:r>
              <w:rPr>
                <w:rFonts w:ascii="Cambria Math"/>
                <w:color w:val="000000"/>
                <w:sz w:val="24"/>
                <w:szCs w:val="24"/>
                <w:lang w:val="en-US"/>
              </w:rPr>
              <m:t>ψ</m:t>
            </m:r>
          </m:e>
          <m:sup>
            <m:r>
              <w:rPr>
                <w:rFonts w:ascii="Cambria Math"/>
                <w:sz w:val="24"/>
                <w:szCs w:val="24"/>
                <w:lang w:val="en-US"/>
              </w:rPr>
              <m:t>''</m:t>
            </m:r>
          </m:sup>
        </m:sSup>
        <m:r>
          <w:rPr>
            <w:rFonts w:ascii="Cambria Math" w:hAnsi="Cambria Math"/>
            <w:sz w:val="24"/>
            <w:szCs w:val="24"/>
            <w:lang w:val="en-US"/>
          </w:rPr>
          <m:t>,</m:t>
        </m:r>
      </m:oMath>
      <w:r w:rsidRPr="00364094">
        <w:rPr>
          <w:color w:val="000000"/>
          <w:sz w:val="24"/>
          <w:szCs w:val="24"/>
          <w:lang w:val="en-US"/>
        </w:rPr>
        <w:t xml:space="preserve"> </w:t>
      </w:r>
      <w:r w:rsidR="000754B6" w:rsidRPr="00364094">
        <w:rPr>
          <w:color w:val="000000"/>
          <w:sz w:val="24"/>
          <w:szCs w:val="24"/>
          <w:lang w:val="en-US"/>
        </w:rPr>
        <w:t>therefore, the generalized Euler-Lagrange equation (27) is simplified</w:t>
      </w:r>
      <w:r w:rsidR="007C7583" w:rsidRPr="00364094">
        <w:rPr>
          <w:sz w:val="24"/>
          <w:szCs w:val="24"/>
          <w:lang w:val="en-US"/>
        </w:rPr>
        <w:t xml:space="preserve"> </w:t>
      </w:r>
    </w:p>
    <w:p w14:paraId="17612E3C" w14:textId="77777777" w:rsidR="0022025C" w:rsidRPr="00364094" w:rsidRDefault="0022025C" w:rsidP="0022025C">
      <w:pPr>
        <w:pStyle w:val="a3"/>
        <w:spacing w:line="360" w:lineRule="auto"/>
        <w:ind w:firstLine="0"/>
        <w:rPr>
          <w:color w:val="000000"/>
          <w:sz w:val="24"/>
          <w:szCs w:val="24"/>
          <w:lang w:val="en-US"/>
        </w:rPr>
      </w:pPr>
      <w:r w:rsidRPr="00364094">
        <w:rPr>
          <w:color w:val="000000"/>
          <w:sz w:val="24"/>
          <w:szCs w:val="24"/>
          <w:lang w:val="en-US"/>
        </w:rPr>
        <w:t xml:space="preserve">                                </w:t>
      </w:r>
      <w:r w:rsidRPr="00364094">
        <w:rPr>
          <w:i/>
          <w:sz w:val="24"/>
          <w:szCs w:val="24"/>
          <w:lang w:val="en-US"/>
        </w:rPr>
        <w:t xml:space="preserve">             </w:t>
      </w:r>
      <m:oMath>
        <m:f>
          <m:fPr>
            <m:ctrlPr>
              <w:rPr>
                <w:rFonts w:ascii="Cambria Math" w:hAnsi="Cambria Math"/>
                <w:i/>
                <w:szCs w:val="28"/>
              </w:rPr>
            </m:ctrlPr>
          </m:fPr>
          <m:num>
            <m:r>
              <w:rPr>
                <w:rFonts w:ascii="Cambria Math"/>
                <w:szCs w:val="28"/>
              </w:rPr>
              <m:t>∂L</m:t>
            </m:r>
          </m:num>
          <m:den>
            <m:r>
              <w:rPr>
                <w:rFonts w:ascii="Cambria Math"/>
                <w:szCs w:val="28"/>
              </w:rPr>
              <m:t>∂</m:t>
            </m:r>
            <m:r>
              <w:rPr>
                <w:rFonts w:ascii="Cambria Math"/>
                <w:color w:val="000000"/>
                <w:szCs w:val="28"/>
                <w:lang w:val="en-US"/>
              </w:rPr>
              <m:t>ψ</m:t>
            </m:r>
          </m:den>
        </m:f>
        <m:r>
          <w:rPr>
            <w:rFonts w:ascii="Cambria Math" w:hAnsi="Cambria Math"/>
            <w:szCs w:val="28"/>
            <w:lang w:val="en-US"/>
          </w:rPr>
          <m:t>+</m:t>
        </m:r>
        <m:f>
          <m:fPr>
            <m:ctrlPr>
              <w:rPr>
                <w:rFonts w:ascii="Cambria Math" w:hAnsi="Cambria Math"/>
                <w:i/>
                <w:szCs w:val="28"/>
              </w:rPr>
            </m:ctrlPr>
          </m:fPr>
          <m:num>
            <m:sSup>
              <m:sSupPr>
                <m:ctrlPr>
                  <w:rPr>
                    <w:rFonts w:ascii="Cambria Math" w:hAnsi="Cambria Math"/>
                    <w:i/>
                    <w:szCs w:val="28"/>
                  </w:rPr>
                </m:ctrlPr>
              </m:sSupPr>
              <m:e>
                <m:r>
                  <w:rPr>
                    <w:rFonts w:ascii="Cambria Math"/>
                    <w:szCs w:val="28"/>
                  </w:rPr>
                  <m:t>∂</m:t>
                </m:r>
              </m:e>
              <m:sup>
                <m:r>
                  <w:rPr>
                    <w:rFonts w:ascii="Cambria Math"/>
                    <w:szCs w:val="28"/>
                    <w:lang w:val="en-US"/>
                  </w:rPr>
                  <m:t>2</m:t>
                </m:r>
              </m:sup>
            </m:sSup>
          </m:num>
          <m:den>
            <m:r>
              <w:rPr>
                <w:rFonts w:ascii="Cambria Math"/>
                <w:szCs w:val="28"/>
              </w:rPr>
              <m:t>∂</m:t>
            </m:r>
            <m:sSup>
              <m:sSupPr>
                <m:ctrlPr>
                  <w:rPr>
                    <w:rFonts w:ascii="Cambria Math" w:hAnsi="Cambria Math"/>
                    <w:i/>
                    <w:color w:val="000000"/>
                    <w:szCs w:val="28"/>
                  </w:rPr>
                </m:ctrlPr>
              </m:sSupPr>
              <m:e>
                <m:r>
                  <w:rPr>
                    <w:rFonts w:ascii="Cambria Math"/>
                    <w:szCs w:val="28"/>
                  </w:rPr>
                  <m:t>x</m:t>
                </m:r>
              </m:e>
              <m:sup>
                <m:r>
                  <w:rPr>
                    <w:rFonts w:ascii="Cambria Math"/>
                    <w:szCs w:val="28"/>
                    <w:lang w:val="en-US"/>
                  </w:rPr>
                  <m:t>2</m:t>
                </m:r>
              </m:sup>
            </m:sSup>
          </m:den>
        </m:f>
        <m:d>
          <m:dPr>
            <m:ctrlPr>
              <w:rPr>
                <w:rFonts w:ascii="Cambria Math" w:hAnsi="Cambria Math"/>
                <w:i/>
                <w:szCs w:val="28"/>
              </w:rPr>
            </m:ctrlPr>
          </m:dPr>
          <m:e>
            <m:f>
              <m:fPr>
                <m:ctrlPr>
                  <w:rPr>
                    <w:rFonts w:ascii="Cambria Math" w:hAnsi="Cambria Math"/>
                    <w:i/>
                    <w:szCs w:val="28"/>
                  </w:rPr>
                </m:ctrlPr>
              </m:fPr>
              <m:num>
                <m:r>
                  <w:rPr>
                    <w:rFonts w:ascii="Cambria Math"/>
                    <w:szCs w:val="28"/>
                  </w:rPr>
                  <m:t>∂L</m:t>
                </m:r>
              </m:num>
              <m:den>
                <m:r>
                  <w:rPr>
                    <w:rFonts w:ascii="Cambria Math"/>
                    <w:szCs w:val="28"/>
                  </w:rPr>
                  <m:t>∂</m:t>
                </m:r>
                <m:sSup>
                  <m:sSupPr>
                    <m:ctrlPr>
                      <w:rPr>
                        <w:rFonts w:ascii="Cambria Math" w:hAnsi="Cambria Math"/>
                        <w:i/>
                        <w:szCs w:val="28"/>
                      </w:rPr>
                    </m:ctrlPr>
                  </m:sSupPr>
                  <m:e>
                    <m:r>
                      <w:rPr>
                        <w:rFonts w:ascii="Cambria Math"/>
                        <w:color w:val="000000"/>
                        <w:szCs w:val="28"/>
                        <w:lang w:val="en-US"/>
                      </w:rPr>
                      <m:t>ψ</m:t>
                    </m:r>
                  </m:e>
                  <m:sup>
                    <m:r>
                      <w:rPr>
                        <w:rFonts w:ascii="Cambria Math"/>
                        <w:szCs w:val="28"/>
                        <w:lang w:val="en-US"/>
                      </w:rPr>
                      <m:t>''</m:t>
                    </m:r>
                  </m:sup>
                </m:sSup>
              </m:den>
            </m:f>
          </m:e>
        </m:d>
        <m:r>
          <w:rPr>
            <w:rFonts w:ascii="Cambria Math" w:hAnsi="Cambria Math"/>
            <w:szCs w:val="28"/>
            <w:lang w:val="en-US"/>
          </w:rPr>
          <m:t>=0</m:t>
        </m:r>
      </m:oMath>
      <w:r w:rsidRPr="00364094">
        <w:rPr>
          <w:color w:val="000000"/>
          <w:sz w:val="24"/>
          <w:szCs w:val="24"/>
          <w:lang w:val="en-US"/>
        </w:rPr>
        <w:t>,                                        (29)</w:t>
      </w:r>
    </w:p>
    <w:p w14:paraId="6242EDE3" w14:textId="2007B269" w:rsidR="007C7583" w:rsidRPr="00364094" w:rsidRDefault="007C7583" w:rsidP="007C7583">
      <w:pPr>
        <w:pStyle w:val="a3"/>
        <w:spacing w:line="360" w:lineRule="auto"/>
        <w:ind w:firstLine="0"/>
        <w:jc w:val="both"/>
        <w:rPr>
          <w:sz w:val="24"/>
          <w:szCs w:val="24"/>
          <w:lang w:val="en-US"/>
        </w:rPr>
      </w:pPr>
      <w:r w:rsidRPr="00364094">
        <w:rPr>
          <w:sz w:val="24"/>
          <w:szCs w:val="24"/>
          <w:lang w:val="en-US"/>
        </w:rPr>
        <w:t xml:space="preserve">because </w:t>
      </w:r>
      <w:r w:rsidR="00A40A43" w:rsidRPr="00364094">
        <w:rPr>
          <w:sz w:val="24"/>
          <w:szCs w:val="24"/>
          <w:lang w:val="en-US"/>
        </w:rPr>
        <w:t xml:space="preserve">in this case the </w:t>
      </w:r>
      <w:r w:rsidRPr="00364094">
        <w:rPr>
          <w:sz w:val="24"/>
          <w:szCs w:val="24"/>
          <w:lang w:val="en-US"/>
        </w:rPr>
        <w:t xml:space="preserve">all other terms </w:t>
      </w:r>
      <w:r w:rsidR="00A40A43" w:rsidRPr="00364094">
        <w:rPr>
          <w:sz w:val="24"/>
          <w:szCs w:val="24"/>
          <w:lang w:val="en-US"/>
        </w:rPr>
        <w:t xml:space="preserve">in </w:t>
      </w:r>
      <w:r w:rsidR="00A40A43" w:rsidRPr="00364094">
        <w:rPr>
          <w:rStyle w:val="reference-text"/>
          <w:sz w:val="24"/>
          <w:szCs w:val="24"/>
          <w:lang w:val="en-US"/>
        </w:rPr>
        <w:t xml:space="preserve">Eq. </w:t>
      </w:r>
      <w:r w:rsidRPr="00364094">
        <w:rPr>
          <w:sz w:val="24"/>
          <w:szCs w:val="24"/>
          <w:lang w:val="en-US"/>
        </w:rPr>
        <w:t>(2</w:t>
      </w:r>
      <w:r w:rsidR="00A40A43" w:rsidRPr="00364094">
        <w:rPr>
          <w:sz w:val="24"/>
          <w:szCs w:val="24"/>
          <w:lang w:val="en-US"/>
        </w:rPr>
        <w:t>7</w:t>
      </w:r>
      <w:r w:rsidRPr="00364094">
        <w:rPr>
          <w:sz w:val="24"/>
          <w:szCs w:val="24"/>
          <w:lang w:val="en-US"/>
        </w:rPr>
        <w:t>) are equal to zero</w:t>
      </w:r>
      <w:r w:rsidR="0022025C" w:rsidRPr="00364094">
        <w:rPr>
          <w:sz w:val="24"/>
          <w:szCs w:val="24"/>
          <w:lang w:val="en-US"/>
        </w:rPr>
        <w:t>.</w:t>
      </w:r>
    </w:p>
    <w:p w14:paraId="066FE074" w14:textId="2A410A1A" w:rsidR="0022025C" w:rsidRPr="00364094" w:rsidRDefault="0022025C" w:rsidP="0022025C">
      <w:pPr>
        <w:pStyle w:val="a3"/>
        <w:spacing w:line="360" w:lineRule="auto"/>
        <w:ind w:firstLine="567"/>
        <w:rPr>
          <w:rStyle w:val="reference-text"/>
          <w:sz w:val="24"/>
          <w:szCs w:val="24"/>
          <w:lang w:val="en-US"/>
        </w:rPr>
      </w:pPr>
      <w:r w:rsidRPr="00364094">
        <w:rPr>
          <w:rStyle w:val="reference-text"/>
          <w:sz w:val="24"/>
          <w:szCs w:val="24"/>
          <w:lang w:val="en-US"/>
        </w:rPr>
        <w:t>We write out the terms from Eq. (29)</w:t>
      </w:r>
    </w:p>
    <w:p w14:paraId="393A8C07" w14:textId="1416BDE7" w:rsidR="005103DA" w:rsidRPr="00364094" w:rsidRDefault="005103DA" w:rsidP="005103DA">
      <w:pPr>
        <w:pStyle w:val="a3"/>
        <w:spacing w:line="360" w:lineRule="auto"/>
        <w:ind w:firstLine="0"/>
        <w:rPr>
          <w:color w:val="000000"/>
          <w:position w:val="-24"/>
          <w:sz w:val="24"/>
          <w:szCs w:val="24"/>
          <w:lang w:val="en-US"/>
        </w:rPr>
      </w:pPr>
      <w:r w:rsidRPr="00364094">
        <w:rPr>
          <w:color w:val="000000"/>
          <w:sz w:val="24"/>
          <w:szCs w:val="24"/>
          <w:lang w:val="en-US"/>
        </w:rPr>
        <w:t xml:space="preserve"> </w:t>
      </w:r>
      <m:oMath>
        <m:f>
          <m:fPr>
            <m:ctrlPr>
              <w:rPr>
                <w:rFonts w:ascii="Cambria Math" w:hAnsi="Cambria Math"/>
                <w:i/>
                <w:szCs w:val="28"/>
              </w:rPr>
            </m:ctrlPr>
          </m:fPr>
          <m:num>
            <m:r>
              <w:rPr>
                <w:rFonts w:ascii="Cambria Math"/>
                <w:szCs w:val="28"/>
              </w:rPr>
              <m:t>∂L</m:t>
            </m:r>
          </m:num>
          <m:den>
            <m:r>
              <w:rPr>
                <w:rFonts w:ascii="Cambria Math"/>
                <w:szCs w:val="28"/>
              </w:rPr>
              <m:t>∂</m:t>
            </m:r>
            <m:r>
              <w:rPr>
                <w:rFonts w:ascii="Cambria Math"/>
                <w:color w:val="000000"/>
                <w:szCs w:val="28"/>
                <w:lang w:val="en-US"/>
              </w:rPr>
              <m:t>ψ</m:t>
            </m:r>
          </m:den>
        </m:f>
        <m:r>
          <w:rPr>
            <w:rFonts w:ascii="Cambria Math"/>
            <w:color w:val="000000"/>
            <w:sz w:val="24"/>
            <w:szCs w:val="24"/>
            <w:lang w:val="en-US"/>
          </w:rPr>
          <m:t>=</m:t>
        </m:r>
        <m:r>
          <m:rPr>
            <m:sty m:val="bi"/>
          </m:rPr>
          <w:rPr>
            <w:rFonts w:ascii="Cambria Math" w:hAnsi="Cambria Math"/>
            <w:sz w:val="24"/>
            <w:szCs w:val="24"/>
            <w:lang w:val="en-US"/>
          </w:rPr>
          <m:t>-</m:t>
        </m:r>
        <m:f>
          <m:fPr>
            <m:ctrlPr>
              <w:rPr>
                <w:rFonts w:ascii="Cambria Math" w:hAnsi="Cambria Math"/>
                <w:i/>
                <w:color w:val="000000"/>
                <w:sz w:val="24"/>
                <w:szCs w:val="24"/>
                <w:lang w:val="en-US"/>
              </w:rPr>
            </m:ctrlPr>
          </m:fPr>
          <m:num>
            <m:sSubSup>
              <m:sSubSupPr>
                <m:ctrlPr>
                  <w:rPr>
                    <w:rFonts w:ascii="Cambria Math" w:hAnsi="Cambria Math"/>
                    <w:i/>
                    <w:color w:val="000000"/>
                    <w:sz w:val="24"/>
                    <w:szCs w:val="24"/>
                    <w:lang w:val="en-US"/>
                  </w:rPr>
                </m:ctrlPr>
              </m:sSubSupPr>
              <m:e>
                <m:r>
                  <w:rPr>
                    <w:rFonts w:ascii="Cambria Math"/>
                    <w:color w:val="000000"/>
                    <w:sz w:val="24"/>
                    <w:szCs w:val="24"/>
                    <w:lang w:val="en-US"/>
                  </w:rPr>
                  <m:t>η</m:t>
                </m:r>
              </m:e>
              <m:sub>
                <m:r>
                  <w:rPr>
                    <w:rFonts w:ascii="Cambria Math"/>
                    <w:color w:val="000000"/>
                    <w:sz w:val="24"/>
                    <w:szCs w:val="24"/>
                    <w:lang w:val="en-US"/>
                  </w:rPr>
                  <m:t>x</m:t>
                </m:r>
              </m:sub>
              <m:sup>
                <m:r>
                  <w:rPr>
                    <w:rFonts w:ascii="Cambria Math"/>
                    <w:color w:val="000000"/>
                    <w:sz w:val="24"/>
                    <w:szCs w:val="24"/>
                    <w:lang w:val="en-US"/>
                  </w:rPr>
                  <m:t>2</m:t>
                </m:r>
              </m:sup>
            </m:sSubSup>
          </m:num>
          <m:den>
            <m:r>
              <w:rPr>
                <w:rFonts w:ascii="Cambria Math"/>
                <w:color w:val="000000"/>
                <w:sz w:val="24"/>
                <w:szCs w:val="24"/>
                <w:lang w:val="en-US"/>
              </w:rPr>
              <m:t>2</m:t>
            </m:r>
          </m:den>
        </m:f>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color w:val="000000"/>
                <w:sz w:val="24"/>
                <w:szCs w:val="24"/>
              </w:rPr>
              <m:t>∂</m:t>
            </m:r>
            <m:sSup>
              <m:sSupPr>
                <m:ctrlPr>
                  <w:rPr>
                    <w:rFonts w:ascii="Cambria Math" w:hAnsi="Cambria Math"/>
                    <w:i/>
                    <w:color w:val="000000"/>
                    <w:sz w:val="24"/>
                    <w:szCs w:val="24"/>
                    <w:lang w:val="en-US"/>
                  </w:rPr>
                </m:ctrlPr>
              </m:sSupPr>
              <m:e>
                <m:r>
                  <w:rPr>
                    <w:rFonts w:ascii="Cambria Math"/>
                    <w:color w:val="000000"/>
                    <w:sz w:val="24"/>
                    <w:szCs w:val="24"/>
                    <w:lang w:val="en-US"/>
                  </w:rPr>
                  <m:t>x</m:t>
                </m:r>
              </m:e>
              <m:sup>
                <m:r>
                  <w:rPr>
                    <w:rFonts w:ascii="Cambria Math"/>
                    <w:color w:val="000000"/>
                    <w:sz w:val="24"/>
                    <w:szCs w:val="24"/>
                    <w:lang w:val="en-US"/>
                  </w:rPr>
                  <m:t>2</m:t>
                </m:r>
              </m:sup>
            </m:sSup>
          </m:den>
        </m:f>
        <m:r>
          <w:rPr>
            <w:rFonts w:ascii="Cambria Math"/>
            <w:color w:val="000000"/>
            <w:sz w:val="24"/>
            <w:szCs w:val="24"/>
            <w:lang w:val="en-US"/>
          </w:rPr>
          <m:t>+2ψ(x)[&lt;u(x)&gt;</m:t>
        </m:r>
        <m:r>
          <w:rPr>
            <w:rFonts w:ascii="Cambria Math"/>
            <w:color w:val="000000"/>
            <w:sz w:val="24"/>
            <w:szCs w:val="24"/>
            <w:lang w:val="en-US"/>
          </w:rPr>
          <m:t>-</m:t>
        </m:r>
        <m:r>
          <w:rPr>
            <w:rFonts w:ascii="Cambria Math"/>
            <w:color w:val="000000"/>
            <w:sz w:val="24"/>
            <w:szCs w:val="24"/>
            <w:lang w:val="en-US"/>
          </w:rPr>
          <m:t>&lt;ε(x)&gt;]</m:t>
        </m:r>
      </m:oMath>
      <w:r w:rsidR="00124CD5" w:rsidRPr="00364094">
        <w:rPr>
          <w:color w:val="000000"/>
          <w:sz w:val="24"/>
          <w:szCs w:val="24"/>
          <w:lang w:val="en-US"/>
        </w:rPr>
        <w:t>,</w:t>
      </w:r>
      <w:r w:rsidR="0022025C" w:rsidRPr="00364094">
        <w:rPr>
          <w:color w:val="000000"/>
          <w:sz w:val="24"/>
          <w:szCs w:val="24"/>
          <w:lang w:val="en-US"/>
        </w:rPr>
        <w:t xml:space="preserve">   </w:t>
      </w:r>
      <w:r w:rsidR="00124CD5" w:rsidRPr="00364094">
        <w:rPr>
          <w:color w:val="000000"/>
          <w:sz w:val="24"/>
          <w:szCs w:val="24"/>
          <w:lang w:val="en-US"/>
        </w:rPr>
        <w:t xml:space="preserve">   </w:t>
      </w:r>
      <m:oMath>
        <m:f>
          <m:fPr>
            <m:ctrlPr>
              <w:rPr>
                <w:rFonts w:ascii="Cambria Math" w:hAnsi="Cambria Math"/>
                <w:i/>
                <w:szCs w:val="28"/>
              </w:rPr>
            </m:ctrlPr>
          </m:fPr>
          <m:num>
            <m:r>
              <w:rPr>
                <w:rFonts w:ascii="Cambria Math"/>
                <w:szCs w:val="28"/>
              </w:rPr>
              <m:t>∂L</m:t>
            </m:r>
          </m:num>
          <m:den>
            <m:r>
              <w:rPr>
                <w:rFonts w:ascii="Cambria Math"/>
                <w:szCs w:val="28"/>
              </w:rPr>
              <m:t>∂</m:t>
            </m:r>
            <m:sSup>
              <m:sSupPr>
                <m:ctrlPr>
                  <w:rPr>
                    <w:rFonts w:ascii="Cambria Math" w:hAnsi="Cambria Math"/>
                    <w:i/>
                    <w:szCs w:val="28"/>
                  </w:rPr>
                </m:ctrlPr>
              </m:sSupPr>
              <m:e>
                <m:r>
                  <w:rPr>
                    <w:rFonts w:ascii="Cambria Math"/>
                    <w:color w:val="000000"/>
                    <w:szCs w:val="28"/>
                    <w:lang w:val="en-US"/>
                  </w:rPr>
                  <m:t>ψ</m:t>
                </m:r>
              </m:e>
              <m:sup>
                <m:r>
                  <w:rPr>
                    <w:rFonts w:ascii="Cambria Math"/>
                    <w:szCs w:val="28"/>
                    <w:lang w:val="en-US"/>
                  </w:rPr>
                  <m:t>''</m:t>
                </m:r>
              </m:sup>
            </m:sSup>
          </m:den>
        </m:f>
        <m:r>
          <w:rPr>
            <w:rFonts w:ascii="Cambria Math"/>
            <w:color w:val="000000"/>
            <w:sz w:val="24"/>
            <w:szCs w:val="24"/>
            <w:lang w:val="en-US"/>
          </w:rPr>
          <m:t>=</m:t>
        </m:r>
        <m:r>
          <m:rPr>
            <m:sty m:val="bi"/>
          </m:rPr>
          <w:rPr>
            <w:rFonts w:ascii="Cambria Math" w:hAnsi="Cambria Math"/>
            <w:sz w:val="24"/>
            <w:szCs w:val="24"/>
            <w:lang w:val="en-US"/>
          </w:rPr>
          <m:t>-</m:t>
        </m:r>
        <m:f>
          <m:fPr>
            <m:ctrlPr>
              <w:rPr>
                <w:rFonts w:ascii="Cambria Math" w:hAnsi="Cambria Math"/>
                <w:i/>
                <w:color w:val="000000"/>
                <w:sz w:val="24"/>
                <w:szCs w:val="24"/>
                <w:lang w:val="en-US"/>
              </w:rPr>
            </m:ctrlPr>
          </m:fPr>
          <m:num>
            <m:sSubSup>
              <m:sSubSupPr>
                <m:ctrlPr>
                  <w:rPr>
                    <w:rFonts w:ascii="Cambria Math" w:hAnsi="Cambria Math"/>
                    <w:i/>
                    <w:color w:val="000000"/>
                    <w:sz w:val="24"/>
                    <w:szCs w:val="24"/>
                    <w:lang w:val="en-US"/>
                  </w:rPr>
                </m:ctrlPr>
              </m:sSubSupPr>
              <m:e>
                <m:r>
                  <w:rPr>
                    <w:rFonts w:ascii="Cambria Math"/>
                    <w:color w:val="000000"/>
                    <w:sz w:val="24"/>
                    <w:szCs w:val="24"/>
                    <w:lang w:val="en-US"/>
                  </w:rPr>
                  <m:t>η</m:t>
                </m:r>
              </m:e>
              <m:sub>
                <m:r>
                  <w:rPr>
                    <w:rFonts w:ascii="Cambria Math"/>
                    <w:color w:val="000000"/>
                    <w:sz w:val="24"/>
                    <w:szCs w:val="24"/>
                    <w:lang w:val="en-US"/>
                  </w:rPr>
                  <m:t>x</m:t>
                </m:r>
              </m:sub>
              <m:sup>
                <m:r>
                  <w:rPr>
                    <w:rFonts w:ascii="Cambria Math"/>
                    <w:color w:val="000000"/>
                    <w:sz w:val="24"/>
                    <w:szCs w:val="24"/>
                    <w:lang w:val="en-US"/>
                  </w:rPr>
                  <m:t>2</m:t>
                </m:r>
              </m:sup>
            </m:sSubSup>
          </m:num>
          <m:den>
            <m:r>
              <w:rPr>
                <w:rFonts w:ascii="Cambria Math"/>
                <w:color w:val="000000"/>
                <w:sz w:val="24"/>
                <w:szCs w:val="24"/>
                <w:lang w:val="en-US"/>
              </w:rPr>
              <m:t>2</m:t>
            </m:r>
          </m:den>
        </m:f>
        <m:r>
          <w:rPr>
            <w:rFonts w:ascii="Cambria Math"/>
            <w:color w:val="000000"/>
            <w:sz w:val="24"/>
            <w:szCs w:val="24"/>
            <w:lang w:val="en-US"/>
          </w:rPr>
          <m:t>ψ(x).</m:t>
        </m:r>
      </m:oMath>
      <w:r w:rsidR="00124CD5" w:rsidRPr="00364094">
        <w:rPr>
          <w:color w:val="000000"/>
          <w:sz w:val="24"/>
          <w:szCs w:val="24"/>
          <w:lang w:val="en-US"/>
        </w:rPr>
        <w:t xml:space="preserve">   </w:t>
      </w:r>
      <w:r w:rsidRPr="00364094">
        <w:rPr>
          <w:color w:val="000000"/>
          <w:sz w:val="24"/>
          <w:szCs w:val="24"/>
          <w:lang w:val="en-US"/>
        </w:rPr>
        <w:t xml:space="preserve"> </w:t>
      </w:r>
      <w:r w:rsidR="00124CD5" w:rsidRPr="00364094">
        <w:rPr>
          <w:color w:val="000000"/>
          <w:sz w:val="24"/>
          <w:szCs w:val="24"/>
          <w:lang w:val="en-US"/>
        </w:rPr>
        <w:t>(30)</w:t>
      </w:r>
      <w:r w:rsidR="00124CD5" w:rsidRPr="00364094">
        <w:rPr>
          <w:color w:val="000000"/>
          <w:position w:val="-24"/>
          <w:sz w:val="24"/>
          <w:szCs w:val="24"/>
          <w:lang w:val="en-US"/>
        </w:rPr>
        <w:t xml:space="preserve">            </w:t>
      </w:r>
      <w:r w:rsidRPr="00364094">
        <w:rPr>
          <w:color w:val="000000"/>
          <w:sz w:val="24"/>
          <w:szCs w:val="24"/>
          <w:lang w:val="en-US"/>
        </w:rPr>
        <w:t xml:space="preserve">                                                                                                               </w:t>
      </w:r>
      <w:r w:rsidRPr="00364094">
        <w:rPr>
          <w:color w:val="000000"/>
          <w:position w:val="-24"/>
          <w:sz w:val="24"/>
          <w:szCs w:val="24"/>
          <w:lang w:val="en-US"/>
        </w:rPr>
        <w:t xml:space="preserve"> </w:t>
      </w:r>
      <w:bookmarkStart w:id="11" w:name="_Hlk89084028"/>
      <w:bookmarkStart w:id="12" w:name="_Hlk91421575"/>
    </w:p>
    <w:bookmarkEnd w:id="7"/>
    <w:bookmarkEnd w:id="11"/>
    <w:bookmarkEnd w:id="12"/>
    <w:p w14:paraId="4C857551" w14:textId="4149F888" w:rsidR="00B27C3C" w:rsidRPr="00364094" w:rsidRDefault="00B27C3C" w:rsidP="008F7F24">
      <w:pPr>
        <w:pStyle w:val="a3"/>
        <w:spacing w:line="360" w:lineRule="auto"/>
        <w:ind w:firstLine="567"/>
        <w:jc w:val="both"/>
        <w:rPr>
          <w:color w:val="000000"/>
          <w:sz w:val="24"/>
          <w:szCs w:val="24"/>
          <w:lang w:val="en-US"/>
        </w:rPr>
      </w:pPr>
      <w:r w:rsidRPr="00364094">
        <w:rPr>
          <w:color w:val="000000"/>
          <w:sz w:val="24"/>
          <w:szCs w:val="24"/>
          <w:lang w:val="en-US"/>
        </w:rPr>
        <w:t>Substituting Ex.s (30) into Eq. (29), we obtain a one-dimensional stationary stochastic Euler-Poisson equation that does not depend on the mass of the particle</w:t>
      </w:r>
    </w:p>
    <w:p w14:paraId="3FBB0AAF" w14:textId="797FE9B4" w:rsidR="008F7F24" w:rsidRPr="00364094" w:rsidRDefault="008F7F24" w:rsidP="008F7F24">
      <w:pPr>
        <w:pStyle w:val="a3"/>
        <w:spacing w:line="360" w:lineRule="auto"/>
        <w:ind w:firstLine="567"/>
        <w:rPr>
          <w:color w:val="000000"/>
          <w:sz w:val="24"/>
          <w:szCs w:val="24"/>
          <w:lang w:val="en-US"/>
        </w:rPr>
      </w:pPr>
      <w:r w:rsidRPr="00364094">
        <w:rPr>
          <w:color w:val="000000"/>
          <w:position w:val="-24"/>
          <w:sz w:val="24"/>
          <w:szCs w:val="24"/>
          <w:lang w:val="en-US"/>
        </w:rPr>
        <w:lastRenderedPageBreak/>
        <w:t xml:space="preserve">             </w:t>
      </w:r>
      <w:bookmarkStart w:id="13" w:name="_Hlk89084204"/>
      <w:r w:rsidRPr="00364094">
        <w:rPr>
          <w:color w:val="000000"/>
          <w:position w:val="-24"/>
          <w:sz w:val="24"/>
          <w:szCs w:val="24"/>
          <w:lang w:val="en-US"/>
        </w:rPr>
        <w:t xml:space="preserve"> </w:t>
      </w:r>
      <m:oMath>
        <m:r>
          <m:rPr>
            <m:sty m:val="bi"/>
          </m:rPr>
          <w:rPr>
            <w:rFonts w:ascii="Cambria Math" w:hAnsi="Cambria Math"/>
            <w:sz w:val="24"/>
            <w:szCs w:val="24"/>
            <w:lang w:val="en-US"/>
          </w:rPr>
          <m:t>-</m:t>
        </m:r>
        <m:f>
          <m:fPr>
            <m:ctrlPr>
              <w:rPr>
                <w:rFonts w:ascii="Cambria Math" w:hAnsi="Cambria Math"/>
                <w:i/>
                <w:color w:val="000000"/>
                <w:sz w:val="24"/>
                <w:szCs w:val="24"/>
                <w:lang w:val="en-US"/>
              </w:rPr>
            </m:ctrlPr>
          </m:fPr>
          <m:num>
            <m:sSubSup>
              <m:sSubSupPr>
                <m:ctrlPr>
                  <w:rPr>
                    <w:rFonts w:ascii="Cambria Math" w:hAnsi="Cambria Math"/>
                    <w:i/>
                    <w:color w:val="000000"/>
                    <w:sz w:val="24"/>
                    <w:szCs w:val="24"/>
                    <w:lang w:val="en-US"/>
                  </w:rPr>
                </m:ctrlPr>
              </m:sSubSupPr>
              <m:e>
                <m:r>
                  <w:rPr>
                    <w:rFonts w:ascii="Cambria Math"/>
                    <w:color w:val="000000"/>
                    <w:sz w:val="24"/>
                    <w:szCs w:val="24"/>
                    <w:lang w:val="en-US"/>
                  </w:rPr>
                  <m:t>η</m:t>
                </m:r>
              </m:e>
              <m:sub>
                <m:r>
                  <w:rPr>
                    <w:rFonts w:ascii="Cambria Math"/>
                    <w:color w:val="000000"/>
                    <w:sz w:val="24"/>
                    <w:szCs w:val="24"/>
                    <w:lang w:val="en-US"/>
                  </w:rPr>
                  <m:t>x</m:t>
                </m:r>
              </m:sub>
              <m:sup>
                <m:r>
                  <w:rPr>
                    <w:rFonts w:ascii="Cambria Math"/>
                    <w:color w:val="000000"/>
                    <w:sz w:val="24"/>
                    <w:szCs w:val="24"/>
                    <w:lang w:val="en-US"/>
                  </w:rPr>
                  <m:t>2</m:t>
                </m:r>
              </m:sup>
            </m:sSubSup>
          </m:num>
          <m:den>
            <m:r>
              <w:rPr>
                <w:rFonts w:ascii="Cambria Math"/>
                <w:color w:val="000000"/>
                <w:sz w:val="24"/>
                <w:szCs w:val="24"/>
                <w:lang w:val="en-US"/>
              </w:rPr>
              <m:t>2</m:t>
            </m:r>
          </m:den>
        </m:f>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color w:val="000000"/>
                <w:sz w:val="24"/>
                <w:szCs w:val="24"/>
              </w:rPr>
              <m:t>∂</m:t>
            </m:r>
            <m:sSup>
              <m:sSupPr>
                <m:ctrlPr>
                  <w:rPr>
                    <w:rFonts w:ascii="Cambria Math" w:hAnsi="Cambria Math"/>
                    <w:i/>
                    <w:color w:val="000000"/>
                    <w:sz w:val="24"/>
                    <w:szCs w:val="24"/>
                    <w:lang w:val="en-US"/>
                  </w:rPr>
                </m:ctrlPr>
              </m:sSupPr>
              <m:e>
                <m:r>
                  <w:rPr>
                    <w:rFonts w:ascii="Cambria Math"/>
                    <w:color w:val="000000"/>
                    <w:sz w:val="24"/>
                    <w:szCs w:val="24"/>
                    <w:lang w:val="en-US"/>
                  </w:rPr>
                  <m:t>x</m:t>
                </m:r>
              </m:e>
              <m:sup>
                <m:r>
                  <w:rPr>
                    <w:rFonts w:ascii="Cambria Math"/>
                    <w:color w:val="000000"/>
                    <w:sz w:val="24"/>
                    <w:szCs w:val="24"/>
                    <w:lang w:val="en-US"/>
                  </w:rPr>
                  <m:t>2</m:t>
                </m:r>
              </m:sup>
            </m:sSup>
          </m:den>
        </m:f>
        <m:r>
          <w:rPr>
            <w:rFonts w:ascii="Cambria Math"/>
            <w:color w:val="000000"/>
            <w:sz w:val="24"/>
            <w:szCs w:val="24"/>
            <w:lang w:val="en-US"/>
          </w:rPr>
          <m:t>+ψ(x)[&lt;u(x)&gt;</m:t>
        </m:r>
        <m:r>
          <w:rPr>
            <w:rFonts w:ascii="Cambria Math"/>
            <w:color w:val="000000"/>
            <w:sz w:val="24"/>
            <w:szCs w:val="24"/>
            <w:lang w:val="en-US"/>
          </w:rPr>
          <m:t>-</m:t>
        </m:r>
        <m:r>
          <w:rPr>
            <w:rFonts w:ascii="Cambria Math"/>
            <w:color w:val="000000"/>
            <w:sz w:val="24"/>
            <w:szCs w:val="24"/>
            <w:lang w:val="en-US"/>
          </w:rPr>
          <m:t>&lt;ε(x)&gt;]=0.</m:t>
        </m:r>
      </m:oMath>
      <w:r w:rsidRPr="00364094">
        <w:rPr>
          <w:color w:val="000000"/>
          <w:position w:val="-24"/>
          <w:sz w:val="24"/>
          <w:szCs w:val="24"/>
          <w:lang w:val="en-US"/>
        </w:rPr>
        <w:t xml:space="preserve"> </w:t>
      </w:r>
      <w:bookmarkEnd w:id="13"/>
      <w:r w:rsidRPr="00364094">
        <w:rPr>
          <w:color w:val="000000"/>
          <w:position w:val="-24"/>
          <w:sz w:val="24"/>
          <w:szCs w:val="24"/>
          <w:lang w:val="en-US"/>
        </w:rPr>
        <w:t xml:space="preserve">                    </w:t>
      </w:r>
      <w:r w:rsidRPr="00364094">
        <w:rPr>
          <w:color w:val="000000"/>
          <w:sz w:val="24"/>
          <w:szCs w:val="24"/>
          <w:lang w:val="en-US"/>
        </w:rPr>
        <w:t>(31)</w:t>
      </w:r>
    </w:p>
    <w:p w14:paraId="40490696" w14:textId="1B62A24B" w:rsidR="00DD33DB" w:rsidRPr="00364094" w:rsidRDefault="00DD33DB" w:rsidP="00DD33DB">
      <w:pPr>
        <w:pStyle w:val="a3"/>
        <w:spacing w:line="360" w:lineRule="auto"/>
        <w:ind w:firstLine="567"/>
        <w:rPr>
          <w:color w:val="000000"/>
          <w:sz w:val="24"/>
          <w:szCs w:val="24"/>
          <w:lang w:val="en-US"/>
        </w:rPr>
      </w:pPr>
      <w:r w:rsidRPr="00364094">
        <w:rPr>
          <w:color w:val="000000"/>
          <w:sz w:val="24"/>
          <w:szCs w:val="24"/>
          <w:lang w:val="en-US"/>
        </w:rPr>
        <w:t>If instead of the Euler-Lagrange equation (27) we use the Euler-Poisson-Elsgolts equation (27a), then instead of Eq. (29) we get the equation</w:t>
      </w:r>
    </w:p>
    <w:p w14:paraId="4C8E7478" w14:textId="307A6D66" w:rsidR="00DD33DB" w:rsidRPr="00364094" w:rsidRDefault="00DD33DB" w:rsidP="00DD33DB">
      <w:pPr>
        <w:pStyle w:val="a3"/>
        <w:spacing w:line="360" w:lineRule="auto"/>
        <w:ind w:firstLine="0"/>
        <w:rPr>
          <w:color w:val="000000"/>
          <w:sz w:val="24"/>
          <w:szCs w:val="24"/>
          <w:lang w:val="en-US"/>
        </w:rPr>
      </w:pPr>
      <w:r w:rsidRPr="00364094">
        <w:rPr>
          <w:color w:val="000000"/>
          <w:sz w:val="24"/>
          <w:szCs w:val="24"/>
          <w:lang w:val="en-US"/>
        </w:rPr>
        <w:t xml:space="preserve">                                </w:t>
      </w:r>
      <w:r w:rsidRPr="00364094">
        <w:rPr>
          <w:i/>
          <w:sz w:val="24"/>
          <w:szCs w:val="24"/>
          <w:lang w:val="en-US"/>
        </w:rPr>
        <w:t xml:space="preserve">             </w:t>
      </w:r>
      <m:oMath>
        <m:f>
          <m:fPr>
            <m:ctrlPr>
              <w:rPr>
                <w:rFonts w:ascii="Cambria Math" w:hAnsi="Cambria Math"/>
                <w:i/>
                <w:szCs w:val="28"/>
              </w:rPr>
            </m:ctrlPr>
          </m:fPr>
          <m:num>
            <m:r>
              <w:rPr>
                <w:rFonts w:ascii="Cambria Math"/>
                <w:szCs w:val="28"/>
              </w:rPr>
              <m:t>∂L</m:t>
            </m:r>
          </m:num>
          <m:den>
            <m:r>
              <w:rPr>
                <w:rFonts w:ascii="Cambria Math"/>
                <w:szCs w:val="28"/>
              </w:rPr>
              <m:t>∂</m:t>
            </m:r>
            <m:r>
              <w:rPr>
                <w:rFonts w:ascii="Cambria Math"/>
                <w:color w:val="000000"/>
                <w:szCs w:val="28"/>
                <w:lang w:val="en-US"/>
              </w:rPr>
              <m:t>ψ</m:t>
            </m:r>
          </m:den>
        </m:f>
        <m:r>
          <w:rPr>
            <w:rFonts w:ascii="Cambria Math" w:hAnsi="Cambria Math"/>
            <w:szCs w:val="28"/>
            <w:lang w:val="en-US"/>
          </w:rPr>
          <m:t>+</m:t>
        </m:r>
        <m:f>
          <m:fPr>
            <m:ctrlPr>
              <w:rPr>
                <w:rFonts w:ascii="Cambria Math" w:hAnsi="Cambria Math"/>
                <w:i/>
                <w:szCs w:val="28"/>
              </w:rPr>
            </m:ctrlPr>
          </m:fPr>
          <m:num>
            <m:sSup>
              <m:sSupPr>
                <m:ctrlPr>
                  <w:rPr>
                    <w:rFonts w:ascii="Cambria Math" w:hAnsi="Cambria Math"/>
                    <w:i/>
                    <w:szCs w:val="28"/>
                  </w:rPr>
                </m:ctrlPr>
              </m:sSupPr>
              <m:e>
                <m:r>
                  <w:rPr>
                    <w:rFonts w:ascii="Cambria Math"/>
                    <w:szCs w:val="28"/>
                  </w:rPr>
                  <m:t>∂</m:t>
                </m:r>
              </m:e>
              <m:sup>
                <m:r>
                  <w:rPr>
                    <w:rFonts w:ascii="Cambria Math"/>
                    <w:szCs w:val="28"/>
                    <w:lang w:val="en-US"/>
                  </w:rPr>
                  <m:t>2</m:t>
                </m:r>
              </m:sup>
            </m:sSup>
          </m:num>
          <m:den>
            <m:r>
              <w:rPr>
                <w:rFonts w:ascii="Cambria Math"/>
                <w:szCs w:val="28"/>
              </w:rPr>
              <m:t>∂</m:t>
            </m:r>
            <m:sSup>
              <m:sSupPr>
                <m:ctrlPr>
                  <w:rPr>
                    <w:rFonts w:ascii="Cambria Math" w:hAnsi="Cambria Math"/>
                    <w:i/>
                    <w:color w:val="000000"/>
                    <w:szCs w:val="28"/>
                  </w:rPr>
                </m:ctrlPr>
              </m:sSupPr>
              <m:e>
                <m:r>
                  <w:rPr>
                    <w:rFonts w:ascii="Cambria Math"/>
                    <w:szCs w:val="28"/>
                  </w:rPr>
                  <m:t>x</m:t>
                </m:r>
              </m:e>
              <m:sup>
                <m:r>
                  <w:rPr>
                    <w:rFonts w:ascii="Cambria Math"/>
                    <w:szCs w:val="28"/>
                    <w:lang w:val="en-US"/>
                  </w:rPr>
                  <m:t>2</m:t>
                </m:r>
              </m:sup>
            </m:sSup>
          </m:den>
        </m:f>
        <m:d>
          <m:dPr>
            <m:begChr m:val="{"/>
            <m:endChr m:val="}"/>
            <m:ctrlPr>
              <w:rPr>
                <w:rFonts w:ascii="Cambria Math" w:hAnsi="Cambria Math"/>
                <w:i/>
                <w:sz w:val="24"/>
                <w:szCs w:val="24"/>
              </w:rPr>
            </m:ctrlPr>
          </m:dPr>
          <m:e>
            <m:f>
              <m:fPr>
                <m:ctrlPr>
                  <w:rPr>
                    <w:rFonts w:ascii="Cambria Math" w:hAnsi="Cambria Math"/>
                    <w:i/>
                    <w:szCs w:val="28"/>
                  </w:rPr>
                </m:ctrlPr>
              </m:fPr>
              <m:num>
                <m:r>
                  <w:rPr>
                    <w:rFonts w:ascii="Cambria Math"/>
                    <w:szCs w:val="28"/>
                  </w:rPr>
                  <m:t>∂L</m:t>
                </m:r>
              </m:num>
              <m:den>
                <m:r>
                  <w:rPr>
                    <w:rFonts w:ascii="Cambria Math"/>
                    <w:szCs w:val="28"/>
                  </w:rPr>
                  <m:t>∂</m:t>
                </m:r>
                <m:sSup>
                  <m:sSupPr>
                    <m:ctrlPr>
                      <w:rPr>
                        <w:rFonts w:ascii="Cambria Math" w:hAnsi="Cambria Math"/>
                        <w:i/>
                        <w:szCs w:val="28"/>
                      </w:rPr>
                    </m:ctrlPr>
                  </m:sSupPr>
                  <m:e>
                    <m:r>
                      <w:rPr>
                        <w:rFonts w:ascii="Cambria Math"/>
                        <w:color w:val="000000"/>
                        <w:szCs w:val="28"/>
                        <w:lang w:val="en-US"/>
                      </w:rPr>
                      <m:t>ψ</m:t>
                    </m:r>
                  </m:e>
                  <m:sup>
                    <m:r>
                      <w:rPr>
                        <w:rFonts w:ascii="Cambria Math"/>
                        <w:szCs w:val="28"/>
                        <w:lang w:val="en-US"/>
                      </w:rPr>
                      <m:t>''</m:t>
                    </m:r>
                  </m:sup>
                </m:sSup>
              </m:den>
            </m:f>
          </m:e>
        </m:d>
        <m:r>
          <w:rPr>
            <w:rFonts w:ascii="Cambria Math" w:hAnsi="Cambria Math"/>
            <w:szCs w:val="28"/>
            <w:lang w:val="en-US"/>
          </w:rPr>
          <m:t>=0</m:t>
        </m:r>
      </m:oMath>
      <w:r w:rsidRPr="00364094">
        <w:rPr>
          <w:color w:val="000000"/>
          <w:sz w:val="24"/>
          <w:szCs w:val="24"/>
          <w:lang w:val="en-US"/>
        </w:rPr>
        <w:t>,                                        (31a)</w:t>
      </w:r>
    </w:p>
    <w:p w14:paraId="1017007B" w14:textId="77777777" w:rsidR="00DD33DB" w:rsidRPr="00364094" w:rsidRDefault="00DD33DB" w:rsidP="00DD33DB">
      <w:pPr>
        <w:spacing w:after="0" w:line="360" w:lineRule="auto"/>
        <w:ind w:left="284" w:hanging="284"/>
        <w:rPr>
          <w:lang w:val="en-US"/>
        </w:rPr>
      </w:pPr>
      <w:r w:rsidRPr="00364094">
        <w:rPr>
          <w:sz w:val="24"/>
          <w:szCs w:val="24"/>
          <w:lang w:val="en-US"/>
        </w:rPr>
        <w:t xml:space="preserve">where      </w:t>
      </w:r>
      <m:oMath>
        <m:r>
          <w:rPr>
            <w:rFonts w:ascii="Cambria Math" w:hAnsi="Cambria Math"/>
            <w:sz w:val="28"/>
            <w:szCs w:val="28"/>
            <w:lang w:val="en-US"/>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sz w:val="28"/>
                    <w:szCs w:val="28"/>
                  </w:rPr>
                  <m:t>∂</m:t>
                </m:r>
              </m:e>
              <m:sup>
                <m:r>
                  <w:rPr>
                    <w:rFonts w:ascii="Cambria Math"/>
                    <w:sz w:val="28"/>
                    <w:szCs w:val="28"/>
                    <w:lang w:val="en-US"/>
                  </w:rPr>
                  <m:t>2</m:t>
                </m:r>
              </m:sup>
            </m:sSup>
          </m:num>
          <m:den>
            <m:r>
              <w:rPr>
                <w:rFonts w:ascii="Cambria Math"/>
                <w:sz w:val="28"/>
                <w:szCs w:val="28"/>
              </w:rPr>
              <m:t>∂</m:t>
            </m:r>
            <m:sSup>
              <m:sSupPr>
                <m:ctrlPr>
                  <w:rPr>
                    <w:rFonts w:ascii="Cambria Math" w:hAnsi="Cambria Math"/>
                    <w:i/>
                    <w:sz w:val="28"/>
                    <w:szCs w:val="28"/>
                  </w:rPr>
                </m:ctrlPr>
              </m:sSupPr>
              <m:e>
                <m:r>
                  <w:rPr>
                    <w:rFonts w:ascii="Cambria Math"/>
                    <w:sz w:val="28"/>
                    <w:szCs w:val="28"/>
                  </w:rPr>
                  <m:t>x</m:t>
                </m:r>
              </m:e>
              <m:sup>
                <m:r>
                  <w:rPr>
                    <w:rFonts w:ascii="Cambria Math"/>
                    <w:sz w:val="28"/>
                    <w:szCs w:val="28"/>
                    <w:lang w:val="en-US"/>
                  </w:rPr>
                  <m:t>2</m:t>
                </m:r>
              </m:sup>
            </m:sSup>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∂L</m:t>
                </m:r>
              </m:num>
              <m:den>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den>
            </m:f>
          </m:e>
        </m:d>
        <m:r>
          <w:rPr>
            <w:rFonts w:ascii="Cambria Math" w:hAnsi="Cambria Math"/>
            <w:sz w:val="28"/>
            <w:szCs w:val="28"/>
            <w:lang w:val="en-US"/>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sz w:val="28"/>
                    <w:szCs w:val="28"/>
                  </w:rPr>
                  <m:t>∂</m:t>
                </m:r>
              </m:e>
              <m:sup>
                <m:r>
                  <w:rPr>
                    <w:rFonts w:ascii="Cambria Math"/>
                    <w:sz w:val="28"/>
                    <w:szCs w:val="28"/>
                    <w:lang w:val="en-US"/>
                  </w:rPr>
                  <m:t>2</m:t>
                </m:r>
              </m:sup>
            </m:sSup>
          </m:num>
          <m:den>
            <m:r>
              <w:rPr>
                <w:rFonts w:ascii="Cambria Math"/>
                <w:sz w:val="28"/>
                <w:szCs w:val="28"/>
              </w:rPr>
              <m:t>∂</m:t>
            </m:r>
            <m:sSup>
              <m:sSupPr>
                <m:ctrlPr>
                  <w:rPr>
                    <w:rFonts w:ascii="Cambria Math" w:hAnsi="Cambria Math"/>
                    <w:i/>
                    <w:sz w:val="28"/>
                    <w:szCs w:val="28"/>
                  </w:rPr>
                </m:ctrlPr>
              </m:sSupPr>
              <m:e>
                <m:r>
                  <w:rPr>
                    <w:rFonts w:ascii="Cambria Math"/>
                    <w:sz w:val="28"/>
                    <w:szCs w:val="28"/>
                  </w:rPr>
                  <m:t>x</m:t>
                </m:r>
              </m:e>
              <m:sup>
                <m:r>
                  <w:rPr>
                    <w:rFonts w:ascii="Cambria Math"/>
                    <w:sz w:val="28"/>
                    <w:szCs w:val="28"/>
                    <w:lang w:val="en-US"/>
                  </w:rPr>
                  <m:t>2</m:t>
                </m:r>
              </m:sup>
            </m:sSup>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∂L</m:t>
                </m:r>
              </m:num>
              <m:den>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den>
            </m:f>
          </m:e>
        </m:d>
        <m:r>
          <w:rPr>
            <w:rFonts w:ascii="Cambria Math" w:hAnsi="Cambria Math"/>
            <w:sz w:val="28"/>
            <w:szCs w:val="28"/>
            <w:lang w:val="en-US"/>
          </w:rPr>
          <m:t>+</m:t>
        </m:r>
        <m:f>
          <m:fPr>
            <m:ctrlPr>
              <w:rPr>
                <w:rFonts w:ascii="Cambria Math" w:hAnsi="Cambria Math"/>
                <w:i/>
                <w:sz w:val="28"/>
                <w:szCs w:val="28"/>
              </w:rPr>
            </m:ctrlPr>
          </m:fPr>
          <m:num>
            <m:r>
              <w:rPr>
                <w:rFonts w:ascii="Cambria Math"/>
                <w:sz w:val="28"/>
                <w:szCs w:val="28"/>
              </w:rPr>
              <m:t>∂</m:t>
            </m:r>
          </m:num>
          <m:den>
            <m:r>
              <w:rPr>
                <w:rFonts w:ascii="Cambria Math"/>
                <w:sz w:val="28"/>
                <w:szCs w:val="28"/>
              </w:rPr>
              <m:t>∂</m:t>
            </m:r>
            <m:r>
              <w:rPr>
                <w:rFonts w:ascii="Cambria Math"/>
                <w:sz w:val="28"/>
                <w:szCs w:val="28"/>
                <w:lang w:val="en-US"/>
              </w:rPr>
              <m:t>ψ</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∂L</m:t>
                </m:r>
              </m:num>
              <m:den>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den>
            </m:f>
          </m:e>
        </m:d>
        <m:f>
          <m:fPr>
            <m:ctrlPr>
              <w:rPr>
                <w:rFonts w:ascii="Cambria Math" w:hAnsi="Cambria Math"/>
                <w:i/>
                <w:sz w:val="28"/>
                <w:szCs w:val="28"/>
              </w:rPr>
            </m:ctrlPr>
          </m:fPr>
          <m:num>
            <m:sSup>
              <m:sSupPr>
                <m:ctrlPr>
                  <w:rPr>
                    <w:rFonts w:ascii="Cambria Math" w:hAnsi="Cambria Math"/>
                    <w:i/>
                    <w:sz w:val="28"/>
                    <w:szCs w:val="28"/>
                  </w:rPr>
                </m:ctrlPr>
              </m:sSupPr>
              <m:e>
                <m:r>
                  <w:rPr>
                    <w:rFonts w:ascii="Cambria Math"/>
                    <w:sz w:val="28"/>
                    <w:szCs w:val="28"/>
                  </w:rPr>
                  <m:t>∂</m:t>
                </m:r>
              </m:e>
              <m:sup>
                <m:r>
                  <w:rPr>
                    <w:rFonts w:ascii="Cambria Math"/>
                    <w:sz w:val="28"/>
                    <w:szCs w:val="28"/>
                    <w:lang w:val="en-US"/>
                  </w:rPr>
                  <m:t>2</m:t>
                </m:r>
              </m:sup>
            </m:sSup>
            <m:r>
              <w:rPr>
                <w:rFonts w:ascii="Cambria Math"/>
                <w:sz w:val="28"/>
                <w:szCs w:val="28"/>
                <w:lang w:val="en-US"/>
              </w:rPr>
              <m:t>ψ</m:t>
            </m:r>
          </m:num>
          <m:den>
            <m:r>
              <w:rPr>
                <w:rFonts w:ascii="Cambria Math"/>
                <w:sz w:val="28"/>
                <w:szCs w:val="28"/>
              </w:rPr>
              <m:t>∂</m:t>
            </m:r>
            <m:sSup>
              <m:sSupPr>
                <m:ctrlPr>
                  <w:rPr>
                    <w:rFonts w:ascii="Cambria Math" w:hAnsi="Cambria Math"/>
                    <w:i/>
                    <w:sz w:val="28"/>
                    <w:szCs w:val="28"/>
                  </w:rPr>
                </m:ctrlPr>
              </m:sSupPr>
              <m:e>
                <m:r>
                  <w:rPr>
                    <w:rFonts w:ascii="Cambria Math"/>
                    <w:sz w:val="28"/>
                    <w:szCs w:val="28"/>
                  </w:rPr>
                  <m:t>x</m:t>
                </m:r>
              </m:e>
              <m:sup>
                <m:r>
                  <w:rPr>
                    <w:rFonts w:ascii="Cambria Math"/>
                    <w:sz w:val="28"/>
                    <w:szCs w:val="28"/>
                    <w:lang w:val="en-US"/>
                  </w:rPr>
                  <m:t>2</m:t>
                </m:r>
              </m:sup>
            </m:sSup>
          </m:den>
        </m:f>
        <m:r>
          <w:rPr>
            <w:rFonts w:ascii="Cambria Math" w:hAnsi="Cambria Math"/>
            <w:sz w:val="28"/>
            <w:szCs w:val="28"/>
            <w:lang w:val="en-US"/>
          </w:rPr>
          <m:t>+</m:t>
        </m:r>
        <m:f>
          <m:fPr>
            <m:ctrlPr>
              <w:rPr>
                <w:rFonts w:ascii="Cambria Math" w:hAnsi="Cambria Math"/>
                <w:i/>
                <w:sz w:val="28"/>
                <w:szCs w:val="28"/>
              </w:rPr>
            </m:ctrlPr>
          </m:fPr>
          <m:num>
            <m:r>
              <w:rPr>
                <w:rFonts w:ascii="Cambria Math"/>
                <w:sz w:val="28"/>
                <w:szCs w:val="28"/>
              </w:rPr>
              <m:t>∂</m:t>
            </m:r>
          </m:num>
          <m:den>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den>
        </m:f>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∂L</m:t>
                </m:r>
              </m:num>
              <m:den>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den>
            </m:f>
          </m:e>
        </m:d>
        <m:f>
          <m:fPr>
            <m:ctrlPr>
              <w:rPr>
                <w:rFonts w:ascii="Cambria Math" w:hAnsi="Cambria Math"/>
                <w:i/>
                <w:sz w:val="28"/>
                <w:szCs w:val="28"/>
              </w:rPr>
            </m:ctrlPr>
          </m:fPr>
          <m:num>
            <m:sSup>
              <m:sSupPr>
                <m:ctrlPr>
                  <w:rPr>
                    <w:rFonts w:ascii="Cambria Math" w:hAnsi="Cambria Math"/>
                    <w:i/>
                    <w:sz w:val="28"/>
                    <w:szCs w:val="28"/>
                  </w:rPr>
                </m:ctrlPr>
              </m:sSupPr>
              <m:e>
                <m:r>
                  <w:rPr>
                    <w:rFonts w:ascii="Cambria Math"/>
                    <w:sz w:val="28"/>
                    <w:szCs w:val="28"/>
                  </w:rPr>
                  <m:t>∂</m:t>
                </m:r>
              </m:e>
              <m:sup>
                <m:r>
                  <w:rPr>
                    <w:rFonts w:ascii="Cambria Math"/>
                    <w:sz w:val="28"/>
                    <w:szCs w:val="28"/>
                    <w:lang w:val="en-US"/>
                  </w:rPr>
                  <m:t>2</m:t>
                </m:r>
              </m:sup>
            </m:sSup>
            <m:r>
              <w:rPr>
                <w:rFonts w:ascii="Cambria Math"/>
                <w:sz w:val="28"/>
                <w:szCs w:val="28"/>
              </w:rPr>
              <m:t>∂</m:t>
            </m:r>
            <m:sSup>
              <m:sSupPr>
                <m:ctrlPr>
                  <w:rPr>
                    <w:rFonts w:ascii="Cambria Math" w:hAnsi="Cambria Math"/>
                    <w:i/>
                    <w:sz w:val="28"/>
                    <w:szCs w:val="28"/>
                  </w:rPr>
                </m:ctrlPr>
              </m:sSupPr>
              <m:e>
                <m:r>
                  <w:rPr>
                    <w:rFonts w:ascii="Cambria Math"/>
                    <w:sz w:val="28"/>
                    <w:szCs w:val="28"/>
                    <w:lang w:val="en-US"/>
                  </w:rPr>
                  <m:t>ψ</m:t>
                </m:r>
              </m:e>
              <m:sup>
                <m:r>
                  <w:rPr>
                    <w:rFonts w:ascii="Cambria Math"/>
                    <w:sz w:val="28"/>
                    <w:szCs w:val="28"/>
                    <w:lang w:val="en-US"/>
                  </w:rPr>
                  <m:t>''</m:t>
                </m:r>
              </m:sup>
            </m:sSup>
          </m:num>
          <m:den>
            <m:r>
              <w:rPr>
                <w:rFonts w:ascii="Cambria Math"/>
                <w:sz w:val="28"/>
                <w:szCs w:val="28"/>
              </w:rPr>
              <m:t>∂</m:t>
            </m:r>
            <m:sSup>
              <m:sSupPr>
                <m:ctrlPr>
                  <w:rPr>
                    <w:rFonts w:ascii="Cambria Math" w:hAnsi="Cambria Math"/>
                    <w:i/>
                    <w:sz w:val="28"/>
                    <w:szCs w:val="28"/>
                  </w:rPr>
                </m:ctrlPr>
              </m:sSupPr>
              <m:e>
                <m:r>
                  <w:rPr>
                    <w:rFonts w:ascii="Cambria Math"/>
                    <w:sz w:val="28"/>
                    <w:szCs w:val="28"/>
                  </w:rPr>
                  <m:t>x</m:t>
                </m:r>
              </m:e>
              <m:sup>
                <m:r>
                  <w:rPr>
                    <w:rFonts w:ascii="Cambria Math"/>
                    <w:sz w:val="28"/>
                    <w:szCs w:val="28"/>
                    <w:lang w:val="en-US"/>
                  </w:rPr>
                  <m:t>2</m:t>
                </m:r>
              </m:sup>
            </m:sSup>
          </m:den>
        </m:f>
      </m:oMath>
      <w:r w:rsidRPr="00364094">
        <w:rPr>
          <w:sz w:val="24"/>
          <w:szCs w:val="24"/>
          <w:lang w:val="en-US"/>
        </w:rPr>
        <w:t xml:space="preserve"> </w:t>
      </w:r>
    </w:p>
    <w:p w14:paraId="5D7A1CD7" w14:textId="1FF6D60A" w:rsidR="00DD33DB" w:rsidRPr="00364094" w:rsidRDefault="00DD33DB" w:rsidP="00DD33DB">
      <w:pPr>
        <w:pStyle w:val="a3"/>
        <w:spacing w:line="360" w:lineRule="auto"/>
        <w:ind w:firstLine="567"/>
        <w:rPr>
          <w:color w:val="000000"/>
          <w:sz w:val="24"/>
          <w:szCs w:val="24"/>
          <w:lang w:val="en-US"/>
        </w:rPr>
      </w:pPr>
      <w:r w:rsidRPr="00364094">
        <w:rPr>
          <w:color w:val="000000"/>
          <w:sz w:val="24"/>
          <w:szCs w:val="24"/>
          <w:lang w:val="en-US"/>
        </w:rPr>
        <w:t xml:space="preserve">Substituting Lagrangian (28) into Eq. (31a), in this case we obtain the following equation for extremals </w:t>
      </w:r>
      <w:r w:rsidRPr="00364094">
        <w:rPr>
          <w:i/>
          <w:sz w:val="24"/>
          <w:szCs w:val="24"/>
          <w:lang w:val="en-US"/>
        </w:rPr>
        <w:sym w:font="Symbol" w:char="F079"/>
      </w:r>
      <w:r w:rsidRPr="00364094">
        <w:rPr>
          <w:sz w:val="24"/>
          <w:szCs w:val="24"/>
          <w:lang w:val="en-US"/>
        </w:rPr>
        <w:t>(</w:t>
      </w:r>
      <w:r w:rsidRPr="00364094">
        <w:rPr>
          <w:i/>
          <w:sz w:val="24"/>
          <w:szCs w:val="24"/>
          <w:lang w:val="en-US"/>
        </w:rPr>
        <w:t>x</w:t>
      </w:r>
      <w:r w:rsidRPr="00364094">
        <w:rPr>
          <w:sz w:val="24"/>
          <w:szCs w:val="24"/>
          <w:lang w:val="en-US"/>
        </w:rPr>
        <w:t xml:space="preserve">) </w:t>
      </w:r>
      <w:r w:rsidRPr="00364094">
        <w:rPr>
          <w:color w:val="000000"/>
          <w:sz w:val="24"/>
          <w:szCs w:val="24"/>
          <w:lang w:val="en-US"/>
        </w:rPr>
        <w:t>of Functional (25)</w:t>
      </w:r>
    </w:p>
    <w:p w14:paraId="30B139C0" w14:textId="241A0168" w:rsidR="00DD33DB" w:rsidRPr="00364094" w:rsidRDefault="00DD33DB" w:rsidP="00DD33DB">
      <w:pPr>
        <w:pStyle w:val="a3"/>
        <w:spacing w:line="360" w:lineRule="auto"/>
        <w:ind w:firstLine="567"/>
        <w:rPr>
          <w:color w:val="000000"/>
          <w:sz w:val="24"/>
          <w:szCs w:val="24"/>
          <w:lang w:val="en-US"/>
        </w:rPr>
      </w:pPr>
      <w:r w:rsidRPr="00364094">
        <w:rPr>
          <w:color w:val="000000"/>
          <w:position w:val="-24"/>
          <w:sz w:val="24"/>
          <w:szCs w:val="24"/>
          <w:lang w:val="en-US"/>
        </w:rPr>
        <w:t xml:space="preserve">             </w:t>
      </w:r>
      <m:oMath>
        <m:r>
          <m:rPr>
            <m:sty m:val="bi"/>
          </m:rPr>
          <w:rPr>
            <w:rFonts w:ascii="Cambria Math" w:hAnsi="Cambria Math"/>
            <w:sz w:val="24"/>
            <w:szCs w:val="24"/>
            <w:lang w:val="en-US"/>
          </w:rPr>
          <m:t>-</m:t>
        </m:r>
        <m:f>
          <m:fPr>
            <m:ctrlPr>
              <w:rPr>
                <w:rFonts w:ascii="Cambria Math" w:hAnsi="Cambria Math"/>
                <w:i/>
                <w:color w:val="000000"/>
                <w:sz w:val="24"/>
                <w:szCs w:val="24"/>
                <w:lang w:val="en-US"/>
              </w:rPr>
            </m:ctrlPr>
          </m:fPr>
          <m:num>
            <m:sSubSup>
              <m:sSubSupPr>
                <m:ctrlPr>
                  <w:rPr>
                    <w:rFonts w:ascii="Cambria Math" w:hAnsi="Cambria Math"/>
                    <w:i/>
                    <w:color w:val="000000"/>
                    <w:sz w:val="24"/>
                    <w:szCs w:val="24"/>
                    <w:lang w:val="en-US"/>
                  </w:rPr>
                </m:ctrlPr>
              </m:sSubSupPr>
              <m:e>
                <m:r>
                  <w:rPr>
                    <w:rFonts w:ascii="Cambria Math"/>
                    <w:color w:val="000000"/>
                    <w:sz w:val="24"/>
                    <w:szCs w:val="24"/>
                    <w:lang w:val="en-US"/>
                  </w:rPr>
                  <m:t>3η</m:t>
                </m:r>
              </m:e>
              <m:sub>
                <m:r>
                  <w:rPr>
                    <w:rFonts w:ascii="Cambria Math"/>
                    <w:color w:val="000000"/>
                    <w:sz w:val="24"/>
                    <w:szCs w:val="24"/>
                    <w:lang w:val="en-US"/>
                  </w:rPr>
                  <m:t>x</m:t>
                </m:r>
              </m:sub>
              <m:sup>
                <m:r>
                  <w:rPr>
                    <w:rFonts w:ascii="Cambria Math"/>
                    <w:color w:val="000000"/>
                    <w:sz w:val="24"/>
                    <w:szCs w:val="24"/>
                    <w:lang w:val="en-US"/>
                  </w:rPr>
                  <m:t>2</m:t>
                </m:r>
              </m:sup>
            </m:sSubSup>
          </m:num>
          <m:den>
            <m:r>
              <w:rPr>
                <w:rFonts w:ascii="Cambria Math"/>
                <w:color w:val="000000"/>
                <w:sz w:val="24"/>
                <w:szCs w:val="24"/>
                <w:lang w:val="en-US"/>
              </w:rPr>
              <m:t>4</m:t>
            </m:r>
          </m:den>
        </m:f>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m:t>
                </m:r>
              </m:e>
              <m:sup>
                <m:r>
                  <w:rPr>
                    <w:rFonts w:ascii="Cambria Math" w:hAnsi="Cambria Math"/>
                    <w:color w:val="000000"/>
                    <w:sz w:val="24"/>
                    <w:szCs w:val="24"/>
                    <w:lang w:val="en-US"/>
                  </w:rPr>
                  <m:t>2</m:t>
                </m:r>
              </m:sup>
            </m:sSup>
            <m:r>
              <w:rPr>
                <w:rFonts w:ascii="Cambria Math"/>
                <w:color w:val="000000"/>
                <w:sz w:val="24"/>
                <w:szCs w:val="24"/>
                <w:lang w:val="en-US"/>
              </w:rPr>
              <m:t>ψ</m:t>
            </m:r>
            <m:d>
              <m:dPr>
                <m:ctrlPr>
                  <w:rPr>
                    <w:rFonts w:ascii="Cambria Math" w:hAnsi="Cambria Math"/>
                    <w:i/>
                    <w:color w:val="000000"/>
                    <w:sz w:val="24"/>
                    <w:szCs w:val="24"/>
                    <w:lang w:val="en-US"/>
                  </w:rPr>
                </m:ctrlPr>
              </m:dPr>
              <m:e>
                <m:r>
                  <w:rPr>
                    <w:rFonts w:ascii="Cambria Math"/>
                    <w:color w:val="000000"/>
                    <w:sz w:val="24"/>
                    <w:szCs w:val="24"/>
                    <w:lang w:val="en-US"/>
                  </w:rPr>
                  <m:t>x</m:t>
                </m:r>
              </m:e>
            </m:d>
          </m:num>
          <m:den>
            <m:r>
              <w:rPr>
                <w:rFonts w:ascii="Cambria Math"/>
                <w:color w:val="000000"/>
                <w:sz w:val="24"/>
                <w:szCs w:val="24"/>
              </w:rPr>
              <m:t>∂</m:t>
            </m:r>
            <m:sSup>
              <m:sSupPr>
                <m:ctrlPr>
                  <w:rPr>
                    <w:rFonts w:ascii="Cambria Math" w:hAnsi="Cambria Math"/>
                    <w:i/>
                    <w:color w:val="000000"/>
                    <w:sz w:val="24"/>
                    <w:szCs w:val="24"/>
                    <w:lang w:val="en-US"/>
                  </w:rPr>
                </m:ctrlPr>
              </m:sSupPr>
              <m:e>
                <m:r>
                  <w:rPr>
                    <w:rFonts w:ascii="Cambria Math"/>
                    <w:color w:val="000000"/>
                    <w:sz w:val="24"/>
                    <w:szCs w:val="24"/>
                    <w:lang w:val="en-US"/>
                  </w:rPr>
                  <m:t>x</m:t>
                </m:r>
              </m:e>
              <m:sup>
                <m:r>
                  <w:rPr>
                    <w:rFonts w:ascii="Cambria Math"/>
                    <w:color w:val="000000"/>
                    <w:sz w:val="24"/>
                    <w:szCs w:val="24"/>
                    <w:lang w:val="en-US"/>
                  </w:rPr>
                  <m:t>2</m:t>
                </m:r>
              </m:sup>
            </m:sSup>
          </m:den>
        </m:f>
        <m:r>
          <w:rPr>
            <w:rFonts w:ascii="Cambria Math"/>
            <w:color w:val="000000"/>
            <w:sz w:val="24"/>
            <w:szCs w:val="24"/>
            <w:lang w:val="en-US"/>
          </w:rPr>
          <m:t>+ψ(x)[&lt;u(x)&gt;</m:t>
        </m:r>
        <m:r>
          <w:rPr>
            <w:rFonts w:ascii="Cambria Math"/>
            <w:color w:val="000000"/>
            <w:sz w:val="24"/>
            <w:szCs w:val="24"/>
            <w:lang w:val="en-US"/>
          </w:rPr>
          <m:t>-</m:t>
        </m:r>
        <m:r>
          <w:rPr>
            <w:rFonts w:ascii="Cambria Math"/>
            <w:color w:val="000000"/>
            <w:sz w:val="24"/>
            <w:szCs w:val="24"/>
            <w:lang w:val="en-US"/>
          </w:rPr>
          <m:t>&lt;ε(x)&gt;]=0.</m:t>
        </m:r>
      </m:oMath>
      <w:r w:rsidRPr="00364094">
        <w:rPr>
          <w:color w:val="000000"/>
          <w:position w:val="-24"/>
          <w:sz w:val="24"/>
          <w:szCs w:val="24"/>
          <w:lang w:val="en-US"/>
        </w:rPr>
        <w:t xml:space="preserve">                     </w:t>
      </w:r>
      <w:r w:rsidRPr="00364094">
        <w:rPr>
          <w:color w:val="000000"/>
          <w:sz w:val="24"/>
          <w:szCs w:val="24"/>
          <w:lang w:val="en-US"/>
        </w:rPr>
        <w:t>(31b)</w:t>
      </w:r>
    </w:p>
    <w:p w14:paraId="1A0145D5" w14:textId="41DBEC4F" w:rsidR="00DD33DB" w:rsidRPr="00364094" w:rsidRDefault="00DD33DB" w:rsidP="00DD33DB">
      <w:pPr>
        <w:pStyle w:val="a3"/>
        <w:spacing w:line="360" w:lineRule="auto"/>
        <w:ind w:firstLine="567"/>
        <w:jc w:val="both"/>
        <w:rPr>
          <w:color w:val="000000"/>
          <w:sz w:val="24"/>
          <w:szCs w:val="24"/>
          <w:lang w:val="en-US"/>
        </w:rPr>
      </w:pPr>
      <w:r w:rsidRPr="00364094">
        <w:rPr>
          <w:color w:val="000000"/>
          <w:sz w:val="24"/>
          <w:szCs w:val="24"/>
          <w:lang w:val="en-US"/>
        </w:rPr>
        <w:t>Obviously, Eqs. (31) and (31b) differ from each other by a factor of 3/2 in front of the first term. Further research has shown that the Eq. (3</w:t>
      </w:r>
      <w:r w:rsidR="00380AC9" w:rsidRPr="00364094">
        <w:rPr>
          <w:color w:val="000000"/>
          <w:sz w:val="24"/>
          <w:szCs w:val="24"/>
          <w:lang w:val="en-US"/>
        </w:rPr>
        <w:t>1</w:t>
      </w:r>
      <w:r w:rsidRPr="00364094">
        <w:rPr>
          <w:color w:val="000000"/>
          <w:sz w:val="24"/>
          <w:szCs w:val="24"/>
          <w:lang w:val="en-US"/>
        </w:rPr>
        <w:t>b) is more preferable (see §2.9).</w:t>
      </w:r>
    </w:p>
    <w:p w14:paraId="3DE0B001" w14:textId="7670C3A6" w:rsidR="00DD33DB" w:rsidRPr="00364094" w:rsidRDefault="00DD33DB" w:rsidP="00DD33DB">
      <w:pPr>
        <w:pStyle w:val="a3"/>
        <w:spacing w:line="360" w:lineRule="auto"/>
        <w:ind w:firstLine="567"/>
        <w:jc w:val="both"/>
        <w:rPr>
          <w:color w:val="000000"/>
          <w:sz w:val="24"/>
          <w:szCs w:val="24"/>
          <w:lang w:val="en-US"/>
        </w:rPr>
      </w:pPr>
      <w:r w:rsidRPr="00364094">
        <w:rPr>
          <w:color w:val="000000"/>
          <w:sz w:val="24"/>
          <w:szCs w:val="24"/>
          <w:lang w:val="en-US"/>
        </w:rPr>
        <w:t>Consider now the 3-dimensional case. Let’s represent Functional (</w:t>
      </w:r>
      <w:r w:rsidR="00A45F9A" w:rsidRPr="00364094">
        <w:rPr>
          <w:color w:val="000000"/>
          <w:sz w:val="24"/>
          <w:szCs w:val="24"/>
          <w:lang w:val="en-US"/>
        </w:rPr>
        <w:t>25</w:t>
      </w:r>
      <w:r w:rsidRPr="00364094">
        <w:rPr>
          <w:color w:val="000000"/>
          <w:sz w:val="24"/>
          <w:szCs w:val="24"/>
          <w:lang w:val="en-US"/>
        </w:rPr>
        <w:t xml:space="preserve">) in expanded form                                                                                                      </w:t>
      </w:r>
    </w:p>
    <w:bookmarkStart w:id="14" w:name="_Hlk91423068"/>
    <w:bookmarkStart w:id="15" w:name="_Hlk89084276"/>
    <w:p w14:paraId="10D318D5" w14:textId="147AF712" w:rsidR="008F7F24" w:rsidRPr="00364094" w:rsidRDefault="00D75AF6" w:rsidP="00AE0683">
      <w:pPr>
        <w:pStyle w:val="a3"/>
        <w:ind w:firstLine="426"/>
        <w:jc w:val="both"/>
        <w:rPr>
          <w:position w:val="-34"/>
          <w:sz w:val="24"/>
          <w:szCs w:val="24"/>
          <w:lang w:val="en-US"/>
        </w:rPr>
      </w:pPr>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s</m:t>
                </m:r>
              </m:e>
              <m:sub>
                <m:r>
                  <w:rPr>
                    <w:rFonts w:ascii="Cambria Math"/>
                    <w:sz w:val="24"/>
                    <w:szCs w:val="24"/>
                  </w:rPr>
                  <m:t>r</m:t>
                </m:r>
              </m:sub>
            </m:sSub>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1</m:t>
                </m:r>
              </m:sub>
            </m:sSub>
          </m:sub>
          <m:sup>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2</m:t>
                </m:r>
              </m:sub>
            </m:sSub>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d>
                          <m:dPr>
                            <m:ctrlPr>
                              <w:rPr>
                                <w:rFonts w:ascii="Cambria Math" w:hAnsi="Cambria Math"/>
                                <w:i/>
                                <w:sz w:val="24"/>
                                <w:szCs w:val="24"/>
                              </w:rPr>
                            </m:ctrlPr>
                          </m:dPr>
                          <m:e>
                            <m:r>
                              <m:rPr>
                                <m:sty m:val="bi"/>
                              </m:rP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r>
                              <w:rPr>
                                <w:rFonts w:ascii="Cambria Math"/>
                                <w:sz w:val="24"/>
                                <w:szCs w:val="24"/>
                                <w:lang w:val="en-US"/>
                              </w:rPr>
                              <m:t xml:space="preserve">+                               </m:t>
                            </m:r>
                            <m:r>
                              <w:rPr>
                                <w:rFonts w:ascii="Cambria Math" w:hAnsi="Cambria Math"/>
                                <w:sz w:val="24"/>
                                <w:szCs w:val="24"/>
                                <w:lang w:val="en-US"/>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r>
                              <w:rPr>
                                <w:rFonts w:ascii="Cambria Math"/>
                                <w:sz w:val="24"/>
                                <w:szCs w:val="24"/>
                                <w:lang w:val="en-US"/>
                              </w:rPr>
                              <m:t>)&gt;</m:t>
                            </m:r>
                            <m:r>
                              <w:rPr>
                                <w:rFonts w:ascii="Cambria Math"/>
                                <w:sz w:val="24"/>
                                <w:szCs w:val="24"/>
                                <w:lang w:val="en-US"/>
                              </w:rPr>
                              <m: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r>
                              <w:rPr>
                                <w:rFonts w:ascii="Cambria Math"/>
                                <w:sz w:val="24"/>
                                <w:szCs w:val="24"/>
                                <w:lang w:val="en-US"/>
                              </w:rPr>
                              <m:t>)&gt;]</m:t>
                            </m:r>
                          </m:e>
                        </m:d>
                      </m:e>
                    </m:nary>
                  </m:e>
                </m:nary>
              </m:e>
            </m:nary>
          </m:e>
        </m:nary>
        <m:r>
          <w:rPr>
            <w:rFonts w:ascii="Cambria Math"/>
            <w:sz w:val="24"/>
            <w:szCs w:val="24"/>
          </w:rPr>
          <m:t>dxdydzdt</m:t>
        </m:r>
        <m:r>
          <w:rPr>
            <w:rFonts w:ascii="Cambria Math"/>
            <w:sz w:val="24"/>
            <w:szCs w:val="24"/>
            <w:lang w:val="en-US"/>
          </w:rPr>
          <m:t xml:space="preserve">, </m:t>
        </m:r>
      </m:oMath>
      <w:r w:rsidR="008F7F24" w:rsidRPr="00364094">
        <w:rPr>
          <w:position w:val="-34"/>
          <w:sz w:val="24"/>
          <w:szCs w:val="24"/>
          <w:lang w:val="en-US"/>
        </w:rPr>
        <w:t xml:space="preserve"> </w:t>
      </w:r>
      <w:bookmarkEnd w:id="14"/>
    </w:p>
    <w:bookmarkEnd w:id="15"/>
    <w:p w14:paraId="650C79D7" w14:textId="6529D64D" w:rsidR="00AE0683" w:rsidRPr="00364094" w:rsidRDefault="00494EC7" w:rsidP="00AE0683">
      <w:pPr>
        <w:pStyle w:val="a3"/>
        <w:ind w:firstLine="0"/>
        <w:rPr>
          <w:sz w:val="24"/>
          <w:szCs w:val="24"/>
          <w:lang w:val="en-US"/>
        </w:rPr>
      </w:pPr>
      <w:r w:rsidRPr="00364094">
        <w:rPr>
          <w:sz w:val="24"/>
          <w:szCs w:val="24"/>
          <w:lang w:val="en-US"/>
        </w:rPr>
        <w:t xml:space="preserve">                                                                                                                          (32)</w:t>
      </w:r>
    </w:p>
    <w:p w14:paraId="3BEDF25E" w14:textId="48BD7472" w:rsidR="0012382C" w:rsidRPr="00364094" w:rsidRDefault="00B27C3C" w:rsidP="00AE0683">
      <w:pPr>
        <w:pStyle w:val="a3"/>
        <w:ind w:firstLine="0"/>
        <w:rPr>
          <w:color w:val="000000"/>
          <w:sz w:val="24"/>
          <w:szCs w:val="24"/>
          <w:lang w:val="en-US"/>
        </w:rPr>
      </w:pPr>
      <w:r w:rsidRPr="00364094">
        <w:rPr>
          <w:sz w:val="24"/>
          <w:szCs w:val="24"/>
          <w:lang w:val="en-US"/>
        </w:rPr>
        <w:t xml:space="preserve">where   </w:t>
      </w:r>
      <m:oMath>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lang w:val="en-US"/>
                  </w:rPr>
                  <m:t>x</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lang w:val="en-US"/>
                  </w:rPr>
                  <m:t>y</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lang w:val="en-US"/>
                  </w:rPr>
                  <m:t>z</m:t>
                </m:r>
              </m:e>
              <m:sup>
                <m:r>
                  <w:rPr>
                    <w:rFonts w:ascii="Cambria Math"/>
                    <w:sz w:val="24"/>
                    <w:szCs w:val="24"/>
                    <w:lang w:val="en-US"/>
                  </w:rPr>
                  <m:t>2</m:t>
                </m:r>
              </m:sup>
            </m:sSup>
          </m:den>
        </m:f>
      </m:oMath>
      <w:r w:rsidR="000754B6" w:rsidRPr="00364094">
        <w:rPr>
          <w:sz w:val="24"/>
          <w:szCs w:val="24"/>
          <w:lang w:val="en-US"/>
        </w:rPr>
        <w:t xml:space="preserve">  </w:t>
      </w:r>
      <w:r w:rsidRPr="00364094">
        <w:rPr>
          <w:sz w:val="24"/>
          <w:szCs w:val="24"/>
          <w:lang w:val="en-US"/>
        </w:rPr>
        <w:t xml:space="preserve"> </w:t>
      </w:r>
      <w:r w:rsidR="000754B6" w:rsidRPr="00364094">
        <w:rPr>
          <w:color w:val="000000"/>
          <w:sz w:val="24"/>
          <w:szCs w:val="24"/>
          <w:lang w:val="en-US"/>
        </w:rPr>
        <w:t>is the Laplace operator</w:t>
      </w:r>
      <w:r w:rsidR="0012382C" w:rsidRPr="00364094">
        <w:rPr>
          <w:color w:val="000000"/>
          <w:sz w:val="24"/>
          <w:szCs w:val="24"/>
          <w:lang w:val="en-US"/>
        </w:rPr>
        <w:t>;</w:t>
      </w:r>
      <w:r w:rsidR="000754B6" w:rsidRPr="00364094">
        <w:rPr>
          <w:color w:val="000000"/>
          <w:sz w:val="24"/>
          <w:szCs w:val="24"/>
          <w:lang w:val="en-US"/>
        </w:rPr>
        <w:t xml:space="preserve">        </w:t>
      </w:r>
    </w:p>
    <w:p w14:paraId="3277C59C" w14:textId="77777777" w:rsidR="0012382C" w:rsidRPr="00364094" w:rsidRDefault="0012382C" w:rsidP="0012382C">
      <w:pPr>
        <w:pStyle w:val="32"/>
        <w:tabs>
          <w:tab w:val="left" w:pos="-2340"/>
        </w:tabs>
        <w:spacing w:after="0" w:line="360" w:lineRule="auto"/>
        <w:ind w:left="0"/>
        <w:rPr>
          <w:sz w:val="24"/>
          <w:szCs w:val="24"/>
          <w:lang w:val="en-US"/>
        </w:rPr>
      </w:pPr>
      <w:r w:rsidRPr="00364094">
        <w:rPr>
          <w:sz w:val="26"/>
          <w:szCs w:val="24"/>
          <w:lang w:val="en-US"/>
        </w:rPr>
        <w:t xml:space="preserve">                                            </w:t>
      </w:r>
      <m:oMath>
        <m:sSub>
          <m:sSubPr>
            <m:ctrlPr>
              <w:rPr>
                <w:rFonts w:ascii="Cambria Math" w:hAnsi="Cambria Math"/>
                <w:i/>
                <w:sz w:val="26"/>
                <w:szCs w:val="24"/>
                <w:lang w:val="en-US"/>
              </w:rPr>
            </m:ctrlPr>
          </m:sSubPr>
          <m:e>
            <m:r>
              <w:rPr>
                <w:rFonts w:ascii="Cambria Math" w:hAnsi="Cambria Math"/>
                <w:sz w:val="26"/>
                <w:szCs w:val="24"/>
                <w:lang w:val="en-US"/>
              </w:rPr>
              <m:t>η</m:t>
            </m:r>
          </m:e>
          <m:sub>
            <m:r>
              <w:rPr>
                <w:rFonts w:ascii="Cambria Math" w:hAnsi="Cambria Math"/>
                <w:sz w:val="26"/>
                <w:szCs w:val="24"/>
                <w:lang w:val="en-US"/>
              </w:rPr>
              <m:t>r</m:t>
            </m:r>
          </m:sub>
        </m:sSub>
        <m:r>
          <w:rPr>
            <w:rFonts w:ascii="Cambria Math" w:hAnsi="Cambria Math"/>
            <w:sz w:val="26"/>
            <w:szCs w:val="24"/>
            <w:lang w:val="en-US"/>
          </w:rPr>
          <m:t>=</m:t>
        </m:r>
        <m:f>
          <m:fPr>
            <m:ctrlPr>
              <w:rPr>
                <w:rFonts w:ascii="Cambria Math" w:hAnsi="Cambria Math"/>
                <w:i/>
                <w:sz w:val="26"/>
                <w:szCs w:val="24"/>
                <w:lang w:val="en-US"/>
              </w:rPr>
            </m:ctrlPr>
          </m:fPr>
          <m:num>
            <m:r>
              <w:rPr>
                <w:rFonts w:ascii="Cambria Math" w:hAnsi="Cambria Math"/>
                <w:sz w:val="26"/>
                <w:szCs w:val="24"/>
                <w:lang w:val="en-US"/>
              </w:rPr>
              <m:t>2</m:t>
            </m:r>
            <m:sSubSup>
              <m:sSubSupPr>
                <m:ctrlPr>
                  <w:rPr>
                    <w:rFonts w:ascii="Cambria Math" w:hAnsi="Cambria Math"/>
                    <w:i/>
                    <w:sz w:val="26"/>
                    <w:szCs w:val="24"/>
                    <w:lang w:val="en-US"/>
                  </w:rPr>
                </m:ctrlPr>
              </m:sSubSupPr>
              <m:e>
                <m:r>
                  <w:rPr>
                    <w:rFonts w:ascii="Cambria Math" w:hAnsi="Cambria Math"/>
                    <w:sz w:val="26"/>
                    <w:szCs w:val="24"/>
                    <w:lang w:val="en-US"/>
                  </w:rPr>
                  <m:t>σ</m:t>
                </m:r>
              </m:e>
              <m:sub>
                <m:r>
                  <w:rPr>
                    <w:rFonts w:ascii="Cambria Math" w:hAnsi="Cambria Math"/>
                    <w:sz w:val="26"/>
                    <w:szCs w:val="24"/>
                    <w:lang w:val="en-US"/>
                  </w:rPr>
                  <m:t>r</m:t>
                </m:r>
              </m:sub>
              <m:sup>
                <m:r>
                  <w:rPr>
                    <w:rFonts w:ascii="Cambria Math" w:hAnsi="Cambria Math"/>
                    <w:sz w:val="26"/>
                    <w:szCs w:val="24"/>
                    <w:lang w:val="en-US"/>
                  </w:rPr>
                  <m:t>2</m:t>
                </m:r>
              </m:sup>
            </m:sSubSup>
          </m:num>
          <m:den>
            <m:sSub>
              <m:sSubPr>
                <m:ctrlPr>
                  <w:rPr>
                    <w:rFonts w:ascii="Cambria Math" w:hAnsi="Cambria Math"/>
                    <w:i/>
                    <w:sz w:val="26"/>
                    <w:szCs w:val="24"/>
                    <w:lang w:val="en-US"/>
                  </w:rPr>
                </m:ctrlPr>
              </m:sSubPr>
              <m:e>
                <m:r>
                  <w:rPr>
                    <w:rFonts w:ascii="Cambria Math" w:hAnsi="Cambria Math"/>
                    <w:sz w:val="26"/>
                    <w:szCs w:val="24"/>
                    <w:lang w:val="en-US"/>
                  </w:rPr>
                  <m:t>τ</m:t>
                </m:r>
              </m:e>
              <m:sub>
                <m:r>
                  <w:rPr>
                    <w:rFonts w:ascii="Cambria Math" w:hAnsi="Cambria Math"/>
                    <w:sz w:val="26"/>
                    <w:szCs w:val="24"/>
                    <w:lang w:val="en-US"/>
                  </w:rPr>
                  <m:t>rcor</m:t>
                </m:r>
              </m:sub>
            </m:sSub>
          </m:den>
        </m:f>
        <m:r>
          <w:rPr>
            <w:rFonts w:ascii="Cambria Math" w:hAnsi="Cambria Math"/>
            <w:sz w:val="26"/>
            <w:szCs w:val="24"/>
            <w:lang w:val="en-US"/>
          </w:rPr>
          <m:t>=constant</m:t>
        </m:r>
      </m:oMath>
      <w:r w:rsidRPr="00364094">
        <w:rPr>
          <w:sz w:val="24"/>
          <w:szCs w:val="24"/>
          <w:lang w:val="en-US"/>
        </w:rPr>
        <w:t xml:space="preserve">                                  (33)</w:t>
      </w:r>
    </w:p>
    <w:p w14:paraId="119E2A0C" w14:textId="190DAA92" w:rsidR="00B27C3C" w:rsidRPr="00364094" w:rsidRDefault="00B27C3C" w:rsidP="00B27C3C">
      <w:pPr>
        <w:pStyle w:val="a3"/>
        <w:spacing w:line="360" w:lineRule="auto"/>
        <w:ind w:firstLine="0"/>
        <w:rPr>
          <w:sz w:val="24"/>
          <w:szCs w:val="24"/>
          <w:lang w:val="en-US"/>
        </w:rPr>
      </w:pPr>
      <w:r w:rsidRPr="00364094">
        <w:rPr>
          <w:sz w:val="24"/>
          <w:szCs w:val="24"/>
          <w:lang w:val="en-US"/>
        </w:rPr>
        <w:t xml:space="preserve">is </w:t>
      </w:r>
      <w:r w:rsidR="00CB4F04" w:rsidRPr="00364094">
        <w:rPr>
          <w:sz w:val="24"/>
          <w:szCs w:val="24"/>
          <w:lang w:val="en-US"/>
        </w:rPr>
        <w:t>a</w:t>
      </w:r>
      <w:r w:rsidRPr="00364094">
        <w:rPr>
          <w:sz w:val="24"/>
          <w:szCs w:val="24"/>
          <w:lang w:val="en-US"/>
        </w:rPr>
        <w:t xml:space="preserve"> </w:t>
      </w:r>
      <w:r w:rsidR="0012382C" w:rsidRPr="00364094">
        <w:rPr>
          <w:sz w:val="24"/>
          <w:szCs w:val="24"/>
          <w:lang w:val="en-US"/>
        </w:rPr>
        <w:t xml:space="preserve">constant </w:t>
      </w:r>
      <w:r w:rsidRPr="00364094">
        <w:rPr>
          <w:sz w:val="24"/>
          <w:szCs w:val="24"/>
          <w:lang w:val="en-US"/>
        </w:rPr>
        <w:t>scale parameter, here for the three-dimensional case:</w:t>
      </w:r>
    </w:p>
    <w:p w14:paraId="7BBFD7DC" w14:textId="69583102" w:rsidR="00B27C3C" w:rsidRPr="00364094" w:rsidRDefault="00B27C3C" w:rsidP="008F7F24">
      <w:pPr>
        <w:pStyle w:val="32"/>
        <w:tabs>
          <w:tab w:val="left" w:pos="-2340"/>
        </w:tabs>
        <w:spacing w:after="0" w:line="360" w:lineRule="auto"/>
        <w:ind w:left="0"/>
        <w:rPr>
          <w:sz w:val="24"/>
          <w:szCs w:val="24"/>
          <w:lang w:val="en-US"/>
        </w:rPr>
      </w:pPr>
      <w:r w:rsidRPr="00364094">
        <w:rPr>
          <w:sz w:val="24"/>
          <w:szCs w:val="24"/>
          <w:lang w:val="en-US"/>
        </w:rPr>
        <w:t xml:space="preserve">                                    </w:t>
      </w:r>
      <w:r w:rsidR="008F7F24" w:rsidRPr="00364094">
        <w:rPr>
          <w:sz w:val="24"/>
          <w:szCs w:val="24"/>
          <w:lang w:val="en-US"/>
        </w:rPr>
        <w:t xml:space="preserve"> </w:t>
      </w:r>
      <w:r w:rsidRPr="00364094">
        <w:rPr>
          <w:sz w:val="24"/>
          <w:szCs w:val="24"/>
          <w:lang w:val="en-US"/>
        </w:rPr>
        <w:t xml:space="preserve">   </w:t>
      </w:r>
      <w:r w:rsidRPr="00364094">
        <w:rPr>
          <w:position w:val="-24"/>
          <w:sz w:val="24"/>
          <w:szCs w:val="24"/>
          <w:lang w:val="en-US"/>
        </w:rPr>
        <w:t xml:space="preserve">      </w:t>
      </w:r>
      <m:oMath>
        <m:sSub>
          <m:sSubPr>
            <m:ctrlPr>
              <w:rPr>
                <w:rFonts w:ascii="Cambria Math" w:hAnsi="Cambria Math"/>
                <w:i/>
                <w:sz w:val="24"/>
                <w:szCs w:val="24"/>
                <w:lang w:val="en-US"/>
              </w:rPr>
            </m:ctrlPr>
          </m:sSubPr>
          <m:e>
            <m:r>
              <w:rPr>
                <w:rFonts w:ascii="Cambria Math"/>
                <w:sz w:val="24"/>
                <w:szCs w:val="24"/>
                <w:lang w:val="en-US"/>
              </w:rPr>
              <m:t>σ</m:t>
            </m:r>
          </m:e>
          <m:sub>
            <m:r>
              <w:rPr>
                <w:rFonts w:ascii="Cambria Math"/>
                <w:sz w:val="24"/>
                <w:szCs w:val="24"/>
                <w:lang w:val="en-US"/>
              </w:rPr>
              <m:t>r</m:t>
            </m:r>
          </m:sub>
        </m:sSub>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ad>
              <m:radPr>
                <m:degHide m:val="1"/>
                <m:ctrlPr>
                  <w:rPr>
                    <w:rFonts w:ascii="Cambria Math" w:hAnsi="Cambria Math"/>
                    <w:i/>
                    <w:sz w:val="24"/>
                    <w:szCs w:val="24"/>
                    <w:lang w:val="en-US"/>
                  </w:rPr>
                </m:ctrlPr>
              </m:radPr>
              <m:deg/>
              <m:e>
                <m:r>
                  <w:rPr>
                    <w:rFonts w:ascii="Cambria Math"/>
                    <w:sz w:val="24"/>
                    <w:szCs w:val="24"/>
                    <w:lang w:val="en-US"/>
                  </w:rPr>
                  <m:t>3</m:t>
                </m:r>
              </m:e>
            </m:rad>
          </m:den>
        </m:f>
        <m:rad>
          <m:radPr>
            <m:degHide m:val="1"/>
            <m:ctrlPr>
              <w:rPr>
                <w:rFonts w:ascii="Cambria Math" w:hAnsi="Cambria Math"/>
                <w:i/>
                <w:sz w:val="24"/>
                <w:szCs w:val="24"/>
                <w:lang w:val="en-US"/>
              </w:rPr>
            </m:ctrlPr>
          </m:radPr>
          <m:deg/>
          <m:e>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x</m:t>
                </m:r>
              </m:sub>
              <m:sup>
                <m:r>
                  <w:rPr>
                    <w:rFonts w:ascii="Cambria Math"/>
                    <w:sz w:val="24"/>
                    <w:szCs w:val="24"/>
                    <w:lang w:val="en-US"/>
                  </w:rPr>
                  <m:t>2</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y</m:t>
                </m:r>
              </m:sub>
              <m:sup>
                <m:r>
                  <w:rPr>
                    <w:rFonts w:ascii="Cambria Math"/>
                    <w:sz w:val="24"/>
                    <w:szCs w:val="24"/>
                    <w:lang w:val="en-US"/>
                  </w:rPr>
                  <m:t>2</m:t>
                </m:r>
              </m:sup>
            </m:sSubSup>
            <m:r>
              <w:rPr>
                <w:rFonts w:ascii="Cambria Math"/>
                <w:sz w:val="24"/>
                <w:szCs w:val="24"/>
                <w:lang w:val="en-US"/>
              </w:rPr>
              <m:t>+</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z</m:t>
                </m:r>
              </m:sub>
              <m:sup>
                <m:r>
                  <w:rPr>
                    <w:rFonts w:ascii="Cambria Math"/>
                    <w:sz w:val="24"/>
                    <w:szCs w:val="24"/>
                    <w:lang w:val="en-US"/>
                  </w:rPr>
                  <m:t>2</m:t>
                </m:r>
              </m:sup>
            </m:sSubSup>
          </m:e>
        </m:rad>
      </m:oMath>
      <w:r w:rsidRPr="00364094">
        <w:rPr>
          <w:position w:val="-24"/>
          <w:sz w:val="24"/>
          <w:szCs w:val="24"/>
          <w:lang w:val="en-US"/>
        </w:rPr>
        <w:t xml:space="preserve"> </w:t>
      </w:r>
      <w:r w:rsidRPr="00364094">
        <w:rPr>
          <w:sz w:val="24"/>
          <w:szCs w:val="24"/>
          <w:lang w:val="en-US"/>
        </w:rPr>
        <w:t xml:space="preserve">                                </w:t>
      </w:r>
      <w:r w:rsidR="008F7F24" w:rsidRPr="00364094">
        <w:rPr>
          <w:sz w:val="24"/>
          <w:szCs w:val="24"/>
          <w:lang w:val="en-US"/>
        </w:rPr>
        <w:t xml:space="preserve">  </w:t>
      </w:r>
      <w:r w:rsidRPr="00364094">
        <w:rPr>
          <w:sz w:val="24"/>
          <w:szCs w:val="24"/>
          <w:lang w:val="en-US"/>
        </w:rPr>
        <w:t xml:space="preserve">  (34)</w:t>
      </w:r>
    </w:p>
    <w:p w14:paraId="6FC47D94" w14:textId="3E2582F7" w:rsidR="005C0188" w:rsidRPr="00364094" w:rsidRDefault="00B27C3C" w:rsidP="00856B6B">
      <w:pPr>
        <w:pStyle w:val="a3"/>
        <w:spacing w:line="360" w:lineRule="auto"/>
        <w:ind w:firstLine="0"/>
        <w:jc w:val="both"/>
        <w:rPr>
          <w:sz w:val="24"/>
          <w:szCs w:val="24"/>
          <w:lang w:val="en-US"/>
        </w:rPr>
      </w:pPr>
      <w:r w:rsidRPr="00364094">
        <w:rPr>
          <w:sz w:val="24"/>
          <w:szCs w:val="24"/>
          <w:lang w:val="en-US"/>
        </w:rPr>
        <w:t>is the standard deviation of the random 3-dimensional trajectory of the ChWP from the conditional center of the considered stochastic system (see Figure 1);</w:t>
      </w:r>
    </w:p>
    <w:p w14:paraId="030657C2" w14:textId="0AF18D40" w:rsidR="00B27C3C" w:rsidRPr="00364094" w:rsidRDefault="00B27C3C" w:rsidP="008F7F24">
      <w:pPr>
        <w:pStyle w:val="a3"/>
        <w:spacing w:line="360" w:lineRule="auto"/>
        <w:ind w:firstLine="567"/>
        <w:rPr>
          <w:sz w:val="24"/>
          <w:szCs w:val="24"/>
          <w:lang w:val="en-US"/>
        </w:rPr>
      </w:pPr>
      <w:r w:rsidRPr="00364094">
        <w:rPr>
          <w:sz w:val="24"/>
          <w:szCs w:val="24"/>
          <w:lang w:val="en-US"/>
        </w:rPr>
        <w:t xml:space="preserve">                               </w:t>
      </w:r>
      <m:oMath>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rcor</m:t>
            </m:r>
          </m:sub>
        </m:sSub>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
              <w:rPr>
                <w:rFonts w:ascii="Cambria Math"/>
                <w:sz w:val="24"/>
                <w:szCs w:val="24"/>
                <w:lang w:val="en-US"/>
              </w:rPr>
              <m:t>3</m:t>
            </m:r>
          </m:den>
        </m:f>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xcor</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ycor</m:t>
                </m:r>
              </m:sub>
            </m:sSub>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zcor</m:t>
                </m:r>
              </m:sub>
            </m:sSub>
          </m:e>
        </m:d>
      </m:oMath>
      <w:r w:rsidRPr="00364094">
        <w:rPr>
          <w:sz w:val="24"/>
          <w:szCs w:val="24"/>
          <w:lang w:val="en-US"/>
        </w:rPr>
        <w:t xml:space="preserve">                       </w:t>
      </w:r>
      <w:r w:rsidR="008F7F24" w:rsidRPr="00364094">
        <w:rPr>
          <w:sz w:val="24"/>
          <w:szCs w:val="24"/>
          <w:lang w:val="en-US"/>
        </w:rPr>
        <w:t xml:space="preserve">  </w:t>
      </w:r>
      <w:r w:rsidRPr="00364094">
        <w:rPr>
          <w:sz w:val="24"/>
          <w:szCs w:val="24"/>
          <w:lang w:val="en-US"/>
        </w:rPr>
        <w:t xml:space="preserve">   (35)</w:t>
      </w:r>
    </w:p>
    <w:p w14:paraId="25615065" w14:textId="00EDE90A" w:rsidR="00B27C3C" w:rsidRPr="00364094" w:rsidRDefault="00B27C3C" w:rsidP="00B27C3C">
      <w:pPr>
        <w:pStyle w:val="a3"/>
        <w:spacing w:line="360" w:lineRule="auto"/>
        <w:ind w:firstLine="0"/>
        <w:jc w:val="both"/>
        <w:rPr>
          <w:sz w:val="24"/>
          <w:szCs w:val="24"/>
          <w:lang w:val="en-US"/>
        </w:rPr>
      </w:pPr>
      <w:r w:rsidRPr="00364094">
        <w:rPr>
          <w:sz w:val="24"/>
          <w:szCs w:val="24"/>
          <w:lang w:val="en-US"/>
        </w:rPr>
        <w:t>is the autocorrelation interval of a given 3-dimensional stationary random process</w:t>
      </w:r>
      <w:r w:rsidR="0012382C" w:rsidRPr="00364094">
        <w:rPr>
          <w:sz w:val="24"/>
          <w:szCs w:val="24"/>
          <w:lang w:val="en-US"/>
        </w:rPr>
        <w:t>, see the explanation for Ex. (22).</w:t>
      </w:r>
      <w:r w:rsidRPr="00364094">
        <w:rPr>
          <w:sz w:val="24"/>
          <w:szCs w:val="24"/>
          <w:lang w:val="en-US"/>
        </w:rPr>
        <w:t xml:space="preserve"> </w:t>
      </w:r>
    </w:p>
    <w:p w14:paraId="4211C3F4" w14:textId="5A36FA5E" w:rsidR="0012382C" w:rsidRPr="00364094" w:rsidRDefault="0012382C" w:rsidP="0012382C">
      <w:pPr>
        <w:pStyle w:val="a3"/>
        <w:spacing w:line="360" w:lineRule="auto"/>
        <w:ind w:firstLine="567"/>
        <w:jc w:val="both"/>
        <w:rPr>
          <w:sz w:val="24"/>
          <w:szCs w:val="24"/>
          <w:lang w:val="en-US"/>
        </w:rPr>
      </w:pPr>
      <w:r w:rsidRPr="00364094">
        <w:rPr>
          <w:sz w:val="24"/>
          <w:szCs w:val="24"/>
          <w:lang w:val="en-US"/>
        </w:rPr>
        <w:lastRenderedPageBreak/>
        <w:t>For the 3-dimensional case, the general functional (26) has the form</w:t>
      </w:r>
    </w:p>
    <w:p w14:paraId="2326FFC3" w14:textId="0BAEF122" w:rsidR="00436B6E" w:rsidRPr="00364094" w:rsidRDefault="00436B6E" w:rsidP="00436B6E">
      <w:pPr>
        <w:pStyle w:val="32"/>
        <w:tabs>
          <w:tab w:val="left" w:pos="-2340"/>
        </w:tabs>
        <w:spacing w:after="0" w:line="360" w:lineRule="auto"/>
        <w:ind w:left="284"/>
        <w:jc w:val="both"/>
        <w:rPr>
          <w:sz w:val="24"/>
          <w:szCs w:val="24"/>
          <w:lang w:val="en-US"/>
        </w:rPr>
      </w:pPr>
      <w:r w:rsidRPr="00364094">
        <w:rPr>
          <w:sz w:val="24"/>
          <w:szCs w:val="24"/>
          <w:lang w:val="en-US"/>
        </w:rPr>
        <w:t xml:space="preserve">   </w:t>
      </w:r>
      <m:oMath>
        <m:r>
          <w:rPr>
            <w:rFonts w:ascii="Cambria Math" w:hAnsi="Cambria Math"/>
            <w:sz w:val="24"/>
            <w:szCs w:val="24"/>
          </w:rPr>
          <m:t>I</m:t>
        </m:r>
        <m:r>
          <w:rPr>
            <w:rFonts w:ascii="Cambria Math" w:hAnsi="Cambria Math"/>
            <w:sz w:val="24"/>
            <w:szCs w:val="24"/>
            <w:lang w:val="en-US"/>
          </w:rPr>
          <m:t>[</m:t>
        </m:r>
        <m:r>
          <w:rPr>
            <w:rFonts w:ascii="Cambria Math" w:hAnsi="Cambria Math"/>
            <w:sz w:val="24"/>
            <w:szCs w:val="24"/>
          </w:rPr>
          <m:t>f</m:t>
        </m:r>
        <m:r>
          <w:rPr>
            <w:rFonts w:ascii="Cambria Math" w:hAns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hAnsi="Cambria Math"/>
                        <w:sz w:val="24"/>
                        <w:szCs w:val="24"/>
                      </w:rPr>
                      <m:t>L</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3</m:t>
                            </m:r>
                          </m:sub>
                        </m:sSub>
                        <m:r>
                          <w:rPr>
                            <w:rFonts w:ascii="Cambria Math" w:hAnsi="Cambria Math"/>
                            <w:sz w:val="24"/>
                            <w:szCs w:val="24"/>
                            <w:lang w:val="en-US"/>
                          </w:rPr>
                          <m:t>,</m:t>
                        </m:r>
                        <m:r>
                          <w:rPr>
                            <w:rFonts w:ascii="Cambria Math" w:hAnsi="Cambria Math"/>
                            <w:sz w:val="24"/>
                            <w:szCs w:val="24"/>
                          </w:rPr>
                          <m:t>f</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3</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11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22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33</m:t>
                            </m:r>
                          </m:sub>
                        </m:sSub>
                      </m:e>
                    </m:d>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1</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2</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en-US"/>
                          </w:rPr>
                          <m:t>3</m:t>
                        </m:r>
                      </m:sub>
                    </m:sSub>
                    <m:r>
                      <w:rPr>
                        <w:rFonts w:ascii="Cambria Math" w:hAnsi="Cambria Math"/>
                        <w:sz w:val="24"/>
                        <w:szCs w:val="24"/>
                        <w:lang w:val="en-US"/>
                      </w:rPr>
                      <m:t>,</m:t>
                    </m:r>
                  </m:e>
                </m:nary>
              </m:e>
            </m:nary>
          </m:e>
        </m:nary>
      </m:oMath>
      <w:r w:rsidRPr="00364094">
        <w:rPr>
          <w:sz w:val="24"/>
          <w:szCs w:val="24"/>
          <w:lang w:val="en-US"/>
        </w:rPr>
        <w:t xml:space="preserve">  </w:t>
      </w:r>
      <w:r w:rsidR="005C0188" w:rsidRPr="00364094">
        <w:rPr>
          <w:sz w:val="24"/>
          <w:szCs w:val="24"/>
          <w:lang w:val="en-US"/>
        </w:rPr>
        <w:t xml:space="preserve">  </w:t>
      </w:r>
      <w:r w:rsidRPr="00364094">
        <w:rPr>
          <w:sz w:val="24"/>
          <w:szCs w:val="24"/>
          <w:lang w:val="en-US"/>
        </w:rPr>
        <w:t xml:space="preserve">  (35a)</w:t>
      </w:r>
    </w:p>
    <w:p w14:paraId="2A2EAA11" w14:textId="7B52D92E" w:rsidR="00436B6E" w:rsidRPr="00364094" w:rsidRDefault="00436B6E" w:rsidP="00436B6E">
      <w:pPr>
        <w:spacing w:after="0" w:line="360" w:lineRule="auto"/>
        <w:ind w:left="0" w:firstLine="0"/>
        <w:rPr>
          <w:i/>
          <w:sz w:val="24"/>
          <w:szCs w:val="24"/>
          <w:lang w:val="en-US"/>
        </w:rPr>
      </w:pPr>
      <w:r w:rsidRPr="00364094">
        <w:rPr>
          <w:iCs/>
          <w:sz w:val="24"/>
          <w:szCs w:val="24"/>
          <w:lang w:val="en-US"/>
        </w:rPr>
        <w:t xml:space="preserve">where  </w:t>
      </w:r>
      <m:oMath>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 xml:space="preserve"> ,     </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f</m:t>
            </m:r>
          </m:num>
          <m:den>
            <m:r>
              <w:rPr>
                <w:rFonts w:ascii="Cambria Math"/>
                <w:sz w:val="24"/>
                <w:szCs w:val="24"/>
              </w:rPr>
              <m:t>∂</m:t>
            </m:r>
            <m:sSubSup>
              <m:sSubSupPr>
                <m:ctrlPr>
                  <w:rPr>
                    <w:rFonts w:ascii="Cambria Math" w:hAnsi="Cambria Math"/>
                    <w:i/>
                    <w:sz w:val="22"/>
                  </w:rPr>
                </m:ctrlPr>
              </m:sSubSupPr>
              <m:e>
                <m:r>
                  <w:rPr>
                    <w:rFonts w:ascii="Cambria Math"/>
                    <w:sz w:val="22"/>
                  </w:rPr>
                  <m:t>x</m:t>
                </m:r>
              </m:e>
              <m:sub>
                <m:r>
                  <w:rPr>
                    <w:rFonts w:ascii="Cambria Math"/>
                    <w:sz w:val="22"/>
                  </w:rPr>
                  <m:t>i</m:t>
                </m:r>
              </m:sub>
              <m:sup>
                <m:r>
                  <w:rPr>
                    <w:rFonts w:ascii="Cambria Math"/>
                    <w:sz w:val="22"/>
                    <w:lang w:val="en-US"/>
                  </w:rPr>
                  <m:t>2</m:t>
                </m:r>
              </m:sup>
            </m:sSubSup>
          </m:den>
        </m:f>
      </m:oMath>
      <w:r w:rsidRPr="00364094">
        <w:rPr>
          <w:i/>
          <w:sz w:val="24"/>
          <w:szCs w:val="24"/>
          <w:lang w:val="en-US"/>
        </w:rPr>
        <w:t xml:space="preserve">    </w:t>
      </w:r>
      <w:r w:rsidRPr="00364094">
        <w:rPr>
          <w:sz w:val="24"/>
          <w:szCs w:val="24"/>
          <w:lang w:val="en-US"/>
        </w:rPr>
        <w:t>(</w:t>
      </w:r>
      <w:r w:rsidRPr="00364094">
        <w:rPr>
          <w:i/>
          <w:iCs/>
          <w:sz w:val="24"/>
          <w:szCs w:val="24"/>
          <w:lang w:val="en-US"/>
        </w:rPr>
        <w:t>i</w:t>
      </w:r>
      <w:r w:rsidRPr="00364094">
        <w:rPr>
          <w:sz w:val="24"/>
          <w:szCs w:val="24"/>
          <w:lang w:val="en-US"/>
        </w:rPr>
        <w:t xml:space="preserve"> =1,2,3).                                   </w:t>
      </w:r>
      <w:r w:rsidR="005C0188" w:rsidRPr="00364094">
        <w:rPr>
          <w:sz w:val="24"/>
          <w:szCs w:val="24"/>
          <w:lang w:val="en-US"/>
        </w:rPr>
        <w:t xml:space="preserve"> </w:t>
      </w:r>
      <w:r w:rsidR="00736CA0" w:rsidRPr="00364094">
        <w:rPr>
          <w:sz w:val="24"/>
          <w:szCs w:val="24"/>
          <w:lang w:val="en-US"/>
        </w:rPr>
        <w:t xml:space="preserve"> </w:t>
      </w:r>
      <w:r w:rsidRPr="00364094">
        <w:rPr>
          <w:sz w:val="24"/>
          <w:szCs w:val="24"/>
          <w:lang w:val="en-US"/>
        </w:rPr>
        <w:t xml:space="preserve">   (35b)</w:t>
      </w:r>
    </w:p>
    <w:p w14:paraId="526F8055" w14:textId="1C791B13" w:rsidR="0097121D" w:rsidRPr="00364094" w:rsidRDefault="00D65CDA" w:rsidP="00436B6E">
      <w:pPr>
        <w:pStyle w:val="a3"/>
        <w:spacing w:line="360" w:lineRule="auto"/>
        <w:ind w:firstLine="567"/>
        <w:jc w:val="both"/>
        <w:rPr>
          <w:color w:val="000000"/>
          <w:sz w:val="20"/>
          <w:lang w:val="en-US"/>
        </w:rPr>
      </w:pPr>
      <w:r w:rsidRPr="00364094">
        <w:rPr>
          <w:color w:val="000000"/>
          <w:sz w:val="24"/>
          <w:szCs w:val="24"/>
          <w:lang w:val="en-US"/>
        </w:rPr>
        <w:t xml:space="preserve">The extremal </w:t>
      </w:r>
      <w:r w:rsidRPr="00364094">
        <w:rPr>
          <w:rStyle w:val="reference-text"/>
          <w:i/>
          <w:sz w:val="24"/>
          <w:szCs w:val="24"/>
          <w:lang w:val="en-US"/>
        </w:rPr>
        <w:t xml:space="preserve">f </w:t>
      </w:r>
      <w:r w:rsidRPr="00364094">
        <w:rPr>
          <w:rStyle w:val="reference-text"/>
          <w:sz w:val="24"/>
          <w:szCs w:val="24"/>
          <w:lang w:val="en-US"/>
        </w:rPr>
        <w:t>(</w:t>
      </w: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3</m:t>
            </m:r>
          </m:sub>
        </m:sSub>
      </m:oMath>
      <w:r w:rsidRPr="00364094">
        <w:rPr>
          <w:rStyle w:val="reference-text"/>
          <w:sz w:val="24"/>
          <w:szCs w:val="24"/>
          <w:lang w:val="en-US"/>
        </w:rPr>
        <w:t>)</w:t>
      </w:r>
      <w:r w:rsidRPr="00364094">
        <w:rPr>
          <w:color w:val="000000"/>
          <w:sz w:val="24"/>
          <w:szCs w:val="24"/>
          <w:lang w:val="en-US"/>
        </w:rPr>
        <w:t xml:space="preserve"> of this functional is determined by the Euler</w:t>
      </w:r>
      <w:r w:rsidR="008F1437" w:rsidRPr="00364094">
        <w:rPr>
          <w:color w:val="000000"/>
          <w:sz w:val="24"/>
          <w:szCs w:val="24"/>
          <w:lang w:val="en-US"/>
        </w:rPr>
        <w:t>-</w:t>
      </w:r>
      <w:r w:rsidRPr="00364094">
        <w:rPr>
          <w:color w:val="000000"/>
          <w:sz w:val="24"/>
          <w:szCs w:val="24"/>
          <w:lang w:val="en-US"/>
        </w:rPr>
        <w:t>Poisson</w:t>
      </w:r>
      <w:r w:rsidR="008F1437" w:rsidRPr="00364094">
        <w:rPr>
          <w:color w:val="000000"/>
          <w:sz w:val="24"/>
          <w:szCs w:val="24"/>
          <w:lang w:val="en-US"/>
        </w:rPr>
        <w:t>-</w:t>
      </w:r>
      <w:r w:rsidR="000C3FBE" w:rsidRPr="00364094">
        <w:rPr>
          <w:sz w:val="24"/>
          <w:szCs w:val="24"/>
          <w:lang w:val="en-US"/>
        </w:rPr>
        <w:t>Elsgolts</w:t>
      </w:r>
      <w:r w:rsidRPr="00364094">
        <w:rPr>
          <w:color w:val="000000"/>
          <w:sz w:val="24"/>
          <w:szCs w:val="24"/>
          <w:lang w:val="en-US"/>
        </w:rPr>
        <w:t xml:space="preserve"> equation [11</w:t>
      </w:r>
      <w:r w:rsidR="00245D27" w:rsidRPr="00364094">
        <w:rPr>
          <w:color w:val="000000"/>
          <w:sz w:val="24"/>
          <w:szCs w:val="24"/>
          <w:lang w:val="en-US"/>
        </w:rPr>
        <w:t>, see P.P. 3</w:t>
      </w:r>
      <w:r w:rsidR="000C3FBE" w:rsidRPr="00364094">
        <w:rPr>
          <w:color w:val="000000"/>
          <w:sz w:val="24"/>
          <w:szCs w:val="24"/>
          <w:lang w:val="en-US"/>
        </w:rPr>
        <w:t>25</w:t>
      </w:r>
      <w:r w:rsidR="00245D27" w:rsidRPr="00364094">
        <w:rPr>
          <w:color w:val="000000"/>
          <w:sz w:val="24"/>
          <w:szCs w:val="24"/>
          <w:lang w:val="en-US"/>
        </w:rPr>
        <w:t xml:space="preserve"> </w:t>
      </w:r>
      <w:r w:rsidR="0097121D" w:rsidRPr="00364094">
        <w:rPr>
          <w:color w:val="000000"/>
          <w:sz w:val="24"/>
          <w:szCs w:val="24"/>
          <w:lang w:val="en-US"/>
        </w:rPr>
        <w:t xml:space="preserve">– 329, </w:t>
      </w:r>
      <w:hyperlink r:id="rId32" w:history="1">
        <w:r w:rsidR="0097121D" w:rsidRPr="00364094">
          <w:rPr>
            <w:rStyle w:val="af8"/>
            <w:sz w:val="20"/>
            <w:lang w:val="en-US"/>
          </w:rPr>
          <w:t>The Calculus Of Variations: L. Elsgolts</w:t>
        </w:r>
      </w:hyperlink>
      <w:r w:rsidRPr="00364094">
        <w:rPr>
          <w:color w:val="000000"/>
          <w:sz w:val="20"/>
          <w:lang w:val="en-US"/>
        </w:rPr>
        <w:t xml:space="preserve">]                                                  </w:t>
      </w:r>
      <w:r w:rsidR="00822EEF" w:rsidRPr="00364094">
        <w:rPr>
          <w:color w:val="000000"/>
          <w:sz w:val="20"/>
          <w:lang w:val="en-US"/>
        </w:rPr>
        <w:t xml:space="preserve"> </w:t>
      </w:r>
      <w:r w:rsidRPr="00364094">
        <w:rPr>
          <w:color w:val="000000"/>
          <w:sz w:val="20"/>
          <w:lang w:val="en-US"/>
        </w:rPr>
        <w:t xml:space="preserve"> </w:t>
      </w:r>
    </w:p>
    <w:bookmarkStart w:id="16" w:name="_Hlk93238518"/>
    <w:p w14:paraId="11F594DD" w14:textId="76AF362C" w:rsidR="00494EC7" w:rsidRPr="00364094" w:rsidRDefault="00D75AF6" w:rsidP="00494EC7">
      <w:pPr>
        <w:pStyle w:val="a3"/>
        <w:spacing w:line="360" w:lineRule="auto"/>
        <w:ind w:firstLine="0"/>
        <w:rPr>
          <w:sz w:val="24"/>
          <w:szCs w:val="24"/>
          <w:lang w:val="en-US"/>
        </w:rPr>
      </w:pP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3</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2</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3</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e>
        </m:d>
        <m:r>
          <w:rPr>
            <w:rFonts w:ascii="Cambria Math" w:hAnsi="Cambria Math"/>
            <w:sz w:val="24"/>
            <w:szCs w:val="24"/>
            <w:lang w:val="en-US"/>
          </w:rPr>
          <m:t>=0,</m:t>
        </m:r>
      </m:oMath>
      <w:r w:rsidR="0097121D" w:rsidRPr="00364094">
        <w:rPr>
          <w:sz w:val="24"/>
          <w:szCs w:val="24"/>
          <w:lang w:val="en-US"/>
        </w:rPr>
        <w:t xml:space="preserve"> </w:t>
      </w:r>
      <w:r w:rsidR="00494EC7" w:rsidRPr="00364094">
        <w:rPr>
          <w:sz w:val="24"/>
          <w:szCs w:val="24"/>
          <w:lang w:val="en-US"/>
        </w:rPr>
        <w:t xml:space="preserve">                  </w:t>
      </w:r>
    </w:p>
    <w:p w14:paraId="0B385665" w14:textId="3FAA64EF" w:rsidR="00436B6E" w:rsidRPr="00364094" w:rsidRDefault="00494EC7" w:rsidP="00494EC7">
      <w:pPr>
        <w:pStyle w:val="a3"/>
        <w:spacing w:line="360" w:lineRule="auto"/>
        <w:ind w:firstLine="0"/>
        <w:rPr>
          <w:color w:val="000000"/>
          <w:sz w:val="24"/>
          <w:szCs w:val="24"/>
          <w:lang w:val="en-US"/>
        </w:rPr>
      </w:pPr>
      <w:r w:rsidRPr="00364094">
        <w:rPr>
          <w:iCs/>
          <w:sz w:val="24"/>
          <w:szCs w:val="24"/>
          <w:lang w:val="en-US"/>
        </w:rPr>
        <w:t>where</w:t>
      </w:r>
      <w:r w:rsidRPr="00364094">
        <w:rPr>
          <w:sz w:val="24"/>
          <w:szCs w:val="24"/>
          <w:lang w:val="en-US"/>
        </w:rPr>
        <w:t xml:space="preserve">                                                                                                        </w:t>
      </w:r>
      <w:r w:rsidR="00BE28E1" w:rsidRPr="00364094">
        <w:rPr>
          <w:sz w:val="24"/>
          <w:szCs w:val="24"/>
          <w:lang w:val="en-US"/>
        </w:rPr>
        <w:t xml:space="preserve">     </w:t>
      </w:r>
      <w:r w:rsidRPr="00364094">
        <w:rPr>
          <w:sz w:val="24"/>
          <w:szCs w:val="24"/>
          <w:lang w:val="en-US"/>
        </w:rPr>
        <w:t xml:space="preserve">    </w:t>
      </w:r>
      <w:r w:rsidRPr="00364094">
        <w:rPr>
          <w:color w:val="000000"/>
          <w:sz w:val="24"/>
          <w:szCs w:val="24"/>
          <w:lang w:val="en-US"/>
        </w:rPr>
        <w:t xml:space="preserve">(35c)                                         </w:t>
      </w:r>
      <w:r w:rsidR="0097121D" w:rsidRPr="00364094">
        <w:rPr>
          <w:sz w:val="24"/>
          <w:szCs w:val="24"/>
          <w:lang w:val="en-US"/>
        </w:rPr>
        <w:t xml:space="preserve">         </w:t>
      </w:r>
    </w:p>
    <w:p w14:paraId="271222C5" w14:textId="7FC301DF" w:rsidR="00436B6E" w:rsidRPr="00364094" w:rsidRDefault="00436B6E" w:rsidP="00494EC7">
      <w:pPr>
        <w:pStyle w:val="a3"/>
        <w:spacing w:line="360" w:lineRule="auto"/>
        <w:ind w:firstLine="0"/>
        <w:rPr>
          <w:rFonts w:asciiTheme="majorHAnsi" w:hAnsiTheme="majorHAnsi" w:cstheme="majorHAnsi"/>
          <w:sz w:val="24"/>
          <w:szCs w:val="24"/>
          <w:lang w:val="en-US"/>
        </w:rPr>
      </w:pPr>
      <w:bookmarkStart w:id="17" w:name="_Hlk93238563"/>
      <w:bookmarkEnd w:id="16"/>
      <w:r w:rsidRPr="00364094">
        <w:rPr>
          <w:sz w:val="18"/>
          <w:szCs w:val="18"/>
          <w:lang w:val="en-US"/>
        </w:rPr>
        <w:t xml:space="preserve"> </w:t>
      </w:r>
      <m:oMath>
        <m:r>
          <w:rPr>
            <w:rFonts w:ascii="Cambria Math" w:hAnsi="Cambria Math" w:cstheme="majorHAnsi"/>
            <w:sz w:val="24"/>
            <w:szCs w:val="24"/>
            <w:lang w:val="en-US"/>
          </w:rPr>
          <m:t xml:space="preserve"> </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begChr m:val="{"/>
            <m:endChr m:val="}"/>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f</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∂f</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2</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2</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3</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3</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oMath>
    </w:p>
    <w:p w14:paraId="7DCC9BCE" w14:textId="3FCA384A" w:rsidR="00436B6E" w:rsidRPr="00364094" w:rsidRDefault="00436B6E" w:rsidP="00436B6E">
      <w:pPr>
        <w:pStyle w:val="a3"/>
        <w:spacing w:line="360" w:lineRule="auto"/>
        <w:ind w:firstLine="0"/>
        <w:jc w:val="both"/>
        <w:rPr>
          <w:sz w:val="24"/>
          <w:szCs w:val="24"/>
          <w:lang w:val="en-US"/>
        </w:rPr>
      </w:pPr>
      <w:r w:rsidRPr="00364094">
        <w:rPr>
          <w:sz w:val="20"/>
          <w:lang w:val="en-US"/>
        </w:rPr>
        <w:t xml:space="preserve">                                </w:t>
      </w:r>
      <m:oMath>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oMath>
      <w:r w:rsidR="005C0188" w:rsidRPr="00364094">
        <w:rPr>
          <w:sz w:val="24"/>
          <w:szCs w:val="24"/>
          <w:lang w:val="en-US"/>
        </w:rPr>
        <w:t xml:space="preserve"> </w:t>
      </w:r>
      <w:r w:rsidR="00494EC7" w:rsidRPr="00364094">
        <w:rPr>
          <w:sz w:val="24"/>
          <w:szCs w:val="24"/>
          <w:lang w:val="en-US"/>
        </w:rPr>
        <w:t xml:space="preserve">            </w:t>
      </w:r>
      <w:r w:rsidR="00BE28E1" w:rsidRPr="00364094">
        <w:rPr>
          <w:sz w:val="24"/>
          <w:szCs w:val="24"/>
          <w:lang w:val="en-US"/>
        </w:rPr>
        <w:t xml:space="preserve">    </w:t>
      </w:r>
      <w:r w:rsidR="00494EC7" w:rsidRPr="00364094">
        <w:rPr>
          <w:sz w:val="24"/>
          <w:szCs w:val="24"/>
          <w:lang w:val="en-US"/>
        </w:rPr>
        <w:t xml:space="preserve"> (35d)</w:t>
      </w:r>
    </w:p>
    <w:bookmarkEnd w:id="17"/>
    <w:p w14:paraId="3B3D9C55" w14:textId="4DCFFDBF" w:rsidR="00D65CDA" w:rsidRPr="00364094" w:rsidRDefault="00C10F90" w:rsidP="00436B6E">
      <w:pPr>
        <w:pStyle w:val="a3"/>
        <w:spacing w:line="360" w:lineRule="auto"/>
        <w:ind w:firstLine="0"/>
        <w:jc w:val="both"/>
        <w:rPr>
          <w:sz w:val="24"/>
          <w:szCs w:val="24"/>
          <w:lang w:val="en-US"/>
        </w:rPr>
      </w:pPr>
      <w:r w:rsidRPr="00364094">
        <w:rPr>
          <w:sz w:val="24"/>
          <w:szCs w:val="24"/>
          <w:lang w:val="en-US"/>
        </w:rPr>
        <w:t>i</w:t>
      </w:r>
      <w:r w:rsidR="00D65CDA" w:rsidRPr="00364094">
        <w:rPr>
          <w:sz w:val="24"/>
          <w:szCs w:val="24"/>
          <w:lang w:val="en-US"/>
        </w:rPr>
        <w:t>s</w:t>
      </w:r>
      <w:r w:rsidR="00822EEF" w:rsidRPr="00364094">
        <w:rPr>
          <w:sz w:val="24"/>
          <w:szCs w:val="24"/>
          <w:lang w:val="en-US"/>
        </w:rPr>
        <w:t xml:space="preserve"> the</w:t>
      </w:r>
      <w:r w:rsidR="00D65CDA" w:rsidRPr="00364094">
        <w:rPr>
          <w:sz w:val="24"/>
          <w:szCs w:val="24"/>
          <w:lang w:val="en-US"/>
        </w:rPr>
        <w:t xml:space="preserve"> first full partial derivatives with respect to</w:t>
      </w:r>
      <m:oMath>
        <m:sSub>
          <m:sSubPr>
            <m:ctrlPr>
              <w:rPr>
                <w:rFonts w:ascii="Cambria Math" w:hAnsi="Cambria Math" w:cstheme="majorHAnsi"/>
                <w:i/>
                <w:sz w:val="24"/>
                <w:szCs w:val="24"/>
              </w:rPr>
            </m:ctrlPr>
          </m:sSubPr>
          <m:e>
            <m:r>
              <w:rPr>
                <w:rFonts w:ascii="Cambria Math" w:hAnsi="Cambria Math" w:cstheme="majorHAnsi"/>
                <w:sz w:val="24"/>
                <w:szCs w:val="24"/>
                <w:lang w:val="en-US"/>
              </w:rPr>
              <m:t xml:space="preserve"> x</m:t>
            </m:r>
          </m:e>
          <m:sub>
            <m:r>
              <w:rPr>
                <w:rFonts w:ascii="Cambria Math" w:hAnsi="Cambria Math" w:cstheme="majorHAnsi"/>
                <w:sz w:val="24"/>
                <w:szCs w:val="24"/>
              </w:rPr>
              <m:t>i</m:t>
            </m:r>
          </m:sub>
        </m:sSub>
      </m:oMath>
      <w:r w:rsidR="00D65CDA" w:rsidRPr="00364094">
        <w:rPr>
          <w:sz w:val="24"/>
          <w:szCs w:val="24"/>
          <w:lang w:val="en-US"/>
        </w:rPr>
        <w:t xml:space="preserve"> (</w:t>
      </w:r>
      <w:r w:rsidR="00494EC7" w:rsidRPr="00364094">
        <w:rPr>
          <w:sz w:val="24"/>
          <w:szCs w:val="24"/>
          <w:lang w:val="en-US"/>
        </w:rPr>
        <w:t xml:space="preserve">where </w:t>
      </w:r>
      <w:r w:rsidR="00D65CDA" w:rsidRPr="00364094">
        <w:rPr>
          <w:i/>
          <w:iCs/>
          <w:sz w:val="24"/>
          <w:szCs w:val="24"/>
          <w:lang w:val="en-US"/>
        </w:rPr>
        <w:t>i</w:t>
      </w:r>
      <w:r w:rsidR="00D65CDA" w:rsidRPr="00364094">
        <w:rPr>
          <w:sz w:val="24"/>
          <w:szCs w:val="24"/>
          <w:lang w:val="en-US"/>
        </w:rPr>
        <w:t xml:space="preserve"> =1,2,3)</w:t>
      </w:r>
      <w:r w:rsidR="002F6AE6" w:rsidRPr="00364094">
        <w:rPr>
          <w:sz w:val="24"/>
          <w:szCs w:val="24"/>
          <w:lang w:val="en-US"/>
        </w:rPr>
        <w:t>;</w:t>
      </w:r>
      <w:r w:rsidR="00D65CDA" w:rsidRPr="00364094">
        <w:rPr>
          <w:sz w:val="24"/>
          <w:szCs w:val="24"/>
          <w:lang w:val="en-US"/>
        </w:rPr>
        <w:t xml:space="preserve">                       </w:t>
      </w:r>
    </w:p>
    <w:p w14:paraId="56013A69" w14:textId="4BDE3278" w:rsidR="00436B6E" w:rsidRPr="00364094" w:rsidRDefault="00436B6E" w:rsidP="00436B6E">
      <w:pPr>
        <w:pStyle w:val="a3"/>
        <w:spacing w:line="360" w:lineRule="auto"/>
        <w:ind w:firstLine="0"/>
        <w:rPr>
          <w:sz w:val="24"/>
          <w:szCs w:val="24"/>
          <w:lang w:val="en-US"/>
        </w:rPr>
      </w:pPr>
      <w:bookmarkStart w:id="18" w:name="_Hlk93238592"/>
      <w:r w:rsidRPr="00364094">
        <w:rPr>
          <w:sz w:val="24"/>
          <w:szCs w:val="24"/>
          <w:lang w:val="en-US"/>
        </w:rPr>
        <w:t xml:space="preserve">  </w:t>
      </w:r>
      <m:oMath>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lang w:val="en-US"/>
              </w:rPr>
              <m:t>f</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hAnsi="Cambria Math"/>
                <w:sz w:val="24"/>
                <w:szCs w:val="24"/>
                <w:lang w:val="en-US"/>
              </w:rPr>
              <m:t>f</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oMath>
      <w:r w:rsidR="00494EC7" w:rsidRPr="00364094">
        <w:rPr>
          <w:sz w:val="24"/>
          <w:szCs w:val="24"/>
          <w:lang w:val="en-US"/>
        </w:rPr>
        <w:t xml:space="preserve">   </w:t>
      </w:r>
      <w:r w:rsidR="00BE28E1" w:rsidRPr="00364094">
        <w:rPr>
          <w:sz w:val="24"/>
          <w:szCs w:val="24"/>
          <w:lang w:val="en-US"/>
        </w:rPr>
        <w:t xml:space="preserve"> </w:t>
      </w:r>
      <w:r w:rsidR="00494EC7" w:rsidRPr="00364094">
        <w:rPr>
          <w:sz w:val="24"/>
          <w:szCs w:val="24"/>
          <w:lang w:val="en-US"/>
        </w:rPr>
        <w:t xml:space="preserve">  (35e)</w:t>
      </w:r>
    </w:p>
    <w:bookmarkEnd w:id="18"/>
    <w:p w14:paraId="00C4C3F4" w14:textId="560FCC5E" w:rsidR="00D65CDA" w:rsidRPr="00364094" w:rsidRDefault="00D65CDA" w:rsidP="00D65CDA">
      <w:pPr>
        <w:pStyle w:val="a3"/>
        <w:spacing w:line="360" w:lineRule="auto"/>
        <w:ind w:firstLine="0"/>
        <w:jc w:val="both"/>
        <w:rPr>
          <w:sz w:val="24"/>
          <w:szCs w:val="24"/>
          <w:lang w:val="en-US"/>
        </w:rPr>
      </w:pPr>
      <w:r w:rsidRPr="00364094">
        <w:rPr>
          <w:sz w:val="24"/>
          <w:szCs w:val="24"/>
          <w:lang w:val="en-US"/>
        </w:rPr>
        <w:t xml:space="preserve">is </w:t>
      </w:r>
      <w:r w:rsidR="00822EEF" w:rsidRPr="00364094">
        <w:rPr>
          <w:sz w:val="24"/>
          <w:szCs w:val="24"/>
          <w:lang w:val="en-US"/>
        </w:rPr>
        <w:t xml:space="preserve">the </w:t>
      </w:r>
      <w:r w:rsidRPr="00364094">
        <w:rPr>
          <w:sz w:val="24"/>
          <w:szCs w:val="24"/>
          <w:lang w:val="en-US"/>
        </w:rPr>
        <w:t>second full partial derivatives with respect to</w:t>
      </w:r>
      <m:oMath>
        <m:sSub>
          <m:sSubPr>
            <m:ctrlPr>
              <w:rPr>
                <w:rFonts w:ascii="Cambria Math" w:hAnsi="Cambria Math" w:cstheme="majorHAnsi"/>
                <w:i/>
                <w:sz w:val="24"/>
                <w:szCs w:val="24"/>
              </w:rPr>
            </m:ctrlPr>
          </m:sSubPr>
          <m:e>
            <m:r>
              <w:rPr>
                <w:rFonts w:ascii="Cambria Math" w:hAnsi="Cambria Math" w:cstheme="majorHAnsi"/>
                <w:sz w:val="24"/>
                <w:szCs w:val="24"/>
                <w:lang w:val="en-US"/>
              </w:rPr>
              <m:t xml:space="preserve"> x</m:t>
            </m:r>
          </m:e>
          <m:sub>
            <m:r>
              <w:rPr>
                <w:rFonts w:ascii="Cambria Math" w:hAnsi="Cambria Math" w:cstheme="majorHAnsi"/>
                <w:sz w:val="24"/>
                <w:szCs w:val="24"/>
              </w:rPr>
              <m:t>i</m:t>
            </m:r>
          </m:sub>
        </m:sSub>
      </m:oMath>
      <w:r w:rsidRPr="00364094">
        <w:rPr>
          <w:sz w:val="24"/>
          <w:szCs w:val="24"/>
          <w:lang w:val="en-US"/>
        </w:rPr>
        <w:t xml:space="preserve"> (</w:t>
      </w:r>
      <w:r w:rsidR="00494EC7" w:rsidRPr="00364094">
        <w:rPr>
          <w:sz w:val="24"/>
          <w:szCs w:val="24"/>
          <w:lang w:val="en-US"/>
        </w:rPr>
        <w:t>where</w:t>
      </w:r>
      <w:r w:rsidR="00494EC7" w:rsidRPr="00364094">
        <w:rPr>
          <w:i/>
          <w:iCs/>
          <w:sz w:val="24"/>
          <w:szCs w:val="24"/>
          <w:lang w:val="en-US"/>
        </w:rPr>
        <w:t xml:space="preserve"> </w:t>
      </w:r>
      <w:r w:rsidRPr="00364094">
        <w:rPr>
          <w:i/>
          <w:iCs/>
          <w:sz w:val="24"/>
          <w:szCs w:val="24"/>
          <w:lang w:val="en-US"/>
        </w:rPr>
        <w:t>i</w:t>
      </w:r>
      <w:r w:rsidRPr="00364094">
        <w:rPr>
          <w:sz w:val="24"/>
          <w:szCs w:val="24"/>
          <w:lang w:val="en-US"/>
        </w:rPr>
        <w:t xml:space="preserve"> =1,2,3)</w:t>
      </w:r>
      <w:r w:rsidR="002F6AE6" w:rsidRPr="00364094">
        <w:rPr>
          <w:sz w:val="24"/>
          <w:szCs w:val="24"/>
          <w:lang w:val="en-US"/>
        </w:rPr>
        <w:t>.</w:t>
      </w:r>
    </w:p>
    <w:p w14:paraId="26AF6F0D" w14:textId="77777777" w:rsidR="008D67D2" w:rsidRPr="00364094" w:rsidRDefault="00736CA0" w:rsidP="002F6AE6">
      <w:pPr>
        <w:pStyle w:val="a3"/>
        <w:spacing w:line="360" w:lineRule="auto"/>
        <w:ind w:firstLine="567"/>
        <w:jc w:val="both"/>
        <w:rPr>
          <w:sz w:val="24"/>
          <w:szCs w:val="24"/>
          <w:lang w:val="en-US"/>
        </w:rPr>
      </w:pPr>
      <w:r w:rsidRPr="00364094">
        <w:rPr>
          <w:sz w:val="24"/>
          <w:szCs w:val="24"/>
          <w:lang w:val="en-US"/>
        </w:rPr>
        <w:t>F</w:t>
      </w:r>
      <w:r w:rsidR="00822EEF" w:rsidRPr="00364094">
        <w:rPr>
          <w:sz w:val="24"/>
          <w:szCs w:val="24"/>
          <w:lang w:val="en-US"/>
        </w:rPr>
        <w:t xml:space="preserve">rom the </w:t>
      </w:r>
      <w:r w:rsidR="002F6AE6" w:rsidRPr="00364094">
        <w:rPr>
          <w:sz w:val="24"/>
          <w:szCs w:val="24"/>
          <w:lang w:val="en-US"/>
        </w:rPr>
        <w:t xml:space="preserve">Functional (32), we have the Lagrangian:   </w:t>
      </w:r>
    </w:p>
    <w:p w14:paraId="334401F7" w14:textId="5293634B" w:rsidR="008D67D2" w:rsidRPr="00364094" w:rsidRDefault="008D67D2" w:rsidP="008D67D2">
      <w:pPr>
        <w:pStyle w:val="a3"/>
        <w:ind w:firstLine="0"/>
        <w:rPr>
          <w:color w:val="000000"/>
          <w:sz w:val="24"/>
          <w:szCs w:val="24"/>
          <w:lang w:val="en-US"/>
        </w:rPr>
      </w:pPr>
      <w:bookmarkStart w:id="19" w:name="_Hlk93238478"/>
      <w:r w:rsidRPr="00364094">
        <w:rPr>
          <w:sz w:val="24"/>
          <w:szCs w:val="24"/>
          <w:lang w:val="en-US"/>
        </w:rPr>
        <w:t xml:space="preserve">     </w:t>
      </w:r>
      <m:oMath>
        <m:r>
          <w:rPr>
            <w:rFonts w:ascii="Cambria Math" w:hAnsi="Cambria Math"/>
            <w:sz w:val="22"/>
            <w:szCs w:val="22"/>
            <w:lang w:val="en-US"/>
          </w:rPr>
          <m:t>L</m:t>
        </m:r>
        <m:r>
          <w:rPr>
            <w:rFonts w:ascii="Cambria Math" w:hAns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r>
          <w:rPr>
            <w:rFonts w:asci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e>
        </m:d>
        <m:r>
          <w:rPr>
            <w:rFonts w:ascii="Cambria Math"/>
            <w:sz w:val="24"/>
            <w:szCs w:val="24"/>
            <w:lang w:val="en-US"/>
          </w:rPr>
          <m:t>+</m:t>
        </m:r>
        <m:sSup>
          <m:sSupPr>
            <m:ctrlPr>
              <w:rPr>
                <w:rFonts w:ascii="Cambria Math" w:hAnsi="Cambria Math"/>
                <w:i/>
                <w:sz w:val="22"/>
                <w:szCs w:val="22"/>
              </w:rPr>
            </m:ctrlPr>
          </m:sSupPr>
          <m:e>
            <m:r>
              <w:rPr>
                <w:rFonts w:ascii="Cambria Math"/>
                <w:sz w:val="22"/>
                <w:szCs w:val="22"/>
              </w:rPr>
              <m:t>ψ</m:t>
            </m:r>
          </m:e>
          <m:sup>
            <m:r>
              <w:rPr>
                <w:rFonts w:ascii="Cambria Math"/>
                <w:sz w:val="22"/>
                <w:szCs w:val="22"/>
                <w:lang w:val="en-US"/>
              </w:rPr>
              <m:t>2</m:t>
            </m:r>
          </m:sup>
        </m:sSup>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r>
          <w:rPr>
            <w:rFonts w:ascii="Cambria Math" w:hAnsi="Cambria Math"/>
            <w:sz w:val="24"/>
            <w:szCs w:val="24"/>
            <w:lang w:val="en-US"/>
          </w:rPr>
          <m:t>×</m:t>
        </m:r>
      </m:oMath>
      <w:r w:rsidRPr="00364094">
        <w:rPr>
          <w:sz w:val="24"/>
          <w:szCs w:val="24"/>
          <w:lang w:val="en-US"/>
        </w:rPr>
        <w:t xml:space="preserve">    </w:t>
      </w:r>
      <w:r w:rsidR="00BE28E1" w:rsidRPr="00364094">
        <w:rPr>
          <w:sz w:val="24"/>
          <w:szCs w:val="24"/>
          <w:lang w:val="en-US"/>
        </w:rPr>
        <w:t xml:space="preserve">       (35f)                                             </w:t>
      </w:r>
    </w:p>
    <w:p w14:paraId="145DF421" w14:textId="77777777" w:rsidR="00E70BC8" w:rsidRPr="00364094" w:rsidRDefault="008D67D2" w:rsidP="00E70BC8">
      <w:pPr>
        <w:pStyle w:val="a3"/>
        <w:spacing w:line="360" w:lineRule="auto"/>
        <w:ind w:firstLine="567"/>
        <w:jc w:val="both"/>
        <w:rPr>
          <w:sz w:val="24"/>
          <w:szCs w:val="24"/>
          <w:lang w:val="en-US"/>
        </w:rPr>
      </w:pPr>
      <w:r w:rsidRPr="00364094">
        <w:rPr>
          <w:sz w:val="24"/>
          <w:szCs w:val="24"/>
          <w:lang w:val="en-US"/>
        </w:rPr>
        <w:t xml:space="preserve">                           </w:t>
      </w:r>
      <m:oMath>
        <m:r>
          <w:rPr>
            <w:rFonts w:ascii="Cambria Math" w:hAnsi="Cambria Math"/>
            <w:sz w:val="22"/>
            <w:szCs w:val="22"/>
            <w:lang w:val="en-US"/>
          </w:rPr>
          <m:t>×</m:t>
        </m:r>
        <m:d>
          <m:dPr>
            <m:begChr m:val="["/>
            <m:endChr m:val="]"/>
            <m:ctrlPr>
              <w:rPr>
                <w:rFonts w:ascii="Cambria Math" w:hAnsi="Cambria Math"/>
                <w:i/>
                <w:sz w:val="22"/>
                <w:szCs w:val="22"/>
              </w:rPr>
            </m:ctrlPr>
          </m:dPr>
          <m:e>
            <m:r>
              <w:rPr>
                <w:rFonts w:ascii="Cambria Math"/>
                <w:sz w:val="22"/>
                <w:szCs w:val="22"/>
                <w:lang w:val="en-US"/>
              </w:rPr>
              <m:t>&lt;</m:t>
            </m:r>
            <m:r>
              <w:rPr>
                <w:rFonts w:ascii="Cambria Math"/>
                <w:sz w:val="22"/>
                <w:szCs w:val="22"/>
              </w:rPr>
              <m:t>u</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r>
              <w:rPr>
                <w:rFonts w:ascii="Cambria Math"/>
                <w:sz w:val="22"/>
                <w:szCs w:val="22"/>
                <w:lang w:val="en-US"/>
              </w:rPr>
              <m:t>&gt;</m:t>
            </m:r>
            <m:r>
              <w:rPr>
                <w:rFonts w:ascii="Cambria Math"/>
                <w:sz w:val="22"/>
                <w:szCs w:val="22"/>
                <w:lang w:val="en-US"/>
              </w:rPr>
              <m:t>-</m:t>
            </m:r>
            <m:r>
              <w:rPr>
                <w:rFonts w:ascii="Cambria Math"/>
                <w:sz w:val="22"/>
                <w:szCs w:val="22"/>
                <w:lang w:val="en-US"/>
              </w:rPr>
              <m:t xml:space="preserve"> &lt;</m:t>
            </m:r>
            <m:r>
              <w:rPr>
                <w:rFonts w:ascii="Cambria Math"/>
                <w:sz w:val="22"/>
                <w:szCs w:val="22"/>
              </w:rPr>
              <m:t>ε</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r>
              <w:rPr>
                <w:rFonts w:ascii="Cambria Math"/>
                <w:sz w:val="22"/>
                <w:szCs w:val="22"/>
                <w:lang w:val="en-US"/>
              </w:rPr>
              <m:t>&gt;</m:t>
            </m:r>
          </m:e>
        </m:d>
        <m:r>
          <w:rPr>
            <w:rFonts w:ascii="Cambria Math"/>
            <w:sz w:val="22"/>
            <w:szCs w:val="22"/>
            <w:lang w:val="en-US"/>
          </w:rPr>
          <m:t xml:space="preserve"> </m:t>
        </m:r>
        <m:r>
          <w:rPr>
            <w:rFonts w:ascii="Cambria Math" w:hAnsi="Cambria Math"/>
            <w:sz w:val="22"/>
            <w:szCs w:val="22"/>
            <w:lang w:val="en-US"/>
          </w:rPr>
          <m:t>,</m:t>
        </m:r>
      </m:oMath>
      <w:r w:rsidRPr="00364094">
        <w:rPr>
          <w:sz w:val="24"/>
          <w:szCs w:val="24"/>
          <w:lang w:val="en-US"/>
        </w:rPr>
        <w:t xml:space="preserve">             </w:t>
      </w:r>
    </w:p>
    <w:p w14:paraId="57FF9084" w14:textId="145ECFFE" w:rsidR="002F6AE6" w:rsidRPr="00364094" w:rsidRDefault="008D67D2" w:rsidP="00E70BC8">
      <w:pPr>
        <w:pStyle w:val="a3"/>
        <w:spacing w:line="360" w:lineRule="auto"/>
        <w:ind w:firstLine="567"/>
        <w:jc w:val="both"/>
        <w:rPr>
          <w:sz w:val="12"/>
          <w:szCs w:val="12"/>
          <w:lang w:val="en-US"/>
        </w:rPr>
      </w:pPr>
      <w:r w:rsidRPr="00364094">
        <w:rPr>
          <w:sz w:val="12"/>
          <w:szCs w:val="12"/>
          <w:lang w:val="en-US"/>
        </w:rPr>
        <w:t xml:space="preserve">             </w:t>
      </w:r>
      <w:r w:rsidR="008752EC" w:rsidRPr="00364094">
        <w:rPr>
          <w:sz w:val="12"/>
          <w:szCs w:val="12"/>
          <w:lang w:val="en-US"/>
        </w:rPr>
        <w:t xml:space="preserve"> </w:t>
      </w:r>
      <w:r w:rsidRPr="00364094">
        <w:rPr>
          <w:sz w:val="12"/>
          <w:szCs w:val="12"/>
          <w:lang w:val="en-US"/>
        </w:rPr>
        <w:t xml:space="preserve">    </w:t>
      </w:r>
    </w:p>
    <w:bookmarkEnd w:id="19"/>
    <w:p w14:paraId="76D69927" w14:textId="1AD0592C" w:rsidR="00610031" w:rsidRPr="00364094" w:rsidRDefault="0034570F" w:rsidP="002F6AE6">
      <w:pPr>
        <w:pStyle w:val="a3"/>
        <w:spacing w:line="360" w:lineRule="auto"/>
        <w:ind w:firstLine="0"/>
        <w:jc w:val="both"/>
        <w:rPr>
          <w:sz w:val="24"/>
          <w:szCs w:val="24"/>
          <w:lang w:val="en-US"/>
        </w:rPr>
      </w:pPr>
      <w:r w:rsidRPr="00364094">
        <w:rPr>
          <w:sz w:val="24"/>
          <w:szCs w:val="24"/>
          <w:lang w:val="en-US"/>
        </w:rPr>
        <w:t>wherein</w:t>
      </w:r>
      <w:r w:rsidR="00436B6E" w:rsidRPr="00364094">
        <w:rPr>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=y,</m:t>
        </m:r>
        <m:sSub>
          <m:sSubPr>
            <m:ctrlPr>
              <w:rPr>
                <w:rFonts w:ascii="Cambria Math" w:hAnsi="Cambria Math"/>
                <w:i/>
                <w:sz w:val="24"/>
                <w:szCs w:val="24"/>
              </w:rPr>
            </m:ctrlPr>
          </m:sSubPr>
          <m:e>
            <m:r>
              <w:rPr>
                <w:rFonts w:ascii="Cambria Math" w:hAnsi="Cambria Math"/>
                <w:sz w:val="24"/>
                <w:szCs w:val="24"/>
                <w:lang w:val="en-US"/>
              </w:rPr>
              <m:t xml:space="preserve">    x</m:t>
            </m:r>
          </m:e>
          <m:sub>
            <m:r>
              <w:rPr>
                <w:rFonts w:ascii="Cambria Math" w:hAnsi="Cambria Math"/>
                <w:sz w:val="24"/>
                <w:szCs w:val="24"/>
                <w:lang w:val="en-US"/>
              </w:rPr>
              <m:t>3</m:t>
            </m:r>
          </m:sub>
        </m:sSub>
        <m:r>
          <w:rPr>
            <w:rFonts w:ascii="Cambria Math" w:hAnsi="Cambria Math"/>
            <w:sz w:val="24"/>
            <w:szCs w:val="24"/>
            <w:lang w:val="en-US"/>
          </w:rPr>
          <m:t>=</m:t>
        </m:r>
        <m:r>
          <w:rPr>
            <w:rFonts w:ascii="Cambria Math" w:hAnsi="Cambria Math"/>
            <w:sz w:val="24"/>
            <w:szCs w:val="24"/>
          </w:rPr>
          <m:t>z</m:t>
        </m:r>
        <m:r>
          <w:rPr>
            <w:rFonts w:ascii="Cambria Math" w:hAnsi="Cambria Math"/>
            <w:sz w:val="24"/>
            <w:szCs w:val="24"/>
            <w:lang w:val="en-US"/>
          </w:rPr>
          <m:t>;</m:t>
        </m:r>
      </m:oMath>
      <w:r w:rsidR="00436B6E" w:rsidRPr="00364094">
        <w:rPr>
          <w:rStyle w:val="reference-text"/>
          <w:i/>
          <w:sz w:val="24"/>
          <w:szCs w:val="24"/>
          <w:lang w:val="en-US"/>
        </w:rPr>
        <w:t xml:space="preserve">         f </w:t>
      </w:r>
      <w:r w:rsidR="00436B6E" w:rsidRPr="00364094">
        <w:rPr>
          <w:rStyle w:val="reference-text"/>
          <w:sz w:val="24"/>
          <w:szCs w:val="24"/>
          <w:lang w:val="en-US"/>
        </w:rPr>
        <w:t>(</w:t>
      </w: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3</m:t>
            </m:r>
          </m:sub>
        </m:sSub>
      </m:oMath>
      <w:r w:rsidR="00436B6E" w:rsidRPr="00364094">
        <w:rPr>
          <w:rStyle w:val="reference-text"/>
          <w:sz w:val="24"/>
          <w:szCs w:val="24"/>
          <w:lang w:val="en-US"/>
        </w:rPr>
        <w:t xml:space="preserve">) = </w:t>
      </w:r>
      <m:oMath>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r>
          <w:rPr>
            <w:rFonts w:ascii="Cambria Math" w:hAnsi="Cambria Math"/>
            <w:sz w:val="24"/>
            <w:szCs w:val="24"/>
            <w:lang w:val="en-US"/>
          </w:rPr>
          <m:t>,</m:t>
        </m:r>
      </m:oMath>
      <w:r w:rsidR="00436B6E" w:rsidRPr="00364094">
        <w:rPr>
          <w:sz w:val="24"/>
          <w:szCs w:val="24"/>
          <w:lang w:val="en-US"/>
        </w:rPr>
        <w:t xml:space="preserve">   </w:t>
      </w:r>
      <w:r w:rsidR="002F6AE6" w:rsidRPr="00364094">
        <w:rPr>
          <w:sz w:val="24"/>
          <w:szCs w:val="24"/>
          <w:lang w:val="en-US"/>
        </w:rPr>
        <w:t xml:space="preserve">         </w:t>
      </w:r>
      <w:r w:rsidR="00436B6E" w:rsidRPr="00364094">
        <w:rPr>
          <w:sz w:val="24"/>
          <w:szCs w:val="24"/>
          <w:lang w:val="en-US"/>
        </w:rPr>
        <w:t xml:space="preserve">  </w:t>
      </w:r>
      <w:r w:rsidR="002F6AE6" w:rsidRPr="00364094">
        <w:rPr>
          <w:sz w:val="24"/>
          <w:szCs w:val="24"/>
          <w:lang w:val="en-US"/>
        </w:rPr>
        <w:t>(35g)</w:t>
      </w:r>
      <w:r w:rsidR="00436B6E" w:rsidRPr="00364094">
        <w:rPr>
          <w:sz w:val="24"/>
          <w:szCs w:val="24"/>
          <w:lang w:val="en-US"/>
        </w:rPr>
        <w:t xml:space="preserve">  </w:t>
      </w:r>
    </w:p>
    <w:p w14:paraId="21BE6DBF" w14:textId="6454E174" w:rsidR="00610031" w:rsidRPr="00364094" w:rsidRDefault="00610031" w:rsidP="00610031">
      <w:pPr>
        <w:pStyle w:val="a3"/>
        <w:spacing w:line="360" w:lineRule="auto"/>
        <w:ind w:firstLine="0"/>
        <w:jc w:val="both"/>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x</m:t>
            </m:r>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y</m:t>
            </m:r>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z</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z</m:t>
            </m:r>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x</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yy</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y</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zz</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z</m:t>
                </m:r>
              </m:e>
              <m:sup>
                <m:r>
                  <w:rPr>
                    <w:rFonts w:ascii="Cambria Math"/>
                    <w:szCs w:val="28"/>
                    <w:lang w:val="en-US"/>
                  </w:rPr>
                  <m:t>2</m:t>
                </m:r>
              </m:sup>
            </m:sSup>
          </m:den>
        </m:f>
      </m:oMath>
      <w:r w:rsidRPr="00364094">
        <w:rPr>
          <w:sz w:val="24"/>
          <w:szCs w:val="24"/>
          <w:lang w:val="en-US"/>
        </w:rPr>
        <w:t xml:space="preserve"> . </w:t>
      </w:r>
    </w:p>
    <w:p w14:paraId="490AF50A" w14:textId="24FE28F5" w:rsidR="005F3DA6" w:rsidRPr="00364094" w:rsidRDefault="005F3DA6" w:rsidP="00822EEF">
      <w:pPr>
        <w:pStyle w:val="a3"/>
        <w:spacing w:line="360" w:lineRule="auto"/>
        <w:ind w:firstLine="567"/>
        <w:jc w:val="both"/>
        <w:rPr>
          <w:color w:val="000000"/>
          <w:sz w:val="24"/>
          <w:szCs w:val="24"/>
          <w:lang w:val="en-US"/>
        </w:rPr>
      </w:pPr>
      <w:r w:rsidRPr="00364094">
        <w:rPr>
          <w:color w:val="000000"/>
          <w:sz w:val="24"/>
          <w:szCs w:val="24"/>
          <w:lang w:val="en-US"/>
        </w:rPr>
        <w:t xml:space="preserve">Since </w:t>
      </w:r>
      <w:proofErr w:type="spellStart"/>
      <w:r w:rsidRPr="00364094">
        <w:rPr>
          <w:color w:val="000000"/>
          <w:sz w:val="24"/>
          <w:szCs w:val="24"/>
          <w:lang w:val="en-US"/>
        </w:rPr>
        <w:t>Lagrangian</w:t>
      </w:r>
      <w:proofErr w:type="spellEnd"/>
      <w:r w:rsidRPr="00364094">
        <w:rPr>
          <w:color w:val="000000"/>
          <w:sz w:val="24"/>
          <w:szCs w:val="24"/>
          <w:lang w:val="en-US"/>
        </w:rPr>
        <w:t xml:space="preserve"> (</w:t>
      </w:r>
      <w:r w:rsidRPr="00364094">
        <w:rPr>
          <w:sz w:val="24"/>
          <w:szCs w:val="24"/>
          <w:lang w:val="en-US"/>
        </w:rPr>
        <w:t>35f</w:t>
      </w:r>
      <w:r w:rsidRPr="00364094">
        <w:rPr>
          <w:color w:val="000000"/>
          <w:sz w:val="24"/>
          <w:szCs w:val="24"/>
          <w:lang w:val="en-US"/>
        </w:rPr>
        <w:t xml:space="preserve">) depends only on </w:t>
      </w:r>
      <m:oMath>
        <m:sSub>
          <m:sSubPr>
            <m:ctrlPr>
              <w:rPr>
                <w:rFonts w:ascii="Cambria Math" w:hAnsi="Cambria Math"/>
                <w:i/>
                <w:sz w:val="24"/>
                <w:szCs w:val="24"/>
              </w:rPr>
            </m:ctrlPr>
          </m:sSubPr>
          <m:e>
            <m:r>
              <w:rPr>
                <w:rFonts w:ascii="Cambria Math"/>
                <w:sz w:val="24"/>
                <w:szCs w:val="24"/>
              </w:rPr>
              <m:t>ψ</m:t>
            </m:r>
            <m:r>
              <w:rPr>
                <w:rFonts w:ascii="Cambria Math"/>
                <w:sz w:val="24"/>
                <w:szCs w:val="24"/>
                <w:lang w:val="en-US"/>
              </w:rPr>
              <m:t xml:space="preserve"> ,</m:t>
            </m:r>
            <m:r>
              <w:rPr>
                <w:rFonts w:ascii="Cambria Math"/>
                <w:sz w:val="24"/>
                <w:szCs w:val="24"/>
              </w:rPr>
              <m:t>ψ</m:t>
            </m:r>
          </m:e>
          <m:sub>
            <m:r>
              <w:rPr>
                <w:rFonts w:ascii="Cambria Math" w:hAnsi="Cambria Math"/>
                <w:sz w:val="24"/>
                <w:szCs w:val="24"/>
                <w:lang w:val="en-US"/>
              </w:rPr>
              <m:t>xx</m:t>
            </m:r>
          </m:sub>
        </m:sSub>
        <m:r>
          <m:rPr>
            <m:sty m:val="p"/>
          </m:rP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yy</m:t>
            </m:r>
          </m:sub>
        </m:sSub>
        <m:r>
          <w:rPr>
            <w:rFonts w:ascii="Cambria Math" w:hAnsi="Cambria Math"/>
            <w:color w:val="000000"/>
            <w:sz w:val="24"/>
            <w:szCs w:val="24"/>
            <w:lang w:val="en-US"/>
          </w:rPr>
          <m:t>,</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r>
          <m:rPr>
            <m:sty m:val="p"/>
          </m:rPr>
          <w:rPr>
            <w:rFonts w:ascii="Cambria Math" w:hAnsi="Cambria Math"/>
            <w:sz w:val="24"/>
            <w:szCs w:val="24"/>
            <w:lang w:val="en-US"/>
          </w:rPr>
          <m:t>,</m:t>
        </m:r>
      </m:oMath>
      <w:r w:rsidRPr="00364094">
        <w:rPr>
          <w:color w:val="000000"/>
          <w:sz w:val="24"/>
          <w:szCs w:val="24"/>
          <w:lang w:val="en-US"/>
        </w:rPr>
        <w:t xml:space="preserve"> the Euler-Poisson-</w:t>
      </w:r>
      <w:proofErr w:type="spellStart"/>
      <w:r w:rsidRPr="00364094">
        <w:rPr>
          <w:color w:val="000000"/>
          <w:sz w:val="24"/>
          <w:szCs w:val="24"/>
          <w:lang w:val="en-US"/>
        </w:rPr>
        <w:t>Els</w:t>
      </w:r>
      <w:r w:rsidR="00D075BC" w:rsidRPr="00364094">
        <w:rPr>
          <w:color w:val="000000"/>
          <w:sz w:val="24"/>
          <w:szCs w:val="24"/>
          <w:lang w:val="en-US"/>
        </w:rPr>
        <w:t>g</w:t>
      </w:r>
      <w:r w:rsidRPr="00364094">
        <w:rPr>
          <w:color w:val="000000"/>
          <w:sz w:val="24"/>
          <w:szCs w:val="24"/>
          <w:lang w:val="en-US"/>
        </w:rPr>
        <w:t>olt</w:t>
      </w:r>
      <w:r w:rsidR="00D075BC" w:rsidRPr="00364094">
        <w:rPr>
          <w:color w:val="000000"/>
          <w:sz w:val="24"/>
          <w:szCs w:val="24"/>
          <w:lang w:val="en-US"/>
        </w:rPr>
        <w:t>s</w:t>
      </w:r>
      <w:proofErr w:type="spellEnd"/>
      <w:r w:rsidRPr="00364094">
        <w:rPr>
          <w:color w:val="000000"/>
          <w:sz w:val="24"/>
          <w:szCs w:val="24"/>
          <w:lang w:val="en-US"/>
        </w:rPr>
        <w:t xml:space="preserve"> equation (35c) is simplified</w:t>
      </w:r>
    </w:p>
    <w:p w14:paraId="5BDDA104" w14:textId="77777777" w:rsidR="0022025C" w:rsidRPr="00364094" w:rsidRDefault="0022025C" w:rsidP="0022025C">
      <w:pPr>
        <w:pStyle w:val="a3"/>
        <w:spacing w:line="360" w:lineRule="auto"/>
        <w:ind w:firstLine="0"/>
        <w:jc w:val="both"/>
        <w:rPr>
          <w:color w:val="000000"/>
          <w:szCs w:val="28"/>
          <w:lang w:val="en-US"/>
        </w:rPr>
      </w:pPr>
      <w:r w:rsidRPr="00364094">
        <w:rPr>
          <w:sz w:val="22"/>
          <w:szCs w:val="22"/>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∂ψ</m:t>
            </m:r>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у</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e>
        </m:d>
        <m:r>
          <w:rPr>
            <w:rFonts w:ascii="Cambria Math" w:hAnsi="Cambria Math"/>
            <w:sz w:val="24"/>
            <w:szCs w:val="24"/>
            <w:lang w:val="en-US"/>
          </w:rPr>
          <m:t>=0,</m:t>
        </m:r>
      </m:oMath>
      <w:r w:rsidRPr="00364094">
        <w:rPr>
          <w:szCs w:val="28"/>
          <w:lang w:val="en-US"/>
        </w:rPr>
        <w:t xml:space="preserve">                </w:t>
      </w:r>
      <w:r w:rsidRPr="00364094">
        <w:rPr>
          <w:sz w:val="24"/>
          <w:szCs w:val="24"/>
          <w:lang w:val="en-US"/>
        </w:rPr>
        <w:t>(35h)</w:t>
      </w:r>
    </w:p>
    <w:p w14:paraId="65A7F531" w14:textId="32A9B7F1" w:rsidR="00D56A16" w:rsidRPr="00364094" w:rsidRDefault="00A8589F" w:rsidP="0022025C">
      <w:pPr>
        <w:pStyle w:val="a3"/>
        <w:spacing w:line="360" w:lineRule="auto"/>
        <w:ind w:firstLine="0"/>
        <w:jc w:val="both"/>
        <w:rPr>
          <w:sz w:val="22"/>
          <w:szCs w:val="22"/>
          <w:lang w:val="en-US"/>
        </w:rPr>
      </w:pPr>
      <w:r w:rsidRPr="00364094">
        <w:rPr>
          <w:color w:val="000000"/>
          <w:sz w:val="24"/>
          <w:szCs w:val="24"/>
          <w:lang w:val="en-US"/>
        </w:rPr>
        <w:t>because all other terms</w:t>
      </w:r>
      <w:r w:rsidR="001356C2" w:rsidRPr="00364094">
        <w:rPr>
          <w:color w:val="000000"/>
          <w:sz w:val="24"/>
          <w:szCs w:val="24"/>
          <w:lang w:val="en-US"/>
        </w:rPr>
        <w:t xml:space="preserve"> in </w:t>
      </w:r>
      <w:r w:rsidR="0022025C" w:rsidRPr="00364094">
        <w:rPr>
          <w:rStyle w:val="reference-text"/>
          <w:sz w:val="24"/>
          <w:szCs w:val="24"/>
          <w:lang w:val="en-US"/>
        </w:rPr>
        <w:t xml:space="preserve">Eq. </w:t>
      </w:r>
      <w:r w:rsidR="001356C2" w:rsidRPr="00364094">
        <w:rPr>
          <w:color w:val="000000"/>
          <w:sz w:val="24"/>
          <w:szCs w:val="24"/>
          <w:lang w:val="en-US"/>
        </w:rPr>
        <w:t xml:space="preserve">(35c) </w:t>
      </w:r>
      <w:r w:rsidRPr="00364094">
        <w:rPr>
          <w:color w:val="000000"/>
          <w:sz w:val="24"/>
          <w:szCs w:val="24"/>
          <w:lang w:val="en-US"/>
        </w:rPr>
        <w:t>are equal to zero</w:t>
      </w:r>
      <w:r w:rsidR="0022025C" w:rsidRPr="00364094">
        <w:rPr>
          <w:color w:val="000000"/>
          <w:sz w:val="24"/>
          <w:szCs w:val="24"/>
          <w:lang w:val="en-US"/>
        </w:rPr>
        <w:t>.</w:t>
      </w:r>
      <w:r w:rsidR="00436B6E" w:rsidRPr="00364094">
        <w:rPr>
          <w:sz w:val="22"/>
          <w:szCs w:val="22"/>
          <w:lang w:val="en-US"/>
        </w:rPr>
        <w:t xml:space="preserve">  </w:t>
      </w:r>
      <w:r w:rsidR="00822EEF" w:rsidRPr="00364094">
        <w:rPr>
          <w:sz w:val="22"/>
          <w:szCs w:val="22"/>
          <w:lang w:val="en-US"/>
        </w:rPr>
        <w:t xml:space="preserve">      </w:t>
      </w:r>
    </w:p>
    <w:p w14:paraId="34025B2A" w14:textId="59702017" w:rsidR="00E70BC8" w:rsidRPr="00364094" w:rsidRDefault="00E70BC8" w:rsidP="0022025C">
      <w:pPr>
        <w:pStyle w:val="a3"/>
        <w:spacing w:line="360" w:lineRule="auto"/>
        <w:ind w:firstLine="0"/>
        <w:jc w:val="both"/>
        <w:rPr>
          <w:sz w:val="22"/>
          <w:szCs w:val="22"/>
          <w:lang w:val="en-US"/>
        </w:rPr>
      </w:pPr>
    </w:p>
    <w:p w14:paraId="3D8BF749" w14:textId="77777777" w:rsidR="00E70BC8" w:rsidRPr="00364094" w:rsidRDefault="00E70BC8" w:rsidP="0022025C">
      <w:pPr>
        <w:pStyle w:val="a3"/>
        <w:spacing w:line="360" w:lineRule="auto"/>
        <w:ind w:firstLine="0"/>
        <w:jc w:val="both"/>
        <w:rPr>
          <w:sz w:val="22"/>
          <w:szCs w:val="22"/>
          <w:lang w:val="en-US"/>
        </w:rPr>
      </w:pPr>
    </w:p>
    <w:p w14:paraId="5D018659" w14:textId="100DE663" w:rsidR="00822EEF" w:rsidRPr="00364094" w:rsidRDefault="00D56A16" w:rsidP="00D56A16">
      <w:pPr>
        <w:pStyle w:val="a3"/>
        <w:spacing w:line="360" w:lineRule="auto"/>
        <w:ind w:firstLine="567"/>
        <w:jc w:val="both"/>
        <w:rPr>
          <w:sz w:val="24"/>
          <w:szCs w:val="24"/>
          <w:lang w:val="en-US"/>
        </w:rPr>
      </w:pPr>
      <w:r w:rsidRPr="00364094">
        <w:rPr>
          <w:sz w:val="24"/>
          <w:szCs w:val="24"/>
          <w:lang w:val="en-US"/>
        </w:rPr>
        <w:lastRenderedPageBreak/>
        <w:t>Taking into account expression (35e), we write the terms from equation (35h)</w:t>
      </w:r>
      <w:r w:rsidR="00822EEF" w:rsidRPr="00364094">
        <w:rPr>
          <w:sz w:val="24"/>
          <w:szCs w:val="24"/>
          <w:lang w:val="en-US"/>
        </w:rPr>
        <w:t xml:space="preserve"> </w:t>
      </w:r>
    </w:p>
    <w:p w14:paraId="1D96ADCE" w14:textId="33FCD810" w:rsidR="00E63C5C" w:rsidRPr="00364094" w:rsidRDefault="00E63C5C" w:rsidP="00E63C5C">
      <w:pPr>
        <w:pStyle w:val="a3"/>
        <w:spacing w:line="360" w:lineRule="auto"/>
        <w:ind w:firstLine="0"/>
        <w:rPr>
          <w:sz w:val="22"/>
          <w:szCs w:val="22"/>
          <w:lang w:val="en-US"/>
        </w:rPr>
      </w:pPr>
      <w:r w:rsidRPr="00364094">
        <w:rPr>
          <w:sz w:val="20"/>
          <w:lang w:val="en-US"/>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∂ψ</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xx</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oMath>
      <w:r w:rsidR="00E32359" w:rsidRPr="00364094">
        <w:rPr>
          <w:sz w:val="24"/>
          <w:szCs w:val="24"/>
          <w:lang w:val="en-US"/>
        </w:rPr>
        <w:t xml:space="preserve">         (35h,a)</w:t>
      </w:r>
    </w:p>
    <w:p w14:paraId="38967787" w14:textId="22F90CE3" w:rsidR="00E63C5C" w:rsidRPr="00364094" w:rsidRDefault="00E63C5C" w:rsidP="00E63C5C">
      <w:pPr>
        <w:pStyle w:val="a3"/>
        <w:spacing w:line="360" w:lineRule="auto"/>
        <w:ind w:firstLine="0"/>
        <w:rPr>
          <w:sz w:val="20"/>
          <w:lang w:val="en-US"/>
        </w:rPr>
      </w:pPr>
      <w:r w:rsidRPr="00364094">
        <w:rPr>
          <w:sz w:val="20"/>
          <w:lang w:val="en-US"/>
        </w:rPr>
        <w:t xml:space="preserve">                                       </w:t>
      </w:r>
      <m:oMath>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m:rPr>
            <m:sty m:val="p"/>
          </m:rPr>
          <w:rPr>
            <w:rFonts w:ascii="Cambria Math" w:hAnsi="Cambria Math"/>
            <w:sz w:val="24"/>
            <w:szCs w:val="24"/>
            <w:lang w:val="en-US"/>
          </w:rPr>
          <m:t xml:space="preserve">,    </m:t>
        </m:r>
        <m:d>
          <m:dPr>
            <m:ctrlPr>
              <w:rPr>
                <w:rFonts w:ascii="Cambria Math" w:hAnsi="Cambria Math"/>
                <w:sz w:val="24"/>
                <w:szCs w:val="24"/>
              </w:rPr>
            </m:ctrlPr>
          </m:dPr>
          <m:e>
            <m:r>
              <m:rPr>
                <m:sty m:val="p"/>
              </m:rPr>
              <w:rPr>
                <w:rFonts w:ascii="Cambria Math" w:hAnsi="Cambria Math"/>
                <w:sz w:val="24"/>
                <w:szCs w:val="24"/>
                <w:lang w:val="en-US"/>
              </w:rPr>
              <m:t>where</m:t>
            </m:r>
            <m:r>
              <w:rPr>
                <w:rFonts w:ascii="Cambria Math" w:hAnsi="Cambria Math"/>
                <w:sz w:val="24"/>
                <w:szCs w:val="24"/>
                <w:lang w:val="en-US"/>
              </w:rPr>
              <m:t xml:space="preserve"> i</m:t>
            </m:r>
            <m:r>
              <m:rPr>
                <m:sty m:val="p"/>
              </m:rPr>
              <w:rPr>
                <w:rFonts w:ascii="Cambria Math" w:hAnsi="Cambria Math"/>
                <w:sz w:val="24"/>
                <w:szCs w:val="24"/>
                <w:lang w:val="en-US"/>
              </w:rPr>
              <m:t>=1,2,3</m:t>
            </m:r>
          </m:e>
        </m:d>
      </m:oMath>
    </w:p>
    <w:p w14:paraId="41914B65" w14:textId="77777777" w:rsidR="00D56A16" w:rsidRPr="00364094" w:rsidRDefault="00D56A16" w:rsidP="00E63C5C">
      <w:pPr>
        <w:pStyle w:val="a3"/>
        <w:spacing w:line="360" w:lineRule="auto"/>
        <w:ind w:firstLine="0"/>
        <w:rPr>
          <w:sz w:val="24"/>
          <w:szCs w:val="24"/>
          <w:lang w:val="en-US"/>
        </w:rPr>
      </w:pPr>
      <w:r w:rsidRPr="00364094">
        <w:rPr>
          <w:sz w:val="24"/>
          <w:szCs w:val="24"/>
          <w:lang w:val="en-US"/>
        </w:rPr>
        <w:t>which are simplified to the expression</w:t>
      </w:r>
    </w:p>
    <w:p w14:paraId="45EABCB1" w14:textId="2275F9B3" w:rsidR="00E63C5C" w:rsidRPr="00364094" w:rsidRDefault="00E63C5C" w:rsidP="00E63C5C">
      <w:pPr>
        <w:pStyle w:val="a3"/>
        <w:spacing w:line="360" w:lineRule="auto"/>
        <w:ind w:firstLine="0"/>
        <w:rPr>
          <w:b/>
          <w:bCs/>
          <w:szCs w:val="28"/>
          <w:lang w:val="en-US"/>
        </w:rPr>
      </w:pPr>
      <w:r w:rsidRPr="00364094">
        <w:rPr>
          <w:sz w:val="36"/>
          <w:szCs w:val="36"/>
          <w:lang w:val="en-US"/>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∂ψ</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xml:space="preserve"> , </m:t>
        </m:r>
      </m:oMath>
      <w:r w:rsidR="0022025C" w:rsidRPr="00364094">
        <w:rPr>
          <w:sz w:val="24"/>
          <w:szCs w:val="24"/>
          <w:lang w:val="en-US"/>
        </w:rPr>
        <w:t xml:space="preserve"> </w:t>
      </w:r>
      <m:oMath>
        <m:r>
          <w:rPr>
            <w:rFonts w:ascii="Cambria Math" w:hAnsi="Cambria Math"/>
            <w:sz w:val="24"/>
            <w:szCs w:val="24"/>
            <w:lang w:val="en-US"/>
          </w:rPr>
          <m:t xml:space="preserve"> </m:t>
        </m:r>
        <m:d>
          <m:dPr>
            <m:ctrlPr>
              <w:rPr>
                <w:rFonts w:ascii="Cambria Math" w:hAnsi="Cambria Math"/>
                <w:sz w:val="24"/>
                <w:szCs w:val="24"/>
              </w:rPr>
            </m:ctrlPr>
          </m:dPr>
          <m:e>
            <m:r>
              <m:rPr>
                <m:sty m:val="p"/>
              </m:rPr>
              <w:rPr>
                <w:rFonts w:ascii="Cambria Math" w:hAnsi="Cambria Math"/>
                <w:sz w:val="24"/>
                <w:szCs w:val="24"/>
                <w:lang w:val="en-US"/>
              </w:rPr>
              <m:t xml:space="preserve">where </m:t>
            </m:r>
            <m:r>
              <w:rPr>
                <w:rFonts w:ascii="Cambria Math" w:hAnsi="Cambria Math"/>
                <w:sz w:val="24"/>
                <w:szCs w:val="24"/>
                <w:lang w:val="en-US"/>
              </w:rPr>
              <m:t>i</m:t>
            </m:r>
            <m:r>
              <m:rPr>
                <m:sty m:val="p"/>
              </m:rPr>
              <w:rPr>
                <w:rFonts w:ascii="Cambria Math" w:hAnsi="Cambria Math"/>
                <w:sz w:val="24"/>
                <w:szCs w:val="24"/>
                <w:lang w:val="en-US"/>
              </w:rPr>
              <m:t>=1,2,3</m:t>
            </m:r>
          </m:e>
        </m:d>
      </m:oMath>
      <w:r w:rsidR="00E32359" w:rsidRPr="00364094">
        <w:rPr>
          <w:sz w:val="24"/>
          <w:szCs w:val="24"/>
          <w:lang w:val="en-US"/>
        </w:rPr>
        <w:t xml:space="preserve">     (35h,b)</w:t>
      </w:r>
    </w:p>
    <w:p w14:paraId="2C92CEDD" w14:textId="31BF8ADF" w:rsidR="00E63C5C" w:rsidRPr="00364094" w:rsidRDefault="00E63C5C" w:rsidP="00E63C5C">
      <w:pPr>
        <w:pStyle w:val="a3"/>
        <w:spacing w:line="360" w:lineRule="auto"/>
        <w:ind w:firstLine="0"/>
        <w:rPr>
          <w:sz w:val="24"/>
          <w:szCs w:val="24"/>
          <w:lang w:val="en-US"/>
        </w:rPr>
      </w:pPr>
      <w:r w:rsidRPr="00364094">
        <w:rPr>
          <w:sz w:val="24"/>
          <w:szCs w:val="24"/>
          <w:lang w:val="en-US"/>
        </w:rPr>
        <w:t xml:space="preserve">since the rest of the terms </w:t>
      </w:r>
      <w:r w:rsidR="00E32359" w:rsidRPr="00364094">
        <w:rPr>
          <w:sz w:val="24"/>
          <w:szCs w:val="24"/>
          <w:lang w:val="en-US"/>
        </w:rPr>
        <w:t xml:space="preserve">in (35h,a) </w:t>
      </w:r>
      <w:r w:rsidRPr="00364094">
        <w:rPr>
          <w:sz w:val="24"/>
          <w:szCs w:val="24"/>
          <w:lang w:val="en-US"/>
        </w:rPr>
        <w:t>are equal to zero.</w:t>
      </w:r>
    </w:p>
    <w:p w14:paraId="1C3F5A0A" w14:textId="42A16760" w:rsidR="00CF1A4A" w:rsidRPr="00364094" w:rsidRDefault="00CF1A4A" w:rsidP="00CF1A4A">
      <w:pPr>
        <w:pStyle w:val="a3"/>
        <w:spacing w:line="360" w:lineRule="auto"/>
        <w:ind w:firstLine="567"/>
        <w:rPr>
          <w:sz w:val="24"/>
          <w:szCs w:val="24"/>
          <w:lang w:val="en-US"/>
        </w:rPr>
      </w:pPr>
      <w:r w:rsidRPr="00364094">
        <w:rPr>
          <w:sz w:val="24"/>
          <w:szCs w:val="24"/>
          <w:lang w:val="en-US"/>
        </w:rPr>
        <w:t>Let’s substitute the Lagrangian (35f) into equation (35h), and preliminarily write out the terms from this equation, taking into account the expression (35h,b),</w:t>
      </w:r>
    </w:p>
    <w:p w14:paraId="5F8349E7" w14:textId="25812B9E" w:rsidR="00610031" w:rsidRPr="00364094" w:rsidRDefault="00610031" w:rsidP="00610031">
      <w:pPr>
        <w:pStyle w:val="a3"/>
        <w:ind w:firstLine="0"/>
        <w:jc w:val="both"/>
        <w:rPr>
          <w:color w:val="000000"/>
          <w:sz w:val="24"/>
          <w:szCs w:val="24"/>
          <w:lang w:val="en-US"/>
        </w:rPr>
      </w:pPr>
      <w:r w:rsidRPr="00364094">
        <w:rPr>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∂ψ</m:t>
            </m:r>
          </m:den>
        </m:f>
        <m:r>
          <w:rPr>
            <w:rFonts w:ascii="Cambria Math" w:hAns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e>
        </m:d>
        <m:r>
          <w:rPr>
            <w:rFonts w:ascii="Cambria Math"/>
            <w:sz w:val="24"/>
            <w:szCs w:val="24"/>
            <w:lang w:val="en-US"/>
          </w:rPr>
          <m:t>+2</m:t>
        </m:r>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e>
        </m:d>
        <m:r>
          <w:rPr>
            <w:rFonts w:ascii="Cambria Math" w:hAnsi="Cambria Math"/>
            <w:sz w:val="24"/>
            <w:szCs w:val="24"/>
            <w:lang w:val="en-US"/>
          </w:rPr>
          <m:t>×</m:t>
        </m:r>
      </m:oMath>
      <w:r w:rsidR="00E32359" w:rsidRPr="00364094">
        <w:rPr>
          <w:sz w:val="24"/>
          <w:szCs w:val="24"/>
          <w:lang w:val="en-US"/>
        </w:rPr>
        <w:t xml:space="preserve">    (35i)</w:t>
      </w:r>
    </w:p>
    <w:p w14:paraId="4AB700CE" w14:textId="2CD7F622" w:rsidR="00610031" w:rsidRPr="00364094" w:rsidRDefault="00610031" w:rsidP="00610031">
      <w:pPr>
        <w:pStyle w:val="a3"/>
        <w:ind w:firstLine="0"/>
        <w:jc w:val="both"/>
        <w:rPr>
          <w:sz w:val="24"/>
          <w:szCs w:val="24"/>
          <w:lang w:val="en-US"/>
        </w:rPr>
      </w:pPr>
      <w:r w:rsidRPr="00364094">
        <w:rPr>
          <w:sz w:val="24"/>
          <w:szCs w:val="24"/>
          <w:lang w:val="en-US"/>
        </w:rPr>
        <w:t xml:space="preserve">                                       </w:t>
      </w:r>
      <m:oMath>
        <m:r>
          <w:rPr>
            <w:rFonts w:ascii="Cambria Math" w:hAnsi="Cambria Math"/>
            <w:sz w:val="22"/>
            <w:szCs w:val="22"/>
            <w:lang w:val="en-US"/>
          </w:rPr>
          <m:t>×</m:t>
        </m:r>
        <m:d>
          <m:dPr>
            <m:begChr m:val="["/>
            <m:endChr m:val="]"/>
            <m:ctrlPr>
              <w:rPr>
                <w:rFonts w:ascii="Cambria Math" w:hAnsi="Cambria Math"/>
                <w:i/>
                <w:sz w:val="22"/>
                <w:szCs w:val="22"/>
              </w:rPr>
            </m:ctrlPr>
          </m:dPr>
          <m:e>
            <m:r>
              <w:rPr>
                <w:rFonts w:ascii="Cambria Math"/>
                <w:sz w:val="22"/>
                <w:szCs w:val="22"/>
                <w:lang w:val="en-US"/>
              </w:rPr>
              <m:t>&lt;</m:t>
            </m:r>
            <m:r>
              <w:rPr>
                <w:rFonts w:ascii="Cambria Math"/>
                <w:sz w:val="22"/>
                <w:szCs w:val="22"/>
              </w:rPr>
              <m:t>u</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r>
              <w:rPr>
                <w:rFonts w:ascii="Cambria Math"/>
                <w:sz w:val="22"/>
                <w:szCs w:val="22"/>
                <w:lang w:val="en-US"/>
              </w:rPr>
              <m:t>&gt;</m:t>
            </m:r>
            <m:r>
              <w:rPr>
                <w:rFonts w:ascii="Cambria Math"/>
                <w:sz w:val="22"/>
                <w:szCs w:val="22"/>
                <w:lang w:val="en-US"/>
              </w:rPr>
              <m:t>-</m:t>
            </m:r>
            <m:r>
              <w:rPr>
                <w:rFonts w:ascii="Cambria Math"/>
                <w:sz w:val="22"/>
                <w:szCs w:val="22"/>
                <w:lang w:val="en-US"/>
              </w:rPr>
              <m:t xml:space="preserve"> &lt;</m:t>
            </m:r>
            <m:r>
              <w:rPr>
                <w:rFonts w:ascii="Cambria Math"/>
                <w:sz w:val="22"/>
                <w:szCs w:val="22"/>
              </w:rPr>
              <m:t>ε</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e>
            </m:d>
            <m:r>
              <w:rPr>
                <w:rFonts w:ascii="Cambria Math"/>
                <w:sz w:val="22"/>
                <w:szCs w:val="22"/>
                <w:lang w:val="en-US"/>
              </w:rPr>
              <m:t>&gt;</m:t>
            </m:r>
          </m:e>
        </m:d>
        <m:r>
          <w:rPr>
            <w:rFonts w:ascii="Cambria Math"/>
            <w:sz w:val="22"/>
            <w:szCs w:val="22"/>
            <w:lang w:val="en-US"/>
          </w:rPr>
          <m:t xml:space="preserve"> </m:t>
        </m:r>
        <m:r>
          <w:rPr>
            <w:rFonts w:ascii="Cambria Math" w:hAnsi="Cambria Math"/>
            <w:sz w:val="22"/>
            <w:szCs w:val="22"/>
            <w:lang w:val="en-US"/>
          </w:rPr>
          <m:t>,</m:t>
        </m:r>
      </m:oMath>
      <w:r w:rsidRPr="00364094">
        <w:rPr>
          <w:sz w:val="24"/>
          <w:szCs w:val="24"/>
          <w:lang w:val="en-US"/>
        </w:rPr>
        <w:t xml:space="preserve">                             </w:t>
      </w:r>
    </w:p>
    <w:p w14:paraId="69A6A92A" w14:textId="77777777" w:rsidR="00610031" w:rsidRPr="00364094" w:rsidRDefault="00610031" w:rsidP="00610031">
      <w:pPr>
        <w:pStyle w:val="a3"/>
        <w:spacing w:line="360" w:lineRule="auto"/>
        <w:ind w:firstLine="0"/>
        <w:jc w:val="both"/>
        <w:rPr>
          <w:sz w:val="16"/>
          <w:szCs w:val="16"/>
          <w:lang w:val="en-US"/>
        </w:rPr>
      </w:pPr>
    </w:p>
    <w:p w14:paraId="39B4914A" w14:textId="77777777" w:rsidR="00610031" w:rsidRPr="00364094" w:rsidRDefault="00610031" w:rsidP="00610031">
      <w:pPr>
        <w:pStyle w:val="a3"/>
        <w:tabs>
          <w:tab w:val="right" w:pos="-1843"/>
        </w:tabs>
        <w:spacing w:line="360" w:lineRule="auto"/>
        <w:ind w:firstLine="0"/>
        <w:rPr>
          <w:szCs w:val="28"/>
          <w:lang w:val="de-DE"/>
        </w:rPr>
      </w:pPr>
      <w:r w:rsidRPr="00364094">
        <w:rPr>
          <w:sz w:val="24"/>
          <w:szCs w:val="24"/>
          <w:lang w:val="de-DE"/>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de-DE"/>
                  </w:rPr>
                  <m:t>2</m:t>
                </m:r>
              </m:sup>
            </m:sSup>
          </m:num>
          <m:den>
            <m:r>
              <w:rPr>
                <w:rFonts w:ascii="Cambria Math"/>
                <w:sz w:val="24"/>
                <w:szCs w:val="24"/>
                <w:lang w:val="en-US"/>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de-DE"/>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den>
            </m:f>
          </m:e>
        </m:d>
        <m:r>
          <w:rPr>
            <w:rFonts w:ascii="Cambria Math" w:hAnsi="Cambria Math"/>
            <w:sz w:val="24"/>
            <w:szCs w:val="24"/>
            <w:lang w:val="de-DE"/>
          </w:rPr>
          <m:t>=</m:t>
        </m:r>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 w:val="24"/>
          <w:szCs w:val="24"/>
          <w:lang w:val="de-DE"/>
        </w:rPr>
        <w:t xml:space="preserve">+ </w:t>
      </w:r>
      <m:oMath>
        <m:d>
          <m:dPr>
            <m:ctrlPr>
              <w:rPr>
                <w:rFonts w:ascii="Cambria Math" w:hAnsi="Cambria Math"/>
                <w:i/>
                <w:sz w:val="24"/>
                <w:szCs w:val="24"/>
                <w:lang w:val="de-DE"/>
              </w:rPr>
            </m:ctrlPr>
          </m:dPr>
          <m:e>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de-DE"/>
                      </w:rPr>
                      <m:t>2</m:t>
                    </m:r>
                  </m:sup>
                </m:sSup>
              </m:den>
            </m:f>
            <m:r>
              <w:rPr>
                <w:rFonts w:ascii="Cambria Math" w:hAnsi="Cambria Math"/>
                <w:sz w:val="24"/>
                <w:szCs w:val="24"/>
                <w:lang w:val="de-DE"/>
              </w:rPr>
              <m:t xml:space="preserve"> </m:t>
            </m:r>
          </m:e>
        </m:d>
      </m:oMath>
      <w:r w:rsidRPr="00364094">
        <w:rPr>
          <w:sz w:val="24"/>
          <w:szCs w:val="24"/>
          <w:lang w:val="de-DE"/>
        </w:rPr>
        <w:t xml:space="preserve"> = </w:t>
      </w:r>
      <m:oMath>
        <m:r>
          <m:rPr>
            <m:sty m:val="bi"/>
          </m:rPr>
          <w:rPr>
            <w:rFonts w:ascii="Cambria Math" w:hAnsi="Cambria Math"/>
            <w:sz w:val="24"/>
            <w:szCs w:val="24"/>
            <w:lang w:val="de-DE"/>
          </w:rPr>
          <m:t>-</m:t>
        </m:r>
        <m:r>
          <w:rPr>
            <w:rFonts w:ascii="Cambria Math" w:hAnsi="Cambria Math"/>
            <w:sz w:val="24"/>
            <w:szCs w:val="24"/>
            <w:lang w:val="de-DE"/>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Cs w:val="28"/>
          <w:lang w:val="de-DE"/>
        </w:rPr>
        <w:t>,</w:t>
      </w:r>
    </w:p>
    <w:p w14:paraId="5F36A656" w14:textId="77777777" w:rsidR="00610031" w:rsidRPr="00364094" w:rsidRDefault="00610031" w:rsidP="00610031">
      <w:pPr>
        <w:pStyle w:val="a3"/>
        <w:tabs>
          <w:tab w:val="right" w:pos="-1843"/>
        </w:tabs>
        <w:spacing w:line="360" w:lineRule="auto"/>
        <w:ind w:firstLine="0"/>
        <w:rPr>
          <w:i/>
          <w:sz w:val="24"/>
          <w:szCs w:val="24"/>
          <w:lang w:val="de-DE"/>
        </w:rPr>
      </w:pPr>
      <w:r w:rsidRPr="00364094">
        <w:rPr>
          <w:sz w:val="24"/>
          <w:szCs w:val="24"/>
          <w:lang w:val="de-DE"/>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de-DE"/>
                  </w:rPr>
                  <m:t>2</m:t>
                </m:r>
              </m:sup>
            </m:sSup>
          </m:num>
          <m:den>
            <m:r>
              <w:rPr>
                <w:rFonts w:ascii="Cambria Math"/>
                <w:sz w:val="24"/>
                <w:szCs w:val="24"/>
                <w:lang w:val="en-US"/>
              </w:rPr>
              <m:t>∂</m:t>
            </m:r>
            <m:sSup>
              <m:sSupPr>
                <m:ctrlPr>
                  <w:rPr>
                    <w:rFonts w:ascii="Cambria Math" w:hAnsi="Cambria Math"/>
                    <w:i/>
                    <w:sz w:val="24"/>
                    <w:szCs w:val="24"/>
                  </w:rPr>
                </m:ctrlPr>
              </m:sSupPr>
              <m:e>
                <m:r>
                  <w:rPr>
                    <w:rFonts w:ascii="Cambria Math"/>
                    <w:sz w:val="24"/>
                    <w:szCs w:val="24"/>
                    <w:lang w:val="en-US"/>
                  </w:rPr>
                  <m:t>y</m:t>
                </m:r>
              </m:e>
              <m:sup>
                <m:r>
                  <w:rPr>
                    <w:rFonts w:ascii="Cambria Math"/>
                    <w:sz w:val="24"/>
                    <w:szCs w:val="24"/>
                    <w:lang w:val="de-DE"/>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e>
        </m:d>
        <m:r>
          <w:rPr>
            <w:rFonts w:ascii="Cambria Math" w:hAnsi="Cambria Math"/>
            <w:sz w:val="24"/>
            <w:szCs w:val="24"/>
            <w:lang w:val="de-DE"/>
          </w:rPr>
          <m:t>=</m:t>
        </m:r>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 w:val="24"/>
          <w:szCs w:val="24"/>
          <w:lang w:val="de-DE"/>
        </w:rPr>
        <w:t xml:space="preserve">+ </w:t>
      </w:r>
      <m:oMath>
        <m:d>
          <m:dPr>
            <m:ctrlPr>
              <w:rPr>
                <w:rFonts w:ascii="Cambria Math" w:hAnsi="Cambria Math"/>
                <w:i/>
                <w:sz w:val="24"/>
                <w:szCs w:val="24"/>
                <w:lang w:val="de-DE"/>
              </w:rPr>
            </m:ctrlPr>
          </m:dPr>
          <m:e>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de-DE"/>
                      </w:rPr>
                      <m:t>2</m:t>
                    </m:r>
                  </m:sup>
                </m:sSup>
              </m:den>
            </m:f>
            <m:r>
              <w:rPr>
                <w:rFonts w:ascii="Cambria Math" w:hAnsi="Cambria Math"/>
                <w:sz w:val="24"/>
                <w:szCs w:val="24"/>
                <w:lang w:val="de-DE"/>
              </w:rPr>
              <m:t xml:space="preserve"> </m:t>
            </m:r>
          </m:e>
        </m:d>
      </m:oMath>
      <w:r w:rsidRPr="00364094">
        <w:rPr>
          <w:sz w:val="24"/>
          <w:szCs w:val="24"/>
          <w:lang w:val="de-DE"/>
        </w:rPr>
        <w:t xml:space="preserve"> = </w:t>
      </w:r>
      <m:oMath>
        <m:r>
          <m:rPr>
            <m:sty m:val="bi"/>
          </m:rPr>
          <w:rPr>
            <w:rFonts w:ascii="Cambria Math" w:hAnsi="Cambria Math"/>
            <w:sz w:val="24"/>
            <w:szCs w:val="24"/>
            <w:lang w:val="de-DE"/>
          </w:rPr>
          <m:t>-</m:t>
        </m:r>
        <m:r>
          <w:rPr>
            <w:rFonts w:ascii="Cambria Math" w:hAnsi="Cambria Math"/>
            <w:sz w:val="24"/>
            <w:szCs w:val="24"/>
            <w:lang w:val="de-DE"/>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 w:val="24"/>
          <w:szCs w:val="24"/>
          <w:lang w:val="de-DE"/>
        </w:rPr>
        <w:t>,</w:t>
      </w:r>
    </w:p>
    <w:p w14:paraId="4E982501" w14:textId="77777777" w:rsidR="00610031" w:rsidRPr="00364094" w:rsidRDefault="00610031" w:rsidP="00610031">
      <w:pPr>
        <w:pStyle w:val="a3"/>
        <w:tabs>
          <w:tab w:val="right" w:pos="-1843"/>
        </w:tabs>
        <w:spacing w:line="360" w:lineRule="auto"/>
        <w:ind w:firstLine="0"/>
        <w:rPr>
          <w:i/>
          <w:sz w:val="24"/>
          <w:szCs w:val="24"/>
          <w:lang w:val="de-DE"/>
        </w:rPr>
      </w:pPr>
      <w:r w:rsidRPr="00364094">
        <w:rPr>
          <w:sz w:val="24"/>
          <w:szCs w:val="24"/>
          <w:lang w:val="de-DE"/>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de-DE"/>
                  </w:rPr>
                  <m:t>2</m:t>
                </m:r>
              </m:sup>
            </m:sSup>
          </m:num>
          <m:den>
            <m:r>
              <w:rPr>
                <w:rFonts w:ascii="Cambria Math"/>
                <w:sz w:val="24"/>
                <w:szCs w:val="24"/>
                <w:lang w:val="en-US"/>
              </w:rPr>
              <m:t>∂</m:t>
            </m:r>
            <m:sSup>
              <m:sSupPr>
                <m:ctrlPr>
                  <w:rPr>
                    <w:rFonts w:ascii="Cambria Math" w:hAnsi="Cambria Math"/>
                    <w:i/>
                    <w:sz w:val="24"/>
                    <w:szCs w:val="24"/>
                  </w:rPr>
                </m:ctrlPr>
              </m:sSupPr>
              <m:e>
                <m:r>
                  <w:rPr>
                    <w:rFonts w:ascii="Cambria Math"/>
                    <w:sz w:val="24"/>
                    <w:szCs w:val="24"/>
                  </w:rPr>
                  <m:t>y</m:t>
                </m:r>
              </m:e>
              <m:sup>
                <m:r>
                  <w:rPr>
                    <w:rFonts w:ascii="Cambria Math"/>
                    <w:sz w:val="24"/>
                    <w:szCs w:val="24"/>
                    <w:lang w:val="de-DE"/>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e>
        </m:d>
        <m:r>
          <w:rPr>
            <w:rFonts w:ascii="Cambria Math" w:hAnsi="Cambria Math"/>
            <w:sz w:val="24"/>
            <w:szCs w:val="24"/>
            <w:lang w:val="de-DE"/>
          </w:rPr>
          <m:t>=</m:t>
        </m:r>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 w:val="24"/>
          <w:szCs w:val="24"/>
          <w:lang w:val="de-DE"/>
        </w:rPr>
        <w:t xml:space="preserve">+ </w:t>
      </w:r>
      <m:oMath>
        <m:d>
          <m:dPr>
            <m:ctrlPr>
              <w:rPr>
                <w:rFonts w:ascii="Cambria Math" w:hAnsi="Cambria Math"/>
                <w:i/>
                <w:sz w:val="24"/>
                <w:szCs w:val="24"/>
                <w:lang w:val="de-DE"/>
              </w:rPr>
            </m:ctrlPr>
          </m:dPr>
          <m:e>
            <m:r>
              <m:rPr>
                <m:sty m:val="bi"/>
              </m:rPr>
              <w:rPr>
                <w:rFonts w:ascii="Cambria Math" w:hAnsi="Cambria Math"/>
                <w:sz w:val="24"/>
                <w:szCs w:val="24"/>
                <w:lang w:val="de-DE"/>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de-DE"/>
                      </w:rPr>
                      <m:t>2</m:t>
                    </m:r>
                  </m:sup>
                </m:sSup>
              </m:den>
            </m:f>
            <m:r>
              <w:rPr>
                <w:rFonts w:ascii="Cambria Math" w:hAnsi="Cambria Math"/>
                <w:sz w:val="24"/>
                <w:szCs w:val="24"/>
                <w:lang w:val="de-DE"/>
              </w:rPr>
              <m:t xml:space="preserve"> </m:t>
            </m:r>
          </m:e>
        </m:d>
      </m:oMath>
      <w:r w:rsidRPr="00364094">
        <w:rPr>
          <w:sz w:val="24"/>
          <w:szCs w:val="24"/>
          <w:lang w:val="de-DE"/>
        </w:rPr>
        <w:t xml:space="preserve"> = </w:t>
      </w:r>
      <m:oMath>
        <m:r>
          <m:rPr>
            <m:sty m:val="bi"/>
          </m:rPr>
          <w:rPr>
            <w:rFonts w:ascii="Cambria Math" w:hAnsi="Cambria Math"/>
            <w:sz w:val="24"/>
            <w:szCs w:val="24"/>
            <w:lang w:val="de-DE"/>
          </w:rPr>
          <m:t>-</m:t>
        </m:r>
        <m:r>
          <w:rPr>
            <w:rFonts w:ascii="Cambria Math" w:hAnsi="Cambria Math"/>
            <w:sz w:val="24"/>
            <w:szCs w:val="24"/>
            <w:lang w:val="de-DE"/>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de-DE"/>
                  </w:rPr>
                  <m:t>2</m:t>
                </m:r>
              </m:sup>
            </m:sSubSup>
          </m:num>
          <m:den>
            <m:r>
              <w:rPr>
                <w:rFonts w:ascii="Cambria Math"/>
                <w:sz w:val="24"/>
                <w:szCs w:val="24"/>
                <w:lang w:val="de-DE"/>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de-DE"/>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de-DE"/>
                  </w:rPr>
                  <m:t>,</m:t>
                </m:r>
                <m:r>
                  <w:rPr>
                    <w:rFonts w:ascii="Cambria Math"/>
                    <w:sz w:val="24"/>
                    <w:szCs w:val="24"/>
                  </w:rPr>
                  <m:t>y</m:t>
                </m:r>
                <m:r>
                  <w:rPr>
                    <w:rFonts w:ascii="Cambria Math"/>
                    <w:sz w:val="24"/>
                    <w:szCs w:val="24"/>
                    <w:lang w:val="de-DE"/>
                  </w:rPr>
                  <m:t>,</m:t>
                </m:r>
                <m:r>
                  <w:rPr>
                    <w:rFonts w:ascii="Cambria Math"/>
                    <w:sz w:val="24"/>
                    <w:szCs w:val="24"/>
                  </w:rPr>
                  <m:t>z</m:t>
                </m:r>
              </m:e>
            </m:d>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de-DE"/>
                  </w:rPr>
                  <m:t>2</m:t>
                </m:r>
              </m:sup>
            </m:sSup>
          </m:den>
        </m:f>
        <m:r>
          <w:rPr>
            <w:rFonts w:ascii="Cambria Math" w:hAnsi="Cambria Math"/>
            <w:sz w:val="24"/>
            <w:szCs w:val="24"/>
            <w:lang w:val="de-DE"/>
          </w:rPr>
          <m:t xml:space="preserve"> </m:t>
        </m:r>
      </m:oMath>
      <w:r w:rsidRPr="00364094">
        <w:rPr>
          <w:sz w:val="24"/>
          <w:szCs w:val="24"/>
          <w:lang w:val="de-DE"/>
        </w:rPr>
        <w:t>.</w:t>
      </w:r>
    </w:p>
    <w:p w14:paraId="19E4E672" w14:textId="77777777" w:rsidR="00436B6E" w:rsidRPr="00364094" w:rsidRDefault="00436B6E" w:rsidP="008263D0">
      <w:pPr>
        <w:pStyle w:val="a3"/>
        <w:spacing w:line="276" w:lineRule="auto"/>
        <w:ind w:firstLine="567"/>
        <w:rPr>
          <w:sz w:val="16"/>
          <w:szCs w:val="16"/>
          <w:lang w:val="de-DE"/>
        </w:rPr>
      </w:pPr>
    </w:p>
    <w:p w14:paraId="2968C11C" w14:textId="14D36C9E" w:rsidR="00E63C5C" w:rsidRPr="00364094" w:rsidRDefault="00E63C5C" w:rsidP="00436B6E">
      <w:pPr>
        <w:pStyle w:val="a3"/>
        <w:spacing w:line="360" w:lineRule="auto"/>
        <w:ind w:firstLine="567"/>
        <w:jc w:val="both"/>
        <w:rPr>
          <w:sz w:val="24"/>
          <w:szCs w:val="24"/>
          <w:lang w:val="en-US"/>
        </w:rPr>
      </w:pPr>
      <w:r w:rsidRPr="00364094">
        <w:rPr>
          <w:sz w:val="24"/>
          <w:szCs w:val="24"/>
          <w:lang w:val="en-US"/>
        </w:rPr>
        <w:t>As a result of substitution of expressions (35i) into the Euler-Poisson</w:t>
      </w:r>
      <w:r w:rsidR="00DB1CDD" w:rsidRPr="00364094">
        <w:rPr>
          <w:sz w:val="24"/>
          <w:szCs w:val="24"/>
          <w:lang w:val="en-US"/>
        </w:rPr>
        <w:t>-</w:t>
      </w:r>
      <w:r w:rsidR="00096950" w:rsidRPr="00364094">
        <w:rPr>
          <w:sz w:val="24"/>
          <w:szCs w:val="24"/>
          <w:lang w:val="en-US"/>
        </w:rPr>
        <w:t>Elsgolts</w:t>
      </w:r>
      <w:r w:rsidRPr="00364094">
        <w:rPr>
          <w:sz w:val="24"/>
          <w:szCs w:val="24"/>
          <w:lang w:val="en-US"/>
        </w:rPr>
        <w:t xml:space="preserve"> equation (35h), we obtain the following three-dimensional stochastic equation</w:t>
      </w:r>
    </w:p>
    <w:p w14:paraId="4921AC5A" w14:textId="77777777" w:rsidR="00E63C5C" w:rsidRPr="00364094" w:rsidRDefault="00436B6E" w:rsidP="00436B6E">
      <w:pPr>
        <w:pStyle w:val="a3"/>
        <w:spacing w:line="360" w:lineRule="auto"/>
        <w:ind w:firstLine="0"/>
        <w:jc w:val="both"/>
        <w:rPr>
          <w:sz w:val="20"/>
          <w:lang w:val="en-US"/>
        </w:rPr>
      </w:pPr>
      <w:bookmarkStart w:id="20" w:name="_Hlk91424041"/>
      <w:bookmarkStart w:id="21" w:name="_Hlk89084569"/>
      <m:oMath>
        <m:r>
          <m:rPr>
            <m:sty m:val="bi"/>
          </m:rPr>
          <w:rPr>
            <w:rFonts w:ascii="Cambria Math" w:hAnsi="Cambria Math"/>
            <w:sz w:val="21"/>
            <w:lang w:val="en-US"/>
          </w:rPr>
          <m:t>-</m:t>
        </m:r>
        <m:f>
          <m:fPr>
            <m:ctrlPr>
              <w:rPr>
                <w:rFonts w:ascii="Cambria Math" w:hAnsi="Cambria Math"/>
                <w:i/>
                <w:color w:val="000000"/>
                <w:sz w:val="21"/>
              </w:rPr>
            </m:ctrlPr>
          </m:fPr>
          <m:num>
            <m:sSubSup>
              <m:sSubSupPr>
                <m:ctrlPr>
                  <w:rPr>
                    <w:rFonts w:ascii="Cambria Math" w:hAnsi="Cambria Math"/>
                    <w:i/>
                    <w:color w:val="000000"/>
                    <w:sz w:val="21"/>
                  </w:rPr>
                </m:ctrlPr>
              </m:sSubSupPr>
              <m:e>
                <m:r>
                  <w:rPr>
                    <w:rFonts w:ascii="Cambria Math" w:hAnsi="Cambria Math"/>
                    <w:color w:val="000000"/>
                    <w:sz w:val="21"/>
                    <w:lang w:val="en-US"/>
                  </w:rPr>
                  <m:t>3</m:t>
                </m:r>
                <m:r>
                  <w:rPr>
                    <w:rFonts w:ascii="Cambria Math" w:hAnsi="Cambria Math"/>
                    <w:color w:val="000000"/>
                    <w:sz w:val="21"/>
                  </w:rPr>
                  <m:t>η</m:t>
                </m:r>
              </m:e>
              <m:sub>
                <m:r>
                  <w:rPr>
                    <w:rFonts w:ascii="Cambria Math" w:hAnsi="Cambria Math"/>
                    <w:color w:val="000000"/>
                    <w:sz w:val="21"/>
                  </w:rPr>
                  <m:t>r</m:t>
                </m:r>
              </m:sub>
              <m:sup>
                <m:r>
                  <w:rPr>
                    <w:rFonts w:ascii="Cambria Math" w:hAnsi="Cambria Math"/>
                    <w:color w:val="000000"/>
                    <w:sz w:val="21"/>
                    <w:lang w:val="en-US"/>
                  </w:rPr>
                  <m:t>2</m:t>
                </m:r>
              </m:sup>
            </m:sSubSup>
          </m:num>
          <m:den>
            <m:r>
              <w:rPr>
                <w:rFonts w:ascii="Cambria Math" w:hAnsi="Cambria Math"/>
                <w:color w:val="000000"/>
                <w:sz w:val="21"/>
                <w:lang w:val="en-US"/>
              </w:rPr>
              <m:t>2</m:t>
            </m:r>
          </m:den>
        </m:f>
        <m:d>
          <m:dPr>
            <m:begChr m:val="{"/>
            <m:endChr m:val="}"/>
            <m:ctrlPr>
              <w:rPr>
                <w:rFonts w:ascii="Cambria Math" w:hAnsi="Cambria Math"/>
                <w:i/>
                <w:color w:val="000000"/>
                <w:sz w:val="21"/>
              </w:rPr>
            </m:ctrlPr>
          </m:dPr>
          <m:e>
            <m:f>
              <m:fPr>
                <m:ctrlPr>
                  <w:rPr>
                    <w:rFonts w:ascii="Cambria Math" w:hAnsi="Cambria Math"/>
                    <w:i/>
                    <w:color w:val="000000"/>
                    <w:sz w:val="21"/>
                  </w:rPr>
                </m:ctrlPr>
              </m:fPr>
              <m:num>
                <m:sSup>
                  <m:sSupPr>
                    <m:ctrlPr>
                      <w:rPr>
                        <w:rFonts w:ascii="Cambria Math" w:hAnsi="Cambria Math"/>
                        <w:i/>
                        <w:color w:val="000000"/>
                        <w:sz w:val="21"/>
                        <w:lang w:val="en-US"/>
                      </w:rPr>
                    </m:ctrlPr>
                  </m:sSupPr>
                  <m:e>
                    <m:r>
                      <w:rPr>
                        <w:rFonts w:ascii="Cambria Math" w:hAnsi="Cambria Math"/>
                        <w:color w:val="000000"/>
                        <w:sz w:val="21"/>
                        <w:lang w:val="en-US"/>
                      </w:rPr>
                      <m:t>∂</m:t>
                    </m:r>
                  </m:e>
                  <m:sup>
                    <m:r>
                      <w:rPr>
                        <w:rFonts w:ascii="Cambria Math" w:hAnsi="Cambria Math"/>
                        <w:color w:val="000000"/>
                        <w:sz w:val="21"/>
                        <w:lang w:val="en-US"/>
                      </w:rPr>
                      <m:t>2</m:t>
                    </m:r>
                  </m:sup>
                </m:sSup>
                <m:r>
                  <w:rPr>
                    <w:rFonts w:ascii="Cambria Math" w:hAnsi="Cambria Math"/>
                    <w:color w:val="000000"/>
                    <w:sz w:val="21"/>
                    <w:lang w:val="en-US"/>
                  </w:rPr>
                  <m:t>ψ</m:t>
                </m:r>
                <m:d>
                  <m:dPr>
                    <m:ctrlPr>
                      <w:rPr>
                        <w:rFonts w:ascii="Cambria Math" w:hAnsi="Cambria Math"/>
                        <w:i/>
                        <w:color w:val="000000"/>
                        <w:sz w:val="21"/>
                      </w:rPr>
                    </m:ctrlPr>
                  </m:dPr>
                  <m:e>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e>
                </m:d>
              </m:num>
              <m:den>
                <m:r>
                  <w:rPr>
                    <w:rFonts w:ascii="Cambria Math" w:hAnsi="Cambria Math"/>
                    <w:color w:val="000000"/>
                    <w:sz w:val="21"/>
                  </w:rPr>
                  <m:t>∂</m:t>
                </m:r>
                <m:sSup>
                  <m:sSupPr>
                    <m:ctrlPr>
                      <w:rPr>
                        <w:rFonts w:ascii="Cambria Math" w:hAnsi="Cambria Math"/>
                        <w:i/>
                        <w:color w:val="000000"/>
                        <w:sz w:val="21"/>
                      </w:rPr>
                    </m:ctrlPr>
                  </m:sSupPr>
                  <m:e>
                    <m:r>
                      <w:rPr>
                        <w:rFonts w:ascii="Cambria Math" w:hAnsi="Cambria Math"/>
                        <w:color w:val="000000"/>
                        <w:sz w:val="21"/>
                      </w:rPr>
                      <m:t>x</m:t>
                    </m:r>
                  </m:e>
                  <m:sup>
                    <m:r>
                      <w:rPr>
                        <w:rFonts w:ascii="Cambria Math" w:hAnsi="Cambria Math"/>
                        <w:color w:val="000000"/>
                        <w:sz w:val="21"/>
                        <w:lang w:val="en-US"/>
                      </w:rPr>
                      <m:t>2</m:t>
                    </m:r>
                  </m:sup>
                </m:sSup>
              </m:den>
            </m:f>
            <m:r>
              <w:rPr>
                <w:rFonts w:ascii="Cambria Math" w:hAnsi="Cambria Math"/>
                <w:color w:val="000000"/>
                <w:sz w:val="21"/>
                <w:lang w:val="en-US"/>
              </w:rPr>
              <m:t>+</m:t>
            </m:r>
            <m:f>
              <m:fPr>
                <m:ctrlPr>
                  <w:rPr>
                    <w:rFonts w:ascii="Cambria Math" w:hAnsi="Cambria Math"/>
                    <w:i/>
                    <w:color w:val="000000"/>
                    <w:sz w:val="21"/>
                  </w:rPr>
                </m:ctrlPr>
              </m:fPr>
              <m:num>
                <m:sSup>
                  <m:sSupPr>
                    <m:ctrlPr>
                      <w:rPr>
                        <w:rFonts w:ascii="Cambria Math" w:hAnsi="Cambria Math"/>
                        <w:i/>
                        <w:color w:val="000000"/>
                        <w:sz w:val="21"/>
                        <w:lang w:val="en-US"/>
                      </w:rPr>
                    </m:ctrlPr>
                  </m:sSupPr>
                  <m:e>
                    <m:r>
                      <w:rPr>
                        <w:rFonts w:ascii="Cambria Math" w:hAnsi="Cambria Math"/>
                        <w:color w:val="000000"/>
                        <w:sz w:val="21"/>
                        <w:lang w:val="en-US"/>
                      </w:rPr>
                      <m:t>∂</m:t>
                    </m:r>
                  </m:e>
                  <m:sup>
                    <m:r>
                      <w:rPr>
                        <w:rFonts w:ascii="Cambria Math" w:hAnsi="Cambria Math"/>
                        <w:color w:val="000000"/>
                        <w:sz w:val="21"/>
                        <w:lang w:val="en-US"/>
                      </w:rPr>
                      <m:t>2</m:t>
                    </m:r>
                  </m:sup>
                </m:sSup>
                <m:r>
                  <w:rPr>
                    <w:rFonts w:ascii="Cambria Math" w:hAnsi="Cambria Math"/>
                    <w:color w:val="000000"/>
                    <w:sz w:val="21"/>
                    <w:lang w:val="en-US"/>
                  </w:rPr>
                  <m:t>ψ</m:t>
                </m:r>
                <m:d>
                  <m:dPr>
                    <m:ctrlPr>
                      <w:rPr>
                        <w:rFonts w:ascii="Cambria Math" w:hAnsi="Cambria Math"/>
                        <w:i/>
                        <w:color w:val="000000"/>
                        <w:sz w:val="21"/>
                      </w:rPr>
                    </m:ctrlPr>
                  </m:dPr>
                  <m:e>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e>
                </m:d>
              </m:num>
              <m:den>
                <m:r>
                  <w:rPr>
                    <w:rFonts w:ascii="Cambria Math" w:hAnsi="Cambria Math"/>
                    <w:color w:val="000000"/>
                    <w:sz w:val="21"/>
                  </w:rPr>
                  <m:t>∂</m:t>
                </m:r>
                <m:sSup>
                  <m:sSupPr>
                    <m:ctrlPr>
                      <w:rPr>
                        <w:rFonts w:ascii="Cambria Math" w:hAnsi="Cambria Math"/>
                        <w:i/>
                        <w:color w:val="000000"/>
                        <w:sz w:val="21"/>
                      </w:rPr>
                    </m:ctrlPr>
                  </m:sSupPr>
                  <m:e>
                    <m:r>
                      <w:rPr>
                        <w:rFonts w:ascii="Cambria Math" w:hAnsi="Cambria Math"/>
                        <w:color w:val="000000"/>
                        <w:sz w:val="21"/>
                      </w:rPr>
                      <m:t>y</m:t>
                    </m:r>
                  </m:e>
                  <m:sup>
                    <m:r>
                      <w:rPr>
                        <w:rFonts w:ascii="Cambria Math" w:hAnsi="Cambria Math"/>
                        <w:color w:val="000000"/>
                        <w:sz w:val="21"/>
                        <w:lang w:val="en-US"/>
                      </w:rPr>
                      <m:t>2</m:t>
                    </m:r>
                  </m:sup>
                </m:sSup>
              </m:den>
            </m:f>
            <m:r>
              <w:rPr>
                <w:rFonts w:ascii="Cambria Math" w:hAnsi="Cambria Math"/>
                <w:color w:val="000000"/>
                <w:sz w:val="21"/>
                <w:lang w:val="en-US"/>
              </w:rPr>
              <m:t>+</m:t>
            </m:r>
            <m:f>
              <m:fPr>
                <m:ctrlPr>
                  <w:rPr>
                    <w:rFonts w:ascii="Cambria Math" w:hAnsi="Cambria Math"/>
                    <w:i/>
                    <w:color w:val="000000"/>
                    <w:sz w:val="21"/>
                  </w:rPr>
                </m:ctrlPr>
              </m:fPr>
              <m:num>
                <m:sSup>
                  <m:sSupPr>
                    <m:ctrlPr>
                      <w:rPr>
                        <w:rFonts w:ascii="Cambria Math" w:hAnsi="Cambria Math"/>
                        <w:i/>
                        <w:color w:val="000000"/>
                        <w:sz w:val="21"/>
                        <w:lang w:val="en-US"/>
                      </w:rPr>
                    </m:ctrlPr>
                  </m:sSupPr>
                  <m:e>
                    <m:r>
                      <w:rPr>
                        <w:rFonts w:ascii="Cambria Math" w:hAnsi="Cambria Math"/>
                        <w:color w:val="000000"/>
                        <w:sz w:val="21"/>
                        <w:lang w:val="en-US"/>
                      </w:rPr>
                      <m:t>∂</m:t>
                    </m:r>
                  </m:e>
                  <m:sup>
                    <m:r>
                      <w:rPr>
                        <w:rFonts w:ascii="Cambria Math" w:hAnsi="Cambria Math"/>
                        <w:color w:val="000000"/>
                        <w:sz w:val="21"/>
                        <w:lang w:val="en-US"/>
                      </w:rPr>
                      <m:t>2</m:t>
                    </m:r>
                  </m:sup>
                </m:sSup>
                <m:r>
                  <w:rPr>
                    <w:rFonts w:ascii="Cambria Math" w:hAnsi="Cambria Math"/>
                    <w:color w:val="000000"/>
                    <w:sz w:val="21"/>
                    <w:lang w:val="en-US"/>
                  </w:rPr>
                  <m:t>ψ</m:t>
                </m:r>
                <m:d>
                  <m:dPr>
                    <m:ctrlPr>
                      <w:rPr>
                        <w:rFonts w:ascii="Cambria Math" w:hAnsi="Cambria Math"/>
                        <w:i/>
                        <w:color w:val="000000"/>
                        <w:sz w:val="21"/>
                      </w:rPr>
                    </m:ctrlPr>
                  </m:dPr>
                  <m:e>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e>
                </m:d>
              </m:num>
              <m:den>
                <m:r>
                  <w:rPr>
                    <w:rFonts w:ascii="Cambria Math" w:hAnsi="Cambria Math"/>
                    <w:color w:val="000000"/>
                    <w:sz w:val="21"/>
                  </w:rPr>
                  <m:t>∂</m:t>
                </m:r>
                <m:sSup>
                  <m:sSupPr>
                    <m:ctrlPr>
                      <w:rPr>
                        <w:rFonts w:ascii="Cambria Math" w:hAnsi="Cambria Math"/>
                        <w:i/>
                        <w:color w:val="000000"/>
                        <w:sz w:val="21"/>
                      </w:rPr>
                    </m:ctrlPr>
                  </m:sSupPr>
                  <m:e>
                    <m:r>
                      <w:rPr>
                        <w:rFonts w:ascii="Cambria Math" w:hAnsi="Cambria Math"/>
                        <w:color w:val="000000"/>
                        <w:sz w:val="21"/>
                      </w:rPr>
                      <m:t>z</m:t>
                    </m:r>
                  </m:e>
                  <m:sup>
                    <m:r>
                      <w:rPr>
                        <w:rFonts w:ascii="Cambria Math" w:hAnsi="Cambria Math"/>
                        <w:color w:val="000000"/>
                        <w:sz w:val="21"/>
                        <w:lang w:val="en-US"/>
                      </w:rPr>
                      <m:t>2</m:t>
                    </m:r>
                  </m:sup>
                </m:sSup>
              </m:den>
            </m:f>
          </m:e>
        </m:d>
        <m:r>
          <w:rPr>
            <w:rFonts w:ascii="Cambria Math" w:hAnsi="Cambria Math"/>
            <w:color w:val="000000"/>
            <w:sz w:val="21"/>
            <w:lang w:val="en-US"/>
          </w:rPr>
          <m:t>+2[&lt;</m:t>
        </m:r>
        <m:r>
          <w:rPr>
            <w:rFonts w:ascii="Cambria Math" w:hAnsi="Cambria Math"/>
            <w:color w:val="000000"/>
            <w:sz w:val="21"/>
          </w:rPr>
          <m:t>u</m:t>
        </m:r>
        <m:r>
          <w:rPr>
            <w:rFonts w:ascii="Cambria Math" w:hAnsi="Cambria Math"/>
            <w:color w:val="000000"/>
            <w:sz w:val="21"/>
            <w:lang w:val="en-US"/>
          </w:rPr>
          <m:t>(</m:t>
        </m:r>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r>
          <w:rPr>
            <w:rFonts w:ascii="Cambria Math" w:hAnsi="Cambria Math"/>
            <w:color w:val="000000"/>
            <w:sz w:val="21"/>
            <w:lang w:val="en-US"/>
          </w:rPr>
          <m:t>)&gt;- &lt;</m:t>
        </m:r>
        <m:r>
          <w:rPr>
            <w:rFonts w:ascii="Cambria Math" w:hAnsi="Cambria Math"/>
            <w:color w:val="000000"/>
            <w:sz w:val="21"/>
          </w:rPr>
          <m:t>ε</m:t>
        </m:r>
        <m:r>
          <w:rPr>
            <w:rFonts w:ascii="Cambria Math" w:hAnsi="Cambria Math"/>
            <w:color w:val="000000"/>
            <w:sz w:val="21"/>
            <w:lang w:val="en-US"/>
          </w:rPr>
          <m:t>(</m:t>
        </m:r>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r>
          <w:rPr>
            <w:rFonts w:ascii="Cambria Math" w:hAnsi="Cambria Math"/>
            <w:color w:val="000000"/>
            <w:sz w:val="21"/>
            <w:lang w:val="en-US"/>
          </w:rPr>
          <m:t>)&gt;]</m:t>
        </m:r>
        <m:r>
          <w:rPr>
            <w:rFonts w:ascii="Cambria Math" w:hAnsi="Cambria Math"/>
            <w:color w:val="000000"/>
            <w:sz w:val="21"/>
          </w:rPr>
          <m:t>ψ</m:t>
        </m:r>
        <m:r>
          <w:rPr>
            <w:rFonts w:ascii="Cambria Math" w:hAnsi="Cambria Math"/>
            <w:color w:val="000000"/>
            <w:sz w:val="21"/>
            <w:lang w:val="en-US"/>
          </w:rPr>
          <m:t>(</m:t>
        </m:r>
        <m:r>
          <w:rPr>
            <w:rFonts w:ascii="Cambria Math" w:hAnsi="Cambria Math"/>
            <w:color w:val="000000"/>
            <w:sz w:val="21"/>
          </w:rPr>
          <m:t>x</m:t>
        </m:r>
        <m:r>
          <w:rPr>
            <w:rFonts w:ascii="Cambria Math" w:hAnsi="Cambria Math"/>
            <w:color w:val="000000"/>
            <w:sz w:val="21"/>
            <w:lang w:val="en-US"/>
          </w:rPr>
          <m:t>,</m:t>
        </m:r>
        <m:r>
          <w:rPr>
            <w:rFonts w:ascii="Cambria Math" w:hAnsi="Cambria Math"/>
            <w:color w:val="000000"/>
            <w:sz w:val="21"/>
          </w:rPr>
          <m:t>y</m:t>
        </m:r>
        <m:r>
          <w:rPr>
            <w:rFonts w:ascii="Cambria Math" w:hAnsi="Cambria Math"/>
            <w:color w:val="000000"/>
            <w:sz w:val="21"/>
            <w:lang w:val="en-US"/>
          </w:rPr>
          <m:t>,</m:t>
        </m:r>
        <m:r>
          <w:rPr>
            <w:rFonts w:ascii="Cambria Math" w:hAnsi="Cambria Math"/>
            <w:color w:val="000000"/>
            <w:sz w:val="21"/>
          </w:rPr>
          <m:t>z</m:t>
        </m:r>
        <m:r>
          <w:rPr>
            <w:rFonts w:ascii="Cambria Math" w:hAnsi="Cambria Math"/>
            <w:color w:val="000000"/>
            <w:sz w:val="21"/>
            <w:lang w:val="en-US"/>
          </w:rPr>
          <m:t>)=0.</m:t>
        </m:r>
      </m:oMath>
      <w:bookmarkEnd w:id="20"/>
      <w:r w:rsidRPr="00364094">
        <w:rPr>
          <w:color w:val="000000"/>
          <w:position w:val="-32"/>
          <w:sz w:val="20"/>
          <w:lang w:val="en-US"/>
        </w:rPr>
        <w:t xml:space="preserve"> </w:t>
      </w:r>
      <w:r w:rsidRPr="00364094">
        <w:rPr>
          <w:sz w:val="20"/>
          <w:lang w:val="en-US"/>
        </w:rPr>
        <w:t xml:space="preserve"> </w:t>
      </w:r>
    </w:p>
    <w:p w14:paraId="231CE21D" w14:textId="2BA75B40" w:rsidR="00436B6E" w:rsidRPr="00364094" w:rsidRDefault="00436B6E" w:rsidP="00436B6E">
      <w:pPr>
        <w:pStyle w:val="a3"/>
        <w:spacing w:line="360" w:lineRule="auto"/>
        <w:ind w:firstLine="0"/>
        <w:jc w:val="both"/>
        <w:rPr>
          <w:sz w:val="24"/>
          <w:szCs w:val="24"/>
          <w:lang w:val="en-US"/>
        </w:rPr>
      </w:pPr>
      <w:r w:rsidRPr="00364094">
        <w:rPr>
          <w:sz w:val="24"/>
          <w:szCs w:val="24"/>
          <w:lang w:val="en-US"/>
        </w:rPr>
        <w:t xml:space="preserve">                    </w:t>
      </w:r>
      <w:r w:rsidR="00E63C5C" w:rsidRPr="00364094">
        <w:rPr>
          <w:sz w:val="24"/>
          <w:szCs w:val="24"/>
          <w:lang w:val="en-US"/>
        </w:rPr>
        <w:t xml:space="preserve">                                                                                                 </w:t>
      </w:r>
      <w:r w:rsidRPr="00364094">
        <w:rPr>
          <w:sz w:val="24"/>
          <w:szCs w:val="24"/>
          <w:lang w:val="en-US"/>
        </w:rPr>
        <w:t xml:space="preserve">      </w:t>
      </w:r>
      <w:r w:rsidR="00E63C5C" w:rsidRPr="00364094">
        <w:rPr>
          <w:sz w:val="24"/>
          <w:szCs w:val="24"/>
          <w:lang w:val="en-US"/>
        </w:rPr>
        <w:t xml:space="preserve">(36)                                                                                                                                                                                                                            </w:t>
      </w:r>
    </w:p>
    <w:bookmarkEnd w:id="21"/>
    <w:p w14:paraId="606ED75C" w14:textId="17B7427A" w:rsidR="006F7B6D" w:rsidRPr="00364094" w:rsidRDefault="006F7B6D" w:rsidP="006F7B6D">
      <w:pPr>
        <w:pStyle w:val="a3"/>
        <w:spacing w:line="360" w:lineRule="auto"/>
        <w:ind w:firstLine="567"/>
        <w:rPr>
          <w:sz w:val="24"/>
          <w:szCs w:val="24"/>
          <w:lang w:val="en-US"/>
        </w:rPr>
      </w:pPr>
      <w:r w:rsidRPr="00364094">
        <w:rPr>
          <w:sz w:val="24"/>
          <w:szCs w:val="24"/>
          <w:lang w:val="en-US"/>
        </w:rPr>
        <w:t xml:space="preserve">Let’s multiply both sides of </w:t>
      </w:r>
      <w:r w:rsidR="001D0A61" w:rsidRPr="00364094">
        <w:rPr>
          <w:sz w:val="24"/>
          <w:szCs w:val="24"/>
          <w:lang w:val="en-US"/>
        </w:rPr>
        <w:t>this</w:t>
      </w:r>
      <w:r w:rsidRPr="00364094">
        <w:rPr>
          <w:sz w:val="24"/>
          <w:szCs w:val="24"/>
          <w:lang w:val="en-US"/>
        </w:rPr>
        <w:t xml:space="preserve"> by </w:t>
      </w:r>
      <w:r w:rsidR="001D0A61" w:rsidRPr="00364094">
        <w:rPr>
          <w:sz w:val="24"/>
          <w:szCs w:val="24"/>
          <w:lang w:val="en-US"/>
        </w:rPr>
        <w:t>–</w:t>
      </w:r>
      <w:r w:rsidRPr="00364094">
        <w:rPr>
          <w:sz w:val="24"/>
          <w:szCs w:val="24"/>
          <w:lang w:val="en-US"/>
        </w:rPr>
        <w:t>1, and write it in a compact form</w:t>
      </w:r>
    </w:p>
    <w:p w14:paraId="420F0CA5" w14:textId="370F38CB" w:rsidR="006F7B6D" w:rsidRPr="00364094" w:rsidRDefault="006F7B6D" w:rsidP="006F7B6D">
      <w:pPr>
        <w:pStyle w:val="a3"/>
        <w:spacing w:line="360" w:lineRule="auto"/>
        <w:ind w:firstLine="709"/>
        <w:rPr>
          <w:sz w:val="24"/>
          <w:szCs w:val="24"/>
          <w:lang w:val="en-US"/>
        </w:rPr>
      </w:pPr>
      <w:r w:rsidRPr="00364094">
        <w:rPr>
          <w:position w:val="-24"/>
          <w:sz w:val="24"/>
          <w:szCs w:val="24"/>
          <w:lang w:val="en-US"/>
        </w:rPr>
        <w:t xml:space="preserve">              </w:t>
      </w:r>
      <w:bookmarkStart w:id="22" w:name="_Hlk92146013"/>
      <w:bookmarkStart w:id="23" w:name="_Hlk91424170"/>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3η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4</m:t>
            </m:r>
          </m:den>
        </m:f>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m:t>
        </m:r>
        <m:r>
          <m:rPr>
            <m:nor/>
          </m:rPr>
          <w:rPr>
            <w:rFonts w:ascii="Cambria Math"/>
            <w:sz w:val="24"/>
            <w:szCs w:val="24"/>
            <w:lang w:val="en-US"/>
          </w:rPr>
          <m:t xml:space="preserve">+ </m:t>
        </m:r>
        <m:r>
          <m:rPr>
            <m:sty m:val="p"/>
          </m:rPr>
          <w:rPr>
            <w:rFonts w:ascii="Cambria Math"/>
            <w:sz w:val="24"/>
            <w:szCs w:val="24"/>
            <w:lang w:val="en-US"/>
          </w:rPr>
          <m:t>[&lt;</m:t>
        </m:r>
        <m:r>
          <w:rPr>
            <w:rFonts w:ascii="Cambria Math"/>
            <w:sz w:val="24"/>
            <w:szCs w:val="24"/>
            <w:lang w:val="en-US"/>
          </w:rPr>
          <m:t>ε</m:t>
        </m:r>
        <m:r>
          <m:rPr>
            <m:sty m:val="p"/>
          </m:rPr>
          <w:rPr>
            <w:rFonts w:ascii="Cambria Math"/>
            <w:sz w:val="24"/>
            <w:szCs w:val="24"/>
            <w:lang w:val="en-US"/>
          </w:rPr>
          <m:t>(</m:t>
        </m:r>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)&gt;</m:t>
        </m:r>
        <m:r>
          <w:rPr>
            <w:rFonts w:ascii="Cambria Math"/>
            <w:sz w:val="24"/>
            <w:szCs w:val="24"/>
            <w:lang w:val="en-US"/>
          </w:rPr>
          <m:t>-</m:t>
        </m:r>
        <m:r>
          <w:rPr>
            <w:rFonts w:ascii="Cambria Math"/>
            <w:sz w:val="24"/>
            <w:szCs w:val="24"/>
            <w:lang w:val="en-US"/>
          </w:rPr>
          <m:t>&lt;u(</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)&gt;] 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)=0</m:t>
        </m:r>
        <m:r>
          <m:rPr>
            <m:nor/>
          </m:rPr>
          <w:rPr>
            <w:rFonts w:ascii="Cambria Math"/>
            <w:sz w:val="24"/>
            <w:szCs w:val="24"/>
            <w:lang w:val="en-US"/>
          </w:rPr>
          <m:t xml:space="preserve"> ,</m:t>
        </m:r>
      </m:oMath>
      <w:bookmarkEnd w:id="22"/>
      <w:r w:rsidRPr="00364094">
        <w:rPr>
          <w:position w:val="-24"/>
          <w:sz w:val="24"/>
          <w:szCs w:val="24"/>
          <w:lang w:val="en-US"/>
        </w:rPr>
        <w:t xml:space="preserve">       </w:t>
      </w:r>
      <w:r w:rsidR="00BE28E1" w:rsidRPr="00364094">
        <w:rPr>
          <w:position w:val="-24"/>
          <w:sz w:val="24"/>
          <w:szCs w:val="24"/>
          <w:lang w:val="en-US"/>
        </w:rPr>
        <w:t xml:space="preserve"> </w:t>
      </w:r>
      <w:r w:rsidRPr="00364094">
        <w:rPr>
          <w:position w:val="-24"/>
          <w:sz w:val="24"/>
          <w:szCs w:val="24"/>
          <w:lang w:val="en-US"/>
        </w:rPr>
        <w:t xml:space="preserve">      </w:t>
      </w:r>
      <w:r w:rsidR="00C10F90" w:rsidRPr="00364094">
        <w:rPr>
          <w:position w:val="-24"/>
          <w:sz w:val="24"/>
          <w:szCs w:val="24"/>
          <w:lang w:val="en-US"/>
        </w:rPr>
        <w:t xml:space="preserve"> </w:t>
      </w:r>
      <w:r w:rsidR="008C2CCB" w:rsidRPr="00364094">
        <w:rPr>
          <w:position w:val="-24"/>
          <w:sz w:val="24"/>
          <w:szCs w:val="24"/>
          <w:lang w:val="en-US"/>
        </w:rPr>
        <w:t xml:space="preserve"> </w:t>
      </w:r>
      <w:r w:rsidRPr="00364094">
        <w:rPr>
          <w:sz w:val="24"/>
          <w:szCs w:val="24"/>
          <w:lang w:val="en-US"/>
        </w:rPr>
        <w:t xml:space="preserve">   (37)</w:t>
      </w:r>
    </w:p>
    <w:bookmarkEnd w:id="23"/>
    <w:p w14:paraId="561D3DAF" w14:textId="60A741AC" w:rsidR="006F7B6D" w:rsidRPr="00364094" w:rsidRDefault="006F7B6D" w:rsidP="006F7B6D">
      <w:pPr>
        <w:pStyle w:val="a3"/>
        <w:spacing w:line="360" w:lineRule="auto"/>
        <w:ind w:firstLine="0"/>
        <w:jc w:val="both"/>
        <w:rPr>
          <w:sz w:val="24"/>
          <w:szCs w:val="24"/>
          <w:lang w:val="en-US"/>
        </w:rPr>
      </w:pPr>
      <w:r w:rsidRPr="00364094">
        <w:rPr>
          <w:sz w:val="24"/>
          <w:szCs w:val="24"/>
          <w:lang w:val="en-US"/>
        </w:rPr>
        <w:t xml:space="preserve">where </w:t>
      </w:r>
      <w:bookmarkStart w:id="24" w:name="_Hlk91424293"/>
      <m:oMath>
        <m:r>
          <w:rPr>
            <w:rFonts w:ascii="Cambria Math" w:hAnsi="Cambria Math"/>
            <w:sz w:val="22"/>
            <w:szCs w:val="22"/>
          </w:rPr>
          <m:t>ψ</m:t>
        </m:r>
        <m:d>
          <m:dPr>
            <m:ctrlPr>
              <w:rPr>
                <w:rFonts w:ascii="Cambria Math" w:hAnsi="Cambria Math"/>
                <w:i/>
                <w:sz w:val="22"/>
                <w:szCs w:val="22"/>
              </w:rPr>
            </m:ctrlPr>
          </m:dPr>
          <m:e>
            <m:acc>
              <m:accPr>
                <m:chr m:val="⃗"/>
                <m:ctrlPr>
                  <w:rPr>
                    <w:rFonts w:ascii="Cambria Math" w:hAnsi="Cambria Math"/>
                    <w:i/>
                    <w:sz w:val="22"/>
                    <w:szCs w:val="22"/>
                  </w:rPr>
                </m:ctrlPr>
              </m:accPr>
              <m:e>
                <m:r>
                  <w:rPr>
                    <w:rFonts w:ascii="Cambria Math" w:hAnsi="Cambria Math"/>
                    <w:sz w:val="22"/>
                    <w:szCs w:val="22"/>
                  </w:rPr>
                  <m:t>r</m:t>
                </m:r>
              </m:e>
            </m:acc>
          </m:e>
        </m:d>
        <m:r>
          <w:rPr>
            <w:rFonts w:ascii="Cambria Math" w:hAnsi="Cambria Math"/>
            <w:sz w:val="22"/>
            <w:szCs w:val="22"/>
            <w:lang w:val="en-US"/>
          </w:rPr>
          <m:t>=</m:t>
        </m:r>
        <m:r>
          <w:rPr>
            <w:rFonts w:ascii="Cambria Math" w:hAnsi="Cambria Math"/>
            <w:sz w:val="22"/>
            <w:szCs w:val="22"/>
          </w:rPr>
          <m:t>ψ</m:t>
        </m:r>
        <m:d>
          <m:dPr>
            <m:ctrlPr>
              <w:rPr>
                <w:rFonts w:ascii="Cambria Math" w:hAnsi="Cambria Math"/>
                <w:i/>
                <w:sz w:val="22"/>
                <w:szCs w:val="22"/>
              </w:rPr>
            </m:ctrlPr>
          </m:dPr>
          <m:e>
            <m:r>
              <w:rPr>
                <w:rFonts w:ascii="Cambria Math" w:hAnsi="Cambria Math"/>
                <w:sz w:val="22"/>
                <w:szCs w:val="22"/>
                <w:lang w:val="en-US"/>
              </w:rPr>
              <m:t>x,y,z</m:t>
            </m:r>
          </m:e>
        </m:d>
      </m:oMath>
      <w:bookmarkEnd w:id="24"/>
      <w:r w:rsidRPr="00364094">
        <w:rPr>
          <w:sz w:val="22"/>
          <w:szCs w:val="22"/>
          <w:lang w:val="en-US"/>
        </w:rPr>
        <w:t xml:space="preserve"> </w:t>
      </w:r>
      <w:r w:rsidRPr="00364094">
        <w:rPr>
          <w:sz w:val="24"/>
          <w:szCs w:val="24"/>
          <w:lang w:val="en-US"/>
        </w:rPr>
        <w:t xml:space="preserve">is the extremal of the </w:t>
      </w:r>
      <w:r w:rsidR="001D0A61" w:rsidRPr="00364094">
        <w:rPr>
          <w:sz w:val="24"/>
          <w:szCs w:val="24"/>
          <w:lang w:val="en-US"/>
        </w:rPr>
        <w:t>F</w:t>
      </w:r>
      <w:r w:rsidRPr="00364094">
        <w:rPr>
          <w:sz w:val="24"/>
          <w:szCs w:val="24"/>
          <w:lang w:val="en-US"/>
        </w:rPr>
        <w:t>unctional of the 3-dimensional globally averaged efficiency</w:t>
      </w:r>
      <w:r w:rsidR="001D0A61" w:rsidRPr="00364094">
        <w:rPr>
          <w:sz w:val="24"/>
          <w:szCs w:val="24"/>
          <w:lang w:val="en-US"/>
        </w:rPr>
        <w:t xml:space="preserve"> of the ChWP</w:t>
      </w:r>
      <w:r w:rsidRPr="00364094">
        <w:rPr>
          <w:sz w:val="24"/>
          <w:szCs w:val="24"/>
          <w:lang w:val="en-US"/>
        </w:rPr>
        <w:t xml:space="preserve"> (32)</w:t>
      </w:r>
      <w:r w:rsidR="001D0A61" w:rsidRPr="00364094">
        <w:rPr>
          <w:sz w:val="24"/>
          <w:szCs w:val="24"/>
          <w:lang w:val="en-US"/>
        </w:rPr>
        <w:t>.</w:t>
      </w:r>
    </w:p>
    <w:p w14:paraId="6C1939EB" w14:textId="395B8CF5" w:rsidR="001D0A61" w:rsidRPr="00364094" w:rsidRDefault="00BA45FA" w:rsidP="001A4F4F">
      <w:pPr>
        <w:pStyle w:val="a3"/>
        <w:spacing w:line="360" w:lineRule="auto"/>
        <w:ind w:left="851" w:hanging="1134"/>
        <w:jc w:val="both"/>
        <w:rPr>
          <w:sz w:val="24"/>
          <w:szCs w:val="24"/>
          <w:lang w:val="en-US"/>
        </w:rPr>
      </w:pPr>
      <w:r w:rsidRPr="00364094">
        <w:rPr>
          <w:lang w:val="en-US"/>
        </w:rPr>
        <w:lastRenderedPageBreak/>
        <w:t xml:space="preserve">          </w:t>
      </w:r>
      <w:r w:rsidR="001A4F4F" w:rsidRPr="00364094">
        <w:rPr>
          <w:lang w:val="en-US"/>
        </w:rPr>
        <w:t xml:space="preserve">  </w:t>
      </w:r>
      <w:r w:rsidR="00B27C3C" w:rsidRPr="00364094">
        <w:rPr>
          <w:position w:val="-4"/>
        </w:rPr>
        <w:object w:dxaOrig="200" w:dyaOrig="260" w14:anchorId="6D07E57C">
          <v:shape id="_x0000_i1033" type="#_x0000_t75" style="width:10pt;height:14pt" o:ole="">
            <v:imagedata r:id="rId33" o:title=""/>
          </v:shape>
          <o:OLEObject Type="Embed" ProgID="Equation.3" ShapeID="_x0000_i1033" DrawAspect="Content" ObjectID="_1736786985" r:id="rId34"/>
        </w:object>
      </w:r>
      <w:r w:rsidR="00B27C3C" w:rsidRPr="00364094">
        <w:rPr>
          <w:sz w:val="24"/>
          <w:szCs w:val="24"/>
          <w:lang w:val="en-US"/>
        </w:rPr>
        <w:t xml:space="preserve"> is the radius vector, with the beginning at the conditional center of the investigated stochastic system (see Figure 1) and the end at the point with coordinates </w:t>
      </w:r>
      <w:r w:rsidR="00B27C3C" w:rsidRPr="00364094">
        <w:rPr>
          <w:i/>
          <w:sz w:val="24"/>
          <w:szCs w:val="24"/>
          <w:lang w:val="en-US"/>
        </w:rPr>
        <w:t>x</w:t>
      </w:r>
      <w:r w:rsidR="00B27C3C" w:rsidRPr="00364094">
        <w:rPr>
          <w:sz w:val="24"/>
          <w:szCs w:val="24"/>
          <w:lang w:val="en-US"/>
        </w:rPr>
        <w:t>,</w:t>
      </w:r>
      <w:r w:rsidR="00B27C3C" w:rsidRPr="00364094">
        <w:rPr>
          <w:i/>
          <w:sz w:val="24"/>
          <w:szCs w:val="24"/>
          <w:lang w:val="en-US"/>
        </w:rPr>
        <w:t>y</w:t>
      </w:r>
      <w:r w:rsidR="00B27C3C" w:rsidRPr="00364094">
        <w:rPr>
          <w:sz w:val="24"/>
          <w:szCs w:val="24"/>
          <w:lang w:val="en-US"/>
        </w:rPr>
        <w:t>,</w:t>
      </w:r>
      <w:r w:rsidR="00B27C3C" w:rsidRPr="00364094">
        <w:rPr>
          <w:i/>
          <w:sz w:val="24"/>
          <w:szCs w:val="24"/>
          <w:lang w:val="en-US"/>
        </w:rPr>
        <w:t>z</w:t>
      </w:r>
      <w:r w:rsidR="00B27C3C" w:rsidRPr="00364094">
        <w:rPr>
          <w:sz w:val="24"/>
          <w:szCs w:val="24"/>
          <w:lang w:val="en-US"/>
        </w:rPr>
        <w:t>; the modulus of this vector is</w:t>
      </w:r>
    </w:p>
    <w:p w14:paraId="128B021A" w14:textId="2BA61D9E" w:rsidR="00B27C3C" w:rsidRPr="00364094" w:rsidRDefault="001D0A61" w:rsidP="001D0A61">
      <w:pPr>
        <w:pStyle w:val="a3"/>
        <w:spacing w:line="360" w:lineRule="auto"/>
        <w:ind w:left="993" w:hanging="1134"/>
        <w:jc w:val="both"/>
        <w:rPr>
          <w:sz w:val="24"/>
          <w:szCs w:val="24"/>
          <w:lang w:val="en-US"/>
        </w:rPr>
      </w:pPr>
      <w:r w:rsidRPr="00364094">
        <w:rPr>
          <w:sz w:val="24"/>
          <w:szCs w:val="24"/>
          <w:lang w:val="en-US"/>
        </w:rPr>
        <w:t xml:space="preserve">                                                    </w:t>
      </w:r>
      <w:r w:rsidR="00B27C3C" w:rsidRPr="00364094">
        <w:rPr>
          <w:sz w:val="24"/>
          <w:szCs w:val="24"/>
          <w:lang w:val="en-US"/>
        </w:rPr>
        <w:t xml:space="preserve"> |</w:t>
      </w:r>
      <w:r w:rsidR="00B27C3C" w:rsidRPr="00364094">
        <w:rPr>
          <w:i/>
          <w:sz w:val="24"/>
          <w:szCs w:val="24"/>
          <w:lang w:val="en-US"/>
        </w:rPr>
        <w:t>r|</w:t>
      </w:r>
      <w:r w:rsidR="00B27C3C" w:rsidRPr="00364094">
        <w:rPr>
          <w:sz w:val="24"/>
          <w:szCs w:val="24"/>
          <w:vertAlign w:val="superscript"/>
          <w:lang w:val="en-US"/>
        </w:rPr>
        <w:t xml:space="preserve"> </w:t>
      </w:r>
      <w:r w:rsidR="00B27C3C" w:rsidRPr="00364094">
        <w:rPr>
          <w:sz w:val="24"/>
          <w:szCs w:val="24"/>
          <w:lang w:val="en-US"/>
        </w:rPr>
        <w:t>= (</w:t>
      </w:r>
      <w:r w:rsidR="00B27C3C" w:rsidRPr="00364094">
        <w:rPr>
          <w:i/>
          <w:sz w:val="24"/>
          <w:szCs w:val="24"/>
          <w:lang w:val="en-US"/>
        </w:rPr>
        <w:t>x</w:t>
      </w:r>
      <w:r w:rsidR="00B27C3C" w:rsidRPr="00364094">
        <w:rPr>
          <w:sz w:val="24"/>
          <w:szCs w:val="24"/>
          <w:vertAlign w:val="superscript"/>
          <w:lang w:val="en-US"/>
        </w:rPr>
        <w:t xml:space="preserve">2 </w:t>
      </w:r>
      <w:r w:rsidR="00B27C3C" w:rsidRPr="00364094">
        <w:rPr>
          <w:sz w:val="24"/>
          <w:szCs w:val="24"/>
          <w:lang w:val="en-US"/>
        </w:rPr>
        <w:t xml:space="preserve">+ </w:t>
      </w:r>
      <w:r w:rsidR="00B27C3C" w:rsidRPr="00364094">
        <w:rPr>
          <w:i/>
          <w:sz w:val="24"/>
          <w:szCs w:val="24"/>
          <w:lang w:val="en-US"/>
        </w:rPr>
        <w:t>y</w:t>
      </w:r>
      <w:r w:rsidR="00B27C3C" w:rsidRPr="00364094">
        <w:rPr>
          <w:sz w:val="24"/>
          <w:szCs w:val="24"/>
          <w:vertAlign w:val="superscript"/>
          <w:lang w:val="en-US"/>
        </w:rPr>
        <w:t xml:space="preserve">2 </w:t>
      </w:r>
      <w:r w:rsidR="00B27C3C" w:rsidRPr="00364094">
        <w:rPr>
          <w:sz w:val="24"/>
          <w:szCs w:val="24"/>
          <w:lang w:val="en-US"/>
        </w:rPr>
        <w:t xml:space="preserve">+ </w:t>
      </w:r>
      <w:r w:rsidR="00B27C3C" w:rsidRPr="00364094">
        <w:rPr>
          <w:i/>
          <w:sz w:val="24"/>
          <w:szCs w:val="24"/>
          <w:lang w:val="en-US"/>
        </w:rPr>
        <w:t>z</w:t>
      </w:r>
      <w:r w:rsidR="00B27C3C" w:rsidRPr="00364094">
        <w:rPr>
          <w:sz w:val="24"/>
          <w:szCs w:val="24"/>
          <w:vertAlign w:val="superscript"/>
          <w:lang w:val="en-US"/>
        </w:rPr>
        <w:t>2</w:t>
      </w:r>
      <w:r w:rsidR="00B27C3C" w:rsidRPr="00364094">
        <w:rPr>
          <w:sz w:val="24"/>
          <w:szCs w:val="24"/>
          <w:lang w:val="en-US"/>
        </w:rPr>
        <w:t>)</w:t>
      </w:r>
      <w:r w:rsidR="00B27C3C" w:rsidRPr="00364094">
        <w:rPr>
          <w:sz w:val="24"/>
          <w:szCs w:val="24"/>
          <w:vertAlign w:val="superscript"/>
          <w:lang w:val="en-US"/>
        </w:rPr>
        <w:t>1/2</w:t>
      </w:r>
      <w:r w:rsidRPr="00364094">
        <w:rPr>
          <w:sz w:val="24"/>
          <w:szCs w:val="24"/>
          <w:lang w:val="en-US"/>
        </w:rPr>
        <w:t xml:space="preserve">.                 </w:t>
      </w:r>
      <w:r w:rsidR="00C10F90" w:rsidRPr="00364094">
        <w:rPr>
          <w:sz w:val="24"/>
          <w:szCs w:val="24"/>
          <w:lang w:val="en-US"/>
        </w:rPr>
        <w:t xml:space="preserve">   </w:t>
      </w:r>
      <w:r w:rsidRPr="00364094">
        <w:rPr>
          <w:sz w:val="24"/>
          <w:szCs w:val="24"/>
          <w:lang w:val="en-US"/>
        </w:rPr>
        <w:t xml:space="preserve">                     </w:t>
      </w:r>
      <w:r w:rsidR="00B27C3C" w:rsidRPr="00364094">
        <w:rPr>
          <w:sz w:val="24"/>
          <w:szCs w:val="24"/>
          <w:lang w:val="en-US"/>
        </w:rPr>
        <w:t>(38)</w:t>
      </w:r>
      <w:r w:rsidR="00B27C3C" w:rsidRPr="00364094">
        <w:rPr>
          <w:color w:val="000000"/>
          <w:sz w:val="24"/>
          <w:szCs w:val="24"/>
          <w:lang w:val="en-US"/>
        </w:rPr>
        <w:t xml:space="preserve">    </w:t>
      </w:r>
    </w:p>
    <w:p w14:paraId="79DC5AB6" w14:textId="5E029C29" w:rsidR="00B27C3C" w:rsidRPr="00364094" w:rsidRDefault="00B27C3C" w:rsidP="00BE28E1">
      <w:pPr>
        <w:pStyle w:val="a3"/>
        <w:tabs>
          <w:tab w:val="right" w:pos="9355"/>
        </w:tabs>
        <w:spacing w:line="360" w:lineRule="auto"/>
        <w:ind w:firstLine="567"/>
        <w:jc w:val="both"/>
        <w:rPr>
          <w:sz w:val="24"/>
          <w:szCs w:val="24"/>
          <w:lang w:val="en-US"/>
        </w:rPr>
      </w:pPr>
      <w:r w:rsidRPr="00364094">
        <w:rPr>
          <w:sz w:val="24"/>
          <w:szCs w:val="24"/>
          <w:lang w:val="en-US"/>
        </w:rPr>
        <w:t>Eq. (37) will be called “</w:t>
      </w:r>
      <w:r w:rsidRPr="00364094">
        <w:rPr>
          <w:i/>
          <w:iCs/>
          <w:sz w:val="24"/>
          <w:szCs w:val="24"/>
          <w:lang w:val="en-US"/>
        </w:rPr>
        <w:t>the mass-independent stationary three-dimensional stochastic Euler-Poisson equation</w:t>
      </w:r>
      <w:r w:rsidRPr="00364094">
        <w:rPr>
          <w:sz w:val="24"/>
          <w:szCs w:val="24"/>
          <w:lang w:val="en-US"/>
        </w:rPr>
        <w:t>” (or abbreviated as “</w:t>
      </w:r>
      <w:r w:rsidRPr="00364094">
        <w:rPr>
          <w:i/>
          <w:iCs/>
          <w:sz w:val="24"/>
          <w:szCs w:val="24"/>
          <w:lang w:val="en-US"/>
        </w:rPr>
        <w:t>the stationary stochastic Euler-Poisson equation</w:t>
      </w:r>
      <w:r w:rsidRPr="00364094">
        <w:rPr>
          <w:sz w:val="24"/>
          <w:szCs w:val="24"/>
          <w:lang w:val="en-US"/>
        </w:rPr>
        <w:t xml:space="preserve">”).     </w:t>
      </w:r>
    </w:p>
    <w:p w14:paraId="66E83C7E" w14:textId="7665909A" w:rsidR="000B1DA3" w:rsidRPr="00364094" w:rsidRDefault="000B1DA3" w:rsidP="00B27C3C">
      <w:pPr>
        <w:pStyle w:val="a3"/>
        <w:tabs>
          <w:tab w:val="right" w:pos="9355"/>
        </w:tabs>
        <w:spacing w:line="360" w:lineRule="auto"/>
        <w:ind w:firstLine="0"/>
        <w:jc w:val="both"/>
        <w:rPr>
          <w:sz w:val="24"/>
          <w:szCs w:val="24"/>
          <w:lang w:val="en-US"/>
        </w:rPr>
      </w:pPr>
    </w:p>
    <w:p w14:paraId="73B8E8F2" w14:textId="50DA862C" w:rsidR="00B27C3C" w:rsidRPr="00364094" w:rsidRDefault="00B27C3C" w:rsidP="00B27C3C">
      <w:pPr>
        <w:pStyle w:val="a3"/>
        <w:tabs>
          <w:tab w:val="right" w:pos="9355"/>
        </w:tabs>
        <w:spacing w:line="360" w:lineRule="auto"/>
        <w:ind w:firstLine="0"/>
        <w:rPr>
          <w:b/>
          <w:sz w:val="24"/>
          <w:szCs w:val="24"/>
          <w:lang w:val="en-US"/>
        </w:rPr>
      </w:pPr>
      <w:r w:rsidRPr="00364094">
        <w:rPr>
          <w:b/>
          <w:sz w:val="24"/>
          <w:szCs w:val="24"/>
          <w:lang w:val="en-US"/>
        </w:rPr>
        <w:t>2.</w:t>
      </w:r>
      <w:r w:rsidR="00BA45FA" w:rsidRPr="00364094">
        <w:rPr>
          <w:b/>
          <w:sz w:val="24"/>
          <w:szCs w:val="24"/>
          <w:lang w:val="en-US"/>
        </w:rPr>
        <w:t>5</w:t>
      </w:r>
      <w:r w:rsidRPr="00364094">
        <w:rPr>
          <w:b/>
          <w:sz w:val="24"/>
          <w:szCs w:val="24"/>
          <w:lang w:val="en-US"/>
        </w:rPr>
        <w:t xml:space="preserve"> Stationary stochastic Schrödinger-Euler-Poisson equation</w:t>
      </w:r>
    </w:p>
    <w:p w14:paraId="17CD8F0B" w14:textId="77777777" w:rsidR="00B27C3C" w:rsidRPr="00364094" w:rsidRDefault="00B27C3C" w:rsidP="00B27C3C">
      <w:pPr>
        <w:pStyle w:val="a3"/>
        <w:tabs>
          <w:tab w:val="right" w:pos="9355"/>
        </w:tabs>
        <w:spacing w:line="360" w:lineRule="auto"/>
        <w:ind w:firstLine="0"/>
        <w:jc w:val="both"/>
        <w:rPr>
          <w:sz w:val="24"/>
          <w:szCs w:val="24"/>
          <w:lang w:val="en-US"/>
        </w:rPr>
      </w:pPr>
      <w:r w:rsidRPr="00364094">
        <w:rPr>
          <w:sz w:val="24"/>
          <w:szCs w:val="24"/>
          <w:lang w:val="en-US"/>
        </w:rPr>
        <w:t xml:space="preserve">Consider the case when the locally averaged mechanical </w:t>
      </w:r>
      <w:proofErr w:type="spellStart"/>
      <w:r w:rsidRPr="00364094">
        <w:rPr>
          <w:sz w:val="24"/>
          <w:szCs w:val="24"/>
          <w:lang w:val="en-US"/>
        </w:rPr>
        <w:t>energiality</w:t>
      </w:r>
      <w:proofErr w:type="spellEnd"/>
      <w:r w:rsidRPr="00364094">
        <w:rPr>
          <w:sz w:val="24"/>
          <w:szCs w:val="24"/>
          <w:lang w:val="en-US"/>
        </w:rPr>
        <w:t xml:space="preserve"> of the </w:t>
      </w:r>
      <w:proofErr w:type="spellStart"/>
      <w:r w:rsidRPr="00364094">
        <w:rPr>
          <w:sz w:val="24"/>
          <w:szCs w:val="24"/>
          <w:lang w:val="en-US"/>
        </w:rPr>
        <w:t>ChWP</w:t>
      </w:r>
      <w:proofErr w:type="spellEnd"/>
      <w:r w:rsidRPr="00364094">
        <w:rPr>
          <w:position w:val="-10"/>
          <w:lang w:val="en-US"/>
        </w:rPr>
        <w:t xml:space="preserve"> </w:t>
      </w:r>
      <w:r w:rsidRPr="00364094">
        <w:rPr>
          <w:position w:val="-10"/>
        </w:rPr>
        <w:object w:dxaOrig="859" w:dyaOrig="320" w14:anchorId="6F44DEC1">
          <v:shape id="_x0000_i1034" type="#_x0000_t75" style="width:42.5pt;height:16pt" o:ole="">
            <v:imagedata r:id="rId35" o:title=""/>
          </v:shape>
          <o:OLEObject Type="Embed" ProgID="Equation.3" ShapeID="_x0000_i1034" DrawAspect="Content" ObjectID="_1736786986" r:id="rId36"/>
        </w:object>
      </w:r>
      <w:r w:rsidRPr="00364094">
        <w:rPr>
          <w:position w:val="-10"/>
          <w:lang w:val="en-US"/>
        </w:rPr>
        <w:t xml:space="preserve"> </w:t>
      </w:r>
      <w:r w:rsidRPr="00364094">
        <w:rPr>
          <w:sz w:val="24"/>
          <w:szCs w:val="24"/>
          <w:lang w:val="en-US"/>
        </w:rPr>
        <w:t>is constant at all points of the investigated stochastic system</w:t>
      </w:r>
    </w:p>
    <w:p w14:paraId="43F547AD" w14:textId="3E240B8E" w:rsidR="00B27C3C" w:rsidRPr="00364094" w:rsidRDefault="00F8493D" w:rsidP="00B27C3C">
      <w:pPr>
        <w:pStyle w:val="a3"/>
        <w:spacing w:line="360" w:lineRule="auto"/>
        <w:ind w:firstLine="0"/>
        <w:jc w:val="both"/>
        <w:rPr>
          <w:color w:val="000000"/>
          <w:sz w:val="24"/>
          <w:szCs w:val="24"/>
          <w:lang w:val="en-US"/>
        </w:rPr>
      </w:pPr>
      <w:r w:rsidRPr="00364094">
        <w:rPr>
          <w:color w:val="000000"/>
          <w:sz w:val="24"/>
          <w:szCs w:val="24"/>
          <w:lang w:val="en-US"/>
        </w:rPr>
        <w:t xml:space="preserve">                                     </w:t>
      </w:r>
      <m:oMath>
        <m:r>
          <w:rPr>
            <w:rFonts w:ascii="Cambria Math"/>
            <w:sz w:val="24"/>
            <w:szCs w:val="24"/>
            <w:lang w:val="en-US"/>
          </w:rPr>
          <m:t>&lt;</m:t>
        </m:r>
        <m:r>
          <w:rPr>
            <w:rFonts w:ascii="Cambria Math"/>
            <w:sz w:val="24"/>
            <w:szCs w:val="24"/>
          </w:rPr>
          <m:t>ε</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e>
        </m:d>
        <m:r>
          <w:rPr>
            <w:rFonts w:ascii="Cambria Math"/>
            <w:sz w:val="24"/>
            <w:szCs w:val="24"/>
            <w:lang w:val="en-US"/>
          </w:rPr>
          <m:t>&gt;=</m:t>
        </m:r>
        <m:r>
          <w:rPr>
            <w:rFonts w:ascii="Cambria Math"/>
            <w:sz w:val="24"/>
            <w:szCs w:val="24"/>
          </w:rPr>
          <m:t>ε</m:t>
        </m:r>
        <m:r>
          <w:rPr>
            <w:rFonts w:ascii="Cambria Math" w:hAnsi="Cambria Math"/>
            <w:color w:val="000000"/>
            <w:sz w:val="24"/>
            <w:szCs w:val="24"/>
            <w:lang w:val="en-US"/>
          </w:rPr>
          <m:t>= const</m:t>
        </m:r>
        <m:r>
          <w:rPr>
            <w:rFonts w:ascii="Cambria Math" w:hAnsi="Cambria Math"/>
            <w:color w:val="000000"/>
            <w:sz w:val="24"/>
            <w:szCs w:val="24"/>
          </w:rPr>
          <m:t>а</m:t>
        </m:r>
        <m:r>
          <w:rPr>
            <w:rFonts w:ascii="Cambria Math" w:hAnsi="Cambria Math"/>
            <w:color w:val="000000"/>
            <w:sz w:val="24"/>
            <w:szCs w:val="24"/>
            <w:lang w:val="en-US"/>
          </w:rPr>
          <m:t>nt.</m:t>
        </m:r>
      </m:oMath>
      <w:r w:rsidRPr="00364094">
        <w:rPr>
          <w:color w:val="000000"/>
          <w:sz w:val="24"/>
          <w:szCs w:val="24"/>
          <w:lang w:val="en-US"/>
        </w:rPr>
        <w:t xml:space="preserve">  </w:t>
      </w:r>
      <w:r w:rsidR="00B27C3C" w:rsidRPr="00364094">
        <w:rPr>
          <w:color w:val="000000"/>
          <w:sz w:val="24"/>
          <w:szCs w:val="24"/>
          <w:lang w:val="en-US"/>
        </w:rPr>
        <w:t xml:space="preserve">                                      </w:t>
      </w:r>
      <w:r w:rsidR="00B27C3C" w:rsidRPr="00364094">
        <w:rPr>
          <w:sz w:val="24"/>
          <w:szCs w:val="24"/>
          <w:lang w:val="en-US"/>
        </w:rPr>
        <w:t>(39)</w:t>
      </w:r>
    </w:p>
    <w:p w14:paraId="0B0FF161" w14:textId="357F1AB9" w:rsidR="002E43B3" w:rsidRPr="00364094" w:rsidRDefault="00B27C3C" w:rsidP="00CB4F04">
      <w:pPr>
        <w:pStyle w:val="a3"/>
        <w:spacing w:line="360" w:lineRule="auto"/>
        <w:ind w:firstLine="567"/>
        <w:jc w:val="both"/>
        <w:rPr>
          <w:color w:val="000000"/>
          <w:sz w:val="24"/>
          <w:szCs w:val="24"/>
          <w:lang w:val="en-US"/>
        </w:rPr>
      </w:pPr>
      <w:r w:rsidRPr="00364094">
        <w:rPr>
          <w:color w:val="000000"/>
          <w:sz w:val="24"/>
          <w:szCs w:val="24"/>
          <w:lang w:val="en-US"/>
        </w:rPr>
        <w:t xml:space="preserve">In such a stationary stochastic system, the locally averaged kinetic </w:t>
      </w:r>
      <w:r w:rsidRPr="00364094">
        <w:rPr>
          <w:sz w:val="24"/>
          <w:szCs w:val="24"/>
          <w:lang w:val="en-US"/>
        </w:rPr>
        <w:t>energiality</w:t>
      </w:r>
      <w:r w:rsidRPr="00364094">
        <w:rPr>
          <w:color w:val="000000"/>
          <w:sz w:val="24"/>
          <w:szCs w:val="24"/>
          <w:lang w:val="en-US"/>
        </w:rPr>
        <w:t xml:space="preserve"> of the </w:t>
      </w:r>
      <w:r w:rsidRPr="00364094">
        <w:rPr>
          <w:sz w:val="24"/>
          <w:szCs w:val="24"/>
          <w:lang w:val="en-US"/>
        </w:rPr>
        <w:t>ChWP</w:t>
      </w:r>
      <w:r w:rsidRPr="00364094">
        <w:rPr>
          <w:color w:val="000000"/>
          <w:sz w:val="24"/>
          <w:szCs w:val="24"/>
          <w:lang w:val="en-US"/>
        </w:rPr>
        <w:t xml:space="preserve"> </w:t>
      </w:r>
      <w:r w:rsidRPr="00364094">
        <w:rPr>
          <w:i/>
          <w:color w:val="000000"/>
          <w:sz w:val="24"/>
          <w:szCs w:val="24"/>
          <w:lang w:val="en-US"/>
        </w:rPr>
        <w:t>&lt;k</w:t>
      </w:r>
      <w:r w:rsidRPr="00364094">
        <w:rPr>
          <w:color w:val="000000"/>
          <w:sz w:val="24"/>
          <w:szCs w:val="24"/>
          <w:lang w:val="en-US"/>
        </w:rPr>
        <w:t>(</w:t>
      </w:r>
      <w:r w:rsidRPr="00364094">
        <w:rPr>
          <w:i/>
          <w:color w:val="000000"/>
          <w:sz w:val="24"/>
          <w:szCs w:val="24"/>
          <w:lang w:val="en-US"/>
        </w:rPr>
        <w:t>x</w:t>
      </w:r>
      <w:r w:rsidRPr="00364094">
        <w:rPr>
          <w:color w:val="000000"/>
          <w:sz w:val="24"/>
          <w:szCs w:val="24"/>
          <w:lang w:val="en-US"/>
        </w:rPr>
        <w:t>,</w:t>
      </w:r>
      <w:r w:rsidRPr="00364094">
        <w:rPr>
          <w:i/>
          <w:color w:val="000000"/>
          <w:sz w:val="24"/>
          <w:szCs w:val="24"/>
          <w:lang w:val="en-US"/>
        </w:rPr>
        <w:t>y</w:t>
      </w:r>
      <w:r w:rsidRPr="00364094">
        <w:rPr>
          <w:color w:val="000000"/>
          <w:sz w:val="24"/>
          <w:szCs w:val="24"/>
          <w:lang w:val="en-US"/>
        </w:rPr>
        <w:t>,</w:t>
      </w:r>
      <w:r w:rsidRPr="00364094">
        <w:rPr>
          <w:i/>
          <w:color w:val="000000"/>
          <w:sz w:val="24"/>
          <w:szCs w:val="24"/>
          <w:lang w:val="en-US"/>
        </w:rPr>
        <w:t>z,t</w:t>
      </w:r>
      <w:r w:rsidRPr="00364094">
        <w:rPr>
          <w:color w:val="000000"/>
          <w:sz w:val="24"/>
          <w:szCs w:val="24"/>
          <w:lang w:val="en-US"/>
        </w:rPr>
        <w:t xml:space="preserve">)&gt; and its locally averaged potential </w:t>
      </w:r>
      <w:r w:rsidRPr="00364094">
        <w:rPr>
          <w:sz w:val="24"/>
          <w:szCs w:val="24"/>
          <w:lang w:val="en-US"/>
        </w:rPr>
        <w:t>energiality</w:t>
      </w:r>
      <w:r w:rsidRPr="00364094">
        <w:rPr>
          <w:color w:val="000000"/>
          <w:sz w:val="24"/>
          <w:szCs w:val="24"/>
          <w:lang w:val="en-US"/>
        </w:rPr>
        <w:t xml:space="preserve"> &lt;</w:t>
      </w:r>
      <w:r w:rsidRPr="00364094">
        <w:rPr>
          <w:i/>
          <w:color w:val="000000"/>
          <w:sz w:val="24"/>
          <w:szCs w:val="24"/>
          <w:lang w:val="en-US"/>
        </w:rPr>
        <w:t>u</w:t>
      </w:r>
      <w:r w:rsidRPr="00364094">
        <w:rPr>
          <w:color w:val="000000"/>
          <w:sz w:val="24"/>
          <w:szCs w:val="24"/>
          <w:lang w:val="en-US"/>
        </w:rPr>
        <w:t>(</w:t>
      </w:r>
      <w:r w:rsidRPr="00364094">
        <w:rPr>
          <w:i/>
          <w:color w:val="000000"/>
          <w:sz w:val="24"/>
          <w:szCs w:val="24"/>
          <w:lang w:val="en-US"/>
        </w:rPr>
        <w:t>x</w:t>
      </w:r>
      <w:r w:rsidRPr="00364094">
        <w:rPr>
          <w:color w:val="000000"/>
          <w:sz w:val="24"/>
          <w:szCs w:val="24"/>
          <w:lang w:val="en-US"/>
        </w:rPr>
        <w:t>,</w:t>
      </w:r>
      <w:r w:rsidRPr="00364094">
        <w:rPr>
          <w:i/>
          <w:color w:val="000000"/>
          <w:sz w:val="24"/>
          <w:szCs w:val="24"/>
          <w:lang w:val="en-US"/>
        </w:rPr>
        <w:t>y</w:t>
      </w:r>
      <w:r w:rsidRPr="00364094">
        <w:rPr>
          <w:color w:val="000000"/>
          <w:sz w:val="24"/>
          <w:szCs w:val="24"/>
          <w:lang w:val="en-US"/>
        </w:rPr>
        <w:t>,</w:t>
      </w:r>
      <w:r w:rsidRPr="00364094">
        <w:rPr>
          <w:i/>
          <w:color w:val="000000"/>
          <w:sz w:val="24"/>
          <w:szCs w:val="24"/>
          <w:lang w:val="en-US"/>
        </w:rPr>
        <w:t>z,t</w:t>
      </w:r>
      <w:r w:rsidRPr="00364094">
        <w:rPr>
          <w:color w:val="000000"/>
          <w:sz w:val="24"/>
          <w:szCs w:val="24"/>
          <w:lang w:val="en-US"/>
        </w:rPr>
        <w:t xml:space="preserve">)&gt; </w:t>
      </w:r>
      <w:r w:rsidR="002E43B3" w:rsidRPr="00364094">
        <w:rPr>
          <w:color w:val="000000"/>
          <w:sz w:val="24"/>
          <w:szCs w:val="24"/>
          <w:lang w:val="en-US"/>
        </w:rPr>
        <w:t>so, on average, they pass into each other that their averaged sum at each point</w:t>
      </w:r>
      <w:r w:rsidR="00F8493D" w:rsidRPr="00364094">
        <w:rPr>
          <w:color w:val="000000"/>
          <w:sz w:val="24"/>
          <w:szCs w:val="24"/>
          <w:lang w:val="en-US"/>
        </w:rPr>
        <w:t xml:space="preserve">          </w:t>
      </w:r>
      <w:r w:rsidR="002E43B3" w:rsidRPr="00364094">
        <w:rPr>
          <w:color w:val="000000"/>
          <w:sz w:val="24"/>
          <w:szCs w:val="24"/>
          <w:lang w:val="en-US"/>
        </w:rPr>
        <w:t xml:space="preserve"> </w:t>
      </w:r>
      <m:oMath>
        <m:acc>
          <m:accPr>
            <m:chr m:val="⃗"/>
            <m:ctrlPr>
              <w:rPr>
                <w:rFonts w:ascii="Cambria Math" w:hAnsi="Cambria Math"/>
                <w:i/>
              </w:rPr>
            </m:ctrlPr>
          </m:accPr>
          <m:e>
            <m:r>
              <w:rPr>
                <w:rFonts w:ascii="Cambria Math"/>
              </w:rPr>
              <m:t>r</m:t>
            </m:r>
          </m:e>
        </m:acc>
        <m:r>
          <w:rPr>
            <w:rFonts w:ascii="Cambria Math" w:hAnsi="Cambria Math" w:cs="Cambria Math"/>
            <w:lang w:val="en-US"/>
          </w:rPr>
          <m:t>≔</m:t>
        </m:r>
        <m:r>
          <m:rPr>
            <m:sty m:val="p"/>
          </m:rPr>
          <w:rPr>
            <w:rFonts w:ascii="Cambria Math" w:hAnsi="Cambria Math"/>
            <w:lang w:val="en-US"/>
          </w:rPr>
          <m:t>(</m:t>
        </m:r>
        <m:r>
          <w:rPr>
            <w:rFonts w:ascii="Cambria Math" w:hAnsi="Cambria Math"/>
            <w:color w:val="000000"/>
            <w:sz w:val="24"/>
            <w:szCs w:val="24"/>
            <w:lang w:val="en-US"/>
          </w:rPr>
          <m:t>x</m:t>
        </m:r>
        <m:r>
          <m:rPr>
            <m:sty m:val="p"/>
          </m:rPr>
          <w:rPr>
            <w:rFonts w:ascii="Cambria Math" w:hAnsi="Cambria Math"/>
            <w:color w:val="000000"/>
            <w:sz w:val="24"/>
            <w:szCs w:val="24"/>
            <w:lang w:val="en-US"/>
          </w:rPr>
          <m:t>,</m:t>
        </m:r>
        <m:r>
          <w:rPr>
            <w:rFonts w:ascii="Cambria Math" w:hAnsi="Cambria Math"/>
            <w:color w:val="000000"/>
            <w:sz w:val="24"/>
            <w:szCs w:val="24"/>
            <w:lang w:val="en-US"/>
          </w:rPr>
          <m:t>y</m:t>
        </m:r>
        <m:r>
          <m:rPr>
            <m:sty m:val="p"/>
          </m:rPr>
          <w:rPr>
            <w:rFonts w:ascii="Cambria Math" w:hAnsi="Cambria Math"/>
            <w:color w:val="000000"/>
            <w:sz w:val="24"/>
            <w:szCs w:val="24"/>
            <w:lang w:val="en-US"/>
          </w:rPr>
          <m:t>,</m:t>
        </m:r>
        <m:r>
          <w:rPr>
            <w:rFonts w:ascii="Cambria Math" w:hAnsi="Cambria Math"/>
            <w:color w:val="000000"/>
            <w:sz w:val="24"/>
            <w:szCs w:val="24"/>
            <w:lang w:val="en-US"/>
          </w:rPr>
          <m:t>z</m:t>
        </m:r>
        <m:r>
          <m:rPr>
            <m:sty m:val="p"/>
          </m:rPr>
          <w:rPr>
            <w:rFonts w:ascii="Cambria Math" w:hAnsi="Cambria Math"/>
            <w:color w:val="000000"/>
            <w:sz w:val="24"/>
            <w:szCs w:val="24"/>
            <w:lang w:val="en-US"/>
          </w:rPr>
          <m:t>)</m:t>
        </m:r>
      </m:oMath>
      <w:r w:rsidR="002E43B3" w:rsidRPr="00364094">
        <w:rPr>
          <w:color w:val="000000"/>
          <w:sz w:val="24"/>
          <w:szCs w:val="24"/>
          <w:lang w:val="en-US"/>
        </w:rPr>
        <w:t xml:space="preserve"> always remains constant</w:t>
      </w:r>
    </w:p>
    <w:p w14:paraId="248F73E1" w14:textId="401E0A62" w:rsidR="00B27C3C" w:rsidRPr="00364094" w:rsidRDefault="00F8493D" w:rsidP="00B27C3C">
      <w:pPr>
        <w:pStyle w:val="a3"/>
        <w:spacing w:line="360" w:lineRule="auto"/>
        <w:ind w:firstLine="0"/>
        <w:jc w:val="both"/>
        <w:rPr>
          <w:color w:val="000000"/>
          <w:sz w:val="24"/>
          <w:szCs w:val="24"/>
          <w:lang w:val="en-US"/>
        </w:rPr>
      </w:pPr>
      <w:r w:rsidRPr="00364094">
        <w:rPr>
          <w:position w:val="-24"/>
          <w:sz w:val="24"/>
          <w:szCs w:val="24"/>
          <w:lang w:val="en-US"/>
        </w:rPr>
        <w:t xml:space="preserve">  </w:t>
      </w:r>
      <w:r w:rsidRPr="00364094">
        <w:rPr>
          <w:color w:val="000000"/>
          <w:sz w:val="24"/>
          <w:szCs w:val="24"/>
          <w:lang w:val="en-US"/>
        </w:rPr>
        <w:t xml:space="preserve">                                     </w:t>
      </w:r>
      <w:r w:rsidRPr="00364094">
        <w:rPr>
          <w:i/>
          <w:color w:val="000000"/>
          <w:sz w:val="24"/>
          <w:szCs w:val="24"/>
          <w:lang w:val="en-US"/>
        </w:rPr>
        <w:t xml:space="preserve"> </w:t>
      </w:r>
      <w:r w:rsidRPr="00364094">
        <w:rPr>
          <w:color w:val="000000"/>
          <w:sz w:val="24"/>
          <w:szCs w:val="24"/>
          <w:lang w:val="en-US"/>
        </w:rPr>
        <w:t>&lt;</w:t>
      </w:r>
      <w:r w:rsidRPr="00364094">
        <w:rPr>
          <w:i/>
          <w:color w:val="000000"/>
          <w:sz w:val="24"/>
          <w:szCs w:val="24"/>
          <w:lang w:val="en-US"/>
        </w:rPr>
        <w:t>k</w:t>
      </w:r>
      <w:r w:rsidRPr="00364094">
        <w:rPr>
          <w:color w:val="000000"/>
          <w:sz w:val="24"/>
          <w:szCs w:val="24"/>
          <w:lang w:val="en-US"/>
        </w:rPr>
        <w:t>(</w:t>
      </w:r>
      <m:oMath>
        <m:acc>
          <m:accPr>
            <m:chr m:val="⃗"/>
            <m:ctrlPr>
              <w:rPr>
                <w:rFonts w:ascii="Cambria Math" w:hAnsi="Cambria Math"/>
                <w:i/>
                <w:sz w:val="24"/>
                <w:szCs w:val="24"/>
              </w:rPr>
            </m:ctrlPr>
          </m:accPr>
          <m:e>
            <m:r>
              <w:rPr>
                <w:rFonts w:ascii="Cambria Math"/>
                <w:sz w:val="24"/>
                <w:szCs w:val="24"/>
              </w:rPr>
              <m:t>r</m:t>
            </m:r>
          </m:e>
        </m:acc>
      </m:oMath>
      <w:r w:rsidRPr="00364094">
        <w:rPr>
          <w:color w:val="000000"/>
          <w:sz w:val="24"/>
          <w:szCs w:val="24"/>
          <w:lang w:val="en-US"/>
        </w:rPr>
        <w:t>) &gt;</w:t>
      </w:r>
      <w:r w:rsidRPr="00364094">
        <w:rPr>
          <w:i/>
          <w:color w:val="000000"/>
          <w:sz w:val="24"/>
          <w:szCs w:val="24"/>
          <w:lang w:val="en-US"/>
        </w:rPr>
        <w:t xml:space="preserve"> + </w:t>
      </w:r>
      <w:r w:rsidRPr="00364094">
        <w:rPr>
          <w:color w:val="000000"/>
          <w:sz w:val="24"/>
          <w:szCs w:val="24"/>
          <w:lang w:val="en-US"/>
        </w:rPr>
        <w:t>&lt;</w:t>
      </w:r>
      <w:r w:rsidRPr="00364094">
        <w:rPr>
          <w:i/>
          <w:color w:val="000000"/>
          <w:sz w:val="24"/>
          <w:szCs w:val="24"/>
          <w:lang w:val="en-US"/>
        </w:rPr>
        <w:t>u</w:t>
      </w:r>
      <w:r w:rsidRPr="00364094">
        <w:rPr>
          <w:color w:val="000000"/>
          <w:sz w:val="24"/>
          <w:szCs w:val="24"/>
          <w:lang w:val="en-US"/>
        </w:rPr>
        <w:t>(</w:t>
      </w:r>
      <m:oMath>
        <m:acc>
          <m:accPr>
            <m:chr m:val="⃗"/>
            <m:ctrlPr>
              <w:rPr>
                <w:rFonts w:ascii="Cambria Math" w:hAnsi="Cambria Math"/>
                <w:i/>
                <w:sz w:val="24"/>
                <w:szCs w:val="24"/>
              </w:rPr>
            </m:ctrlPr>
          </m:accPr>
          <m:e>
            <m:r>
              <w:rPr>
                <w:rFonts w:ascii="Cambria Math"/>
                <w:sz w:val="24"/>
                <w:szCs w:val="24"/>
              </w:rPr>
              <m:t>r</m:t>
            </m:r>
          </m:e>
        </m:acc>
      </m:oMath>
      <w:r w:rsidRPr="00364094">
        <w:rPr>
          <w:color w:val="000000"/>
          <w:sz w:val="24"/>
          <w:szCs w:val="24"/>
          <w:lang w:val="en-US"/>
        </w:rPr>
        <w:t>) &gt;</w:t>
      </w:r>
      <w:r w:rsidRPr="00364094">
        <w:rPr>
          <w:i/>
          <w:color w:val="000000"/>
          <w:sz w:val="24"/>
          <w:szCs w:val="24"/>
          <w:lang w:val="en-US"/>
        </w:rPr>
        <w:t xml:space="preserve"> = </w:t>
      </w:r>
      <w:r w:rsidRPr="00364094">
        <w:rPr>
          <w:i/>
          <w:sz w:val="24"/>
          <w:szCs w:val="24"/>
        </w:rPr>
        <w:t>ε</w:t>
      </w:r>
      <w:r w:rsidRPr="00364094">
        <w:rPr>
          <w:i/>
          <w:color w:val="000000"/>
          <w:sz w:val="24"/>
          <w:szCs w:val="24"/>
          <w:lang w:val="en-US"/>
        </w:rPr>
        <w:t xml:space="preserve"> = const</w:t>
      </w:r>
      <w:r w:rsidRPr="00364094">
        <w:rPr>
          <w:i/>
          <w:color w:val="000000"/>
          <w:sz w:val="24"/>
          <w:szCs w:val="24"/>
        </w:rPr>
        <w:t>а</w:t>
      </w:r>
      <w:r w:rsidRPr="00364094">
        <w:rPr>
          <w:i/>
          <w:color w:val="000000"/>
          <w:sz w:val="24"/>
          <w:szCs w:val="24"/>
          <w:lang w:val="en-US"/>
        </w:rPr>
        <w:t xml:space="preserve">nt.             </w:t>
      </w:r>
      <w:r w:rsidR="000948E7" w:rsidRPr="00364094">
        <w:rPr>
          <w:i/>
          <w:color w:val="000000"/>
          <w:sz w:val="24"/>
          <w:szCs w:val="24"/>
          <w:lang w:val="en-US"/>
        </w:rPr>
        <w:t xml:space="preserve"> </w:t>
      </w:r>
      <w:r w:rsidRPr="00364094">
        <w:rPr>
          <w:i/>
          <w:color w:val="000000"/>
          <w:sz w:val="24"/>
          <w:szCs w:val="24"/>
          <w:lang w:val="en-US"/>
        </w:rPr>
        <w:t xml:space="preserve">             </w:t>
      </w:r>
      <w:r w:rsidR="00B27C3C" w:rsidRPr="00364094">
        <w:rPr>
          <w:sz w:val="24"/>
          <w:szCs w:val="24"/>
          <w:lang w:val="en-US"/>
        </w:rPr>
        <w:t>(40)</w:t>
      </w:r>
      <w:r w:rsidR="00B27C3C" w:rsidRPr="00364094">
        <w:rPr>
          <w:color w:val="000000"/>
          <w:sz w:val="24"/>
          <w:szCs w:val="24"/>
          <w:lang w:val="en-US"/>
        </w:rPr>
        <w:t xml:space="preserve">           </w:t>
      </w:r>
    </w:p>
    <w:p w14:paraId="2E5D34FD" w14:textId="5FD27D3F" w:rsidR="00B27C3C" w:rsidRPr="00364094" w:rsidRDefault="00B27C3C" w:rsidP="00B27C3C">
      <w:pPr>
        <w:pStyle w:val="a3"/>
        <w:tabs>
          <w:tab w:val="right" w:pos="-1843"/>
        </w:tabs>
        <w:spacing w:line="360" w:lineRule="auto"/>
        <w:ind w:firstLine="567"/>
        <w:rPr>
          <w:color w:val="000000"/>
          <w:sz w:val="24"/>
          <w:szCs w:val="24"/>
          <w:lang w:val="en-US"/>
        </w:rPr>
      </w:pPr>
      <w:r w:rsidRPr="00364094">
        <w:rPr>
          <w:color w:val="000000"/>
          <w:sz w:val="24"/>
          <w:szCs w:val="24"/>
          <w:lang w:val="en-US"/>
        </w:rPr>
        <w:t>In this case, Eq. (37) takes the form</w:t>
      </w:r>
    </w:p>
    <w:p w14:paraId="4C77D71A" w14:textId="6E358C7B" w:rsidR="008C2CCB" w:rsidRPr="00364094" w:rsidRDefault="008C2CCB" w:rsidP="008C2CCB">
      <w:pPr>
        <w:pStyle w:val="a3"/>
        <w:tabs>
          <w:tab w:val="right" w:pos="-1843"/>
        </w:tabs>
        <w:spacing w:line="360" w:lineRule="auto"/>
        <w:ind w:firstLine="567"/>
        <w:jc w:val="both"/>
        <w:rPr>
          <w:color w:val="000000"/>
          <w:sz w:val="24"/>
          <w:szCs w:val="24"/>
          <w:lang w:val="en-US"/>
        </w:rPr>
      </w:pPr>
      <w:r w:rsidRPr="00364094">
        <w:rPr>
          <w:color w:val="000000"/>
          <w:sz w:val="24"/>
          <w:szCs w:val="24"/>
          <w:lang w:val="en-US"/>
        </w:rPr>
        <w:t xml:space="preserve">                   </w:t>
      </w:r>
      <m:oMath>
        <m:r>
          <w:rPr>
            <w:rFonts w:ascii="Cambria Math" w:hAnsi="Cambria Math"/>
            <w:color w:val="000000"/>
            <w:sz w:val="24"/>
            <w:szCs w:val="24"/>
            <w:lang w:val="en-US"/>
          </w:rPr>
          <m:t>-</m:t>
        </m:r>
        <m:f>
          <m:fPr>
            <m:ctrlPr>
              <w:rPr>
                <w:rFonts w:ascii="Cambria Math" w:hAnsi="Cambria Math"/>
                <w:i/>
                <w:color w:val="000000"/>
                <w:sz w:val="24"/>
                <w:szCs w:val="24"/>
              </w:rPr>
            </m:ctrlPr>
          </m:fPr>
          <m:num>
            <m:sSubSup>
              <m:sSubSupPr>
                <m:ctrlPr>
                  <w:rPr>
                    <w:rFonts w:ascii="Cambria Math" w:hAnsi="Cambria Math"/>
                    <w:i/>
                    <w:color w:val="000000"/>
                    <w:sz w:val="24"/>
                    <w:szCs w:val="24"/>
                  </w:rPr>
                </m:ctrlPr>
              </m:sSubSupPr>
              <m:e>
                <m:r>
                  <w:rPr>
                    <w:rFonts w:ascii="Cambria Math"/>
                    <w:color w:val="000000"/>
                    <w:sz w:val="24"/>
                    <w:szCs w:val="24"/>
                    <w:lang w:val="en-US"/>
                  </w:rPr>
                  <m:t>3</m:t>
                </m:r>
                <m:r>
                  <w:rPr>
                    <w:rFonts w:ascii="Cambria Math"/>
                    <w:color w:val="000000"/>
                    <w:sz w:val="24"/>
                    <w:szCs w:val="24"/>
                  </w:rPr>
                  <m:t>η</m:t>
                </m:r>
              </m:e>
              <m:sub>
                <m:r>
                  <w:rPr>
                    <w:rFonts w:ascii="Cambria Math"/>
                    <w:color w:val="000000"/>
                    <w:sz w:val="24"/>
                    <w:szCs w:val="24"/>
                  </w:rPr>
                  <m:t>r</m:t>
                </m:r>
              </m:sub>
              <m:sup>
                <m:r>
                  <w:rPr>
                    <w:rFonts w:ascii="Cambria Math"/>
                    <w:color w:val="000000"/>
                    <w:sz w:val="24"/>
                    <w:szCs w:val="24"/>
                    <w:lang w:val="en-US"/>
                  </w:rPr>
                  <m:t>2</m:t>
                </m:r>
              </m:sup>
            </m:sSubSup>
          </m:num>
          <m:den>
            <m:r>
              <w:rPr>
                <w:rFonts w:ascii="Cambria Math"/>
                <w:color w:val="000000"/>
                <w:sz w:val="24"/>
                <w:szCs w:val="24"/>
                <w:lang w:val="en-US"/>
              </w:rPr>
              <m:t>4</m:t>
            </m:r>
          </m:den>
        </m:f>
        <m:sSup>
          <m:sSupPr>
            <m:ctrlPr>
              <w:rPr>
                <w:rFonts w:ascii="Cambria Math" w:hAnsi="Cambria Math"/>
                <w:iCs/>
                <w:sz w:val="24"/>
                <w:szCs w:val="24"/>
              </w:rPr>
            </m:ctrlPr>
          </m:sSupPr>
          <m:e>
            <m:r>
              <m:rPr>
                <m:sty m:val="p"/>
              </m:rPr>
              <w:rPr>
                <w:rFonts w:ascii="Cambria Math" w:hAnsi="Cambria Math" w:cs="Cambria Math"/>
                <w:sz w:val="24"/>
                <w:szCs w:val="24"/>
                <w:lang w:val="en-US"/>
              </w:rPr>
              <m:t>∇</m:t>
            </m:r>
          </m:e>
          <m:sup>
            <m:r>
              <m:rPr>
                <m:sty m:val="p"/>
              </m:rPr>
              <w:rPr>
                <w:rFonts w:ascii="Cambria Math"/>
                <w:sz w:val="24"/>
                <w:szCs w:val="24"/>
                <w:lang w:val="en-US"/>
              </w:rPr>
              <m:t>2</m:t>
            </m:r>
          </m:sup>
        </m:sSup>
        <m:r>
          <w:rPr>
            <w:rFonts w:ascii="Cambria Math"/>
            <w:color w:val="000000"/>
            <w:sz w:val="24"/>
            <w:szCs w:val="24"/>
          </w:rPr>
          <m:t>ψ</m:t>
        </m:r>
        <m:d>
          <m:dPr>
            <m:ctrlPr>
              <w:rPr>
                <w:rFonts w:ascii="Cambria Math" w:hAnsi="Cambria Math"/>
                <w:i/>
                <w:color w:val="000000"/>
                <w:sz w:val="24"/>
                <w:szCs w:val="24"/>
                <w:lang w:val="en-US"/>
              </w:rPr>
            </m:ctrlPr>
          </m:dPr>
          <m:e>
            <m:acc>
              <m:accPr>
                <m:chr m:val="⃗"/>
                <m:ctrlPr>
                  <w:rPr>
                    <w:rFonts w:ascii="Cambria Math" w:hAnsi="Cambria Math"/>
                    <w:i/>
                    <w:color w:val="000000"/>
                    <w:sz w:val="24"/>
                    <w:szCs w:val="24"/>
                  </w:rPr>
                </m:ctrlPr>
              </m:accPr>
              <m:e>
                <m:r>
                  <w:rPr>
                    <w:rFonts w:ascii="Cambria Math"/>
                    <w:color w:val="000000"/>
                    <w:sz w:val="24"/>
                    <w:szCs w:val="24"/>
                  </w:rPr>
                  <m:t>r</m:t>
                </m:r>
              </m:e>
            </m:acc>
          </m:e>
        </m:d>
        <m:r>
          <w:rPr>
            <w:rFonts w:ascii="Cambria Math"/>
            <w:color w:val="000000"/>
            <w:sz w:val="24"/>
            <w:szCs w:val="24"/>
            <w:lang w:val="en-US"/>
          </w:rPr>
          <m:t>+&lt;</m:t>
        </m:r>
        <m:r>
          <w:rPr>
            <w:rFonts w:ascii="Cambria Math"/>
            <w:color w:val="000000"/>
            <w:sz w:val="24"/>
            <w:szCs w:val="24"/>
          </w:rPr>
          <m:t>u</m:t>
        </m:r>
        <m:d>
          <m:dPr>
            <m:ctrlPr>
              <w:rPr>
                <w:rFonts w:ascii="Cambria Math" w:hAnsi="Cambria Math"/>
                <w:i/>
                <w:color w:val="000000"/>
                <w:sz w:val="24"/>
                <w:szCs w:val="24"/>
                <w:lang w:val="en-US"/>
              </w:rPr>
            </m:ctrlPr>
          </m:dPr>
          <m:e>
            <m:acc>
              <m:accPr>
                <m:chr m:val="⃗"/>
                <m:ctrlPr>
                  <w:rPr>
                    <w:rFonts w:ascii="Cambria Math" w:hAnsi="Cambria Math"/>
                    <w:i/>
                    <w:color w:val="000000"/>
                    <w:sz w:val="24"/>
                    <w:szCs w:val="24"/>
                  </w:rPr>
                </m:ctrlPr>
              </m:accPr>
              <m:e>
                <m:r>
                  <w:rPr>
                    <w:rFonts w:ascii="Cambria Math"/>
                    <w:color w:val="000000"/>
                    <w:sz w:val="24"/>
                    <w:szCs w:val="24"/>
                  </w:rPr>
                  <m:t>r</m:t>
                </m:r>
              </m:e>
            </m:acc>
          </m:e>
        </m:d>
        <m:r>
          <w:rPr>
            <w:rFonts w:ascii="Cambria Math"/>
            <w:color w:val="000000"/>
            <w:sz w:val="24"/>
            <w:szCs w:val="24"/>
            <w:lang w:val="en-US"/>
          </w:rPr>
          <m:t>&gt;</m:t>
        </m:r>
        <m:r>
          <w:rPr>
            <w:rFonts w:ascii="Cambria Math"/>
            <w:color w:val="000000"/>
            <w:sz w:val="24"/>
            <w:szCs w:val="24"/>
          </w:rPr>
          <m:t>ψ</m:t>
        </m:r>
        <m:d>
          <m:dPr>
            <m:ctrlPr>
              <w:rPr>
                <w:rFonts w:ascii="Cambria Math" w:hAnsi="Cambria Math"/>
                <w:i/>
                <w:color w:val="000000"/>
                <w:sz w:val="24"/>
                <w:szCs w:val="24"/>
                <w:lang w:val="en-US"/>
              </w:rPr>
            </m:ctrlPr>
          </m:dPr>
          <m:e>
            <m:acc>
              <m:accPr>
                <m:chr m:val="⃗"/>
                <m:ctrlPr>
                  <w:rPr>
                    <w:rFonts w:ascii="Cambria Math" w:hAnsi="Cambria Math"/>
                    <w:i/>
                    <w:color w:val="000000"/>
                    <w:sz w:val="24"/>
                    <w:szCs w:val="24"/>
                  </w:rPr>
                </m:ctrlPr>
              </m:accPr>
              <m:e>
                <m:r>
                  <w:rPr>
                    <w:rFonts w:ascii="Cambria Math"/>
                    <w:color w:val="000000"/>
                    <w:sz w:val="24"/>
                    <w:szCs w:val="24"/>
                  </w:rPr>
                  <m:t>r</m:t>
                </m:r>
              </m:e>
            </m:acc>
          </m:e>
        </m:d>
        <m:r>
          <w:rPr>
            <w:rFonts w:ascii="Cambria Math"/>
            <w:color w:val="000000"/>
            <w:sz w:val="24"/>
            <w:szCs w:val="24"/>
            <w:lang w:val="en-US"/>
          </w:rPr>
          <m:t>=</m:t>
        </m:r>
        <m:r>
          <w:rPr>
            <w:rFonts w:ascii="Cambria Math"/>
            <w:color w:val="000000"/>
            <w:sz w:val="24"/>
            <w:szCs w:val="24"/>
          </w:rPr>
          <m:t>εψ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m:rPr>
            <m:nor/>
          </m:rPr>
          <w:rPr>
            <w:rFonts w:ascii="Cambria Math"/>
            <w:color w:val="000000"/>
            <w:sz w:val="24"/>
            <w:szCs w:val="24"/>
            <w:lang w:val="en-US"/>
          </w:rPr>
          <m:t xml:space="preserve"> .</m:t>
        </m:r>
      </m:oMath>
      <w:r w:rsidRPr="00364094">
        <w:rPr>
          <w:color w:val="000000"/>
          <w:sz w:val="24"/>
          <w:szCs w:val="24"/>
          <w:lang w:val="en-US"/>
        </w:rPr>
        <w:t xml:space="preserve">         </w:t>
      </w:r>
      <w:r w:rsidR="00F8493D" w:rsidRPr="00364094">
        <w:rPr>
          <w:color w:val="000000"/>
          <w:sz w:val="24"/>
          <w:szCs w:val="24"/>
          <w:lang w:val="en-US"/>
        </w:rPr>
        <w:t xml:space="preserve">       </w:t>
      </w:r>
      <w:r w:rsidRPr="00364094">
        <w:rPr>
          <w:color w:val="000000"/>
          <w:sz w:val="24"/>
          <w:szCs w:val="24"/>
          <w:lang w:val="en-US"/>
        </w:rPr>
        <w:t xml:space="preserve">          </w:t>
      </w:r>
      <w:r w:rsidRPr="00364094">
        <w:rPr>
          <w:sz w:val="24"/>
          <w:szCs w:val="24"/>
          <w:lang w:val="en-US"/>
        </w:rPr>
        <w:t>(41)</w:t>
      </w:r>
      <w:r w:rsidRPr="00364094">
        <w:rPr>
          <w:color w:val="000000"/>
          <w:sz w:val="24"/>
          <w:szCs w:val="24"/>
          <w:lang w:val="en-US"/>
        </w:rPr>
        <w:t xml:space="preserve">           </w:t>
      </w:r>
    </w:p>
    <w:p w14:paraId="793D8F40" w14:textId="03C81D58" w:rsidR="00B27C3C" w:rsidRPr="00364094" w:rsidRDefault="00B27C3C" w:rsidP="00B27C3C">
      <w:pPr>
        <w:pStyle w:val="a3"/>
        <w:tabs>
          <w:tab w:val="right" w:pos="-1843"/>
        </w:tabs>
        <w:ind w:firstLine="567"/>
        <w:jc w:val="both"/>
        <w:rPr>
          <w:color w:val="000000"/>
          <w:sz w:val="24"/>
          <w:szCs w:val="24"/>
          <w:lang w:val="en-US"/>
        </w:rPr>
      </w:pPr>
      <w:r w:rsidRPr="00364094">
        <w:rPr>
          <w:color w:val="000000"/>
          <w:sz w:val="24"/>
          <w:szCs w:val="24"/>
          <w:lang w:val="en-US"/>
        </w:rPr>
        <w:t xml:space="preserve">We compare </w:t>
      </w:r>
      <w:bookmarkStart w:id="25" w:name="_Hlk91521088"/>
      <w:r w:rsidR="002F6796" w:rsidRPr="00364094">
        <w:rPr>
          <w:color w:val="000000"/>
          <w:sz w:val="24"/>
          <w:szCs w:val="24"/>
          <w:lang w:val="en-US"/>
        </w:rPr>
        <w:t xml:space="preserve">stochastic </w:t>
      </w:r>
      <w:bookmarkEnd w:id="25"/>
      <w:r w:rsidRPr="00364094">
        <w:rPr>
          <w:color w:val="000000"/>
          <w:sz w:val="24"/>
          <w:szCs w:val="24"/>
          <w:lang w:val="en-US"/>
        </w:rPr>
        <w:t>Eq. (41) with the time-independent Schrödinger equation</w:t>
      </w:r>
    </w:p>
    <w:p w14:paraId="696DC400" w14:textId="39963011" w:rsidR="002F6796" w:rsidRPr="00364094" w:rsidRDefault="002F6796" w:rsidP="006355F8">
      <w:pPr>
        <w:pStyle w:val="a3"/>
        <w:spacing w:line="360" w:lineRule="auto"/>
        <w:ind w:firstLine="567"/>
        <w:jc w:val="both"/>
        <w:rPr>
          <w:position w:val="-24"/>
          <w:sz w:val="24"/>
          <w:szCs w:val="24"/>
          <w:lang w:val="en-US"/>
        </w:rPr>
      </w:pPr>
      <w:r w:rsidRPr="00364094">
        <w:rPr>
          <w:position w:val="-24"/>
          <w:sz w:val="24"/>
          <w:szCs w:val="24"/>
          <w:lang w:val="en-US"/>
        </w:rPr>
        <w:t xml:space="preserve">                       </w:t>
      </w:r>
      <m:oMath>
        <m:r>
          <w:rPr>
            <w:rFonts w:ascii="Cambria Math"/>
            <w:sz w:val="24"/>
            <w:szCs w:val="24"/>
            <w:lang w:val="en-US"/>
          </w:rPr>
          <m:t xml:space="preserve"> </m:t>
        </m:r>
        <m:r>
          <w:rPr>
            <w:rFonts w:ascii="Cambria Math"/>
            <w:sz w:val="24"/>
            <w:szCs w:val="24"/>
            <w:lang w:val="en-US"/>
          </w:rPr>
          <m:t>-</m:t>
        </m:r>
        <m:r>
          <w:rPr>
            <w:rFonts w:asci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lang w:val="en-US"/>
                  </w:rPr>
                  <m:t>ℏ</m:t>
                </m:r>
              </m:e>
              <m:sup>
                <m:r>
                  <w:rPr>
                    <w:rFonts w:ascii="Cambria Math"/>
                    <w:sz w:val="24"/>
                    <w:szCs w:val="24"/>
                    <w:lang w:val="en-US"/>
                  </w:rPr>
                  <m:t>2</m:t>
                </m:r>
              </m:sup>
            </m:sSup>
          </m:num>
          <m:den>
            <m:r>
              <w:rPr>
                <w:rFonts w:ascii="Cambria Math"/>
                <w:sz w:val="24"/>
                <w:szCs w:val="24"/>
                <w:lang w:val="en-US"/>
              </w:rPr>
              <m:t>2</m:t>
            </m:r>
            <m:r>
              <w:rPr>
                <w:rFonts w:ascii="Cambria Math"/>
                <w:sz w:val="24"/>
                <w:szCs w:val="24"/>
              </w:rPr>
              <m:t>m</m:t>
            </m:r>
          </m:den>
        </m:f>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rPr>
          <m:t>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m:rPr>
            <m:nor/>
          </m:rPr>
          <w:rPr>
            <w:rFonts w:ascii="Cambria Math"/>
            <w:sz w:val="24"/>
            <w:szCs w:val="24"/>
            <w:lang w:val="en-US"/>
          </w:rPr>
          <m:t xml:space="preserve">+ </m:t>
        </m:r>
        <m:r>
          <w:rPr>
            <w:rFonts w:ascii="Cambria Math"/>
            <w:sz w:val="24"/>
            <w:szCs w:val="24"/>
          </w:rPr>
          <m:t>U</m:t>
        </m:r>
        <m:r>
          <m:rPr>
            <m:sty m:val="p"/>
          </m:rPr>
          <w:rPr>
            <w:rFonts w:ascii="Cambria Math"/>
            <w:sz w:val="24"/>
            <w:szCs w:val="24"/>
            <w:lang w:val="en-US"/>
          </w:rPr>
          <m:t>(</m:t>
        </m:r>
        <m:acc>
          <m:accPr>
            <m:chr m:val="⃗"/>
            <m:ctrlPr>
              <w:rPr>
                <w:rFonts w:ascii="Cambria Math" w:hAnsi="Cambria Math"/>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Eψ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oMath>
      <w:r w:rsidRPr="00364094">
        <w:rPr>
          <w:sz w:val="24"/>
          <w:szCs w:val="24"/>
          <w:lang w:val="en-US"/>
        </w:rPr>
        <w:t xml:space="preserve">               </w:t>
      </w:r>
      <w:r w:rsidR="00552919" w:rsidRPr="00364094">
        <w:rPr>
          <w:sz w:val="24"/>
          <w:szCs w:val="24"/>
          <w:lang w:val="en-US"/>
        </w:rPr>
        <w:t xml:space="preserve">  </w:t>
      </w:r>
      <w:r w:rsidRPr="00364094">
        <w:rPr>
          <w:sz w:val="24"/>
          <w:szCs w:val="24"/>
          <w:lang w:val="en-US"/>
        </w:rPr>
        <w:t xml:space="preserve">  </w:t>
      </w:r>
      <w:r w:rsidR="00552919" w:rsidRPr="00364094">
        <w:rPr>
          <w:sz w:val="24"/>
          <w:szCs w:val="24"/>
          <w:lang w:val="en-US"/>
        </w:rPr>
        <w:t xml:space="preserve"> </w:t>
      </w:r>
      <w:r w:rsidRPr="00364094">
        <w:rPr>
          <w:sz w:val="24"/>
          <w:szCs w:val="24"/>
          <w:lang w:val="en-US"/>
        </w:rPr>
        <w:t xml:space="preserve">      </w:t>
      </w:r>
      <w:r w:rsidR="006355F8" w:rsidRPr="00364094">
        <w:rPr>
          <w:sz w:val="24"/>
          <w:szCs w:val="24"/>
          <w:lang w:val="en-US"/>
        </w:rPr>
        <w:t xml:space="preserve"> </w:t>
      </w:r>
      <w:r w:rsidR="008C2CCB" w:rsidRPr="00364094">
        <w:rPr>
          <w:sz w:val="24"/>
          <w:szCs w:val="24"/>
          <w:lang w:val="en-US"/>
        </w:rPr>
        <w:t xml:space="preserve"> </w:t>
      </w:r>
      <w:r w:rsidRPr="00364094">
        <w:rPr>
          <w:sz w:val="24"/>
          <w:szCs w:val="24"/>
          <w:lang w:val="en-US"/>
        </w:rPr>
        <w:t xml:space="preserve">  </w:t>
      </w:r>
      <w:bookmarkStart w:id="26" w:name="_Hlk91520236"/>
      <w:r w:rsidRPr="00364094">
        <w:rPr>
          <w:sz w:val="24"/>
          <w:szCs w:val="24"/>
          <w:lang w:val="en-US"/>
        </w:rPr>
        <w:t>(42)</w:t>
      </w:r>
      <w:r w:rsidRPr="00364094">
        <w:rPr>
          <w:position w:val="-24"/>
          <w:sz w:val="24"/>
          <w:szCs w:val="24"/>
          <w:lang w:val="en-US"/>
        </w:rPr>
        <w:t xml:space="preserve"> </w:t>
      </w:r>
      <w:bookmarkEnd w:id="26"/>
    </w:p>
    <w:p w14:paraId="204C6569" w14:textId="46A03098" w:rsidR="00B27C3C" w:rsidRPr="00364094" w:rsidRDefault="00B27C3C" w:rsidP="00B27C3C">
      <w:pPr>
        <w:pStyle w:val="a3"/>
        <w:spacing w:line="360" w:lineRule="auto"/>
        <w:ind w:firstLine="0"/>
        <w:rPr>
          <w:color w:val="000000"/>
          <w:sz w:val="24"/>
          <w:szCs w:val="24"/>
          <w:lang w:val="en-US"/>
        </w:rPr>
      </w:pPr>
      <w:r w:rsidRPr="00364094">
        <w:rPr>
          <w:color w:val="000000"/>
          <w:sz w:val="24"/>
          <w:szCs w:val="24"/>
          <w:lang w:val="en-US"/>
        </w:rPr>
        <w:t xml:space="preserve">where </w:t>
      </w:r>
      <w:r w:rsidRPr="00364094">
        <w:rPr>
          <w:sz w:val="24"/>
          <w:szCs w:val="24"/>
        </w:rPr>
        <w:sym w:font="MT Extra" w:char="F068"/>
      </w:r>
      <w:r w:rsidRPr="00364094">
        <w:rPr>
          <w:color w:val="000000"/>
          <w:sz w:val="24"/>
          <w:szCs w:val="24"/>
          <w:lang w:val="en-US"/>
        </w:rPr>
        <w:t xml:space="preserve"> is the reduced Planck's constant </w:t>
      </w:r>
      <w:r w:rsidRPr="00364094">
        <w:rPr>
          <w:sz w:val="24"/>
          <w:szCs w:val="24"/>
          <w:lang w:val="en-US"/>
        </w:rPr>
        <w:t>(</w:t>
      </w:r>
      <w:r w:rsidRPr="00364094">
        <w:rPr>
          <w:sz w:val="24"/>
          <w:szCs w:val="24"/>
        </w:rPr>
        <w:sym w:font="MT Extra" w:char="F068"/>
      </w:r>
      <w:r w:rsidRPr="00364094">
        <w:rPr>
          <w:sz w:val="24"/>
          <w:szCs w:val="24"/>
          <w:lang w:val="en-US"/>
        </w:rPr>
        <w:t xml:space="preserve"> = 1.055×10</w:t>
      </w:r>
      <w:r w:rsidRPr="00364094">
        <w:rPr>
          <w:i/>
          <w:sz w:val="24"/>
          <w:szCs w:val="24"/>
          <w:vertAlign w:val="subscript"/>
          <w:lang w:val="en-US"/>
        </w:rPr>
        <w:t xml:space="preserve"> </w:t>
      </w:r>
      <w:r w:rsidRPr="00364094">
        <w:rPr>
          <w:sz w:val="24"/>
          <w:szCs w:val="24"/>
          <w:vertAlign w:val="superscript"/>
          <w:lang w:val="en-US"/>
        </w:rPr>
        <w:t>– 34</w:t>
      </w:r>
      <w:r w:rsidRPr="00364094">
        <w:rPr>
          <w:sz w:val="24"/>
          <w:szCs w:val="24"/>
          <w:lang w:val="en-US"/>
        </w:rPr>
        <w:t xml:space="preserve"> </w:t>
      </w:r>
      <w:r w:rsidRPr="00364094">
        <w:rPr>
          <w:color w:val="000000"/>
          <w:sz w:val="24"/>
          <w:szCs w:val="24"/>
          <w:lang w:val="en-US"/>
        </w:rPr>
        <w:t>J/Hz</w:t>
      </w:r>
      <w:r w:rsidRPr="00364094">
        <w:rPr>
          <w:sz w:val="24"/>
          <w:szCs w:val="24"/>
          <w:lang w:val="en-US"/>
        </w:rPr>
        <w:t>)</w:t>
      </w:r>
      <w:r w:rsidRPr="00364094">
        <w:rPr>
          <w:color w:val="000000"/>
          <w:sz w:val="24"/>
          <w:szCs w:val="24"/>
          <w:lang w:val="en-US"/>
        </w:rPr>
        <w:t>.</w:t>
      </w:r>
    </w:p>
    <w:p w14:paraId="2DDB22F2" w14:textId="57A9C361" w:rsidR="00B27C3C" w:rsidRPr="00364094" w:rsidRDefault="00B27C3C" w:rsidP="008332D8">
      <w:pPr>
        <w:pStyle w:val="a3"/>
        <w:tabs>
          <w:tab w:val="right" w:pos="-1843"/>
        </w:tabs>
        <w:ind w:firstLine="426"/>
        <w:jc w:val="both"/>
        <w:rPr>
          <w:color w:val="000000"/>
          <w:sz w:val="24"/>
          <w:szCs w:val="24"/>
          <w:lang w:val="en-US"/>
        </w:rPr>
      </w:pPr>
      <w:r w:rsidRPr="00364094">
        <w:rPr>
          <w:color w:val="000000"/>
          <w:sz w:val="24"/>
          <w:szCs w:val="24"/>
          <w:lang w:val="en-US"/>
        </w:rPr>
        <w:t xml:space="preserve">First, we divide both sides of Schrödinger equation (42) by the particle mass </w:t>
      </w:r>
      <w:r w:rsidR="008332D8" w:rsidRPr="00364094">
        <w:rPr>
          <w:i/>
          <w:iCs/>
          <w:color w:val="000000"/>
          <w:sz w:val="24"/>
          <w:szCs w:val="24"/>
          <w:lang w:val="en-US"/>
        </w:rPr>
        <w:t>m</w:t>
      </w:r>
    </w:p>
    <w:p w14:paraId="4AD8616D" w14:textId="5B812479" w:rsidR="00B27C3C" w:rsidRPr="00364094" w:rsidRDefault="00B27C3C" w:rsidP="00B27C3C">
      <w:pPr>
        <w:pStyle w:val="a3"/>
        <w:tabs>
          <w:tab w:val="right" w:pos="-1843"/>
        </w:tabs>
        <w:spacing w:line="360" w:lineRule="auto"/>
        <w:ind w:firstLine="0"/>
        <w:rPr>
          <w:position w:val="-24"/>
          <w:sz w:val="24"/>
          <w:szCs w:val="24"/>
          <w:lang w:val="en-US"/>
        </w:rPr>
      </w:pPr>
      <w:r w:rsidRPr="00364094">
        <w:rPr>
          <w:position w:val="-24"/>
          <w:sz w:val="24"/>
          <w:szCs w:val="24"/>
          <w:lang w:val="en-US"/>
        </w:rPr>
        <w:t xml:space="preserve">                                </w:t>
      </w:r>
      <w:r w:rsidRPr="00364094">
        <w:rPr>
          <w:position w:val="-24"/>
          <w:sz w:val="24"/>
          <w:szCs w:val="24"/>
        </w:rPr>
        <w:object w:dxaOrig="3960" w:dyaOrig="660" w14:anchorId="7B6F1829">
          <v:shape id="_x0000_i1035" type="#_x0000_t75" style="width:190pt;height:32.5pt" o:ole="">
            <v:imagedata r:id="rId37" o:title=""/>
          </v:shape>
          <o:OLEObject Type="Embed" ProgID="Equation.3" ShapeID="_x0000_i1035" DrawAspect="Content" ObjectID="_1736786987" r:id="rId38"/>
        </w:object>
      </w:r>
      <w:r w:rsidRPr="00364094">
        <w:rPr>
          <w:position w:val="-24"/>
          <w:sz w:val="24"/>
          <w:szCs w:val="24"/>
          <w:lang w:val="en-US"/>
        </w:rPr>
        <w:t xml:space="preserve">            </w:t>
      </w:r>
      <w:r w:rsidR="0089424B" w:rsidRPr="00364094">
        <w:rPr>
          <w:position w:val="-24"/>
          <w:sz w:val="24"/>
          <w:szCs w:val="24"/>
          <w:lang w:val="en-US"/>
        </w:rPr>
        <w:t xml:space="preserve">  </w:t>
      </w:r>
      <w:r w:rsidRPr="00364094">
        <w:rPr>
          <w:position w:val="-24"/>
          <w:sz w:val="24"/>
          <w:szCs w:val="24"/>
          <w:lang w:val="en-US"/>
        </w:rPr>
        <w:t xml:space="preserve">             </w:t>
      </w:r>
      <w:r w:rsidRPr="00364094">
        <w:rPr>
          <w:sz w:val="24"/>
          <w:szCs w:val="24"/>
          <w:lang w:val="en-US"/>
        </w:rPr>
        <w:t>(43)</w:t>
      </w:r>
    </w:p>
    <w:p w14:paraId="6A1E5F52" w14:textId="6AFB40FC" w:rsidR="00B27C3C" w:rsidRPr="00364094" w:rsidRDefault="00B27C3C" w:rsidP="008332D8">
      <w:pPr>
        <w:pStyle w:val="a3"/>
        <w:spacing w:line="360" w:lineRule="auto"/>
        <w:ind w:firstLine="426"/>
        <w:rPr>
          <w:color w:val="000000"/>
          <w:sz w:val="24"/>
          <w:szCs w:val="24"/>
          <w:lang w:val="en-US"/>
        </w:rPr>
      </w:pPr>
      <w:bookmarkStart w:id="27" w:name="_Hlk93399909"/>
      <w:r w:rsidRPr="00364094">
        <w:rPr>
          <w:color w:val="000000"/>
          <w:sz w:val="24"/>
          <w:szCs w:val="24"/>
          <w:lang w:val="en-US"/>
        </w:rPr>
        <w:t>We write Eq. (43) in the following form</w:t>
      </w:r>
    </w:p>
    <w:bookmarkEnd w:id="27"/>
    <w:p w14:paraId="4A92FEA3" w14:textId="04610BC1" w:rsidR="002F6796" w:rsidRPr="00364094" w:rsidRDefault="002F6796" w:rsidP="002F6796">
      <w:pPr>
        <w:pStyle w:val="a3"/>
        <w:tabs>
          <w:tab w:val="right" w:pos="-1843"/>
        </w:tabs>
        <w:spacing w:line="360" w:lineRule="auto"/>
        <w:ind w:firstLine="0"/>
        <w:rPr>
          <w:sz w:val="24"/>
          <w:szCs w:val="24"/>
          <w:lang w:val="en-US"/>
        </w:rPr>
      </w:pPr>
      <w:r w:rsidRPr="00364094">
        <w:rPr>
          <w:position w:val="-24"/>
          <w:sz w:val="24"/>
          <w:szCs w:val="24"/>
          <w:lang w:val="en-US"/>
        </w:rPr>
        <w:t xml:space="preserve">                     </w:t>
      </w:r>
      <w:r w:rsidR="008C2CCB" w:rsidRPr="00364094">
        <w:rPr>
          <w:position w:val="-24"/>
          <w:sz w:val="24"/>
          <w:szCs w:val="24"/>
          <w:lang w:val="en-US"/>
        </w:rPr>
        <w:t xml:space="preserve"> </w:t>
      </w:r>
      <w:r w:rsidRPr="00364094">
        <w:rPr>
          <w:position w:val="-24"/>
          <w:sz w:val="24"/>
          <w:szCs w:val="24"/>
          <w:lang w:val="en-US"/>
        </w:rPr>
        <w:t xml:space="preserve">         </w:t>
      </w:r>
      <m:oMath>
        <m:r>
          <w:rPr>
            <w:rFonts w:ascii="Cambria Math"/>
            <w:sz w:val="24"/>
            <w:szCs w:val="24"/>
            <w:lang w:val="en-US"/>
          </w:rPr>
          <m:t xml:space="preserve"> </m:t>
        </m:r>
        <m:r>
          <w:rPr>
            <w:rFonts w:ascii="Cambria Math"/>
            <w:sz w:val="24"/>
            <w:szCs w:val="24"/>
            <w:lang w:val="en-US"/>
          </w:rPr>
          <m:t>-</m:t>
        </m:r>
        <m:r>
          <w:rPr>
            <w:rFonts w:ascii="Cambria Math"/>
            <w:sz w:val="24"/>
            <w:szCs w:val="24"/>
            <w:lang w:val="en-US"/>
          </w:rPr>
          <m:t xml:space="preserve"> </m:t>
        </m:r>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m</m:t>
                    </m:r>
                  </m:den>
                </m:f>
              </m:e>
            </m:d>
          </m:e>
          <m:sup>
            <m:r>
              <w:rPr>
                <w:rFonts w:ascii="Cambria Math"/>
                <w:sz w:val="24"/>
                <w:szCs w:val="24"/>
                <w:lang w:val="en-US"/>
              </w:rPr>
              <m:t>2</m:t>
            </m:r>
          </m:sup>
        </m:sSup>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rPr>
          <m:t>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m:rPr>
            <m:nor/>
          </m:rPr>
          <w:rPr>
            <w:rFonts w:ascii="Cambria Math"/>
            <w:sz w:val="24"/>
            <w:szCs w:val="24"/>
            <w:lang w:val="en-US"/>
          </w:rPr>
          <m:t xml:space="preserve">+ </m:t>
        </m:r>
        <m:r>
          <w:rPr>
            <w:rFonts w:ascii="Cambria Math"/>
            <w:sz w:val="24"/>
            <w:szCs w:val="24"/>
          </w:rPr>
          <m:t>u</m:t>
        </m:r>
        <m:r>
          <m:rPr>
            <m:sty m:val="p"/>
          </m:rPr>
          <w:rPr>
            <w:rFonts w:ascii="Cambria Math"/>
            <w:sz w:val="24"/>
            <w:szCs w:val="24"/>
            <w:lang w:val="en-US"/>
          </w:rPr>
          <m:t>(</m:t>
        </m:r>
        <m:acc>
          <m:accPr>
            <m:chr m:val="⃗"/>
            <m:ctrlPr>
              <w:rPr>
                <w:rFonts w:ascii="Cambria Math" w:hAnsi="Cambria Math"/>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εψ</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oMath>
      <w:r w:rsidRPr="00364094">
        <w:rPr>
          <w:position w:val="-24"/>
          <w:sz w:val="24"/>
          <w:szCs w:val="24"/>
          <w:lang w:val="en-US"/>
        </w:rPr>
        <w:t xml:space="preserve">                </w:t>
      </w:r>
      <w:r w:rsidR="00552919" w:rsidRPr="00364094">
        <w:rPr>
          <w:position w:val="-24"/>
          <w:sz w:val="24"/>
          <w:szCs w:val="24"/>
          <w:lang w:val="en-US"/>
        </w:rPr>
        <w:t xml:space="preserve"> </w:t>
      </w:r>
      <w:r w:rsidR="0029150A" w:rsidRPr="00364094">
        <w:rPr>
          <w:position w:val="-24"/>
          <w:sz w:val="24"/>
          <w:szCs w:val="24"/>
          <w:lang w:val="en-US"/>
        </w:rPr>
        <w:t xml:space="preserve">  </w:t>
      </w:r>
      <w:r w:rsidRPr="00364094">
        <w:rPr>
          <w:position w:val="-24"/>
          <w:sz w:val="24"/>
          <w:szCs w:val="24"/>
          <w:lang w:val="en-US"/>
        </w:rPr>
        <w:t xml:space="preserve">       </w:t>
      </w:r>
      <w:r w:rsidRPr="00364094">
        <w:rPr>
          <w:sz w:val="24"/>
          <w:szCs w:val="24"/>
          <w:lang w:val="en-US"/>
        </w:rPr>
        <w:t>(44)</w:t>
      </w:r>
    </w:p>
    <w:p w14:paraId="5333FDF2" w14:textId="77777777" w:rsidR="00B27C3C" w:rsidRPr="00364094" w:rsidRDefault="00B27C3C" w:rsidP="00B27C3C">
      <w:pPr>
        <w:pStyle w:val="a3"/>
        <w:spacing w:line="360" w:lineRule="auto"/>
        <w:ind w:firstLine="0"/>
        <w:jc w:val="both"/>
        <w:rPr>
          <w:color w:val="000000"/>
          <w:sz w:val="24"/>
          <w:szCs w:val="24"/>
          <w:lang w:val="en-US"/>
        </w:rPr>
      </w:pPr>
      <w:bookmarkStart w:id="28" w:name="_Hlk93399954"/>
      <w:r w:rsidRPr="00364094">
        <w:rPr>
          <w:color w:val="000000"/>
          <w:sz w:val="24"/>
          <w:szCs w:val="24"/>
          <w:lang w:val="en-US"/>
        </w:rPr>
        <w:lastRenderedPageBreak/>
        <w:t xml:space="preserve">where, according to the terminology introduced above (14) </w:t>
      </w:r>
      <w:r w:rsidRPr="00364094">
        <w:rPr>
          <w:sz w:val="24"/>
          <w:szCs w:val="24"/>
          <w:lang w:val="en-US"/>
        </w:rPr>
        <w:t xml:space="preserve">– </w:t>
      </w:r>
      <w:r w:rsidRPr="00364094">
        <w:rPr>
          <w:color w:val="000000"/>
          <w:sz w:val="24"/>
          <w:szCs w:val="24"/>
          <w:lang w:val="en-US"/>
        </w:rPr>
        <w:t>(16):</w:t>
      </w:r>
    </w:p>
    <w:p w14:paraId="0CA2064F" w14:textId="50CEE56E" w:rsidR="00B27C3C" w:rsidRPr="00364094" w:rsidRDefault="00B27C3C" w:rsidP="00B27C3C">
      <w:pPr>
        <w:pStyle w:val="a3"/>
        <w:spacing w:line="360" w:lineRule="auto"/>
        <w:ind w:firstLine="0"/>
        <w:rPr>
          <w:color w:val="000000"/>
          <w:sz w:val="24"/>
          <w:szCs w:val="24"/>
          <w:lang w:val="en-US"/>
        </w:rPr>
      </w:pPr>
      <w:r w:rsidRPr="00364094">
        <w:rPr>
          <w:i/>
          <w:sz w:val="24"/>
          <w:szCs w:val="24"/>
          <w:lang w:val="en-US"/>
        </w:rPr>
        <w:t xml:space="preserve">     </w:t>
      </w:r>
      <w:r w:rsidRPr="00364094">
        <w:rPr>
          <w:i/>
          <w:sz w:val="24"/>
          <w:szCs w:val="24"/>
        </w:rPr>
        <w:t>ε</w:t>
      </w:r>
      <w:r w:rsidRPr="00364094">
        <w:rPr>
          <w:sz w:val="24"/>
          <w:szCs w:val="24"/>
          <w:lang w:val="en-US"/>
        </w:rPr>
        <w:t xml:space="preserve"> = </w:t>
      </w:r>
      <w:r w:rsidRPr="00364094">
        <w:rPr>
          <w:i/>
          <w:sz w:val="24"/>
          <w:szCs w:val="24"/>
          <w:lang w:val="en-US"/>
        </w:rPr>
        <w:t xml:space="preserve">E/m </w:t>
      </w:r>
      <w:r w:rsidRPr="00364094">
        <w:rPr>
          <w:color w:val="000000"/>
          <w:sz w:val="24"/>
          <w:szCs w:val="24"/>
          <w:lang w:val="en-US"/>
        </w:rPr>
        <w:t>is</w:t>
      </w:r>
      <w:r w:rsidRPr="00364094">
        <w:rPr>
          <w:sz w:val="24"/>
          <w:szCs w:val="24"/>
          <w:lang w:val="en-US"/>
        </w:rPr>
        <w:t xml:space="preserve"> </w:t>
      </w:r>
      <w:r w:rsidRPr="00364094">
        <w:rPr>
          <w:color w:val="000000"/>
          <w:sz w:val="24"/>
          <w:szCs w:val="24"/>
          <w:lang w:val="en-US"/>
        </w:rPr>
        <w:t xml:space="preserve">the "mechanical </w:t>
      </w:r>
      <w:r w:rsidRPr="00364094">
        <w:rPr>
          <w:sz w:val="24"/>
          <w:szCs w:val="24"/>
          <w:lang w:val="en-US"/>
        </w:rPr>
        <w:t>energiality</w:t>
      </w:r>
      <w:r w:rsidRPr="00364094">
        <w:rPr>
          <w:color w:val="000000"/>
          <w:sz w:val="24"/>
          <w:szCs w:val="24"/>
          <w:lang w:val="en-US"/>
        </w:rPr>
        <w:t xml:space="preserve">" of the particle;            </w:t>
      </w:r>
      <w:r w:rsidR="00E70BC8" w:rsidRPr="00364094">
        <w:rPr>
          <w:color w:val="000000"/>
          <w:sz w:val="24"/>
          <w:szCs w:val="24"/>
          <w:lang w:val="en-US"/>
        </w:rPr>
        <w:t xml:space="preserve"> </w:t>
      </w:r>
      <w:r w:rsidRPr="00364094">
        <w:rPr>
          <w:color w:val="000000"/>
          <w:sz w:val="24"/>
          <w:szCs w:val="24"/>
          <w:lang w:val="en-US"/>
        </w:rPr>
        <w:t xml:space="preserve">                 (45)</w:t>
      </w:r>
    </w:p>
    <w:p w14:paraId="3ED8AC90" w14:textId="710D39F2" w:rsidR="00B27C3C" w:rsidRPr="00364094" w:rsidRDefault="0029150A" w:rsidP="00B27C3C">
      <w:pPr>
        <w:pStyle w:val="a3"/>
        <w:spacing w:line="360" w:lineRule="auto"/>
        <w:ind w:firstLine="0"/>
        <w:jc w:val="both"/>
        <w:rPr>
          <w:color w:val="000000"/>
          <w:sz w:val="24"/>
          <w:szCs w:val="24"/>
          <w:lang w:val="en-US"/>
        </w:rPr>
      </w:pPr>
      <w:r w:rsidRPr="00364094">
        <w:rPr>
          <w:position w:val="-10"/>
          <w:sz w:val="24"/>
          <w:szCs w:val="24"/>
          <w:lang w:val="en-US"/>
        </w:rPr>
        <w:t xml:space="preserve">     </w:t>
      </w:r>
      <w:r w:rsidRPr="00364094">
        <w:rPr>
          <w:i/>
          <w:sz w:val="24"/>
          <w:szCs w:val="24"/>
          <w:lang w:val="en-US"/>
        </w:rPr>
        <w:t>u</w:t>
      </w:r>
      <w:r w:rsidRPr="00364094">
        <w:rPr>
          <w:sz w:val="24"/>
          <w:szCs w:val="24"/>
          <w:lang w:val="en-US"/>
        </w:rPr>
        <w:t>(</w:t>
      </w:r>
      <m:oMath>
        <m:acc>
          <m:accPr>
            <m:chr m:val="⃗"/>
            <m:ctrlPr>
              <w:rPr>
                <w:rFonts w:ascii="Cambria Math" w:hAnsi="Cambria Math"/>
                <w:i/>
                <w:sz w:val="24"/>
                <w:szCs w:val="24"/>
              </w:rPr>
            </m:ctrlPr>
          </m:accPr>
          <m:e>
            <m:r>
              <w:rPr>
                <w:rFonts w:ascii="Cambria Math"/>
                <w:sz w:val="24"/>
                <w:szCs w:val="24"/>
              </w:rPr>
              <m:t>r</m:t>
            </m:r>
          </m:e>
        </m:acc>
      </m:oMath>
      <w:r w:rsidRPr="00364094">
        <w:rPr>
          <w:sz w:val="24"/>
          <w:szCs w:val="24"/>
          <w:lang w:val="en-US"/>
        </w:rPr>
        <w:t xml:space="preserve">) = </w:t>
      </w:r>
      <w:r w:rsidRPr="00364094">
        <w:rPr>
          <w:i/>
          <w:sz w:val="24"/>
          <w:szCs w:val="24"/>
          <w:lang w:val="en-US"/>
        </w:rPr>
        <w:t>U</w:t>
      </w:r>
      <w:r w:rsidRPr="00364094">
        <w:rPr>
          <w:sz w:val="24"/>
          <w:szCs w:val="24"/>
          <w:lang w:val="en-US"/>
        </w:rPr>
        <w:t>(</w:t>
      </w:r>
      <m:oMath>
        <m:acc>
          <m:accPr>
            <m:chr m:val="⃗"/>
            <m:ctrlPr>
              <w:rPr>
                <w:rFonts w:ascii="Cambria Math" w:hAnsi="Cambria Math"/>
                <w:i/>
                <w:sz w:val="24"/>
                <w:szCs w:val="24"/>
              </w:rPr>
            </m:ctrlPr>
          </m:accPr>
          <m:e>
            <m:r>
              <w:rPr>
                <w:rFonts w:ascii="Cambria Math"/>
                <w:sz w:val="24"/>
                <w:szCs w:val="24"/>
              </w:rPr>
              <m:t>r</m:t>
            </m:r>
          </m:e>
        </m:acc>
      </m:oMath>
      <w:r w:rsidRPr="00364094">
        <w:rPr>
          <w:sz w:val="24"/>
          <w:szCs w:val="24"/>
          <w:lang w:val="en-US"/>
        </w:rPr>
        <w:t>)/</w:t>
      </w:r>
      <w:r w:rsidRPr="00364094">
        <w:rPr>
          <w:i/>
          <w:sz w:val="24"/>
          <w:szCs w:val="24"/>
          <w:lang w:val="en-US"/>
        </w:rPr>
        <w:t>m</w:t>
      </w:r>
      <w:r w:rsidRPr="00364094">
        <w:rPr>
          <w:position w:val="-10"/>
          <w:sz w:val="24"/>
          <w:szCs w:val="24"/>
          <w:lang w:val="en-US"/>
        </w:rPr>
        <w:t xml:space="preserve"> </w:t>
      </w:r>
      <w:r w:rsidR="00B27C3C" w:rsidRPr="00364094">
        <w:rPr>
          <w:color w:val="000000"/>
          <w:sz w:val="24"/>
          <w:szCs w:val="24"/>
          <w:lang w:val="en-US"/>
        </w:rPr>
        <w:t xml:space="preserve">is the "potential </w:t>
      </w:r>
      <w:r w:rsidR="00B27C3C" w:rsidRPr="00364094">
        <w:rPr>
          <w:sz w:val="24"/>
          <w:szCs w:val="24"/>
          <w:lang w:val="en-US"/>
        </w:rPr>
        <w:t>energiality</w:t>
      </w:r>
      <w:r w:rsidR="00B27C3C" w:rsidRPr="00364094">
        <w:rPr>
          <w:color w:val="000000"/>
          <w:sz w:val="24"/>
          <w:szCs w:val="24"/>
          <w:lang w:val="en-US"/>
        </w:rPr>
        <w:t xml:space="preserve">" of the particle.              </w:t>
      </w:r>
      <w:r w:rsidRPr="00364094">
        <w:rPr>
          <w:color w:val="000000"/>
          <w:sz w:val="24"/>
          <w:szCs w:val="24"/>
          <w:lang w:val="en-US"/>
        </w:rPr>
        <w:t xml:space="preserve">      </w:t>
      </w:r>
      <w:r w:rsidR="00B27C3C" w:rsidRPr="00364094">
        <w:rPr>
          <w:color w:val="000000"/>
          <w:sz w:val="24"/>
          <w:szCs w:val="24"/>
          <w:lang w:val="en-US"/>
        </w:rPr>
        <w:t xml:space="preserve">    (46)</w:t>
      </w:r>
    </w:p>
    <w:p w14:paraId="1960DC11" w14:textId="76A01F88" w:rsidR="00B27C3C" w:rsidRPr="00364094" w:rsidRDefault="00B27C3C" w:rsidP="00B27C3C">
      <w:pPr>
        <w:pStyle w:val="a3"/>
        <w:spacing w:line="360" w:lineRule="auto"/>
        <w:ind w:firstLine="567"/>
        <w:rPr>
          <w:color w:val="000000"/>
          <w:sz w:val="24"/>
          <w:szCs w:val="24"/>
          <w:lang w:val="en-US"/>
        </w:rPr>
      </w:pPr>
      <w:r w:rsidRPr="00364094">
        <w:rPr>
          <w:color w:val="000000"/>
          <w:sz w:val="24"/>
          <w:szCs w:val="24"/>
          <w:lang w:val="en-US"/>
        </w:rPr>
        <w:t>Comparing Eqs</w:t>
      </w:r>
      <w:r w:rsidR="008332D8" w:rsidRPr="00364094">
        <w:rPr>
          <w:color w:val="000000"/>
          <w:sz w:val="24"/>
          <w:szCs w:val="24"/>
          <w:lang w:val="en-US"/>
        </w:rPr>
        <w:t>.</w:t>
      </w:r>
      <w:r w:rsidRPr="00364094">
        <w:rPr>
          <w:color w:val="000000"/>
          <w:sz w:val="24"/>
          <w:szCs w:val="24"/>
          <w:lang w:val="en-US"/>
        </w:rPr>
        <w:t xml:space="preserve"> (41) and (44), we find that for</w:t>
      </w:r>
    </w:p>
    <w:p w14:paraId="1F5ACA07" w14:textId="2374FFA3" w:rsidR="00FF791E" w:rsidRPr="00364094" w:rsidRDefault="00FF791E" w:rsidP="00FF791E">
      <w:pPr>
        <w:pStyle w:val="a3"/>
        <w:tabs>
          <w:tab w:val="right" w:pos="-1843"/>
        </w:tabs>
        <w:spacing w:line="360" w:lineRule="auto"/>
        <w:ind w:firstLine="0"/>
        <w:rPr>
          <w:sz w:val="24"/>
          <w:szCs w:val="24"/>
          <w:lang w:val="en-US"/>
        </w:rPr>
      </w:pPr>
      <w:bookmarkStart w:id="29" w:name="_Hlk91520035"/>
      <w:bookmarkEnd w:id="28"/>
      <w:r w:rsidRPr="00364094">
        <w:rPr>
          <w:position w:val="-30"/>
          <w:sz w:val="24"/>
          <w:szCs w:val="24"/>
          <w:lang w:val="en-US"/>
        </w:rPr>
        <w:t xml:space="preserve">   </w:t>
      </w:r>
      <w:r w:rsidR="000948E7" w:rsidRPr="00364094">
        <w:rPr>
          <w:position w:val="-30"/>
          <w:sz w:val="24"/>
          <w:szCs w:val="24"/>
          <w:lang w:val="en-US"/>
        </w:rPr>
        <w:t xml:space="preserve">        </w:t>
      </w:r>
      <w:r w:rsidRPr="00364094">
        <w:rPr>
          <w:position w:val="-30"/>
          <w:sz w:val="24"/>
          <w:szCs w:val="24"/>
          <w:lang w:val="en-US"/>
        </w:rPr>
        <w:t xml:space="preserve">      </w:t>
      </w:r>
      <w:r w:rsidR="00EC03AE" w:rsidRPr="00364094">
        <w:rPr>
          <w:position w:val="-30"/>
          <w:sz w:val="24"/>
          <w:szCs w:val="24"/>
          <w:lang w:val="en-US"/>
        </w:rPr>
        <w:t xml:space="preserve">  </w:t>
      </w:r>
      <w:r w:rsidRPr="00364094">
        <w:rPr>
          <w:position w:val="-30"/>
          <w:sz w:val="24"/>
          <w:szCs w:val="24"/>
          <w:lang w:val="en-US"/>
        </w:rPr>
        <w:t xml:space="preserve">     </w:t>
      </w:r>
      <m:oMath>
        <m:f>
          <m:fPr>
            <m:ctrlPr>
              <w:rPr>
                <w:rFonts w:ascii="Cambria Math" w:hAnsi="Cambria Math"/>
                <w:i/>
                <w:sz w:val="24"/>
                <w:szCs w:val="24"/>
                <w:lang w:val="en-US"/>
              </w:rPr>
            </m:ctrlPr>
          </m:fPr>
          <m:num>
            <m:r>
              <w:rPr>
                <w:rFonts w:ascii="Cambria Math"/>
                <w:sz w:val="24"/>
                <w:szCs w:val="24"/>
                <w:lang w:val="en-US"/>
              </w:rPr>
              <m:t>ℏ</m:t>
            </m:r>
          </m:num>
          <m:den>
            <m:r>
              <w:rPr>
                <w:rFonts w:ascii="Cambria Math"/>
                <w:sz w:val="24"/>
                <w:szCs w:val="24"/>
                <w:lang w:val="en-US"/>
              </w:rPr>
              <m:t xml:space="preserve">m </m:t>
            </m:r>
          </m:den>
        </m:f>
        <m:r>
          <w:rPr>
            <w:rFonts w:ascii="Cambria Math" w:hAnsi="Cambria Math"/>
            <w:sz w:val="24"/>
            <w:szCs w:val="24"/>
            <w:lang w:val="en-US"/>
          </w:rPr>
          <m:t>=</m:t>
        </m:r>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2</m:t>
                </m:r>
              </m:den>
            </m:f>
          </m:e>
        </m:rad>
        <m:sSub>
          <m:sSubPr>
            <m:ctrlPr>
              <w:rPr>
                <w:rFonts w:ascii="Cambria Math" w:hAnsi="Cambria Math"/>
                <w:i/>
                <w:sz w:val="26"/>
                <w:szCs w:val="24"/>
                <w:lang w:val="en-US"/>
              </w:rPr>
            </m:ctrlPr>
          </m:sSubPr>
          <m:e>
            <m:r>
              <w:rPr>
                <w:rFonts w:ascii="Cambria Math" w:hAnsi="Cambria Math"/>
                <w:sz w:val="26"/>
                <w:szCs w:val="24"/>
                <w:lang w:val="en-US"/>
              </w:rPr>
              <m:t>η</m:t>
            </m:r>
          </m:e>
          <m:sub>
            <m:r>
              <w:rPr>
                <w:rFonts w:ascii="Cambria Math" w:hAnsi="Cambria Math"/>
                <w:sz w:val="26"/>
                <w:szCs w:val="24"/>
                <w:lang w:val="en-US"/>
              </w:rPr>
              <m:t>r</m:t>
            </m:r>
          </m:sub>
        </m:sSub>
        <m:r>
          <w:rPr>
            <w:rFonts w:ascii="Cambria Math" w:hAnsi="Cambria Math"/>
            <w:color w:val="000000"/>
            <w:sz w:val="24"/>
            <w:szCs w:val="24"/>
            <w:lang w:val="en-US"/>
          </w:rPr>
          <m:t>=</m:t>
        </m:r>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2</m:t>
                </m:r>
              </m:den>
            </m:f>
          </m:e>
        </m:rad>
        <m:f>
          <m:fPr>
            <m:ctrlPr>
              <w:rPr>
                <w:rFonts w:ascii="Cambria Math" w:hAnsi="Cambria Math"/>
                <w:i/>
                <w:sz w:val="24"/>
                <w:szCs w:val="24"/>
                <w:lang w:val="en-US"/>
              </w:rPr>
            </m:ctrlPr>
          </m:fPr>
          <m:num>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r</m:t>
                </m:r>
              </m:sub>
              <m:sup>
                <m:r>
                  <w:rPr>
                    <w:rFonts w:ascii="Cambria Math"/>
                    <w:sz w:val="24"/>
                    <w:szCs w:val="24"/>
                    <w:lang w:val="en-US"/>
                  </w:rPr>
                  <m:t>2</m:t>
                </m:r>
              </m:sup>
            </m:sSubSup>
          </m:num>
          <m:den>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rcor</m:t>
                </m:r>
              </m:sub>
            </m:sSub>
          </m:den>
        </m:f>
        <m:r>
          <w:rPr>
            <w:rFonts w:ascii="Cambria Math" w:hAnsi="Cambria Math"/>
            <w:sz w:val="24"/>
            <w:szCs w:val="24"/>
            <w:lang w:val="en-US"/>
          </w:rPr>
          <m:t xml:space="preserve">  </m:t>
        </m:r>
      </m:oMath>
      <w:r w:rsidRPr="00364094">
        <w:rPr>
          <w:position w:val="-30"/>
          <w:sz w:val="24"/>
          <w:szCs w:val="24"/>
          <w:lang w:val="en-US"/>
        </w:rPr>
        <w:t xml:space="preserve">  </w:t>
      </w:r>
      <w:r w:rsidR="000948E7" w:rsidRPr="00364094">
        <w:rPr>
          <w:sz w:val="24"/>
          <w:szCs w:val="24"/>
          <w:lang w:val="en-US"/>
        </w:rPr>
        <w:t>and</w:t>
      </w:r>
      <m:oMath>
        <m:r>
          <w:rPr>
            <w:rFonts w:ascii="Cambria Math" w:hAnsi="Cambria Math"/>
            <w:sz w:val="24"/>
            <w:szCs w:val="24"/>
            <w:lang w:val="en-US"/>
          </w:rPr>
          <m:t xml:space="preserve">     </m:t>
        </m:r>
        <m:r>
          <w:rPr>
            <w:rFonts w:ascii="Cambria Math"/>
            <w:color w:val="000000"/>
            <w:sz w:val="24"/>
            <w:szCs w:val="24"/>
          </w:rPr>
          <m:t>u</m:t>
        </m:r>
        <m:d>
          <m:dPr>
            <m:ctrlPr>
              <w:rPr>
                <w:rFonts w:ascii="Cambria Math" w:hAnsi="Cambria Math"/>
                <w:i/>
                <w:color w:val="000000"/>
                <w:sz w:val="24"/>
                <w:szCs w:val="24"/>
              </w:rPr>
            </m:ctrlPr>
          </m:dPr>
          <m:e>
            <m:acc>
              <m:accPr>
                <m:chr m:val="⃗"/>
                <m:ctrlPr>
                  <w:rPr>
                    <w:rFonts w:ascii="Cambria Math" w:hAnsi="Cambria Math"/>
                    <w:i/>
                    <w:color w:val="000000"/>
                    <w:sz w:val="24"/>
                    <w:szCs w:val="24"/>
                  </w:rPr>
                </m:ctrlPr>
              </m:accPr>
              <m:e>
                <m:r>
                  <w:rPr>
                    <w:rFonts w:ascii="Cambria Math"/>
                    <w:color w:val="000000"/>
                    <w:sz w:val="24"/>
                    <w:szCs w:val="24"/>
                  </w:rPr>
                  <m:t>r</m:t>
                </m:r>
              </m:e>
            </m:acc>
          </m:e>
        </m:d>
        <m:r>
          <w:rPr>
            <w:rFonts w:ascii="Cambria Math" w:hAnsi="Cambria Math"/>
            <w:color w:val="000000"/>
            <w:sz w:val="24"/>
            <w:szCs w:val="24"/>
            <w:lang w:val="en-US"/>
          </w:rPr>
          <m:t xml:space="preserve">= </m:t>
        </m:r>
        <m:r>
          <w:rPr>
            <w:rFonts w:ascii="Cambria Math"/>
            <w:color w:val="000000"/>
            <w:sz w:val="24"/>
            <w:szCs w:val="24"/>
            <w:lang w:val="en-US"/>
          </w:rPr>
          <m:t>&lt;</m:t>
        </m:r>
        <m:r>
          <w:rPr>
            <w:rFonts w:ascii="Cambria Math"/>
            <w:color w:val="000000"/>
            <w:sz w:val="24"/>
            <w:szCs w:val="24"/>
          </w:rPr>
          <m:t>u</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oMath>
      <w:r w:rsidRPr="00364094">
        <w:rPr>
          <w:sz w:val="24"/>
          <w:szCs w:val="24"/>
          <w:lang w:val="en-US"/>
        </w:rPr>
        <w:t xml:space="preserve">      </w:t>
      </w:r>
      <w:bookmarkEnd w:id="29"/>
      <w:r w:rsidR="000948E7" w:rsidRPr="00364094">
        <w:rPr>
          <w:sz w:val="24"/>
          <w:szCs w:val="24"/>
          <w:lang w:val="en-US"/>
        </w:rPr>
        <w:t xml:space="preserve">              </w:t>
      </w:r>
      <w:r w:rsidRPr="00364094">
        <w:rPr>
          <w:sz w:val="24"/>
          <w:szCs w:val="24"/>
          <w:lang w:val="en-US"/>
        </w:rPr>
        <w:t>(47)</w:t>
      </w:r>
    </w:p>
    <w:p w14:paraId="4DF75AB1" w14:textId="448E65DF" w:rsidR="00FF791E" w:rsidRPr="00364094" w:rsidRDefault="00380895" w:rsidP="00B27C3C">
      <w:pPr>
        <w:pStyle w:val="a3"/>
        <w:spacing w:line="360" w:lineRule="auto"/>
        <w:ind w:firstLine="0"/>
        <w:jc w:val="both"/>
        <w:rPr>
          <w:color w:val="000000"/>
          <w:sz w:val="24"/>
          <w:szCs w:val="24"/>
          <w:lang w:val="en-US"/>
        </w:rPr>
      </w:pPr>
      <w:bookmarkStart w:id="30" w:name="_Hlk93400095"/>
      <w:r w:rsidRPr="00364094">
        <w:rPr>
          <w:noProof/>
        </w:rPr>
        <mc:AlternateContent>
          <mc:Choice Requires="wpg">
            <w:drawing>
              <wp:anchor distT="0" distB="0" distL="114300" distR="114300" simplePos="0" relativeHeight="251662336" behindDoc="1" locked="0" layoutInCell="1" allowOverlap="1" wp14:anchorId="35BCDCD5" wp14:editId="2BA896A8">
                <wp:simplePos x="0" y="0"/>
                <wp:positionH relativeFrom="column">
                  <wp:posOffset>4539615</wp:posOffset>
                </wp:positionH>
                <wp:positionV relativeFrom="paragraph">
                  <wp:posOffset>229870</wp:posOffset>
                </wp:positionV>
                <wp:extent cx="457200" cy="638810"/>
                <wp:effectExtent l="0" t="0" r="19050" b="27940"/>
                <wp:wrapTight wrapText="bothSides">
                  <wp:wrapPolygon edited="0">
                    <wp:start x="3600" y="0"/>
                    <wp:lineTo x="0" y="1288"/>
                    <wp:lineTo x="0" y="19968"/>
                    <wp:lineTo x="2700" y="21901"/>
                    <wp:lineTo x="3600" y="21901"/>
                    <wp:lineTo x="18000" y="21901"/>
                    <wp:lineTo x="18900" y="21901"/>
                    <wp:lineTo x="21600" y="19968"/>
                    <wp:lineTo x="21600" y="1288"/>
                    <wp:lineTo x="18000" y="0"/>
                    <wp:lineTo x="3600" y="0"/>
                  </wp:wrapPolygon>
                </wp:wrapTight>
                <wp:docPr id="4" name="Группа 4"/>
                <wp:cNvGraphicFramePr/>
                <a:graphic xmlns:a="http://schemas.openxmlformats.org/drawingml/2006/main">
                  <a:graphicData uri="http://schemas.microsoft.com/office/word/2010/wordprocessingGroup">
                    <wpg:wgp>
                      <wpg:cNvGrpSpPr/>
                      <wpg:grpSpPr bwMode="auto">
                        <a:xfrm>
                          <a:off x="0" y="0"/>
                          <a:ext cx="457200" cy="638810"/>
                          <a:chOff x="0" y="0"/>
                          <a:chExt cx="800" cy="1234"/>
                        </a:xfrm>
                      </wpg:grpSpPr>
                      <wps:wsp>
                        <wps:cNvPr id="5" name="Oval 281"/>
                        <wps:cNvSpPr>
                          <a:spLocks noChangeArrowheads="1"/>
                        </wps:cNvSpPr>
                        <wps:spPr bwMode="auto">
                          <a:xfrm>
                            <a:off x="0" y="823"/>
                            <a:ext cx="800" cy="411"/>
                          </a:xfrm>
                          <a:prstGeom prst="ellipse">
                            <a:avLst/>
                          </a:prstGeom>
                          <a:solidFill>
                            <a:srgbClr val="FFFFFF"/>
                          </a:solidFill>
                          <a:ln w="9525">
                            <a:solidFill>
                              <a:srgbClr val="000000"/>
                            </a:solidFill>
                            <a:round/>
                            <a:headEnd/>
                            <a:tailEnd/>
                          </a:ln>
                        </wps:spPr>
                        <wps:txbx>
                          <w:txbxContent>
                            <w:p w14:paraId="00BD26B1" w14:textId="77777777" w:rsidR="006D1C22" w:rsidRDefault="006D1C22" w:rsidP="00FF791E"/>
                          </w:txbxContent>
                        </wps:txbx>
                        <wps:bodyPr rot="0" vert="horz" wrap="square" lIns="91440" tIns="45720" rIns="91440" bIns="45720" anchor="t" anchorCtr="0" upright="1">
                          <a:noAutofit/>
                        </wps:bodyPr>
                      </wps:wsp>
                      <wps:wsp>
                        <wps:cNvPr id="7" name="Oval 282"/>
                        <wps:cNvSpPr>
                          <a:spLocks noChangeArrowheads="1"/>
                        </wps:cNvSpPr>
                        <wps:spPr bwMode="auto">
                          <a:xfrm>
                            <a:off x="0" y="205"/>
                            <a:ext cx="800" cy="823"/>
                          </a:xfrm>
                          <a:prstGeom prst="ellipse">
                            <a:avLst/>
                          </a:prstGeom>
                          <a:solidFill>
                            <a:srgbClr val="FFFFFF"/>
                          </a:solidFill>
                          <a:ln w="9525">
                            <a:solidFill>
                              <a:srgbClr val="000000"/>
                            </a:solidFill>
                            <a:round/>
                            <a:headEnd/>
                            <a:tailEnd/>
                          </a:ln>
                        </wps:spPr>
                        <wps:txbx>
                          <w:txbxContent>
                            <w:p w14:paraId="5BD36D19" w14:textId="77777777" w:rsidR="006D1C22" w:rsidRDefault="006D1C22" w:rsidP="00FF791E"/>
                          </w:txbxContent>
                        </wps:txbx>
                        <wps:bodyPr rot="0" vert="horz" wrap="square" lIns="91440" tIns="45720" rIns="91440" bIns="45720" anchor="t" anchorCtr="0" upright="1">
                          <a:noAutofit/>
                        </wps:bodyPr>
                      </wps:wsp>
                      <wps:wsp>
                        <wps:cNvPr id="11" name="Line 283"/>
                        <wps:cNvCnPr/>
                        <wps:spPr bwMode="auto">
                          <a:xfrm>
                            <a:off x="0" y="205"/>
                            <a:ext cx="0" cy="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84"/>
                        <wps:cNvCnPr/>
                        <wps:spPr bwMode="auto">
                          <a:xfrm>
                            <a:off x="800" y="205"/>
                            <a:ext cx="0" cy="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285"/>
                        <wps:cNvSpPr>
                          <a:spLocks noChangeArrowheads="1"/>
                        </wps:cNvSpPr>
                        <wps:spPr bwMode="auto">
                          <a:xfrm>
                            <a:off x="0" y="0"/>
                            <a:ext cx="800" cy="411"/>
                          </a:xfrm>
                          <a:prstGeom prst="ellipse">
                            <a:avLst/>
                          </a:prstGeom>
                          <a:solidFill>
                            <a:srgbClr val="FFFFFF"/>
                          </a:solidFill>
                          <a:ln w="9525">
                            <a:solidFill>
                              <a:srgbClr val="000000"/>
                            </a:solidFill>
                            <a:round/>
                            <a:headEnd/>
                            <a:tailEnd/>
                          </a:ln>
                        </wps:spPr>
                        <wps:txbx>
                          <w:txbxContent>
                            <w:p w14:paraId="6C186732" w14:textId="77777777" w:rsidR="006D1C22" w:rsidRDefault="006D1C22" w:rsidP="00FF791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CDCD5" id="Группа 4" o:spid="_x0000_s1026" style="position:absolute;left:0;text-align:left;margin-left:357.45pt;margin-top:18.1pt;width:36pt;height:50.3pt;z-index:-251654144" coordsize="800,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">
                <v:oval id="Oval 281" o:spid="_x0000_s1027" style="position:absolute;top:823;width:8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00BD26B1" w14:textId="77777777" w:rsidR="006D1C22" w:rsidRDefault="006D1C22" w:rsidP="00FF791E"/>
                    </w:txbxContent>
                  </v:textbox>
                </v:oval>
                <v:oval id="Oval 282" o:spid="_x0000_s1028" style="position:absolute;top:205;width:8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14:paraId="5BD36D19" w14:textId="77777777" w:rsidR="006D1C22" w:rsidRDefault="006D1C22" w:rsidP="00FF791E"/>
                    </w:txbxContent>
                  </v:textbox>
                </v:oval>
                <v:line id="Line 283" o:spid="_x0000_s1029" style="position:absolute;visibility:visible;mso-wrap-style:square" from="0,205" to="0,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84" o:spid="_x0000_s1030" style="position:absolute;visibility:visible;mso-wrap-style:square" from="800,205" to="800,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oval id="Oval 285" o:spid="_x0000_s1031" style="position:absolute;width:8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6C186732" w14:textId="77777777" w:rsidR="006D1C22" w:rsidRDefault="006D1C22" w:rsidP="00FF791E"/>
                    </w:txbxContent>
                  </v:textbox>
                </v:oval>
                <w10:wrap type="tight"/>
              </v:group>
            </w:pict>
          </mc:Fallback>
        </mc:AlternateContent>
      </w:r>
      <w:r w:rsidR="00B27C3C" w:rsidRPr="00364094">
        <w:rPr>
          <w:color w:val="000000"/>
          <w:sz w:val="24"/>
          <w:szCs w:val="24"/>
          <w:lang w:val="en-US"/>
        </w:rPr>
        <w:t xml:space="preserve">these equations completely coincide. </w:t>
      </w:r>
    </w:p>
    <w:bookmarkEnd w:id="30"/>
    <w:p w14:paraId="34D6F68A" w14:textId="4EC70818" w:rsidR="00FF791E" w:rsidRPr="00364094" w:rsidRDefault="00FF791E" w:rsidP="00FF791E">
      <w:pPr>
        <w:pStyle w:val="a3"/>
        <w:tabs>
          <w:tab w:val="right" w:pos="9355"/>
        </w:tabs>
        <w:ind w:firstLine="567"/>
        <w:jc w:val="both"/>
        <w:rPr>
          <w:i/>
          <w:sz w:val="20"/>
          <w:lang w:val="en-US"/>
        </w:rPr>
      </w:pPr>
      <w:r w:rsidRPr="00364094">
        <w:rPr>
          <w:i/>
          <w:sz w:val="20"/>
          <w:lang w:val="en-US"/>
        </w:rPr>
        <w:t xml:space="preserve">The ratio of the volume of a cylinder to the volume of a sphere inscribed in it is </w:t>
      </w:r>
      <w:r w:rsidRPr="00364094">
        <w:rPr>
          <w:b/>
          <w:i/>
          <w:sz w:val="24"/>
          <w:szCs w:val="24"/>
          <w:lang w:val="en-US"/>
        </w:rPr>
        <w:t>3/2</w:t>
      </w:r>
      <w:r w:rsidRPr="00364094">
        <w:rPr>
          <w:i/>
          <w:sz w:val="20"/>
          <w:lang w:val="en-US"/>
        </w:rPr>
        <w:t>. Archimedes was so shocked by this discovery that he requested his kinsmen to engrave a sphere inscribed in a cylinder on his tombstone. It is believed that later Cicero found the grave of Archimedes thanks to this symbol (note by S. Petukhov).</w:t>
      </w:r>
    </w:p>
    <w:p w14:paraId="0B66D753" w14:textId="77777777" w:rsidR="00C06D4A" w:rsidRPr="00364094" w:rsidRDefault="00C06D4A" w:rsidP="00FF791E">
      <w:pPr>
        <w:pStyle w:val="a3"/>
        <w:spacing w:line="360" w:lineRule="auto"/>
        <w:ind w:firstLine="567"/>
        <w:jc w:val="both"/>
        <w:rPr>
          <w:color w:val="000000"/>
          <w:sz w:val="10"/>
          <w:szCs w:val="10"/>
          <w:lang w:val="en-US"/>
        </w:rPr>
      </w:pPr>
    </w:p>
    <w:p w14:paraId="4A2E6D0D" w14:textId="05A7A4B8" w:rsidR="00B27C3C" w:rsidRPr="00364094" w:rsidRDefault="00B27C3C" w:rsidP="00FF791E">
      <w:pPr>
        <w:pStyle w:val="a3"/>
        <w:spacing w:line="360" w:lineRule="auto"/>
        <w:ind w:firstLine="567"/>
        <w:jc w:val="both"/>
        <w:rPr>
          <w:color w:val="000000"/>
          <w:sz w:val="24"/>
          <w:szCs w:val="24"/>
          <w:lang w:val="en-US"/>
        </w:rPr>
      </w:pPr>
      <w:bookmarkStart w:id="31" w:name="_Hlk93400148"/>
      <w:r w:rsidRPr="00364094">
        <w:rPr>
          <w:color w:val="000000"/>
          <w:sz w:val="24"/>
          <w:szCs w:val="24"/>
          <w:lang w:val="en-US"/>
        </w:rPr>
        <w:t>Thus, it turned out that the time-independent Schrödinger equation</w:t>
      </w:r>
      <w:r w:rsidR="0029150A" w:rsidRPr="00364094">
        <w:rPr>
          <w:color w:val="000000"/>
          <w:sz w:val="24"/>
          <w:szCs w:val="24"/>
          <w:lang w:val="en-US"/>
        </w:rPr>
        <w:t xml:space="preserve"> </w:t>
      </w:r>
      <w:r w:rsidR="0029150A" w:rsidRPr="00364094">
        <w:rPr>
          <w:sz w:val="24"/>
          <w:szCs w:val="24"/>
          <w:lang w:val="en-US"/>
        </w:rPr>
        <w:t>(42)</w:t>
      </w:r>
      <w:r w:rsidRPr="00364094">
        <w:rPr>
          <w:color w:val="000000"/>
          <w:sz w:val="24"/>
          <w:szCs w:val="24"/>
          <w:lang w:val="en-US"/>
        </w:rPr>
        <w:t xml:space="preserve"> is a special case of the stochastic equation (41).</w:t>
      </w:r>
    </w:p>
    <w:p w14:paraId="721A603D" w14:textId="509AE387" w:rsidR="00B27C3C" w:rsidRPr="00364094" w:rsidRDefault="00B27C3C" w:rsidP="00B27C3C">
      <w:pPr>
        <w:pStyle w:val="a3"/>
        <w:spacing w:line="360" w:lineRule="auto"/>
        <w:ind w:firstLine="567"/>
        <w:jc w:val="both"/>
        <w:rPr>
          <w:color w:val="000000"/>
          <w:sz w:val="24"/>
          <w:szCs w:val="24"/>
          <w:lang w:val="en-US"/>
        </w:rPr>
      </w:pPr>
      <w:bookmarkStart w:id="32" w:name="_Hlk93400234"/>
      <w:bookmarkEnd w:id="31"/>
      <w:r w:rsidRPr="00364094">
        <w:rPr>
          <w:color w:val="000000"/>
          <w:sz w:val="24"/>
          <w:szCs w:val="24"/>
          <w:lang w:val="en-US"/>
        </w:rPr>
        <w:t>Therefore, Eq. (41) will be called “</w:t>
      </w:r>
      <w:r w:rsidRPr="00364094">
        <w:rPr>
          <w:sz w:val="24"/>
          <w:szCs w:val="24"/>
          <w:lang w:val="en-US"/>
        </w:rPr>
        <w:t xml:space="preserve">the mass-independent </w:t>
      </w:r>
      <w:r w:rsidRPr="00364094">
        <w:rPr>
          <w:color w:val="000000"/>
          <w:sz w:val="24"/>
          <w:szCs w:val="24"/>
          <w:lang w:val="en-US"/>
        </w:rPr>
        <w:t>stationary three-dimensional stochastic Schrödinger-Euler-Poisson equation” (or</w:t>
      </w:r>
      <w:r w:rsidR="0036399F" w:rsidRPr="00364094">
        <w:rPr>
          <w:color w:val="000000"/>
          <w:sz w:val="24"/>
          <w:szCs w:val="24"/>
          <w:lang w:val="en-US"/>
        </w:rPr>
        <w:t xml:space="preserve"> abbreviated</w:t>
      </w:r>
      <w:r w:rsidRPr="00364094">
        <w:rPr>
          <w:color w:val="000000"/>
          <w:sz w:val="24"/>
          <w:szCs w:val="24"/>
          <w:lang w:val="en-US"/>
        </w:rPr>
        <w:t>, “stationary stochastic Schrödinger-Euler-Poisson equation”).</w:t>
      </w:r>
    </w:p>
    <w:bookmarkEnd w:id="32"/>
    <w:p w14:paraId="78EB002A" w14:textId="77777777" w:rsidR="00B27C3C" w:rsidRPr="00364094" w:rsidRDefault="00B27C3C" w:rsidP="00B27C3C">
      <w:pPr>
        <w:pStyle w:val="a3"/>
        <w:spacing w:line="360" w:lineRule="auto"/>
        <w:ind w:firstLine="567"/>
        <w:jc w:val="both"/>
        <w:rPr>
          <w:color w:val="000000"/>
          <w:sz w:val="24"/>
          <w:szCs w:val="24"/>
          <w:lang w:val="en-US"/>
        </w:rPr>
      </w:pPr>
      <w:r w:rsidRPr="00364094">
        <w:rPr>
          <w:color w:val="000000"/>
          <w:sz w:val="24"/>
          <w:szCs w:val="24"/>
          <w:lang w:val="en-US"/>
        </w:rPr>
        <w:t xml:space="preserve">Due to the smallness of the reduced Planck constant </w:t>
      </w:r>
      <w:r w:rsidRPr="00364094">
        <w:rPr>
          <w:sz w:val="24"/>
          <w:szCs w:val="24"/>
        </w:rPr>
        <w:sym w:font="MT Extra" w:char="F068"/>
      </w:r>
      <w:r w:rsidRPr="00364094">
        <w:rPr>
          <w:color w:val="000000"/>
          <w:sz w:val="24"/>
          <w:szCs w:val="24"/>
          <w:lang w:val="en-US"/>
        </w:rPr>
        <w:t xml:space="preserve">, the requirement </w:t>
      </w:r>
      <w:r w:rsidRPr="00364094">
        <w:rPr>
          <w:position w:val="-10"/>
          <w:sz w:val="24"/>
          <w:szCs w:val="24"/>
          <w:lang w:val="en-US"/>
        </w:rPr>
        <w:object w:dxaOrig="1020" w:dyaOrig="340" w14:anchorId="712A3856">
          <v:shape id="_x0000_i1036" type="#_x0000_t75" style="width:44.5pt;height:17.5pt" o:ole="">
            <v:imagedata r:id="rId39" o:title=""/>
          </v:shape>
          <o:OLEObject Type="Embed" ProgID="Equation.3" ShapeID="_x0000_i1036" DrawAspect="Content" ObjectID="_1736786988" r:id="rId40"/>
        </w:object>
      </w:r>
      <w:r w:rsidRPr="00364094">
        <w:rPr>
          <w:color w:val="000000"/>
          <w:sz w:val="24"/>
          <w:szCs w:val="24"/>
          <w:lang w:val="en-US"/>
        </w:rPr>
        <w:t>refers to stochastic systems of the microscopic level, or to extremely precise macro-level systems, such as the LIGO project.</w:t>
      </w:r>
    </w:p>
    <w:p w14:paraId="6A723CC6" w14:textId="7E6E9C90" w:rsidR="00B27C3C" w:rsidRPr="00364094" w:rsidRDefault="00B27C3C" w:rsidP="00104D58">
      <w:pPr>
        <w:pStyle w:val="a3"/>
        <w:spacing w:line="360" w:lineRule="auto"/>
        <w:ind w:firstLine="567"/>
        <w:jc w:val="both"/>
        <w:rPr>
          <w:color w:val="000000"/>
          <w:sz w:val="24"/>
          <w:szCs w:val="24"/>
          <w:lang w:val="en-US"/>
        </w:rPr>
      </w:pPr>
      <w:r w:rsidRPr="00364094">
        <w:rPr>
          <w:color w:val="000000"/>
          <w:sz w:val="24"/>
          <w:szCs w:val="24"/>
          <w:lang w:val="en-US"/>
        </w:rPr>
        <w:t xml:space="preserve">At the same time, in all the previous reasoning, no restrictions were imposed on the scale parameter </w:t>
      </w:r>
      <m:oMath>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r</m:t>
            </m:r>
          </m:sub>
        </m:sSub>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r</m:t>
            </m:r>
          </m:sub>
          <m:sup>
            <m:r>
              <w:rPr>
                <w:rFonts w:ascii="Cambria Math"/>
                <w:sz w:val="24"/>
                <w:szCs w:val="24"/>
                <w:lang w:val="en-US"/>
              </w:rPr>
              <m:t>2</m:t>
            </m:r>
          </m:sup>
        </m:sSubSup>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rcor</m:t>
            </m:r>
          </m:sub>
        </m:sSub>
      </m:oMath>
      <w:r w:rsidRPr="00364094">
        <w:rPr>
          <w:position w:val="-14"/>
          <w:sz w:val="24"/>
          <w:szCs w:val="24"/>
          <w:lang w:val="en-US"/>
        </w:rPr>
        <w:t xml:space="preserve"> </w:t>
      </w:r>
      <w:r w:rsidRPr="00364094">
        <w:rPr>
          <w:color w:val="000000"/>
          <w:sz w:val="24"/>
          <w:szCs w:val="24"/>
          <w:lang w:val="en-US"/>
        </w:rPr>
        <w:t>(see Appendix 1 and Appendix 2</w:t>
      </w:r>
      <w:r w:rsidRPr="00364094">
        <w:rPr>
          <w:sz w:val="24"/>
          <w:szCs w:val="24"/>
          <w:lang w:val="en-US"/>
        </w:rPr>
        <w:t>).</w:t>
      </w:r>
      <w:r w:rsidRPr="00364094">
        <w:rPr>
          <w:color w:val="000000"/>
          <w:sz w:val="24"/>
          <w:szCs w:val="24"/>
          <w:lang w:val="en-US"/>
        </w:rPr>
        <w:t xml:space="preserve"> This parameter depends on the standard deviation </w:t>
      </w:r>
      <w:r w:rsidRPr="00364094">
        <w:rPr>
          <w:position w:val="-10"/>
        </w:rPr>
        <w:object w:dxaOrig="320" w:dyaOrig="360" w14:anchorId="145168A8">
          <v:shape id="_x0000_i1037" type="#_x0000_t75" style="width:16pt;height:20pt" o:ole="">
            <v:imagedata r:id="rId41" o:title=""/>
          </v:shape>
          <o:OLEObject Type="Embed" ProgID="Equation.3" ShapeID="_x0000_i1037" DrawAspect="Content" ObjectID="_1736786989" r:id="rId42"/>
        </w:object>
      </w:r>
      <w:r w:rsidRPr="00364094">
        <w:rPr>
          <w:color w:val="000000"/>
          <w:sz w:val="24"/>
          <w:szCs w:val="24"/>
          <w:lang w:val="en-US"/>
        </w:rPr>
        <w:t xml:space="preserve">and the autocorrelation coefficient </w:t>
      </w:r>
      <m:oMath>
        <m:sSub>
          <m:sSubPr>
            <m:ctrlPr>
              <w:rPr>
                <w:rFonts w:ascii="Cambria Math" w:hAnsi="Cambria Math"/>
                <w:i/>
                <w:sz w:val="24"/>
                <w:szCs w:val="24"/>
              </w:rPr>
            </m:ctrlPr>
          </m:sSubPr>
          <m:e>
            <m:r>
              <w:rPr>
                <w:rFonts w:ascii="Cambria Math"/>
                <w:sz w:val="24"/>
                <w:szCs w:val="24"/>
              </w:rPr>
              <m:t>τ</m:t>
            </m:r>
          </m:e>
          <m:sub>
            <m:r>
              <w:rPr>
                <w:rFonts w:ascii="Cambria Math"/>
                <w:sz w:val="24"/>
                <w:szCs w:val="24"/>
              </w:rPr>
              <m:t>rcor</m:t>
            </m:r>
          </m:sub>
        </m:sSub>
      </m:oMath>
      <w:r w:rsidR="00104D58" w:rsidRPr="00364094">
        <w:rPr>
          <w:sz w:val="24"/>
          <w:szCs w:val="24"/>
          <w:lang w:val="en-US"/>
        </w:rPr>
        <w:t xml:space="preserve"> </w:t>
      </w:r>
      <w:r w:rsidRPr="00364094">
        <w:rPr>
          <w:color w:val="000000"/>
          <w:sz w:val="24"/>
          <w:szCs w:val="24"/>
          <w:lang w:val="en-US"/>
        </w:rPr>
        <w:t xml:space="preserve">of a random process, in which </w:t>
      </w:r>
      <w:r w:rsidRPr="00364094">
        <w:rPr>
          <w:sz w:val="24"/>
          <w:szCs w:val="24"/>
          <w:lang w:val="en-US"/>
        </w:rPr>
        <w:t>ChWP</w:t>
      </w:r>
      <w:r w:rsidRPr="00364094">
        <w:rPr>
          <w:color w:val="000000"/>
          <w:sz w:val="24"/>
          <w:szCs w:val="24"/>
          <w:lang w:val="en-US"/>
        </w:rPr>
        <w:t xml:space="preserve"> of any scale is involved. Therefore, stationary stochastic </w:t>
      </w:r>
      <w:r w:rsidR="00F851F5" w:rsidRPr="00364094">
        <w:rPr>
          <w:color w:val="000000"/>
          <w:sz w:val="24"/>
          <w:szCs w:val="24"/>
          <w:lang w:val="en-US"/>
        </w:rPr>
        <w:t>E</w:t>
      </w:r>
      <w:r w:rsidRPr="00364094">
        <w:rPr>
          <w:color w:val="000000"/>
          <w:sz w:val="24"/>
          <w:szCs w:val="24"/>
          <w:lang w:val="en-US"/>
        </w:rPr>
        <w:t>q</w:t>
      </w:r>
      <w:r w:rsidR="00F851F5" w:rsidRPr="00364094">
        <w:rPr>
          <w:color w:val="000000"/>
          <w:sz w:val="24"/>
          <w:szCs w:val="24"/>
          <w:lang w:val="en-US"/>
        </w:rPr>
        <w:t>.</w:t>
      </w:r>
      <w:r w:rsidRPr="00364094">
        <w:rPr>
          <w:color w:val="000000"/>
          <w:sz w:val="24"/>
          <w:szCs w:val="24"/>
          <w:lang w:val="en-US"/>
        </w:rPr>
        <w:t>s (37) and (41) are suitable for describing the averaged states of stationary stochastic systems regardless of their size and quality.</w:t>
      </w:r>
    </w:p>
    <w:p w14:paraId="3B9258F6" w14:textId="37C66351" w:rsidR="00B27C3C" w:rsidRPr="00364094" w:rsidRDefault="00B27C3C" w:rsidP="00B27C3C">
      <w:pPr>
        <w:pStyle w:val="a3"/>
        <w:spacing w:line="360" w:lineRule="auto"/>
        <w:ind w:firstLine="567"/>
        <w:jc w:val="both"/>
        <w:rPr>
          <w:color w:val="000000"/>
          <w:sz w:val="24"/>
          <w:szCs w:val="24"/>
          <w:lang w:val="en-US"/>
        </w:rPr>
      </w:pPr>
      <w:r w:rsidRPr="00364094">
        <w:rPr>
          <w:sz w:val="24"/>
          <w:szCs w:val="24"/>
          <w:lang w:val="en-US"/>
        </w:rPr>
        <w:t xml:space="preserve">Therefore, the stationary (i.e., time-independent) stochastic </w:t>
      </w:r>
      <w:r w:rsidR="005B0054" w:rsidRPr="00364094">
        <w:rPr>
          <w:sz w:val="24"/>
          <w:szCs w:val="24"/>
          <w:lang w:val="en-US"/>
        </w:rPr>
        <w:t>E</w:t>
      </w:r>
      <w:r w:rsidRPr="00364094">
        <w:rPr>
          <w:sz w:val="24"/>
          <w:szCs w:val="24"/>
          <w:lang w:val="en-US"/>
        </w:rPr>
        <w:t>q</w:t>
      </w:r>
      <w:r w:rsidR="005B0054" w:rsidRPr="00364094">
        <w:rPr>
          <w:sz w:val="24"/>
          <w:szCs w:val="24"/>
          <w:lang w:val="en-US"/>
        </w:rPr>
        <w:t>.</w:t>
      </w:r>
      <w:r w:rsidRPr="00364094">
        <w:rPr>
          <w:sz w:val="24"/>
          <w:szCs w:val="24"/>
          <w:lang w:val="en-US"/>
        </w:rPr>
        <w:t xml:space="preserve">s (37) and (41) are suitable for describing the averaged states of stationary stochastic systems, regardless of their size and type of association with its environment. In other words, stochastic </w:t>
      </w:r>
      <w:r w:rsidR="005B0054" w:rsidRPr="00364094">
        <w:rPr>
          <w:sz w:val="24"/>
          <w:szCs w:val="24"/>
          <w:lang w:val="en-US"/>
        </w:rPr>
        <w:t>Eq.</w:t>
      </w:r>
      <w:r w:rsidRPr="00364094">
        <w:rPr>
          <w:sz w:val="24"/>
          <w:szCs w:val="24"/>
          <w:lang w:val="en-US"/>
        </w:rPr>
        <w:t xml:space="preserve">s (37) and (41) are applicable to describe the averaged states of </w:t>
      </w:r>
      <w:r w:rsidRPr="00364094">
        <w:rPr>
          <w:sz w:val="24"/>
          <w:szCs w:val="24"/>
          <w:lang w:val="en-US"/>
        </w:rPr>
        <w:lastRenderedPageBreak/>
        <w:t>compact objects or subjects wandering chaotically in 3-dimensional space (real or phase) in physics, biology, sociology, psychology, economics, etc.</w:t>
      </w:r>
      <w:r w:rsidRPr="00364094" w:rsidDel="005E338D">
        <w:rPr>
          <w:sz w:val="24"/>
          <w:szCs w:val="24"/>
          <w:lang w:val="en-US"/>
        </w:rPr>
        <w:t xml:space="preserve"> </w:t>
      </w:r>
    </w:p>
    <w:p w14:paraId="27597C61" w14:textId="34F57E58" w:rsidR="00657DF2" w:rsidRPr="00364094" w:rsidRDefault="00B27C3C" w:rsidP="00B27C3C">
      <w:pPr>
        <w:pStyle w:val="a3"/>
        <w:spacing w:line="360" w:lineRule="auto"/>
        <w:ind w:firstLine="567"/>
        <w:jc w:val="both"/>
        <w:rPr>
          <w:color w:val="000000"/>
          <w:sz w:val="24"/>
          <w:szCs w:val="24"/>
          <w:lang w:val="en-US"/>
        </w:rPr>
      </w:pPr>
      <w:r w:rsidRPr="00364094">
        <w:rPr>
          <w:color w:val="000000"/>
          <w:sz w:val="24"/>
          <w:szCs w:val="24"/>
          <w:lang w:val="en-US"/>
        </w:rPr>
        <w:t xml:space="preserve">Section 3.6 in </w:t>
      </w:r>
      <w:r w:rsidRPr="00364094">
        <w:rPr>
          <w:sz w:val="24"/>
          <w:szCs w:val="24"/>
          <w:lang w:val="en-US"/>
        </w:rPr>
        <w:t>[</w:t>
      </w:r>
      <w:r w:rsidR="00F9639C" w:rsidRPr="00364094">
        <w:rPr>
          <w:sz w:val="24"/>
          <w:szCs w:val="24"/>
          <w:lang w:val="en-US"/>
        </w:rPr>
        <w:t>27</w:t>
      </w:r>
      <w:r w:rsidRPr="00364094">
        <w:rPr>
          <w:sz w:val="24"/>
          <w:szCs w:val="24"/>
          <w:lang w:val="en-US"/>
        </w:rPr>
        <w:t xml:space="preserve">, </w:t>
      </w:r>
      <w:hyperlink r:id="rId43" w:history="1">
        <w:r w:rsidRPr="00364094">
          <w:rPr>
            <w:rStyle w:val="af8"/>
            <w:sz w:val="24"/>
            <w:szCs w:val="24"/>
            <w:lang w:val="en-US"/>
          </w:rPr>
          <w:t>arXiv:1702.01880</w:t>
        </w:r>
      </w:hyperlink>
      <w:r w:rsidRPr="00364094">
        <w:rPr>
          <w:sz w:val="24"/>
          <w:szCs w:val="24"/>
          <w:lang w:val="en-US"/>
        </w:rPr>
        <w:t xml:space="preserve">] </w:t>
      </w:r>
      <w:r w:rsidRPr="00364094">
        <w:rPr>
          <w:color w:val="000000"/>
          <w:sz w:val="24"/>
          <w:szCs w:val="24"/>
          <w:lang w:val="en-US"/>
        </w:rPr>
        <w:t xml:space="preserve">gives an example of using the stationary stochastic </w:t>
      </w:r>
      <w:r w:rsidR="0098477C" w:rsidRPr="00364094">
        <w:rPr>
          <w:color w:val="000000"/>
          <w:sz w:val="24"/>
          <w:szCs w:val="24"/>
          <w:lang w:val="en-US"/>
        </w:rPr>
        <w:t>E</w:t>
      </w:r>
      <w:r w:rsidRPr="00364094">
        <w:rPr>
          <w:color w:val="000000"/>
          <w:sz w:val="24"/>
          <w:szCs w:val="24"/>
          <w:lang w:val="en-US"/>
        </w:rPr>
        <w:t>q</w:t>
      </w:r>
      <w:r w:rsidR="0098477C" w:rsidRPr="00364094">
        <w:rPr>
          <w:color w:val="000000"/>
          <w:sz w:val="24"/>
          <w:szCs w:val="24"/>
          <w:lang w:val="en-US"/>
        </w:rPr>
        <w:t>.</w:t>
      </w:r>
      <w:r w:rsidRPr="00364094">
        <w:rPr>
          <w:color w:val="000000"/>
          <w:sz w:val="24"/>
          <w:szCs w:val="24"/>
          <w:lang w:val="en-US"/>
        </w:rPr>
        <w:t xml:space="preserve"> (41) to describe a discrete (quantum) set of averaged states of a chaotically oscillating nucleus of a biological cell.</w:t>
      </w:r>
      <w:r w:rsidR="0098477C" w:rsidRPr="00364094">
        <w:rPr>
          <w:color w:val="000000"/>
          <w:sz w:val="24"/>
          <w:szCs w:val="24"/>
          <w:lang w:val="en-US"/>
        </w:rPr>
        <w:t xml:space="preserve"> </w:t>
      </w:r>
    </w:p>
    <w:p w14:paraId="1934448A" w14:textId="6F158342" w:rsidR="0029150A" w:rsidRPr="00364094" w:rsidRDefault="0029150A" w:rsidP="00B27C3C">
      <w:pPr>
        <w:pStyle w:val="a3"/>
        <w:spacing w:line="360" w:lineRule="auto"/>
        <w:ind w:firstLine="567"/>
        <w:jc w:val="both"/>
        <w:rPr>
          <w:color w:val="000000"/>
          <w:sz w:val="24"/>
          <w:szCs w:val="24"/>
          <w:lang w:val="en-US"/>
        </w:rPr>
      </w:pPr>
      <w:r w:rsidRPr="00364094">
        <w:rPr>
          <w:color w:val="000000"/>
          <w:sz w:val="24"/>
          <w:szCs w:val="24"/>
          <w:lang w:val="en-US"/>
        </w:rPr>
        <w:t>Eq</w:t>
      </w:r>
      <w:r w:rsidR="0098477C" w:rsidRPr="00364094">
        <w:rPr>
          <w:color w:val="000000"/>
          <w:sz w:val="24"/>
          <w:szCs w:val="24"/>
          <w:lang w:val="en-US"/>
        </w:rPr>
        <w:t xml:space="preserve">. </w:t>
      </w:r>
      <w:r w:rsidRPr="00364094">
        <w:rPr>
          <w:color w:val="000000"/>
          <w:sz w:val="24"/>
          <w:szCs w:val="24"/>
          <w:lang w:val="en-US"/>
        </w:rPr>
        <w:t>(41) is similarly applicable to describe stationary quantum states of many other macroscopic stochastic systems, such as, for example, a chaotically shifting geometric center of the planet's core, and many other aforementioned randomly moving centers of various objects.</w:t>
      </w:r>
    </w:p>
    <w:p w14:paraId="5777E70D" w14:textId="675BABFC" w:rsidR="00B27C3C" w:rsidRPr="00364094" w:rsidRDefault="00B27C3C" w:rsidP="00B27C3C">
      <w:pPr>
        <w:pStyle w:val="a3"/>
        <w:spacing w:line="360" w:lineRule="auto"/>
        <w:ind w:firstLine="567"/>
        <w:jc w:val="both"/>
        <w:rPr>
          <w:color w:val="000000"/>
          <w:sz w:val="24"/>
          <w:szCs w:val="24"/>
          <w:lang w:val="en-US"/>
        </w:rPr>
      </w:pPr>
      <w:r w:rsidRPr="00364094">
        <w:rPr>
          <w:color w:val="000000"/>
          <w:sz w:val="24"/>
          <w:szCs w:val="24"/>
          <w:lang w:val="en-US"/>
        </w:rPr>
        <w:t xml:space="preserve">In contrast to Eq. (42), in fact, which was hypothesized by Erwin Schrödinger in 1926, stochastic </w:t>
      </w:r>
      <w:r w:rsidR="0098477C" w:rsidRPr="00364094">
        <w:rPr>
          <w:color w:val="000000"/>
          <w:sz w:val="24"/>
          <w:szCs w:val="24"/>
          <w:lang w:val="en-US"/>
        </w:rPr>
        <w:t>E</w:t>
      </w:r>
      <w:r w:rsidRPr="00364094">
        <w:rPr>
          <w:color w:val="000000"/>
          <w:sz w:val="24"/>
          <w:szCs w:val="24"/>
          <w:lang w:val="en-US"/>
        </w:rPr>
        <w:t>q</w:t>
      </w:r>
      <w:r w:rsidR="0098477C" w:rsidRPr="00364094">
        <w:rPr>
          <w:color w:val="000000"/>
          <w:sz w:val="24"/>
          <w:szCs w:val="24"/>
          <w:lang w:val="en-US"/>
        </w:rPr>
        <w:t>.s</w:t>
      </w:r>
      <w:r w:rsidRPr="00364094">
        <w:rPr>
          <w:color w:val="000000"/>
          <w:sz w:val="24"/>
          <w:szCs w:val="24"/>
          <w:lang w:val="en-US"/>
        </w:rPr>
        <w:t xml:space="preserve"> (37) and (41) are obtained on the basis of the variational principle. That is, stochastic Eq.s (37) and (41) are the conditions for searching for extremals of the globally averaged “efficiency” functional of </w:t>
      </w:r>
      <w:r w:rsidRPr="00364094">
        <w:rPr>
          <w:sz w:val="24"/>
          <w:szCs w:val="24"/>
          <w:lang w:val="en-US"/>
        </w:rPr>
        <w:t>ChWP</w:t>
      </w:r>
      <w:r w:rsidRPr="00364094">
        <w:rPr>
          <w:color w:val="000000"/>
          <w:sz w:val="24"/>
          <w:szCs w:val="24"/>
          <w:lang w:val="en-US"/>
        </w:rPr>
        <w:t xml:space="preserve"> (32), which is symmetric with respect to the simultaneous tendency of any stochastic system to “order” and “chaos”. This is the additional significance of the result obtained.</w:t>
      </w:r>
    </w:p>
    <w:p w14:paraId="7A3DEA45" w14:textId="77777777" w:rsidR="00EF08B3" w:rsidRPr="00364094" w:rsidRDefault="00EF08B3" w:rsidP="00B27C3C">
      <w:pPr>
        <w:pStyle w:val="a3"/>
        <w:spacing w:line="360" w:lineRule="auto"/>
        <w:ind w:firstLine="567"/>
        <w:jc w:val="both"/>
        <w:rPr>
          <w:color w:val="000000"/>
          <w:sz w:val="16"/>
          <w:szCs w:val="16"/>
          <w:lang w:val="en-US"/>
        </w:rPr>
      </w:pPr>
    </w:p>
    <w:p w14:paraId="3122F6D3" w14:textId="1BC87395" w:rsidR="00B27C3C" w:rsidRPr="00364094" w:rsidRDefault="00B27C3C" w:rsidP="00B27C3C">
      <w:pPr>
        <w:pStyle w:val="a3"/>
        <w:spacing w:line="360" w:lineRule="auto"/>
        <w:ind w:firstLine="0"/>
        <w:rPr>
          <w:b/>
          <w:bCs/>
          <w:sz w:val="24"/>
          <w:szCs w:val="24"/>
          <w:lang w:val="en-US"/>
        </w:rPr>
      </w:pPr>
      <w:r w:rsidRPr="00364094">
        <w:rPr>
          <w:b/>
          <w:bCs/>
          <w:sz w:val="24"/>
          <w:szCs w:val="24"/>
          <w:lang w:val="en-US"/>
        </w:rPr>
        <w:t>2.</w:t>
      </w:r>
      <w:r w:rsidR="002B23CA" w:rsidRPr="00364094">
        <w:rPr>
          <w:b/>
          <w:bCs/>
          <w:sz w:val="24"/>
          <w:szCs w:val="24"/>
          <w:lang w:val="en-US"/>
        </w:rPr>
        <w:t>6</w:t>
      </w:r>
      <w:r w:rsidRPr="00364094">
        <w:rPr>
          <w:b/>
          <w:bCs/>
          <w:sz w:val="24"/>
          <w:szCs w:val="24"/>
          <w:lang w:val="en-US"/>
        </w:rPr>
        <w:t xml:space="preserve"> </w:t>
      </w:r>
      <w:r w:rsidR="00296BD6" w:rsidRPr="00364094">
        <w:rPr>
          <w:b/>
          <w:bCs/>
          <w:sz w:val="24"/>
          <w:szCs w:val="24"/>
          <w:lang w:val="en-US"/>
        </w:rPr>
        <w:t>T</w:t>
      </w:r>
      <w:r w:rsidRPr="00364094">
        <w:rPr>
          <w:b/>
          <w:bCs/>
          <w:sz w:val="24"/>
          <w:szCs w:val="24"/>
          <w:lang w:val="en-US"/>
        </w:rPr>
        <w:t xml:space="preserve">ime-dependent </w:t>
      </w:r>
      <w:r w:rsidR="00296BD6" w:rsidRPr="00364094">
        <w:rPr>
          <w:b/>
          <w:bCs/>
          <w:color w:val="000000"/>
          <w:sz w:val="24"/>
          <w:szCs w:val="24"/>
          <w:lang w:val="en-US"/>
        </w:rPr>
        <w:t xml:space="preserve">stochastic </w:t>
      </w:r>
      <w:r w:rsidRPr="00364094">
        <w:rPr>
          <w:b/>
          <w:bCs/>
          <w:sz w:val="24"/>
          <w:szCs w:val="24"/>
          <w:lang w:val="en-US"/>
        </w:rPr>
        <w:t>Euler-Poisson equation</w:t>
      </w:r>
    </w:p>
    <w:p w14:paraId="2563D54B" w14:textId="77777777" w:rsidR="00B27C3C" w:rsidRPr="00364094" w:rsidRDefault="00B27C3C" w:rsidP="00B27C3C">
      <w:pPr>
        <w:pStyle w:val="a3"/>
        <w:spacing w:line="360" w:lineRule="auto"/>
        <w:ind w:firstLine="0"/>
        <w:jc w:val="both"/>
        <w:rPr>
          <w:bCs/>
          <w:sz w:val="24"/>
          <w:szCs w:val="24"/>
          <w:lang w:val="en-US"/>
        </w:rPr>
      </w:pPr>
      <w:r w:rsidRPr="00364094">
        <w:rPr>
          <w:bCs/>
          <w:sz w:val="24"/>
          <w:szCs w:val="24"/>
          <w:lang w:val="en-US"/>
        </w:rPr>
        <w:t xml:space="preserve">Let the averaged characteristics of the random trajectory of the </w:t>
      </w:r>
      <w:r w:rsidRPr="00364094">
        <w:rPr>
          <w:sz w:val="24"/>
          <w:szCs w:val="24"/>
          <w:lang w:val="en-US"/>
        </w:rPr>
        <w:t>ChWP</w:t>
      </w:r>
      <w:r w:rsidRPr="00364094">
        <w:rPr>
          <w:bCs/>
          <w:sz w:val="24"/>
          <w:szCs w:val="24"/>
          <w:lang w:val="en-US"/>
        </w:rPr>
        <w:t xml:space="preserve"> movement change with time, but so slowly that in each small time interval </w:t>
      </w:r>
      <w:r w:rsidRPr="00364094">
        <w:rPr>
          <w:bCs/>
          <w:sz w:val="24"/>
          <w:szCs w:val="24"/>
        </w:rPr>
        <w:t>Δ</w:t>
      </w:r>
      <w:r w:rsidRPr="00364094">
        <w:rPr>
          <w:bCs/>
          <w:i/>
          <w:sz w:val="24"/>
          <w:szCs w:val="24"/>
          <w:lang w:val="en-US"/>
        </w:rPr>
        <w:t>t</w:t>
      </w:r>
      <w:r w:rsidRPr="00364094">
        <w:rPr>
          <w:bCs/>
          <w:sz w:val="24"/>
          <w:szCs w:val="24"/>
          <w:lang w:val="en-US"/>
        </w:rPr>
        <w:t>, all these characteristics can be considered unchanged. Such an unstable behavior of a particle is considered in Appendix 1 and is called a pseudo-stationary random process (PSRP).</w:t>
      </w:r>
    </w:p>
    <w:p w14:paraId="01FA7385" w14:textId="77777777" w:rsidR="00B27C3C" w:rsidRPr="00364094" w:rsidRDefault="00B27C3C" w:rsidP="00B27C3C">
      <w:pPr>
        <w:pStyle w:val="a3"/>
        <w:spacing w:line="360" w:lineRule="auto"/>
        <w:ind w:firstLine="567"/>
        <w:jc w:val="both"/>
        <w:rPr>
          <w:bCs/>
          <w:sz w:val="24"/>
          <w:szCs w:val="24"/>
          <w:lang w:val="en-US"/>
        </w:rPr>
      </w:pPr>
      <w:r w:rsidRPr="00364094">
        <w:rPr>
          <w:bCs/>
          <w:sz w:val="24"/>
          <w:szCs w:val="24"/>
          <w:lang w:val="en-US"/>
        </w:rPr>
        <w:t xml:space="preserve">Let’s also assume that for such a pseudo-stationary stochastic system (i.e., the nonequilibrium state of the </w:t>
      </w:r>
      <w:r w:rsidRPr="00364094">
        <w:rPr>
          <w:sz w:val="24"/>
          <w:szCs w:val="24"/>
          <w:lang w:val="en-US"/>
        </w:rPr>
        <w:t>ChWP</w:t>
      </w:r>
      <w:r w:rsidRPr="00364094">
        <w:rPr>
          <w:bCs/>
          <w:sz w:val="24"/>
          <w:szCs w:val="24"/>
          <w:lang w:val="en-US"/>
        </w:rPr>
        <w:t xml:space="preserve">), its globally averaged mechanical </w:t>
      </w:r>
      <w:r w:rsidRPr="00364094">
        <w:rPr>
          <w:sz w:val="24"/>
          <w:szCs w:val="24"/>
          <w:lang w:val="en-US"/>
        </w:rPr>
        <w:t>energiality</w:t>
      </w:r>
      <w:r w:rsidRPr="00364094">
        <w:rPr>
          <w:bCs/>
          <w:sz w:val="24"/>
          <w:szCs w:val="24"/>
          <w:lang w:val="en-US"/>
        </w:rPr>
        <w:t xml:space="preserve"> (GAME) changes insignificantly over time</w:t>
      </w:r>
    </w:p>
    <w:p w14:paraId="358ADB43" w14:textId="0BA91165" w:rsidR="004517D6" w:rsidRPr="00364094" w:rsidRDefault="004517D6" w:rsidP="006355F8">
      <w:pPr>
        <w:pStyle w:val="a3"/>
        <w:spacing w:line="360" w:lineRule="auto"/>
        <w:ind w:firstLine="0"/>
        <w:jc w:val="both"/>
        <w:rPr>
          <w:sz w:val="24"/>
          <w:szCs w:val="24"/>
          <w:lang w:val="en-US"/>
        </w:rPr>
      </w:pPr>
      <w:r w:rsidRPr="00364094">
        <w:rPr>
          <w:sz w:val="22"/>
          <w:szCs w:val="22"/>
          <w:lang w:val="en-US"/>
        </w:rPr>
        <w:t xml:space="preserve">                            </w:t>
      </w:r>
      <m:oMath>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k</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u</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m:t>
            </m:r>
          </m:e>
        </m:bar>
        <m:r>
          <w:rPr>
            <w:rFonts w:ascii="Cambria Math"/>
            <w:sz w:val="22"/>
            <w:szCs w:val="22"/>
            <w:lang w:val="en-US"/>
          </w:rPr>
          <m:t>&gt;.</m:t>
        </m:r>
      </m:oMath>
      <w:r w:rsidRPr="00364094">
        <w:rPr>
          <w:position w:val="-10"/>
          <w:sz w:val="24"/>
          <w:szCs w:val="24"/>
          <w:lang w:val="en-US"/>
        </w:rPr>
        <w:t xml:space="preserve">               </w:t>
      </w:r>
      <w:r w:rsidR="006355F8" w:rsidRPr="00364094">
        <w:rPr>
          <w:position w:val="-10"/>
          <w:sz w:val="24"/>
          <w:szCs w:val="24"/>
          <w:lang w:val="en-US"/>
        </w:rPr>
        <w:t xml:space="preserve"> </w:t>
      </w:r>
      <w:r w:rsidRPr="00364094">
        <w:rPr>
          <w:position w:val="-10"/>
          <w:sz w:val="24"/>
          <w:szCs w:val="24"/>
          <w:lang w:val="en-US"/>
        </w:rPr>
        <w:t xml:space="preserve">  </w:t>
      </w:r>
      <w:r w:rsidRPr="00364094">
        <w:rPr>
          <w:sz w:val="24"/>
          <w:szCs w:val="24"/>
          <w:lang w:val="en-US"/>
        </w:rPr>
        <w:t>(48)</w:t>
      </w:r>
    </w:p>
    <w:p w14:paraId="0DC7D8D3" w14:textId="77777777" w:rsidR="00B27C3C" w:rsidRPr="00364094" w:rsidRDefault="00B27C3C" w:rsidP="006355F8">
      <w:pPr>
        <w:pStyle w:val="a3"/>
        <w:spacing w:line="360" w:lineRule="auto"/>
        <w:ind w:firstLine="567"/>
        <w:rPr>
          <w:bCs/>
          <w:sz w:val="24"/>
          <w:szCs w:val="24"/>
          <w:lang w:val="en-US"/>
        </w:rPr>
      </w:pPr>
      <w:r w:rsidRPr="00364094">
        <w:rPr>
          <w:bCs/>
          <w:sz w:val="24"/>
          <w:szCs w:val="24"/>
          <w:lang w:val="en-US"/>
        </w:rPr>
        <w:t>Since the change in GAME is slow, we can write</w:t>
      </w:r>
    </w:p>
    <w:p w14:paraId="12A20CEC" w14:textId="65EF9F09" w:rsidR="004517D6" w:rsidRPr="00364094" w:rsidRDefault="004517D6" w:rsidP="006355F8">
      <w:pPr>
        <w:pStyle w:val="a3"/>
        <w:spacing w:line="360" w:lineRule="auto"/>
        <w:ind w:firstLine="567"/>
        <w:jc w:val="both"/>
        <w:rPr>
          <w:sz w:val="24"/>
          <w:szCs w:val="24"/>
          <w:lang w:val="en-US"/>
        </w:rPr>
      </w:pPr>
      <w:r w:rsidRPr="00364094">
        <w:rPr>
          <w:sz w:val="22"/>
          <w:szCs w:val="22"/>
          <w:lang w:val="en-US"/>
        </w:rPr>
        <w:t xml:space="preserve">               </w:t>
      </w:r>
      <m:oMath>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0</m:t>
                </m:r>
              </m:sub>
            </m:sSub>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sSub>
              <m:sSubPr>
                <m:ctrlPr>
                  <w:rPr>
                    <w:rFonts w:ascii="Cambria Math" w:hAnsi="Cambria Math"/>
                    <w:i/>
                    <w:sz w:val="22"/>
                    <w:szCs w:val="22"/>
                  </w:rPr>
                </m:ctrlPr>
              </m:sSubPr>
              <m:e>
                <m:r>
                  <w:rPr>
                    <w:rFonts w:ascii="Cambria Math"/>
                    <w:sz w:val="22"/>
                    <w:szCs w:val="22"/>
                  </w:rPr>
                  <m:t>ε</m:t>
                </m:r>
              </m:e>
              <m:sub>
                <m:r>
                  <w:rPr>
                    <w:rFonts w:ascii="Cambria Math"/>
                    <w:sz w:val="22"/>
                    <w:szCs w:val="22"/>
                  </w:rPr>
                  <m:t>k</m:t>
                </m:r>
              </m:sub>
            </m:sSub>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oMath>
      <w:r w:rsidRPr="00364094">
        <w:rPr>
          <w:position w:val="-12"/>
          <w:sz w:val="24"/>
          <w:szCs w:val="24"/>
          <w:lang w:val="en-US"/>
        </w:rPr>
        <w:t xml:space="preserve">            </w:t>
      </w:r>
      <w:r w:rsidR="006355F8" w:rsidRPr="00364094">
        <w:rPr>
          <w:position w:val="-12"/>
          <w:sz w:val="24"/>
          <w:szCs w:val="24"/>
          <w:lang w:val="en-US"/>
        </w:rPr>
        <w:t xml:space="preserve"> </w:t>
      </w:r>
      <w:r w:rsidRPr="00364094">
        <w:rPr>
          <w:position w:val="-12"/>
          <w:sz w:val="24"/>
          <w:szCs w:val="24"/>
          <w:lang w:val="en-US"/>
        </w:rPr>
        <w:t xml:space="preserve">  </w:t>
      </w:r>
      <w:r w:rsidR="00567750" w:rsidRPr="00364094">
        <w:rPr>
          <w:position w:val="-12"/>
          <w:sz w:val="24"/>
          <w:szCs w:val="24"/>
          <w:lang w:val="en-US"/>
        </w:rPr>
        <w:t xml:space="preserve"> </w:t>
      </w:r>
      <w:r w:rsidRPr="00364094">
        <w:rPr>
          <w:position w:val="-12"/>
          <w:sz w:val="24"/>
          <w:szCs w:val="24"/>
          <w:lang w:val="en-US"/>
        </w:rPr>
        <w:t xml:space="preserve">  </w:t>
      </w:r>
      <w:r w:rsidRPr="00364094">
        <w:rPr>
          <w:sz w:val="24"/>
          <w:szCs w:val="24"/>
          <w:lang w:val="en-US"/>
        </w:rPr>
        <w:t>(49)</w:t>
      </w:r>
    </w:p>
    <w:p w14:paraId="110022D4" w14:textId="4F882E1B" w:rsidR="00B27C3C" w:rsidRPr="00364094" w:rsidRDefault="00B27C3C" w:rsidP="006355F8">
      <w:pPr>
        <w:pStyle w:val="a3"/>
        <w:spacing w:line="360" w:lineRule="auto"/>
        <w:ind w:firstLine="0"/>
        <w:rPr>
          <w:bCs/>
          <w:sz w:val="24"/>
          <w:szCs w:val="24"/>
          <w:lang w:val="en-US"/>
        </w:rPr>
      </w:pPr>
      <w:r w:rsidRPr="00364094">
        <w:rPr>
          <w:bCs/>
          <w:sz w:val="24"/>
          <w:szCs w:val="24"/>
          <w:lang w:val="en-US"/>
        </w:rPr>
        <w:t xml:space="preserve">where </w:t>
      </w:r>
      <m:oMath>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0</m:t>
                </m:r>
              </m:sub>
            </m:sSub>
            <m:r>
              <w:rPr>
                <w:rFonts w:ascii="Cambria Math"/>
                <w:sz w:val="22"/>
                <w:szCs w:val="22"/>
                <w:lang w:val="en-US"/>
              </w:rPr>
              <m:t>)&gt;</m:t>
            </m:r>
          </m:e>
        </m:bar>
      </m:oMath>
      <w:r w:rsidRPr="00364094">
        <w:rPr>
          <w:position w:val="-12"/>
          <w:sz w:val="24"/>
          <w:szCs w:val="24"/>
          <w:lang w:val="en-US"/>
        </w:rPr>
        <w:t xml:space="preserve"> </w:t>
      </w:r>
      <w:r w:rsidRPr="00364094">
        <w:rPr>
          <w:bCs/>
          <w:sz w:val="24"/>
          <w:szCs w:val="24"/>
          <w:lang w:val="en-US"/>
        </w:rPr>
        <w:t xml:space="preserve">is the initial value of the globally averaged mechanical </w:t>
      </w:r>
      <w:r w:rsidRPr="00364094">
        <w:rPr>
          <w:sz w:val="24"/>
          <w:szCs w:val="24"/>
          <w:lang w:val="en-US"/>
        </w:rPr>
        <w:t>energiality</w:t>
      </w:r>
      <w:r w:rsidRPr="00364094">
        <w:rPr>
          <w:bCs/>
          <w:sz w:val="24"/>
          <w:szCs w:val="24"/>
          <w:lang w:val="en-US"/>
        </w:rPr>
        <w:t xml:space="preserve"> of the </w:t>
      </w:r>
      <w:r w:rsidRPr="00364094">
        <w:rPr>
          <w:sz w:val="24"/>
          <w:szCs w:val="24"/>
          <w:lang w:val="en-US"/>
        </w:rPr>
        <w:t>ChWP</w:t>
      </w:r>
      <w:r w:rsidRPr="00364094">
        <w:rPr>
          <w:bCs/>
          <w:sz w:val="24"/>
          <w:szCs w:val="24"/>
          <w:lang w:val="en-US"/>
        </w:rPr>
        <w:t xml:space="preserve"> at the time </w:t>
      </w:r>
      <w:r w:rsidRPr="00364094">
        <w:rPr>
          <w:bCs/>
          <w:i/>
          <w:sz w:val="24"/>
          <w:szCs w:val="24"/>
          <w:lang w:val="en-US"/>
        </w:rPr>
        <w:t>t</w:t>
      </w:r>
      <w:r w:rsidRPr="00364094">
        <w:rPr>
          <w:bCs/>
          <w:sz w:val="24"/>
          <w:szCs w:val="24"/>
          <w:vertAlign w:val="subscript"/>
          <w:lang w:val="en-US"/>
        </w:rPr>
        <w:t>0</w:t>
      </w:r>
      <w:r w:rsidRPr="00364094">
        <w:rPr>
          <w:bCs/>
          <w:sz w:val="24"/>
          <w:szCs w:val="24"/>
          <w:lang w:val="en-US"/>
        </w:rPr>
        <w:t xml:space="preserve">; </w:t>
      </w:r>
    </w:p>
    <w:p w14:paraId="4D44D2CA" w14:textId="55F66EE4" w:rsidR="00B27C3C" w:rsidRPr="00364094" w:rsidRDefault="004517D6" w:rsidP="00B27C3C">
      <w:pPr>
        <w:pStyle w:val="a3"/>
        <w:spacing w:line="360" w:lineRule="auto"/>
        <w:ind w:firstLine="0"/>
        <w:jc w:val="both"/>
        <w:rPr>
          <w:bCs/>
          <w:sz w:val="24"/>
          <w:szCs w:val="24"/>
          <w:lang w:val="en-US"/>
        </w:rPr>
      </w:pPr>
      <w:r w:rsidRPr="00364094">
        <w:rPr>
          <w:sz w:val="24"/>
          <w:szCs w:val="24"/>
          <w:lang w:val="en-US"/>
        </w:rPr>
        <w:lastRenderedPageBreak/>
        <w:t xml:space="preserve">            </w:t>
      </w:r>
      <m:oMath>
        <m:bar>
          <m:barPr>
            <m:pos m:val="top"/>
            <m:ctrlPr>
              <w:rPr>
                <w:rFonts w:ascii="Cambria Math" w:hAnsi="Cambria Math"/>
                <w:i/>
                <w:sz w:val="22"/>
                <w:szCs w:val="22"/>
              </w:rPr>
            </m:ctrlPr>
          </m:barPr>
          <m:e>
            <m:r>
              <w:rPr>
                <w:rFonts w:ascii="Cambria Math"/>
                <w:sz w:val="22"/>
                <w:szCs w:val="22"/>
                <w:lang w:val="en-US"/>
              </w:rPr>
              <m:t>±</m:t>
            </m:r>
            <m:r>
              <w:rPr>
                <w:rFonts w:ascii="Cambria Math"/>
                <w:sz w:val="22"/>
                <w:szCs w:val="22"/>
                <w:lang w:val="en-US"/>
              </w:rPr>
              <m:t>&lt;</m:t>
            </m:r>
            <m:sSub>
              <m:sSubPr>
                <m:ctrlPr>
                  <w:rPr>
                    <w:rFonts w:ascii="Cambria Math" w:hAnsi="Cambria Math"/>
                    <w:i/>
                    <w:sz w:val="22"/>
                    <w:szCs w:val="22"/>
                  </w:rPr>
                </m:ctrlPr>
              </m:sSubPr>
              <m:e>
                <m:r>
                  <w:rPr>
                    <w:rFonts w:ascii="Cambria Math"/>
                    <w:sz w:val="22"/>
                    <w:szCs w:val="22"/>
                  </w:rPr>
                  <m:t>ε</m:t>
                </m:r>
              </m:e>
              <m:sub>
                <m:r>
                  <w:rPr>
                    <w:rFonts w:ascii="Cambria Math"/>
                    <w:sz w:val="22"/>
                    <w:szCs w:val="22"/>
                  </w:rPr>
                  <m:t>k</m:t>
                </m:r>
              </m:sub>
            </m:sSub>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m:t>
            </m:r>
            <m:r>
              <w:rPr>
                <w:rFonts w:ascii="Cambria Math"/>
                <w:sz w:val="22"/>
                <w:szCs w:val="22"/>
              </w:rPr>
              <m:t>t</m:t>
            </m:r>
            <m:r>
              <w:rPr>
                <w:rFonts w:ascii="Cambria Math"/>
                <w:sz w:val="22"/>
                <w:szCs w:val="22"/>
                <w:lang w:val="en-US"/>
              </w:rPr>
              <m:t>)&gt;</m:t>
            </m:r>
          </m:e>
        </m:bar>
      </m:oMath>
      <w:r w:rsidRPr="00364094">
        <w:rPr>
          <w:sz w:val="24"/>
          <w:szCs w:val="24"/>
          <w:lang w:val="en-US"/>
        </w:rPr>
        <w:t xml:space="preserve"> </w:t>
      </w:r>
      <w:r w:rsidR="00B27C3C" w:rsidRPr="00364094">
        <w:rPr>
          <w:bCs/>
          <w:sz w:val="24"/>
          <w:szCs w:val="24"/>
          <w:lang w:val="en-US"/>
        </w:rPr>
        <w:t xml:space="preserve">is a small change {increase (+) or decrease (–)} of the globally averaged mechanical </w:t>
      </w:r>
      <w:r w:rsidR="00B27C3C" w:rsidRPr="00364094">
        <w:rPr>
          <w:sz w:val="24"/>
          <w:szCs w:val="24"/>
          <w:lang w:val="en-US"/>
        </w:rPr>
        <w:t>energiality</w:t>
      </w:r>
      <w:r w:rsidR="00B27C3C" w:rsidRPr="00364094">
        <w:rPr>
          <w:bCs/>
          <w:sz w:val="24"/>
          <w:szCs w:val="24"/>
          <w:lang w:val="en-US"/>
        </w:rPr>
        <w:t xml:space="preserve"> of the </w:t>
      </w:r>
      <w:r w:rsidR="00B27C3C" w:rsidRPr="00364094">
        <w:rPr>
          <w:sz w:val="24"/>
          <w:szCs w:val="24"/>
          <w:lang w:val="en-US"/>
        </w:rPr>
        <w:t>ChWP</w:t>
      </w:r>
      <w:r w:rsidR="00B27C3C" w:rsidRPr="00364094">
        <w:rPr>
          <w:bCs/>
          <w:sz w:val="24"/>
          <w:szCs w:val="24"/>
          <w:lang w:val="en-US"/>
        </w:rPr>
        <w:t xml:space="preserve"> for a time interval </w:t>
      </w:r>
      <w:r w:rsidR="00B27C3C" w:rsidRPr="00364094">
        <w:rPr>
          <w:bCs/>
          <w:i/>
          <w:sz w:val="24"/>
          <w:szCs w:val="24"/>
          <w:lang w:val="en-US"/>
        </w:rPr>
        <w:t>t</w:t>
      </w:r>
      <w:r w:rsidR="00B27C3C" w:rsidRPr="00364094">
        <w:rPr>
          <w:bCs/>
          <w:sz w:val="24"/>
          <w:szCs w:val="24"/>
          <w:lang w:val="en-US"/>
        </w:rPr>
        <w:t>,</w:t>
      </w:r>
      <w:r w:rsidR="00B27C3C" w:rsidRPr="00364094">
        <w:rPr>
          <w:lang w:val="en-US"/>
        </w:rPr>
        <w:t xml:space="preserve"> </w:t>
      </w:r>
      <w:r w:rsidR="00B27C3C" w:rsidRPr="00364094">
        <w:rPr>
          <w:bCs/>
          <w:sz w:val="24"/>
          <w:szCs w:val="24"/>
          <w:lang w:val="en-US"/>
        </w:rPr>
        <w:t xml:space="preserve">associated with a change in its kinetic </w:t>
      </w:r>
      <w:r w:rsidR="00B27C3C" w:rsidRPr="00364094">
        <w:rPr>
          <w:sz w:val="24"/>
          <w:szCs w:val="24"/>
          <w:lang w:val="en-US"/>
        </w:rPr>
        <w:t xml:space="preserve">energiality </w:t>
      </w:r>
      <w:r w:rsidR="00B27C3C" w:rsidRPr="00364094">
        <w:rPr>
          <w:bCs/>
          <w:sz w:val="24"/>
          <w:szCs w:val="24"/>
          <w:lang w:val="en-US"/>
        </w:rPr>
        <w:t>Δ</w:t>
      </w:r>
      <w:r w:rsidR="00B27C3C" w:rsidRPr="00364094">
        <w:rPr>
          <w:bCs/>
          <w:i/>
          <w:sz w:val="24"/>
          <w:szCs w:val="24"/>
          <w:lang w:val="en-US"/>
        </w:rPr>
        <w:t>k</w:t>
      </w:r>
      <w:r w:rsidR="00B27C3C" w:rsidRPr="00364094">
        <w:rPr>
          <w:bCs/>
          <w:sz w:val="24"/>
          <w:szCs w:val="24"/>
          <w:lang w:val="en-US"/>
        </w:rPr>
        <w:t>.</w:t>
      </w:r>
    </w:p>
    <w:p w14:paraId="64577CED" w14:textId="77777777" w:rsidR="00B27C3C" w:rsidRPr="00364094" w:rsidRDefault="00B27C3C" w:rsidP="00B27C3C">
      <w:pPr>
        <w:pStyle w:val="a3"/>
        <w:spacing w:line="360" w:lineRule="auto"/>
        <w:ind w:firstLine="567"/>
        <w:jc w:val="both"/>
        <w:rPr>
          <w:sz w:val="24"/>
          <w:szCs w:val="24"/>
          <w:lang w:val="en-US"/>
        </w:rPr>
      </w:pPr>
      <w:r w:rsidRPr="00364094">
        <w:rPr>
          <w:sz w:val="24"/>
          <w:szCs w:val="24"/>
          <w:lang w:val="en-US"/>
        </w:rPr>
        <w:t>To reduce the calculations, consider the one-dimensional case, without loss of generality of conclusions for the case of 3-dimensions, and represent Ex. (49) in an abbreviated form</w:t>
      </w:r>
    </w:p>
    <w:p w14:paraId="0187BF22" w14:textId="75ED07A8" w:rsidR="004517D6" w:rsidRPr="00364094" w:rsidRDefault="004517D6" w:rsidP="00B27C3C">
      <w:pPr>
        <w:pStyle w:val="a3"/>
        <w:tabs>
          <w:tab w:val="right" w:pos="9355"/>
        </w:tabs>
        <w:spacing w:line="360" w:lineRule="auto"/>
        <w:ind w:firstLine="567"/>
        <w:rPr>
          <w:sz w:val="24"/>
          <w:szCs w:val="24"/>
          <w:lang w:val="en-US"/>
        </w:rPr>
      </w:pPr>
      <w:r w:rsidRPr="00364094">
        <w:rPr>
          <w:lang w:val="en-US"/>
        </w:rPr>
        <w:t xml:space="preserve">            </w:t>
      </w:r>
      <w:r w:rsidR="006355F8" w:rsidRPr="00364094">
        <w:rPr>
          <w:lang w:val="en-US"/>
        </w:rPr>
        <w:t xml:space="preserve"> </w:t>
      </w:r>
      <w:r w:rsidRPr="00364094">
        <w:rPr>
          <w:lang w:val="en-US"/>
        </w:rPr>
        <w:t xml:space="preserve">   </w:t>
      </w:r>
      <w:r w:rsidR="00856B6B" w:rsidRPr="00364094">
        <w:rPr>
          <w:lang w:val="en-US"/>
        </w:rPr>
        <w:t xml:space="preserve"> </w:t>
      </w:r>
      <w:r w:rsidRPr="00364094">
        <w:rPr>
          <w:lang w:val="en-US"/>
        </w:rPr>
        <w:t xml:space="preserve">    </w:t>
      </w:r>
      <w:r w:rsidRPr="00364094">
        <w:rPr>
          <w:sz w:val="22"/>
          <w:szCs w:val="22"/>
          <w:lang w:val="en-US"/>
        </w:rPr>
        <w:t xml:space="preserve"> </w:t>
      </w:r>
      <m:oMath>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r>
              <w:rPr>
                <w:rFonts w:ascii="Cambria Math"/>
                <w:sz w:val="22"/>
                <w:szCs w:val="22"/>
              </w:rPr>
              <m:t>ε</m:t>
            </m:r>
            <m:r>
              <w:rPr>
                <w:rFonts w:ascii="Cambria Math"/>
                <w:sz w:val="22"/>
                <w:szCs w:val="22"/>
                <w:lang w:val="en-US"/>
              </w:rPr>
              <m:t>(</m:t>
            </m:r>
            <m:r>
              <w:rPr>
                <w:rFonts w:ascii="Cambria Math"/>
                <w:sz w:val="22"/>
                <w:szCs w:val="22"/>
              </w:rPr>
              <m:t>x</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0</m:t>
                </m:r>
              </m:sub>
            </m:sSub>
            <m:r>
              <w:rPr>
                <w:rFonts w:ascii="Cambria Math"/>
                <w:sz w:val="22"/>
                <w:szCs w:val="22"/>
                <w:lang w:val="en-US"/>
              </w:rPr>
              <m:t>)&gt;</m:t>
            </m:r>
          </m:e>
        </m:bar>
        <m:r>
          <w:rPr>
            <w:rFonts w:ascii="Cambria Math"/>
            <w:sz w:val="22"/>
            <w:szCs w:val="22"/>
            <w:lang w:val="en-US"/>
          </w:rPr>
          <m:t>±</m:t>
        </m:r>
        <m:bar>
          <m:barPr>
            <m:pos m:val="top"/>
            <m:ctrlPr>
              <w:rPr>
                <w:rFonts w:ascii="Cambria Math" w:hAnsi="Cambria Math"/>
                <w:i/>
                <w:sz w:val="22"/>
                <w:szCs w:val="22"/>
              </w:rPr>
            </m:ctrlPr>
          </m:barPr>
          <m:e>
            <m:r>
              <w:rPr>
                <w:rFonts w:ascii="Cambria Math"/>
                <w:sz w:val="22"/>
                <w:szCs w:val="22"/>
                <w:lang w:val="en-US"/>
              </w:rPr>
              <m:t>&lt;</m:t>
            </m:r>
            <m:sSub>
              <m:sSubPr>
                <m:ctrlPr>
                  <w:rPr>
                    <w:rFonts w:ascii="Cambria Math" w:hAnsi="Cambria Math"/>
                    <w:i/>
                    <w:sz w:val="22"/>
                    <w:szCs w:val="22"/>
                  </w:rPr>
                </m:ctrlPr>
              </m:sSubPr>
              <m:e>
                <m:r>
                  <w:rPr>
                    <w:rFonts w:ascii="Cambria Math"/>
                    <w:sz w:val="22"/>
                    <w:szCs w:val="22"/>
                  </w:rPr>
                  <m:t>ε</m:t>
                </m:r>
              </m:e>
              <m:sub>
                <m:r>
                  <w:rPr>
                    <w:rFonts w:ascii="Cambria Math"/>
                    <w:sz w:val="22"/>
                    <w:szCs w:val="22"/>
                  </w:rPr>
                  <m:t>k</m:t>
                </m:r>
              </m:sub>
            </m:sSub>
            <m:r>
              <w:rPr>
                <w:rFonts w:ascii="Cambria Math"/>
                <w:sz w:val="22"/>
                <w:szCs w:val="22"/>
                <w:lang w:val="en-US"/>
              </w:rPr>
              <m:t>(</m:t>
            </m:r>
            <m:r>
              <w:rPr>
                <w:rFonts w:ascii="Cambria Math"/>
                <w:sz w:val="22"/>
                <w:szCs w:val="22"/>
              </w:rPr>
              <m:t>x</m:t>
            </m:r>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oMath>
      <w:r w:rsidRPr="00364094">
        <w:rPr>
          <w:position w:val="-12"/>
          <w:sz w:val="22"/>
          <w:szCs w:val="22"/>
          <w:lang w:val="en-US"/>
        </w:rPr>
        <w:t xml:space="preserve"> </w:t>
      </w:r>
      <w:r w:rsidRPr="00364094">
        <w:rPr>
          <w:position w:val="-12"/>
          <w:lang w:val="en-US"/>
        </w:rPr>
        <w:t xml:space="preserve">                     </w:t>
      </w:r>
      <w:r w:rsidRPr="00364094">
        <w:rPr>
          <w:sz w:val="24"/>
          <w:szCs w:val="24"/>
          <w:lang w:val="en-US"/>
        </w:rPr>
        <w:t>(50)</w:t>
      </w:r>
    </w:p>
    <w:p w14:paraId="100308E0" w14:textId="5D19AF98" w:rsidR="00B27C3C" w:rsidRPr="00364094" w:rsidRDefault="00B27C3C" w:rsidP="00B27C3C">
      <w:pPr>
        <w:pStyle w:val="a3"/>
        <w:tabs>
          <w:tab w:val="right" w:pos="9355"/>
        </w:tabs>
        <w:spacing w:line="360" w:lineRule="auto"/>
        <w:ind w:firstLine="567"/>
        <w:rPr>
          <w:sz w:val="24"/>
          <w:szCs w:val="24"/>
          <w:lang w:val="en-US"/>
        </w:rPr>
      </w:pPr>
      <w:r w:rsidRPr="00364094">
        <w:rPr>
          <w:sz w:val="24"/>
          <w:szCs w:val="24"/>
          <w:lang w:val="en-US"/>
        </w:rPr>
        <w:t>Let</w:t>
      </w:r>
      <w:r w:rsidR="006355F8" w:rsidRPr="00364094">
        <w:rPr>
          <w:sz w:val="24"/>
          <w:szCs w:val="24"/>
          <w:lang w:val="en-US"/>
        </w:rPr>
        <w:t>’</w:t>
      </w:r>
      <w:r w:rsidRPr="00364094">
        <w:rPr>
          <w:sz w:val="24"/>
          <w:szCs w:val="24"/>
          <w:lang w:val="en-US"/>
        </w:rPr>
        <w:t>s write Ex. (50) as follows</w:t>
      </w:r>
    </w:p>
    <w:p w14:paraId="3E803F9B" w14:textId="2B335339" w:rsidR="004517D6" w:rsidRPr="00364094" w:rsidRDefault="004517D6" w:rsidP="004517D6">
      <w:pPr>
        <w:pStyle w:val="a3"/>
        <w:tabs>
          <w:tab w:val="right" w:pos="9355"/>
        </w:tabs>
        <w:spacing w:line="360" w:lineRule="auto"/>
        <w:ind w:firstLine="0"/>
        <w:jc w:val="both"/>
        <w:rPr>
          <w:sz w:val="24"/>
          <w:szCs w:val="24"/>
          <w:lang w:val="en-US"/>
        </w:rPr>
      </w:pPr>
      <w:r w:rsidRPr="00364094">
        <w:rPr>
          <w:sz w:val="16"/>
          <w:szCs w:val="16"/>
          <w:lang w:val="en-US"/>
        </w:rPr>
        <w:t xml:space="preserve"> </w:t>
      </w:r>
      <w:r w:rsidR="000D5149" w:rsidRPr="00364094">
        <w:rPr>
          <w:lang w:val="en-US"/>
        </w:rPr>
        <w:t xml:space="preserve">   </w:t>
      </w:r>
      <w:r w:rsidRPr="00364094">
        <w:rPr>
          <w:lang w:val="en-US"/>
        </w:rPr>
        <w:t xml:space="preserve">   </w:t>
      </w:r>
      <m:oMath>
        <m:bar>
          <m:barPr>
            <m:pos m:val="top"/>
            <m:ctrlPr>
              <w:rPr>
                <w:rFonts w:ascii="Cambria Math" w:hAnsi="Cambria Math"/>
                <w:i/>
                <w:sz w:val="24"/>
                <w:szCs w:val="24"/>
              </w:rPr>
            </m:ctrlPr>
          </m:barPr>
          <m:e>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0</m:t>
                </m:r>
              </m:sub>
            </m:sSub>
            <m:r>
              <w:rPr>
                <w:rFonts w:ascii="Cambria Math"/>
                <w:sz w:val="24"/>
                <w:szCs w:val="24"/>
                <w:lang w:val="en-US"/>
              </w:rPr>
              <m:t>)&gt;</m:t>
            </m:r>
            <m:r>
              <w:rPr>
                <w:rFonts w:ascii="Cambria Math"/>
                <w:sz w:val="24"/>
                <w:szCs w:val="24"/>
              </w:rPr>
              <m:t>dx</m:t>
            </m:r>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r>
                  <w:rPr>
                    <w:rFonts w:ascii="Cambria Math"/>
                    <w:sz w:val="24"/>
                    <w:szCs w:val="24"/>
                  </w:rPr>
                  <m:t>t</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rPr>
                  <m:t>d</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e>
            </m:nary>
          </m:e>
        </m:nary>
        <m:r>
          <w:rPr>
            <w:rFonts w:ascii="Cambria Math"/>
            <w:sz w:val="24"/>
            <w:szCs w:val="24"/>
            <w:lang w:val="en-US"/>
          </w:rPr>
          <m:t>,</m:t>
        </m:r>
      </m:oMath>
      <w:r w:rsidRPr="00364094">
        <w:rPr>
          <w:lang w:val="en-US"/>
        </w:rPr>
        <w:t xml:space="preserve">      </w:t>
      </w:r>
      <w:r w:rsidRPr="00364094">
        <w:rPr>
          <w:sz w:val="24"/>
          <w:szCs w:val="24"/>
          <w:lang w:val="en-US"/>
        </w:rPr>
        <w:t>(51)</w:t>
      </w:r>
    </w:p>
    <w:p w14:paraId="21E46748" w14:textId="355ECC2B" w:rsidR="00B27C3C" w:rsidRPr="00364094" w:rsidRDefault="00B27C3C" w:rsidP="00B27C3C">
      <w:pPr>
        <w:pStyle w:val="a3"/>
        <w:tabs>
          <w:tab w:val="right" w:pos="9355"/>
        </w:tabs>
        <w:spacing w:line="360" w:lineRule="auto"/>
        <w:ind w:left="993" w:hanging="993"/>
        <w:rPr>
          <w:sz w:val="24"/>
          <w:szCs w:val="24"/>
          <w:lang w:val="en-US"/>
        </w:rPr>
      </w:pPr>
      <w:r w:rsidRPr="00364094">
        <w:rPr>
          <w:sz w:val="24"/>
          <w:szCs w:val="24"/>
          <w:lang w:val="en-US"/>
        </w:rPr>
        <w:t xml:space="preserve">where  </w:t>
      </w:r>
      <w:r w:rsidRPr="00364094">
        <w:rPr>
          <w:i/>
          <w:sz w:val="24"/>
          <w:szCs w:val="24"/>
          <w:lang w:val="en-US"/>
        </w:rPr>
        <w:t>ε</w:t>
      </w:r>
      <w:r w:rsidRPr="00364094">
        <w:rPr>
          <w:i/>
          <w:sz w:val="24"/>
          <w:szCs w:val="24"/>
          <w:vertAlign w:val="subscript"/>
          <w:lang w:val="en-US"/>
        </w:rPr>
        <w:t>kx</w:t>
      </w:r>
      <w:r w:rsidRPr="00364094">
        <w:rPr>
          <w:sz w:val="24"/>
          <w:szCs w:val="24"/>
          <w:lang w:val="en-US"/>
        </w:rPr>
        <w:t xml:space="preserve">  is a local change in the mechanical energiality of  the ChWP  due to a slight change in its kinetic energiality in the direction of the </w:t>
      </w:r>
      <w:r w:rsidRPr="00364094">
        <w:rPr>
          <w:i/>
          <w:sz w:val="24"/>
          <w:szCs w:val="24"/>
          <w:lang w:val="en-US"/>
        </w:rPr>
        <w:t>X</w:t>
      </w:r>
      <w:r w:rsidRPr="00364094">
        <w:rPr>
          <w:sz w:val="24"/>
          <w:szCs w:val="24"/>
          <w:lang w:val="en-US"/>
        </w:rPr>
        <w:t xml:space="preserve">-axis (see § A2.2 in </w:t>
      </w:r>
      <w:r w:rsidRPr="00364094">
        <w:rPr>
          <w:color w:val="000000"/>
          <w:sz w:val="24"/>
          <w:szCs w:val="24"/>
          <w:lang w:val="en-US"/>
        </w:rPr>
        <w:t>Appendix 2</w:t>
      </w:r>
      <w:r w:rsidRPr="00364094">
        <w:rPr>
          <w:sz w:val="24"/>
          <w:szCs w:val="24"/>
          <w:lang w:val="en-US"/>
        </w:rPr>
        <w:t>);</w:t>
      </w:r>
    </w:p>
    <w:p w14:paraId="525AF72B" w14:textId="6B0C8074" w:rsidR="00B27C3C" w:rsidRPr="00364094" w:rsidRDefault="00B27C3C" w:rsidP="0088060D">
      <w:pPr>
        <w:pStyle w:val="a3"/>
        <w:tabs>
          <w:tab w:val="right" w:pos="9355"/>
        </w:tabs>
        <w:spacing w:line="360" w:lineRule="auto"/>
        <w:ind w:left="993" w:hanging="993"/>
        <w:jc w:val="both"/>
        <w:rPr>
          <w:sz w:val="24"/>
          <w:szCs w:val="24"/>
          <w:lang w:val="en-US"/>
        </w:rPr>
      </w:pPr>
      <w:r w:rsidRPr="00364094">
        <w:rPr>
          <w:sz w:val="24"/>
          <w:szCs w:val="24"/>
          <w:lang w:val="en-US"/>
        </w:rPr>
        <w:t xml:space="preserve">   </w:t>
      </w:r>
      <m:oMath>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r>
          <w:rPr>
            <w:rFonts w:ascii="Cambria Math"/>
            <w:sz w:val="24"/>
            <w:szCs w:val="24"/>
          </w:rPr>
          <m:t>t</m:t>
        </m:r>
        <m:r>
          <w:rPr>
            <w:rFonts w:ascii="Cambria Math"/>
            <w:sz w:val="24"/>
            <w:szCs w:val="24"/>
            <w:lang w:val="en-US"/>
          </w:rPr>
          <m:t>)</m:t>
        </m:r>
      </m:oMath>
      <w:r w:rsidRPr="00364094">
        <w:rPr>
          <w:position w:val="-12"/>
          <w:sz w:val="24"/>
          <w:szCs w:val="24"/>
          <w:lang w:val="en-US"/>
        </w:rPr>
        <w:t xml:space="preserve"> </w:t>
      </w:r>
      <w:r w:rsidRPr="00364094">
        <w:rPr>
          <w:sz w:val="24"/>
          <w:szCs w:val="24"/>
          <w:lang w:val="en-US"/>
        </w:rPr>
        <w:t xml:space="preserve">is the probability distribution function (PDF) of changes of the mechanical energiality of the ChWP </w:t>
      </w:r>
      <w:r w:rsidRPr="00364094">
        <w:rPr>
          <w:i/>
          <w:sz w:val="24"/>
          <w:szCs w:val="24"/>
          <w:lang w:val="en-US"/>
        </w:rPr>
        <w:t>ε</w:t>
      </w:r>
      <w:r w:rsidRPr="00364094">
        <w:rPr>
          <w:i/>
          <w:sz w:val="24"/>
          <w:szCs w:val="24"/>
          <w:vertAlign w:val="subscript"/>
          <w:lang w:val="en-US"/>
        </w:rPr>
        <w:t>kx</w:t>
      </w:r>
      <w:r w:rsidRPr="00364094">
        <w:rPr>
          <w:sz w:val="24"/>
          <w:szCs w:val="24"/>
          <w:lang w:val="en-US"/>
        </w:rPr>
        <w:t>.</w:t>
      </w:r>
    </w:p>
    <w:p w14:paraId="46AE768E" w14:textId="77777777" w:rsidR="000D5149" w:rsidRPr="00364094" w:rsidRDefault="00B27C3C" w:rsidP="008767BD">
      <w:pPr>
        <w:pStyle w:val="a3"/>
        <w:tabs>
          <w:tab w:val="right" w:pos="9355"/>
        </w:tabs>
        <w:spacing w:line="360" w:lineRule="auto"/>
        <w:ind w:firstLine="0"/>
        <w:jc w:val="both"/>
        <w:rPr>
          <w:sz w:val="24"/>
          <w:szCs w:val="24"/>
          <w:lang w:val="en-US"/>
        </w:rPr>
      </w:pPr>
      <w:r w:rsidRPr="00364094">
        <w:rPr>
          <w:sz w:val="24"/>
          <w:szCs w:val="24"/>
          <w:lang w:val="en-US"/>
        </w:rPr>
        <w:t xml:space="preserve">Let’s substitute Ex. (51) into the globally averaged </w:t>
      </w:r>
      <w:r w:rsidRPr="00364094">
        <w:rPr>
          <w:i/>
          <w:sz w:val="24"/>
          <w:szCs w:val="24"/>
          <w:lang w:val="en-US"/>
        </w:rPr>
        <w:t>x</w:t>
      </w:r>
      <w:r w:rsidRPr="00364094">
        <w:rPr>
          <w:sz w:val="24"/>
          <w:szCs w:val="24"/>
          <w:lang w:val="en-US"/>
        </w:rPr>
        <w:t xml:space="preserve">-efficiency of the ChWP (18)               </w:t>
      </w:r>
    </w:p>
    <w:p w14:paraId="2E06F0F7" w14:textId="41417ACC" w:rsidR="000D5149" w:rsidRPr="00364094" w:rsidRDefault="000D5149" w:rsidP="000D5149">
      <w:pPr>
        <w:pStyle w:val="a3"/>
        <w:tabs>
          <w:tab w:val="right" w:pos="9355"/>
        </w:tabs>
        <w:spacing w:line="360" w:lineRule="auto"/>
        <w:ind w:firstLine="0"/>
        <w:jc w:val="both"/>
        <w:rPr>
          <w:sz w:val="22"/>
          <w:szCs w:val="22"/>
          <w:lang w:val="en-US"/>
        </w:rPr>
      </w:pPr>
      <w:r w:rsidRPr="00364094">
        <w:rPr>
          <w:sz w:val="22"/>
          <w:szCs w:val="22"/>
          <w:lang w:val="en-US"/>
        </w:rPr>
        <w:t xml:space="preserve">  </w:t>
      </w:r>
      <m:oMath>
        <m:bar>
          <m:barPr>
            <m:pos m:val="top"/>
            <m:ctrlPr>
              <w:rPr>
                <w:rFonts w:ascii="Cambria Math" w:hAnsi="Cambria Math"/>
                <w:i/>
                <w:sz w:val="22"/>
                <w:szCs w:val="22"/>
              </w:rPr>
            </m:ctrlPr>
          </m:barPr>
          <m:e>
            <m:r>
              <w:rPr>
                <w:rFonts w:ascii="Cambria Math"/>
                <w:sz w:val="22"/>
                <w:szCs w:val="22"/>
                <w:lang w:val="en-US"/>
              </w:rPr>
              <m:t>&lt;</m:t>
            </m:r>
            <m:sSub>
              <m:sSubPr>
                <m:ctrlPr>
                  <w:rPr>
                    <w:rFonts w:ascii="Cambria Math" w:hAnsi="Cambria Math"/>
                    <w:i/>
                    <w:sz w:val="22"/>
                    <w:szCs w:val="22"/>
                  </w:rPr>
                </m:ctrlPr>
              </m:sSubPr>
              <m:e>
                <m:r>
                  <w:rPr>
                    <w:rFonts w:ascii="Cambria Math"/>
                    <w:sz w:val="22"/>
                    <w:szCs w:val="22"/>
                  </w:rPr>
                  <m:t>s</m:t>
                </m:r>
              </m:e>
              <m:sub>
                <m:r>
                  <w:rPr>
                    <w:rFonts w:ascii="Cambria Math"/>
                    <w:sz w:val="22"/>
                    <w:szCs w:val="22"/>
                  </w:rPr>
                  <m:t>x</m:t>
                </m:r>
              </m:sub>
            </m:sSub>
            <m:r>
              <w:rPr>
                <w:rFonts w:ascii="Cambria Math"/>
                <w:sz w:val="22"/>
                <w:szCs w:val="22"/>
                <w:lang w:val="en-US"/>
              </w:rPr>
              <m:t>(</m:t>
            </m:r>
            <m:r>
              <w:rPr>
                <w:rFonts w:ascii="Cambria Math"/>
                <w:sz w:val="22"/>
                <w:szCs w:val="22"/>
              </w:rPr>
              <m:t>t</m:t>
            </m:r>
            <m:r>
              <w:rPr>
                <w:rFonts w:ascii="Cambria Math"/>
                <w:sz w:val="22"/>
                <w:szCs w:val="22"/>
                <w:lang w:val="en-US"/>
              </w:rPr>
              <m:t>)&gt;</m:t>
            </m:r>
          </m:e>
        </m:bar>
        <m:r>
          <w:rPr>
            <w:rFonts w:ascii="Cambria Math"/>
            <w:sz w:val="22"/>
            <w:szCs w:val="22"/>
            <w:lang w:val="en-US"/>
          </w:rPr>
          <m:t>=</m:t>
        </m:r>
        <m:nary>
          <m:naryPr>
            <m:ctrlPr>
              <w:rPr>
                <w:rFonts w:ascii="Cambria Math" w:hAnsi="Cambria Math"/>
                <w:i/>
                <w:sz w:val="22"/>
                <w:szCs w:val="22"/>
              </w:rPr>
            </m:ctrlPr>
          </m:naryPr>
          <m:sub>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1</m:t>
                </m:r>
              </m:sub>
            </m:sSub>
          </m:sub>
          <m:sup>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2</m:t>
                </m:r>
              </m:sub>
            </m:sSub>
          </m:sup>
          <m:e>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lang w:val="en-US"/>
                      </w:rPr>
                      <m:t>1</m:t>
                    </m:r>
                  </m:num>
                  <m:den>
                    <m:r>
                      <w:rPr>
                        <w:rFonts w:ascii="Cambria Math"/>
                        <w:sz w:val="22"/>
                        <w:szCs w:val="22"/>
                        <w:lang w:val="en-US"/>
                      </w:rPr>
                      <m:t>2</m:t>
                    </m:r>
                  </m:den>
                </m:f>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sup>
                  <m:e>
                    <m:r>
                      <w:rPr>
                        <w:rFonts w:ascii="Cambria Math"/>
                        <w:sz w:val="22"/>
                        <w:szCs w:val="22"/>
                      </w:rPr>
                      <m:t>ρ</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v</m:t>
                        </m:r>
                      </m:e>
                      <m:sub>
                        <m:r>
                          <w:rPr>
                            <w:rFonts w:ascii="Cambria Math"/>
                            <w:sz w:val="22"/>
                            <w:szCs w:val="22"/>
                          </w:rPr>
                          <m:t>x</m:t>
                        </m:r>
                      </m:sub>
                    </m:sSub>
                    <m:r>
                      <w:rPr>
                        <w:rFonts w:ascii="Cambria Math"/>
                        <w:sz w:val="22"/>
                        <w:szCs w:val="22"/>
                        <w:lang w:val="en-US"/>
                      </w:rPr>
                      <m:t>,</m:t>
                    </m:r>
                    <m:r>
                      <w:rPr>
                        <w:rFonts w:ascii="Cambria Math"/>
                        <w:sz w:val="22"/>
                        <w:szCs w:val="22"/>
                      </w:rPr>
                      <m:t>t</m:t>
                    </m:r>
                    <m:r>
                      <w:rPr>
                        <w:rFonts w:ascii="Cambria Math"/>
                        <w:sz w:val="22"/>
                        <w:szCs w:val="22"/>
                        <w:lang w:val="en-US"/>
                      </w:rPr>
                      <m:t>)</m:t>
                    </m:r>
                    <m:sSubSup>
                      <m:sSubSupPr>
                        <m:ctrlPr>
                          <w:rPr>
                            <w:rFonts w:ascii="Cambria Math" w:hAnsi="Cambria Math"/>
                            <w:i/>
                            <w:sz w:val="22"/>
                            <w:szCs w:val="22"/>
                          </w:rPr>
                        </m:ctrlPr>
                      </m:sSubSupPr>
                      <m:e>
                        <m:r>
                          <w:rPr>
                            <w:rFonts w:ascii="Cambria Math"/>
                            <w:sz w:val="22"/>
                            <w:szCs w:val="22"/>
                          </w:rPr>
                          <m:t>v</m:t>
                        </m:r>
                      </m:e>
                      <m:sub>
                        <m:r>
                          <w:rPr>
                            <w:rFonts w:ascii="Cambria Math"/>
                            <w:sz w:val="22"/>
                            <w:szCs w:val="22"/>
                          </w:rPr>
                          <m:t>x</m:t>
                        </m:r>
                      </m:sub>
                      <m:sup>
                        <m:r>
                          <w:rPr>
                            <w:rFonts w:ascii="Cambria Math"/>
                            <w:sz w:val="22"/>
                            <w:szCs w:val="22"/>
                            <w:lang w:val="en-US"/>
                          </w:rPr>
                          <m:t>2</m:t>
                        </m:r>
                      </m:sup>
                    </m:sSubSup>
                    <m:r>
                      <w:rPr>
                        <w:rFonts w:ascii="Cambria Math"/>
                        <w:sz w:val="22"/>
                        <w:szCs w:val="22"/>
                      </w:rPr>
                      <m:t>d</m:t>
                    </m:r>
                    <m:sSub>
                      <m:sSubPr>
                        <m:ctrlPr>
                          <w:rPr>
                            <w:rFonts w:ascii="Cambria Math" w:hAnsi="Cambria Math"/>
                            <w:i/>
                            <w:sz w:val="22"/>
                            <w:szCs w:val="22"/>
                          </w:rPr>
                        </m:ctrlPr>
                      </m:sSubPr>
                      <m:e>
                        <m:r>
                          <w:rPr>
                            <w:rFonts w:ascii="Cambria Math"/>
                            <w:sz w:val="22"/>
                            <w:szCs w:val="22"/>
                          </w:rPr>
                          <m:t>v</m:t>
                        </m:r>
                      </m:e>
                      <m:sub>
                        <m:r>
                          <w:rPr>
                            <w:rFonts w:ascii="Cambria Math"/>
                            <w:sz w:val="22"/>
                            <w:szCs w:val="22"/>
                          </w:rPr>
                          <m:t>x</m:t>
                        </m:r>
                      </m:sub>
                    </m:sSub>
                    <m:r>
                      <w:rPr>
                        <w:rFonts w:ascii="Cambria Math"/>
                        <w:sz w:val="22"/>
                        <w:szCs w:val="22"/>
                        <w:lang w:val="en-US"/>
                      </w:rPr>
                      <m:t>+</m:t>
                    </m:r>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sup>
                      <m:e>
                        <m:r>
                          <w:rPr>
                            <w:rFonts w:ascii="Cambria Math"/>
                            <w:sz w:val="22"/>
                            <w:szCs w:val="22"/>
                          </w:rPr>
                          <m:t>ρ</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t</m:t>
                            </m:r>
                          </m:e>
                        </m:d>
                        <m:d>
                          <m:dPr>
                            <m:begChr m:val="["/>
                            <m:endChr m:val="]"/>
                            <m:ctrlPr>
                              <w:rPr>
                                <w:rFonts w:ascii="Cambria Math" w:hAnsi="Cambria Math"/>
                                <w:i/>
                                <w:sz w:val="22"/>
                                <w:szCs w:val="22"/>
                              </w:rPr>
                            </m:ctrlPr>
                          </m:dPr>
                          <m:e>
                            <m:r>
                              <w:rPr>
                                <w:rFonts w:ascii="Cambria Math"/>
                                <w:sz w:val="22"/>
                                <w:szCs w:val="22"/>
                                <w:lang w:val="en-US"/>
                              </w:rPr>
                              <m:t>&lt;</m:t>
                            </m:r>
                            <m:r>
                              <w:rPr>
                                <w:rFonts w:ascii="Cambria Math"/>
                                <w:sz w:val="22"/>
                                <w:szCs w:val="22"/>
                              </w:rPr>
                              <m:t>u</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t</m:t>
                                </m:r>
                              </m:e>
                            </m:d>
                            <m:r>
                              <w:rPr>
                                <w:rFonts w:ascii="Cambria Math"/>
                                <w:sz w:val="22"/>
                                <w:szCs w:val="22"/>
                                <w:lang w:val="en-US"/>
                              </w:rPr>
                              <m:t>&gt;</m:t>
                            </m:r>
                            <m:r>
                              <w:rPr>
                                <w:rFonts w:ascii="Cambria Math"/>
                                <w:sz w:val="22"/>
                                <w:szCs w:val="22"/>
                                <w:lang w:val="en-US"/>
                              </w:rPr>
                              <m:t>-</m:t>
                            </m:r>
                            <m:r>
                              <w:rPr>
                                <w:rFonts w:ascii="Cambria Math"/>
                                <w:sz w:val="22"/>
                                <w:szCs w:val="22"/>
                                <w:lang w:val="en-US"/>
                              </w:rPr>
                              <m:t>&lt;</m:t>
                            </m:r>
                            <m:r>
                              <w:rPr>
                                <w:rFonts w:ascii="Cambria Math"/>
                                <w:sz w:val="22"/>
                                <w:szCs w:val="22"/>
                              </w:rPr>
                              <m:t>ε</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0</m:t>
                                    </m:r>
                                  </m:sub>
                                </m:sSub>
                              </m:e>
                            </m:d>
                            <m:r>
                              <w:rPr>
                                <w:rFonts w:ascii="Cambria Math"/>
                                <w:sz w:val="22"/>
                                <w:szCs w:val="22"/>
                                <w:lang w:val="en-US"/>
                              </w:rPr>
                              <m:t>&gt;</m:t>
                            </m:r>
                          </m:e>
                        </m:d>
                        <m:r>
                          <w:rPr>
                            <w:rFonts w:ascii="Cambria Math"/>
                            <w:sz w:val="22"/>
                            <w:szCs w:val="22"/>
                          </w:rPr>
                          <m:t>dx</m:t>
                        </m:r>
                        <m:r>
                          <w:rPr>
                            <w:rFonts w:ascii="Cambria Math"/>
                            <w:sz w:val="22"/>
                            <w:szCs w:val="22"/>
                            <w:lang w:val="en-US"/>
                          </w:rPr>
                          <m:t>±</m:t>
                        </m:r>
                        <m:r>
                          <w:rPr>
                            <w:rFonts w:ascii="Cambria Math"/>
                            <w:sz w:val="22"/>
                            <w:szCs w:val="22"/>
                            <w:lang w:val="en-US"/>
                          </w:rPr>
                          <m:t xml:space="preserve">                                                                      </m:t>
                        </m:r>
                        <m:r>
                          <w:rPr>
                            <w:rFonts w:ascii="Cambria Math"/>
                            <w:sz w:val="22"/>
                            <w:szCs w:val="22"/>
                            <w:lang w:val="en-US"/>
                          </w:rPr>
                          <m:t>±</m:t>
                        </m:r>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sup>
                          <m:e>
                            <m:r>
                              <w:rPr>
                                <w:rFonts w:ascii="Cambria Math"/>
                                <w:sz w:val="22"/>
                                <w:szCs w:val="22"/>
                              </w:rPr>
                              <m:t>ρ</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ε</m:t>
                                </m:r>
                              </m:e>
                              <m:sub>
                                <m:r>
                                  <w:rPr>
                                    <w:rFonts w:ascii="Cambria Math"/>
                                    <w:sz w:val="22"/>
                                    <w:szCs w:val="22"/>
                                  </w:rPr>
                                  <m:t>kx</m:t>
                                </m:r>
                              </m:sub>
                            </m:sSub>
                            <m:r>
                              <w:rPr>
                                <w:rFonts w:ascii="Cambria Math"/>
                                <w:sz w:val="22"/>
                                <w:szCs w:val="22"/>
                                <w:lang w:val="en-US"/>
                              </w:rPr>
                              <m:t>,</m:t>
                            </m:r>
                            <m:r>
                              <w:rPr>
                                <w:rFonts w:ascii="Cambria Math"/>
                                <w:sz w:val="22"/>
                                <w:szCs w:val="22"/>
                              </w:rPr>
                              <m:t>t</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ε</m:t>
                                </m:r>
                              </m:e>
                              <m:sub>
                                <m:r>
                                  <w:rPr>
                                    <w:rFonts w:ascii="Cambria Math"/>
                                    <w:sz w:val="22"/>
                                    <w:szCs w:val="22"/>
                                  </w:rPr>
                                  <m:t>kx</m:t>
                                </m:r>
                              </m:sub>
                            </m:sSub>
                            <m:r>
                              <w:rPr>
                                <w:rFonts w:ascii="Cambria Math"/>
                                <w:sz w:val="22"/>
                                <w:szCs w:val="22"/>
                              </w:rPr>
                              <m:t>d</m:t>
                            </m:r>
                            <m:sSub>
                              <m:sSubPr>
                                <m:ctrlPr>
                                  <w:rPr>
                                    <w:rFonts w:ascii="Cambria Math" w:hAnsi="Cambria Math"/>
                                    <w:i/>
                                    <w:sz w:val="22"/>
                                    <w:szCs w:val="22"/>
                                  </w:rPr>
                                </m:ctrlPr>
                              </m:sSubPr>
                              <m:e>
                                <m:r>
                                  <w:rPr>
                                    <w:rFonts w:ascii="Cambria Math"/>
                                    <w:sz w:val="22"/>
                                    <w:szCs w:val="22"/>
                                  </w:rPr>
                                  <m:t>ε</m:t>
                                </m:r>
                              </m:e>
                              <m:sub>
                                <m:r>
                                  <w:rPr>
                                    <w:rFonts w:ascii="Cambria Math"/>
                                    <w:sz w:val="22"/>
                                    <w:szCs w:val="22"/>
                                  </w:rPr>
                                  <m:t>kx</m:t>
                                </m:r>
                              </m:sub>
                            </m:sSub>
                          </m:e>
                        </m:nary>
                      </m:e>
                    </m:nary>
                  </m:e>
                </m:nary>
              </m:e>
            </m:d>
          </m:e>
        </m:nary>
        <m:r>
          <w:rPr>
            <w:rFonts w:ascii="Cambria Math"/>
            <w:sz w:val="22"/>
            <w:szCs w:val="22"/>
          </w:rPr>
          <m:t>dt</m:t>
        </m:r>
        <m:r>
          <w:rPr>
            <w:rFonts w:ascii="Cambria Math"/>
            <w:sz w:val="22"/>
            <w:szCs w:val="22"/>
            <w:lang w:val="en-US"/>
          </w:rPr>
          <m:t>.</m:t>
        </m:r>
      </m:oMath>
      <w:r w:rsidRPr="00364094">
        <w:rPr>
          <w:sz w:val="22"/>
          <w:szCs w:val="22"/>
          <w:lang w:val="en-US"/>
        </w:rPr>
        <w:t xml:space="preserve">                           </w:t>
      </w:r>
      <w:r w:rsidRPr="00364094">
        <w:rPr>
          <w:sz w:val="24"/>
          <w:szCs w:val="24"/>
          <w:lang w:val="en-US"/>
        </w:rPr>
        <w:t>(52)</w:t>
      </w:r>
      <w:r w:rsidRPr="00364094">
        <w:rPr>
          <w:sz w:val="22"/>
          <w:szCs w:val="22"/>
          <w:lang w:val="en-US"/>
        </w:rPr>
        <w:t xml:space="preserve">                                                            </w:t>
      </w:r>
    </w:p>
    <w:p w14:paraId="0B489E8B" w14:textId="1487EA69" w:rsidR="00B27C3C" w:rsidRPr="00364094" w:rsidRDefault="00B27C3C" w:rsidP="00B27C3C">
      <w:pPr>
        <w:pStyle w:val="a3"/>
        <w:tabs>
          <w:tab w:val="right" w:pos="10440"/>
        </w:tabs>
        <w:spacing w:line="360" w:lineRule="auto"/>
        <w:ind w:firstLine="567"/>
        <w:jc w:val="both"/>
        <w:rPr>
          <w:sz w:val="24"/>
          <w:szCs w:val="24"/>
          <w:lang w:val="en-US"/>
        </w:rPr>
      </w:pPr>
      <w:r w:rsidRPr="00364094">
        <w:rPr>
          <w:sz w:val="24"/>
          <w:szCs w:val="24"/>
          <w:lang w:val="en-US"/>
        </w:rPr>
        <w:t xml:space="preserve">Let’s write Ex. (52) in the coordinate representation. For this, we express the PDFs </w:t>
      </w:r>
      <w:r w:rsidRPr="00364094">
        <w:rPr>
          <w:i/>
          <w:sz w:val="24"/>
          <w:szCs w:val="24"/>
          <w:lang w:val="el-GR"/>
        </w:rPr>
        <w:t>ρ</w:t>
      </w:r>
      <w:r w:rsidRPr="00364094">
        <w:rPr>
          <w:sz w:val="24"/>
          <w:szCs w:val="24"/>
          <w:lang w:val="en-US"/>
        </w:rPr>
        <w:t>(</w:t>
      </w:r>
      <w:r w:rsidRPr="00364094">
        <w:rPr>
          <w:i/>
          <w:sz w:val="24"/>
          <w:szCs w:val="24"/>
        </w:rPr>
        <w:t>х</w:t>
      </w:r>
      <w:r w:rsidRPr="00364094">
        <w:rPr>
          <w:sz w:val="24"/>
          <w:szCs w:val="24"/>
          <w:lang w:val="en-US"/>
        </w:rPr>
        <w:t>,</w:t>
      </w:r>
      <w:r w:rsidRPr="00364094">
        <w:rPr>
          <w:i/>
          <w:sz w:val="24"/>
          <w:szCs w:val="24"/>
          <w:lang w:val="en-US"/>
        </w:rPr>
        <w:t>t</w:t>
      </w:r>
      <w:r w:rsidRPr="00364094">
        <w:rPr>
          <w:sz w:val="24"/>
          <w:szCs w:val="24"/>
          <w:lang w:val="en-US"/>
        </w:rPr>
        <w:t xml:space="preserve">), </w:t>
      </w:r>
      <w:r w:rsidRPr="00364094">
        <w:rPr>
          <w:i/>
          <w:sz w:val="24"/>
          <w:szCs w:val="24"/>
          <w:lang w:val="el-GR"/>
        </w:rPr>
        <w:t>ρ</w:t>
      </w:r>
      <w:r w:rsidRPr="00364094">
        <w:rPr>
          <w:sz w:val="24"/>
          <w:szCs w:val="24"/>
          <w:lang w:val="en-US"/>
        </w:rPr>
        <w:t>(</w:t>
      </w:r>
      <w:r w:rsidRPr="00364094">
        <w:rPr>
          <w:i/>
          <w:sz w:val="24"/>
          <w:szCs w:val="24"/>
          <w:lang w:val="en-US"/>
        </w:rPr>
        <w:t>v</w:t>
      </w:r>
      <w:r w:rsidRPr="00364094">
        <w:rPr>
          <w:i/>
          <w:sz w:val="24"/>
          <w:szCs w:val="24"/>
          <w:vertAlign w:val="subscript"/>
          <w:lang w:val="el-GR"/>
        </w:rPr>
        <w:t>x</w:t>
      </w:r>
      <w:r w:rsidRPr="00364094">
        <w:rPr>
          <w:sz w:val="24"/>
          <w:szCs w:val="24"/>
          <w:lang w:val="en-US"/>
        </w:rPr>
        <w:t>,</w:t>
      </w:r>
      <w:r w:rsidRPr="00364094">
        <w:rPr>
          <w:i/>
          <w:sz w:val="24"/>
          <w:szCs w:val="24"/>
          <w:lang w:val="en-US"/>
        </w:rPr>
        <w:t>t</w:t>
      </w:r>
      <w:r w:rsidRPr="00364094">
        <w:rPr>
          <w:sz w:val="24"/>
          <w:szCs w:val="24"/>
          <w:lang w:val="en-US"/>
        </w:rPr>
        <w:t xml:space="preserve">) and </w:t>
      </w:r>
      <w:r w:rsidRPr="00364094">
        <w:rPr>
          <w:i/>
          <w:sz w:val="24"/>
          <w:szCs w:val="24"/>
          <w:lang w:val="el-GR"/>
        </w:rPr>
        <w:t>ρ</w:t>
      </w:r>
      <w:r w:rsidRPr="00364094">
        <w:rPr>
          <w:sz w:val="24"/>
          <w:szCs w:val="24"/>
          <w:lang w:val="en-US"/>
        </w:rPr>
        <w:t>(</w:t>
      </w:r>
      <w:r w:rsidRPr="00364094">
        <w:rPr>
          <w:i/>
          <w:sz w:val="24"/>
          <w:szCs w:val="24"/>
          <w:lang w:val="en-US"/>
        </w:rPr>
        <w:t>ε</w:t>
      </w:r>
      <w:r w:rsidRPr="00364094">
        <w:rPr>
          <w:i/>
          <w:sz w:val="24"/>
          <w:szCs w:val="24"/>
          <w:vertAlign w:val="subscript"/>
          <w:lang w:val="el-GR"/>
        </w:rPr>
        <w:t>x</w:t>
      </w:r>
      <w:r w:rsidRPr="00364094">
        <w:rPr>
          <w:sz w:val="24"/>
          <w:szCs w:val="24"/>
          <w:lang w:val="en-US"/>
        </w:rPr>
        <w:t>,</w:t>
      </w:r>
      <w:r w:rsidRPr="00364094">
        <w:rPr>
          <w:i/>
          <w:sz w:val="24"/>
          <w:szCs w:val="24"/>
          <w:lang w:val="en-US"/>
        </w:rPr>
        <w:t>t</w:t>
      </w:r>
      <w:r w:rsidRPr="00364094">
        <w:rPr>
          <w:sz w:val="24"/>
          <w:szCs w:val="24"/>
          <w:lang w:val="en-US"/>
        </w:rPr>
        <w:t xml:space="preserve">) in terms of the probability amplitude </w:t>
      </w:r>
      <w:r w:rsidRPr="00364094">
        <w:rPr>
          <w:i/>
          <w:sz w:val="24"/>
          <w:szCs w:val="24"/>
        </w:rPr>
        <w:t>ψ</w:t>
      </w:r>
      <w:r w:rsidRPr="00364094">
        <w:rPr>
          <w:sz w:val="24"/>
          <w:szCs w:val="24"/>
          <w:lang w:val="en-US"/>
        </w:rPr>
        <w:t>(</w:t>
      </w:r>
      <w:r w:rsidRPr="00364094">
        <w:rPr>
          <w:i/>
          <w:sz w:val="24"/>
          <w:szCs w:val="24"/>
        </w:rPr>
        <w:t>х</w:t>
      </w:r>
      <w:r w:rsidRPr="00364094">
        <w:rPr>
          <w:sz w:val="24"/>
          <w:szCs w:val="24"/>
          <w:lang w:val="en-US"/>
        </w:rPr>
        <w:t>,</w:t>
      </w:r>
      <w:r w:rsidRPr="00364094">
        <w:rPr>
          <w:i/>
          <w:sz w:val="24"/>
          <w:szCs w:val="24"/>
          <w:lang w:val="en-US"/>
        </w:rPr>
        <w:t>t</w:t>
      </w:r>
      <w:r w:rsidRPr="00364094">
        <w:rPr>
          <w:sz w:val="24"/>
          <w:szCs w:val="24"/>
          <w:lang w:val="en-US"/>
        </w:rPr>
        <w:t>).</w:t>
      </w:r>
    </w:p>
    <w:p w14:paraId="7BF6FED4" w14:textId="77777777" w:rsidR="00B27C3C" w:rsidRPr="00364094" w:rsidRDefault="00B27C3C" w:rsidP="00B27C3C">
      <w:pPr>
        <w:pStyle w:val="a3"/>
        <w:tabs>
          <w:tab w:val="right" w:pos="-1843"/>
        </w:tabs>
        <w:spacing w:line="360" w:lineRule="auto"/>
        <w:ind w:firstLine="567"/>
        <w:jc w:val="both"/>
        <w:rPr>
          <w:position w:val="-10"/>
          <w:sz w:val="24"/>
          <w:szCs w:val="24"/>
          <w:lang w:val="en-US"/>
        </w:rPr>
      </w:pPr>
      <w:r w:rsidRPr="00364094">
        <w:rPr>
          <w:sz w:val="24"/>
          <w:szCs w:val="24"/>
          <w:lang w:val="en-US"/>
        </w:rPr>
        <w:t>According to Ex. (A1.47) in Appendix 1</w:t>
      </w:r>
    </w:p>
    <w:p w14:paraId="25C0E78E" w14:textId="70049DEB" w:rsidR="000D5149" w:rsidRPr="00364094" w:rsidRDefault="00B27C3C" w:rsidP="000D5149">
      <w:pPr>
        <w:pStyle w:val="a3"/>
        <w:tabs>
          <w:tab w:val="right" w:pos="-1843"/>
        </w:tabs>
        <w:spacing w:line="360" w:lineRule="auto"/>
        <w:ind w:firstLine="567"/>
        <w:rPr>
          <w:sz w:val="24"/>
          <w:szCs w:val="24"/>
          <w:lang w:val="en-US"/>
        </w:rPr>
      </w:pPr>
      <w:r w:rsidRPr="00364094">
        <w:rPr>
          <w:position w:val="-10"/>
          <w:sz w:val="24"/>
          <w:szCs w:val="24"/>
          <w:lang w:val="en-US"/>
        </w:rPr>
        <w:t xml:space="preserve">              </w:t>
      </w:r>
      <w:r w:rsidR="000D5149" w:rsidRPr="00364094">
        <w:rPr>
          <w:sz w:val="24"/>
          <w:szCs w:val="24"/>
          <w:lang w:val="en-US"/>
        </w:rPr>
        <w:t xml:space="preserve">              </w:t>
      </w:r>
      <m:oMath>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m:t>
        </m:r>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t</m:t>
            </m:r>
          </m:e>
        </m:d>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t</m:t>
            </m:r>
          </m:e>
        </m:d>
        <m:r>
          <w:rPr>
            <w:rFonts w:ascii="Cambria Math"/>
            <w:sz w:val="24"/>
            <w:szCs w:val="24"/>
            <w:lang w:val="en-US"/>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t</m:t>
            </m:r>
          </m:e>
        </m:d>
        <m:r>
          <w:rPr>
            <w:rFonts w:ascii="Cambria Math"/>
            <w:sz w:val="24"/>
            <w:szCs w:val="24"/>
            <w:lang w:val="en-US"/>
          </w:rPr>
          <m:t>,</m:t>
        </m:r>
      </m:oMath>
      <w:r w:rsidR="000D5149" w:rsidRPr="00364094">
        <w:rPr>
          <w:sz w:val="24"/>
          <w:szCs w:val="24"/>
          <w:lang w:val="en-US"/>
        </w:rPr>
        <w:t xml:space="preserve">               </w:t>
      </w:r>
      <w:r w:rsidR="00F851F5" w:rsidRPr="00364094">
        <w:rPr>
          <w:sz w:val="24"/>
          <w:szCs w:val="24"/>
          <w:lang w:val="en-US"/>
        </w:rPr>
        <w:t xml:space="preserve">     </w:t>
      </w:r>
      <w:r w:rsidR="000D5149" w:rsidRPr="00364094">
        <w:rPr>
          <w:sz w:val="24"/>
          <w:szCs w:val="24"/>
          <w:lang w:val="en-US"/>
        </w:rPr>
        <w:t xml:space="preserve">      (53)</w:t>
      </w:r>
    </w:p>
    <w:p w14:paraId="4E104BDA" w14:textId="3FA9E3CE" w:rsidR="00B27C3C" w:rsidRPr="00364094" w:rsidRDefault="00B27C3C" w:rsidP="00B27C3C">
      <w:pPr>
        <w:pStyle w:val="a3"/>
        <w:tabs>
          <w:tab w:val="right" w:pos="-1843"/>
        </w:tabs>
        <w:spacing w:line="360" w:lineRule="auto"/>
        <w:ind w:firstLine="567"/>
        <w:jc w:val="both"/>
        <w:rPr>
          <w:sz w:val="24"/>
          <w:szCs w:val="24"/>
          <w:lang w:val="en-US"/>
        </w:rPr>
      </w:pPr>
      <w:r w:rsidRPr="00364094">
        <w:rPr>
          <w:sz w:val="24"/>
          <w:szCs w:val="24"/>
          <w:lang w:val="en-US"/>
        </w:rPr>
        <w:t>According to Ex. (</w:t>
      </w:r>
      <w:r w:rsidR="00FB5977" w:rsidRPr="00364094">
        <w:rPr>
          <w:sz w:val="24"/>
          <w:szCs w:val="24"/>
          <w:lang w:val="en-US"/>
        </w:rPr>
        <w:t>A</w:t>
      </w:r>
      <w:r w:rsidRPr="00364094">
        <w:rPr>
          <w:sz w:val="24"/>
          <w:szCs w:val="24"/>
          <w:lang w:val="en-US"/>
        </w:rPr>
        <w:t xml:space="preserve">2.13) in Appendix 2 </w:t>
      </w:r>
    </w:p>
    <w:p w14:paraId="37C79B73" w14:textId="77777777" w:rsidR="000D5149" w:rsidRPr="00364094" w:rsidRDefault="000D5149" w:rsidP="000D5149">
      <w:pPr>
        <w:pStyle w:val="a3"/>
        <w:tabs>
          <w:tab w:val="right" w:pos="-1843"/>
        </w:tabs>
        <w:spacing w:line="360" w:lineRule="auto"/>
        <w:ind w:firstLine="567"/>
        <w:rPr>
          <w:sz w:val="24"/>
          <w:szCs w:val="24"/>
          <w:lang w:val="en-US"/>
        </w:rPr>
      </w:pPr>
      <w:r w:rsidRPr="00364094">
        <w:rPr>
          <w:sz w:val="24"/>
          <w:szCs w:val="24"/>
          <w:lang w:val="en-US"/>
        </w:rPr>
        <w:t xml:space="preserve">   </w:t>
      </w:r>
      <w:bookmarkStart w:id="33" w:name="_Hlk89112098"/>
      <m:oMath>
        <m:f>
          <m:fPr>
            <m:ctrlPr>
              <w:rPr>
                <w:rFonts w:ascii="Cambria Math" w:hAnsi="Cambria Math"/>
                <w:i/>
                <w:sz w:val="24"/>
                <w:szCs w:val="24"/>
                <w:lang w:val="en-US"/>
              </w:rPr>
            </m:ctrlPr>
          </m:fPr>
          <m:num>
            <m:r>
              <w:rPr>
                <w:rFonts w:ascii="Cambria Math"/>
                <w:sz w:val="24"/>
                <w:szCs w:val="24"/>
                <w:lang w:val="en-US"/>
              </w:rPr>
              <m:t>1</m:t>
            </m:r>
          </m:num>
          <m:den>
            <m:r>
              <w:rPr>
                <w:rFonts w:ascii="Cambria Math"/>
                <w:sz w:val="24"/>
                <w:szCs w:val="24"/>
                <w:lang w:val="en-US"/>
              </w:rPr>
              <m:t>2</m:t>
            </m:r>
          </m:den>
        </m:f>
        <m:bar>
          <m:barPr>
            <m:pos m:val="top"/>
            <m:ctrlPr>
              <w:rPr>
                <w:rFonts w:ascii="Cambria Math" w:hAnsi="Cambria Math"/>
                <w:i/>
                <w:sz w:val="24"/>
                <w:szCs w:val="24"/>
                <w:lang w:val="en-US"/>
              </w:rPr>
            </m:ctrlPr>
          </m:barPr>
          <m:e>
            <m:sSubSup>
              <m:sSubSupPr>
                <m:ctrlPr>
                  <w:rPr>
                    <w:rFonts w:ascii="Cambria Math" w:hAnsi="Cambria Math"/>
                    <w:i/>
                    <w:sz w:val="24"/>
                    <w:szCs w:val="24"/>
                    <w:lang w:val="en-US"/>
                  </w:rPr>
                </m:ctrlPr>
              </m:sSubSupPr>
              <m:e>
                <m:r>
                  <w:rPr>
                    <w:rFonts w:ascii="Cambria Math"/>
                    <w:sz w:val="24"/>
                    <w:szCs w:val="24"/>
                    <w:lang w:val="en-US"/>
                  </w:rPr>
                  <m:t>v</m:t>
                </m:r>
              </m:e>
              <m:sub>
                <m:r>
                  <w:rPr>
                    <w:rFonts w:ascii="Cambria Math"/>
                    <w:sz w:val="24"/>
                    <w:szCs w:val="24"/>
                    <w:lang w:val="en-US"/>
                  </w:rPr>
                  <m:t>x</m:t>
                </m:r>
              </m:sub>
              <m:sup>
                <m:r>
                  <w:rPr>
                    <w:rFonts w:ascii="Cambria Math"/>
                    <w:sz w:val="24"/>
                    <w:szCs w:val="24"/>
                    <w:lang w:val="en-US"/>
                  </w:rPr>
                  <m:t>2</m:t>
                </m:r>
              </m:sup>
            </m:sSubSup>
            <m:d>
              <m:dPr>
                <m:ctrlPr>
                  <w:rPr>
                    <w:rFonts w:ascii="Cambria Math" w:hAnsi="Cambria Math"/>
                    <w:i/>
                    <w:sz w:val="24"/>
                    <w:szCs w:val="24"/>
                  </w:rPr>
                </m:ctrlPr>
              </m:dPr>
              <m:e>
                <m:r>
                  <w:rPr>
                    <w:rFonts w:ascii="Cambria Math"/>
                    <w:sz w:val="24"/>
                    <w:szCs w:val="24"/>
                    <w:lang w:val="en-US"/>
                  </w:rPr>
                  <m:t>t</m:t>
                </m:r>
              </m:e>
            </m:d>
          </m:e>
        </m:ba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1</m:t>
            </m:r>
          </m:num>
          <m:den>
            <m:r>
              <w:rPr>
                <w:rFonts w:ascii="Cambria Math"/>
                <w:sz w:val="24"/>
                <w:szCs w:val="24"/>
                <w:lang w:val="en-US"/>
              </w:rPr>
              <m:t>2</m:t>
            </m:r>
          </m:den>
        </m:f>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ρ</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sz w:val="24"/>
                        <w:szCs w:val="24"/>
                        <w:lang w:val="en-US"/>
                      </w:rPr>
                      <m:t>v</m:t>
                    </m:r>
                  </m:e>
                  <m:sub>
                    <m:r>
                      <w:rPr>
                        <w:rFonts w:ascii="Cambria Math"/>
                        <w:sz w:val="24"/>
                        <w:szCs w:val="24"/>
                        <w:lang w:val="en-US"/>
                      </w:rPr>
                      <m:t>x</m:t>
                    </m:r>
                  </m:sub>
                </m:sSub>
                <m:r>
                  <w:rPr>
                    <w:rFonts w:ascii="Cambria Math"/>
                    <w:sz w:val="24"/>
                    <w:szCs w:val="24"/>
                    <w:lang w:val="en-US"/>
                  </w:rPr>
                  <m:t>,t</m:t>
                </m:r>
              </m:e>
            </m:d>
            <m:sSubSup>
              <m:sSubSupPr>
                <m:ctrlPr>
                  <w:rPr>
                    <w:rFonts w:ascii="Cambria Math" w:hAnsi="Cambria Math"/>
                    <w:i/>
                    <w:sz w:val="24"/>
                    <w:szCs w:val="24"/>
                    <w:lang w:val="en-US"/>
                  </w:rPr>
                </m:ctrlPr>
              </m:sSubSupPr>
              <m:e>
                <m:r>
                  <w:rPr>
                    <w:rFonts w:ascii="Cambria Math"/>
                    <w:sz w:val="24"/>
                    <w:szCs w:val="24"/>
                    <w:lang w:val="en-US"/>
                  </w:rPr>
                  <m:t>v</m:t>
                </m:r>
              </m:e>
              <m:sub>
                <m:r>
                  <w:rPr>
                    <w:rFonts w:ascii="Cambria Math"/>
                    <w:sz w:val="24"/>
                    <w:szCs w:val="24"/>
                    <w:lang w:val="en-US"/>
                  </w:rPr>
                  <m:t>x</m:t>
                </m:r>
              </m:sub>
              <m:sup>
                <m:r>
                  <w:rPr>
                    <w:rFonts w:ascii="Cambria Math"/>
                    <w:sz w:val="24"/>
                    <w:szCs w:val="24"/>
                    <w:lang w:val="en-US"/>
                  </w:rPr>
                  <m:t>2</m:t>
                </m:r>
              </m:sup>
            </m:sSubSup>
            <m:r>
              <w:rPr>
                <w:rFonts w:ascii="Cambria Math"/>
                <w:sz w:val="24"/>
                <w:szCs w:val="24"/>
                <w:lang w:val="en-US"/>
              </w:rPr>
              <m:t>d</m:t>
            </m:r>
            <m:sSub>
              <m:sSubPr>
                <m:ctrlPr>
                  <w:rPr>
                    <w:rFonts w:ascii="Cambria Math" w:hAnsi="Cambria Math"/>
                    <w:i/>
                    <w:sz w:val="24"/>
                    <w:szCs w:val="24"/>
                    <w:lang w:val="en-US"/>
                  </w:rPr>
                </m:ctrlPr>
              </m:sSubPr>
              <m:e>
                <m:r>
                  <w:rPr>
                    <w:rFonts w:ascii="Cambria Math"/>
                    <w:sz w:val="24"/>
                    <w:szCs w:val="24"/>
                    <w:lang w:val="en-US"/>
                  </w:rPr>
                  <m:t>v</m:t>
                </m:r>
              </m:e>
              <m:sub>
                <m:r>
                  <w:rPr>
                    <w:rFonts w:ascii="Cambria Math"/>
                    <w:sz w:val="24"/>
                    <w:szCs w:val="24"/>
                    <w:lang w:val="en-US"/>
                  </w:rPr>
                  <m:t>x</m:t>
                </m:r>
              </m:sub>
            </m:sSub>
          </m:e>
        </m:nary>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x</m:t>
                </m:r>
              </m:sub>
              <m:sup>
                <m:r>
                  <w:rPr>
                    <w:rFonts w:ascii="Cambria Math"/>
                    <w:sz w:val="24"/>
                    <w:szCs w:val="24"/>
                    <w:lang w:val="en-US"/>
                  </w:rPr>
                  <m:t>2</m:t>
                </m:r>
              </m:sup>
            </m:sSubSup>
          </m:num>
          <m:den>
            <m:r>
              <w:rPr>
                <w:rFonts w:ascii="Cambria Math"/>
                <w:sz w:val="24"/>
                <w:szCs w:val="24"/>
                <w:lang w:val="en-US"/>
              </w:rPr>
              <m:t>2</m:t>
            </m:r>
          </m:den>
        </m:f>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ψ</m:t>
            </m:r>
            <m:d>
              <m:dPr>
                <m:ctrlPr>
                  <w:rPr>
                    <w:rFonts w:ascii="Cambria Math" w:hAnsi="Cambria Math"/>
                    <w:i/>
                    <w:sz w:val="24"/>
                    <w:szCs w:val="24"/>
                  </w:rPr>
                </m:ctrlPr>
              </m:dPr>
              <m:e>
                <m:r>
                  <w:rPr>
                    <w:rFonts w:ascii="Cambria Math"/>
                    <w:sz w:val="24"/>
                    <w:szCs w:val="24"/>
                    <w:lang w:val="en-US"/>
                  </w:rPr>
                  <m:t>x,t</m:t>
                </m:r>
              </m:e>
            </m:d>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sz w:val="24"/>
                        <w:szCs w:val="24"/>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r>
                      <w:rPr>
                        <w:rFonts w:ascii="Cambria Math"/>
                        <w:sz w:val="24"/>
                        <w:szCs w:val="24"/>
                      </w:rPr>
                      <m:t>х</m:t>
                    </m:r>
                    <m:r>
                      <w:rPr>
                        <w:rFonts w:ascii="Cambria Math"/>
                        <w:sz w:val="24"/>
                        <w:szCs w:val="24"/>
                        <w:lang w:val="en-US"/>
                      </w:rPr>
                      <m:t>,t</m:t>
                    </m:r>
                  </m:e>
                </m:d>
              </m:num>
              <m:den>
                <m:r>
                  <w:rPr>
                    <w:rFonts w:ascii="Cambria Math"/>
                    <w:sz w:val="24"/>
                    <w:szCs w:val="24"/>
                  </w:rPr>
                  <m:t>∂</m:t>
                </m:r>
                <m:sSup>
                  <m:sSupPr>
                    <m:ctrlPr>
                      <w:rPr>
                        <w:rFonts w:ascii="Cambria Math" w:hAnsi="Cambria Math"/>
                        <w:i/>
                        <w:sz w:val="24"/>
                        <w:szCs w:val="24"/>
                        <w:lang w:val="en-US"/>
                      </w:rPr>
                    </m:ctrlPr>
                  </m:sSupPr>
                  <m:e>
                    <m:r>
                      <w:rPr>
                        <w:rFonts w:ascii="Cambria Math"/>
                        <w:sz w:val="24"/>
                        <w:szCs w:val="24"/>
                        <w:lang w:val="en-US"/>
                      </w:rPr>
                      <m:t>x</m:t>
                    </m:r>
                  </m:e>
                  <m:sup>
                    <m:r>
                      <w:rPr>
                        <w:rFonts w:ascii="Cambria Math"/>
                        <w:sz w:val="24"/>
                        <w:szCs w:val="24"/>
                        <w:lang w:val="en-US"/>
                      </w:rPr>
                      <m:t>2</m:t>
                    </m:r>
                  </m:sup>
                </m:sSup>
              </m:den>
            </m:f>
            <m:r>
              <w:rPr>
                <w:rFonts w:ascii="Cambria Math"/>
                <w:sz w:val="24"/>
                <w:szCs w:val="24"/>
                <w:lang w:val="en-US"/>
              </w:rPr>
              <m:t>dx</m:t>
            </m:r>
          </m:e>
        </m:nary>
        <m:r>
          <w:rPr>
            <w:rFonts w:ascii="Cambria Math"/>
            <w:sz w:val="24"/>
            <w:szCs w:val="24"/>
            <w:lang w:val="en-US"/>
          </w:rPr>
          <m:t>,</m:t>
        </m:r>
      </m:oMath>
      <w:r w:rsidRPr="00364094">
        <w:rPr>
          <w:sz w:val="24"/>
          <w:szCs w:val="24"/>
          <w:lang w:val="en-US"/>
        </w:rPr>
        <w:t xml:space="preserve">             (54)</w:t>
      </w:r>
    </w:p>
    <w:bookmarkEnd w:id="33"/>
    <w:p w14:paraId="03EF79E7" w14:textId="0A0C242F" w:rsidR="00B27C3C" w:rsidRPr="00364094" w:rsidRDefault="00B27C3C" w:rsidP="00B27C3C">
      <w:pPr>
        <w:pStyle w:val="a3"/>
        <w:tabs>
          <w:tab w:val="right" w:pos="-1843"/>
        </w:tabs>
        <w:spacing w:line="360" w:lineRule="auto"/>
        <w:ind w:firstLine="0"/>
        <w:rPr>
          <w:sz w:val="24"/>
          <w:szCs w:val="24"/>
          <w:lang w:val="en-US"/>
        </w:rPr>
      </w:pPr>
      <w:r w:rsidRPr="00364094">
        <w:rPr>
          <w:iCs/>
          <w:sz w:val="24"/>
          <w:szCs w:val="24"/>
          <w:lang w:val="en-US"/>
        </w:rPr>
        <w:t>where</w:t>
      </w:r>
      <w:r w:rsidRPr="00364094">
        <w:rPr>
          <w:sz w:val="24"/>
          <w:szCs w:val="24"/>
          <w:lang w:val="en-US"/>
        </w:rPr>
        <w:t xml:space="preserve"> {see Ex. </w:t>
      </w:r>
      <w:r w:rsidRPr="00364094">
        <w:rPr>
          <w:iCs/>
          <w:sz w:val="24"/>
          <w:szCs w:val="24"/>
          <w:lang w:val="en-US"/>
        </w:rPr>
        <w:t>(</w:t>
      </w:r>
      <w:r w:rsidR="00FB5977" w:rsidRPr="00364094">
        <w:rPr>
          <w:iCs/>
          <w:sz w:val="24"/>
          <w:szCs w:val="24"/>
          <w:lang w:val="en-US"/>
        </w:rPr>
        <w:t>A</w:t>
      </w:r>
      <w:r w:rsidRPr="00364094">
        <w:rPr>
          <w:iCs/>
          <w:sz w:val="24"/>
          <w:szCs w:val="24"/>
          <w:lang w:val="en-US"/>
        </w:rPr>
        <w:t>2.1</w:t>
      </w:r>
      <w:r w:rsidR="00FB5977" w:rsidRPr="00364094">
        <w:rPr>
          <w:iCs/>
          <w:sz w:val="24"/>
          <w:szCs w:val="24"/>
          <w:lang w:val="en-US"/>
        </w:rPr>
        <w:t>3</w:t>
      </w:r>
      <w:r w:rsidR="00FB5977" w:rsidRPr="00364094">
        <w:rPr>
          <w:i/>
          <w:sz w:val="24"/>
          <w:szCs w:val="24"/>
          <w:lang w:val="en-US"/>
        </w:rPr>
        <w:t>a</w:t>
      </w:r>
      <w:r w:rsidRPr="00364094">
        <w:rPr>
          <w:iCs/>
          <w:sz w:val="24"/>
          <w:szCs w:val="24"/>
          <w:lang w:val="en-US"/>
        </w:rPr>
        <w:t>)</w:t>
      </w:r>
      <w:r w:rsidRPr="00364094">
        <w:rPr>
          <w:position w:val="-32"/>
          <w:sz w:val="24"/>
          <w:szCs w:val="24"/>
          <w:lang w:val="en-US"/>
        </w:rPr>
        <w:t xml:space="preserve"> </w:t>
      </w:r>
      <w:r w:rsidRPr="00364094">
        <w:rPr>
          <w:sz w:val="24"/>
          <w:szCs w:val="24"/>
          <w:lang w:val="en-US"/>
        </w:rPr>
        <w:t>in Appendix 2}</w:t>
      </w:r>
    </w:p>
    <w:p w14:paraId="544E171E" w14:textId="084C0A72" w:rsidR="000D5149" w:rsidRPr="00364094" w:rsidRDefault="000D5149" w:rsidP="000D5149">
      <w:pPr>
        <w:pStyle w:val="a3"/>
        <w:tabs>
          <w:tab w:val="right" w:pos="-1843"/>
        </w:tabs>
        <w:spacing w:line="360" w:lineRule="auto"/>
        <w:ind w:firstLine="567"/>
        <w:rPr>
          <w:sz w:val="24"/>
          <w:szCs w:val="24"/>
          <w:lang w:val="en-US"/>
        </w:rPr>
      </w:pPr>
      <w:r w:rsidRPr="00364094">
        <w:rPr>
          <w:sz w:val="24"/>
          <w:szCs w:val="24"/>
          <w:lang w:val="en-US"/>
        </w:rPr>
        <w:t xml:space="preserve">                              </w:t>
      </w:r>
      <m:oMath>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x</m:t>
                </m:r>
              </m:sub>
              <m:sup>
                <m:r>
                  <w:rPr>
                    <w:rFonts w:ascii="Cambria Math"/>
                    <w:sz w:val="24"/>
                    <w:szCs w:val="24"/>
                    <w:lang w:val="en-US"/>
                  </w:rPr>
                  <m:t>2</m:t>
                </m:r>
              </m:sup>
            </m:sSubSup>
            <m:r>
              <w:rPr>
                <w:rFonts w:ascii="Cambria Math"/>
                <w:sz w:val="24"/>
                <w:szCs w:val="24"/>
                <w:lang w:val="en-US"/>
              </w:rPr>
              <m:t>(t</m:t>
            </m:r>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0</m:t>
                </m:r>
              </m:sub>
            </m:sSub>
            <m:r>
              <w:rPr>
                <w:rFonts w:ascii="Cambria Math"/>
                <w:sz w:val="24"/>
                <w:szCs w:val="24"/>
                <w:lang w:val="en-US"/>
              </w:rPr>
              <m:t>)</m:t>
            </m:r>
          </m:num>
          <m:den>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x</m:t>
                </m:r>
                <m:r>
                  <w:rPr>
                    <w:rFonts w:ascii="Cambria Math"/>
                    <w:sz w:val="24"/>
                    <w:szCs w:val="24"/>
                  </w:rPr>
                  <m:t>кор</m:t>
                </m:r>
              </m:sub>
            </m:sSub>
            <m:r>
              <w:rPr>
                <w:rFonts w:ascii="Cambria Math"/>
                <w:sz w:val="24"/>
                <w:szCs w:val="24"/>
                <w:lang w:val="en-US"/>
              </w:rPr>
              <m:t>(t</m:t>
            </m:r>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0</m:t>
                </m:r>
              </m:sub>
            </m:sSub>
            <m:r>
              <w:rPr>
                <w:rFonts w:ascii="Cambria Math"/>
                <w:sz w:val="24"/>
                <w:szCs w:val="24"/>
                <w:lang w:val="en-US"/>
              </w:rPr>
              <m:t>)</m:t>
            </m:r>
          </m:den>
        </m:f>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x</m:t>
                </m:r>
              </m:sub>
              <m:sup>
                <m:r>
                  <w:rPr>
                    <w:rFonts w:ascii="Cambria Math"/>
                    <w:sz w:val="24"/>
                    <w:szCs w:val="24"/>
                    <w:lang w:val="en-US"/>
                  </w:rPr>
                  <m:t>2</m:t>
                </m:r>
              </m:sup>
            </m:sSubSup>
          </m:num>
          <m:den>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x</m:t>
                </m:r>
                <m:r>
                  <w:rPr>
                    <w:rFonts w:ascii="Cambria Math"/>
                    <w:sz w:val="24"/>
                    <w:szCs w:val="24"/>
                  </w:rPr>
                  <m:t>кор</m:t>
                </m:r>
              </m:sub>
            </m:sSub>
          </m:den>
        </m:f>
        <m:r>
          <w:rPr>
            <w:rFonts w:ascii="Cambria Math"/>
            <w:sz w:val="24"/>
            <w:szCs w:val="24"/>
            <w:lang w:val="en-US"/>
          </w:rPr>
          <m:t>=constant.</m:t>
        </m:r>
      </m:oMath>
    </w:p>
    <w:p w14:paraId="68395C0D" w14:textId="24BA916A" w:rsidR="00CE5B52" w:rsidRPr="00364094" w:rsidRDefault="00CE5B52" w:rsidP="00CE5B52">
      <w:pPr>
        <w:pStyle w:val="a3"/>
        <w:tabs>
          <w:tab w:val="right" w:pos="-1843"/>
        </w:tabs>
        <w:spacing w:line="360" w:lineRule="auto"/>
        <w:ind w:firstLine="0"/>
        <w:rPr>
          <w:sz w:val="24"/>
          <w:szCs w:val="24"/>
          <w:lang w:val="en-US"/>
        </w:rPr>
      </w:pPr>
      <w:r w:rsidRPr="00364094">
        <w:rPr>
          <w:sz w:val="24"/>
          <w:szCs w:val="24"/>
          <w:lang w:val="en-US"/>
        </w:rPr>
        <w:t xml:space="preserve">is </w:t>
      </w:r>
      <w:r w:rsidR="00CB4F04" w:rsidRPr="00364094">
        <w:rPr>
          <w:sz w:val="24"/>
          <w:szCs w:val="24"/>
          <w:lang w:val="en-US"/>
        </w:rPr>
        <w:t xml:space="preserve">a </w:t>
      </w:r>
      <w:r w:rsidRPr="00364094">
        <w:rPr>
          <w:sz w:val="24"/>
          <w:szCs w:val="24"/>
          <w:lang w:val="en-US"/>
        </w:rPr>
        <w:t>constant scale parameter</w:t>
      </w:r>
      <w:r w:rsidR="00395281" w:rsidRPr="00364094">
        <w:rPr>
          <w:sz w:val="24"/>
          <w:szCs w:val="24"/>
          <w:lang w:val="en-US"/>
        </w:rPr>
        <w:t>*</w:t>
      </w:r>
      <w:r w:rsidRPr="00364094">
        <w:rPr>
          <w:sz w:val="24"/>
          <w:szCs w:val="24"/>
          <w:lang w:val="en-US"/>
        </w:rPr>
        <w:t>, with dimensions (m</w:t>
      </w:r>
      <w:r w:rsidRPr="00364094">
        <w:rPr>
          <w:sz w:val="24"/>
          <w:szCs w:val="24"/>
          <w:vertAlign w:val="superscript"/>
          <w:lang w:val="en-US"/>
        </w:rPr>
        <w:t>2</w:t>
      </w:r>
      <w:r w:rsidRPr="00364094">
        <w:rPr>
          <w:sz w:val="24"/>
          <w:szCs w:val="24"/>
          <w:lang w:val="en-US"/>
        </w:rPr>
        <w:t>/s).</w:t>
      </w:r>
    </w:p>
    <w:p w14:paraId="6D8A7028" w14:textId="60369F59" w:rsidR="00F74F21" w:rsidRPr="00364094" w:rsidRDefault="00F74F21" w:rsidP="00C06D4A">
      <w:pPr>
        <w:pStyle w:val="a3"/>
        <w:tabs>
          <w:tab w:val="right" w:pos="-1843"/>
        </w:tabs>
        <w:spacing w:line="360" w:lineRule="auto"/>
        <w:ind w:firstLine="567"/>
        <w:jc w:val="both"/>
        <w:rPr>
          <w:i/>
          <w:iCs/>
          <w:sz w:val="20"/>
          <w:lang w:val="en-US"/>
        </w:rPr>
      </w:pPr>
      <w:r w:rsidRPr="00364094">
        <w:rPr>
          <w:i/>
          <w:iCs/>
          <w:sz w:val="20"/>
          <w:lang w:val="en-US"/>
        </w:rPr>
        <w:lastRenderedPageBreak/>
        <w:t xml:space="preserve">* The invariability of the scale parameter </w:t>
      </w:r>
      <m:oMath>
        <m:sSub>
          <m:sSubPr>
            <m:ctrlPr>
              <w:rPr>
                <w:rFonts w:ascii="Cambria Math" w:hAnsi="Cambria Math"/>
                <w:i/>
                <w:iCs/>
                <w:sz w:val="20"/>
                <w:lang w:val="en-US"/>
              </w:rPr>
            </m:ctrlPr>
          </m:sSubPr>
          <m:e>
            <m:r>
              <w:rPr>
                <w:rFonts w:ascii="Cambria Math"/>
                <w:sz w:val="20"/>
                <w:lang w:val="en-US"/>
              </w:rPr>
              <m:t>η</m:t>
            </m:r>
          </m:e>
          <m:sub>
            <m:r>
              <w:rPr>
                <w:rFonts w:ascii="Cambria Math"/>
                <w:sz w:val="20"/>
                <w:lang w:val="en-US"/>
              </w:rPr>
              <m:t>x</m:t>
            </m:r>
          </m:sub>
        </m:sSub>
        <m:r>
          <w:rPr>
            <w:rFonts w:ascii="Cambria Math" w:hAnsi="Cambria Math"/>
            <w:sz w:val="20"/>
            <w:lang w:val="en-US"/>
          </w:rPr>
          <m:t>=</m:t>
        </m:r>
        <m:f>
          <m:fPr>
            <m:ctrlPr>
              <w:rPr>
                <w:rFonts w:ascii="Cambria Math" w:hAnsi="Cambria Math"/>
                <w:i/>
                <w:iCs/>
                <w:sz w:val="20"/>
              </w:rPr>
            </m:ctrlPr>
          </m:fPr>
          <m:num>
            <m:r>
              <w:rPr>
                <w:rFonts w:ascii="Cambria Math" w:hAnsi="Cambria Math"/>
                <w:sz w:val="20"/>
                <w:lang w:val="en-US"/>
              </w:rPr>
              <m:t>2</m:t>
            </m:r>
            <m:sSubSup>
              <m:sSubSupPr>
                <m:ctrlPr>
                  <w:rPr>
                    <w:rFonts w:ascii="Cambria Math" w:hAnsi="Cambria Math"/>
                    <w:i/>
                    <w:iCs/>
                    <w:sz w:val="20"/>
                    <w:lang w:val="en-US"/>
                  </w:rPr>
                </m:ctrlPr>
              </m:sSubSupPr>
              <m:e>
                <m:r>
                  <w:rPr>
                    <w:rFonts w:ascii="Cambria Math"/>
                    <w:sz w:val="20"/>
                    <w:lang w:val="en-US"/>
                  </w:rPr>
                  <m:t>σ</m:t>
                </m:r>
              </m:e>
              <m:sub>
                <m:r>
                  <w:rPr>
                    <w:rFonts w:ascii="Cambria Math"/>
                    <w:sz w:val="20"/>
                    <w:lang w:val="en-US"/>
                  </w:rPr>
                  <m:t>x</m:t>
                </m:r>
              </m:sub>
              <m:sup>
                <m:r>
                  <w:rPr>
                    <w:rFonts w:ascii="Cambria Math"/>
                    <w:sz w:val="20"/>
                    <w:lang w:val="en-US"/>
                  </w:rPr>
                  <m:t>2</m:t>
                </m:r>
              </m:sup>
            </m:sSubSup>
            <m:d>
              <m:dPr>
                <m:ctrlPr>
                  <w:rPr>
                    <w:rFonts w:ascii="Cambria Math" w:hAnsi="Cambria Math"/>
                    <w:i/>
                    <w:iCs/>
                    <w:sz w:val="20"/>
                  </w:rPr>
                </m:ctrlPr>
              </m:dPr>
              <m:e>
                <m:r>
                  <w:rPr>
                    <w:rFonts w:ascii="Cambria Math" w:hAnsi="Cambria Math"/>
                    <w:sz w:val="20"/>
                  </w:rPr>
                  <m:t>t</m:t>
                </m:r>
              </m:e>
            </m:d>
          </m:num>
          <m:den>
            <m:sSub>
              <m:sSubPr>
                <m:ctrlPr>
                  <w:rPr>
                    <w:rFonts w:ascii="Cambria Math" w:hAnsi="Cambria Math"/>
                    <w:i/>
                    <w:iCs/>
                    <w:sz w:val="20"/>
                    <w:lang w:val="en-US"/>
                  </w:rPr>
                </m:ctrlPr>
              </m:sSubPr>
              <m:e>
                <m:r>
                  <w:rPr>
                    <w:rFonts w:ascii="Cambria Math"/>
                    <w:sz w:val="20"/>
                    <w:lang w:val="en-US"/>
                  </w:rPr>
                  <m:t>τ</m:t>
                </m:r>
              </m:e>
              <m:sub>
                <m:r>
                  <w:rPr>
                    <w:rFonts w:ascii="Cambria Math"/>
                    <w:sz w:val="20"/>
                    <w:lang w:val="en-US"/>
                  </w:rPr>
                  <m:t>xcor</m:t>
                </m:r>
              </m:sub>
            </m:sSub>
            <m:d>
              <m:dPr>
                <m:ctrlPr>
                  <w:rPr>
                    <w:rFonts w:ascii="Cambria Math" w:hAnsi="Cambria Math"/>
                    <w:i/>
                    <w:iCs/>
                    <w:sz w:val="20"/>
                  </w:rPr>
                </m:ctrlPr>
              </m:dPr>
              <m:e>
                <m:r>
                  <w:rPr>
                    <w:rFonts w:ascii="Cambria Math" w:hAnsi="Cambria Math"/>
                    <w:sz w:val="20"/>
                  </w:rPr>
                  <m:t>t</m:t>
                </m:r>
              </m:e>
            </m:d>
          </m:den>
        </m:f>
        <m:r>
          <w:rPr>
            <w:rFonts w:ascii="Cambria Math"/>
            <w:sz w:val="20"/>
            <w:lang w:val="en-US"/>
          </w:rPr>
          <m:t>≈</m:t>
        </m:r>
        <m:r>
          <w:rPr>
            <w:rFonts w:ascii="Cambria Math" w:hAnsi="Cambria Math"/>
            <w:sz w:val="20"/>
            <w:lang w:val="en-US"/>
          </w:rPr>
          <m:t xml:space="preserve"> </m:t>
        </m:r>
        <m:r>
          <w:rPr>
            <w:rFonts w:ascii="Cambria Math"/>
            <w:sz w:val="20"/>
            <w:lang w:val="en-US"/>
          </w:rPr>
          <m:t>constant</m:t>
        </m:r>
        <m:r>
          <w:rPr>
            <w:rFonts w:ascii="Cambria Math" w:hAnsi="Cambria Math"/>
            <w:sz w:val="20"/>
            <w:lang w:val="en-US"/>
          </w:rPr>
          <m:t xml:space="preserve"> </m:t>
        </m:r>
      </m:oMath>
      <w:r w:rsidRPr="00364094">
        <w:rPr>
          <w:i/>
          <w:iCs/>
          <w:sz w:val="20"/>
          <w:lang w:val="en-US"/>
        </w:rPr>
        <w:t xml:space="preserve"> with a change in the wave function </w:t>
      </w:r>
      <m:oMath>
        <m:r>
          <w:rPr>
            <w:rFonts w:ascii="Cambria Math"/>
            <w:sz w:val="20"/>
          </w:rPr>
          <m:t>ψ</m:t>
        </m:r>
        <m:d>
          <m:dPr>
            <m:ctrlPr>
              <w:rPr>
                <w:rFonts w:ascii="Cambria Math" w:hAnsi="Cambria Math"/>
                <w:i/>
                <w:iCs/>
                <w:sz w:val="20"/>
              </w:rPr>
            </m:ctrlPr>
          </m:dPr>
          <m:e>
            <m:r>
              <w:rPr>
                <w:rFonts w:ascii="Cambria Math"/>
                <w:sz w:val="20"/>
              </w:rPr>
              <m:t>x</m:t>
            </m:r>
            <m:r>
              <w:rPr>
                <w:rFonts w:ascii="Cambria Math"/>
                <w:sz w:val="20"/>
                <w:lang w:val="en-US"/>
              </w:rPr>
              <m:t>,</m:t>
            </m:r>
            <m:r>
              <w:rPr>
                <w:rFonts w:ascii="Cambria Math"/>
                <w:sz w:val="20"/>
              </w:rPr>
              <m:t>t</m:t>
            </m:r>
          </m:e>
        </m:d>
        <m:r>
          <w:rPr>
            <w:rFonts w:ascii="Cambria Math" w:hAnsi="Cambria Math"/>
            <w:sz w:val="20"/>
            <w:lang w:val="en-US"/>
          </w:rPr>
          <m:t xml:space="preserve"> </m:t>
        </m:r>
      </m:oMath>
      <w:r w:rsidRPr="00364094">
        <w:rPr>
          <w:i/>
          <w:iCs/>
          <w:sz w:val="20"/>
          <w:lang w:val="en-US"/>
        </w:rPr>
        <w:t xml:space="preserve"> in this case is due to the fact that the variance </w:t>
      </w:r>
      <m:oMath>
        <m:sSubSup>
          <m:sSubSupPr>
            <m:ctrlPr>
              <w:rPr>
                <w:rFonts w:ascii="Cambria Math" w:hAnsi="Cambria Math"/>
                <w:i/>
                <w:iCs/>
                <w:sz w:val="20"/>
                <w:lang w:val="en-US"/>
              </w:rPr>
            </m:ctrlPr>
          </m:sSubSupPr>
          <m:e>
            <m:r>
              <w:rPr>
                <w:rFonts w:ascii="Cambria Math"/>
                <w:sz w:val="20"/>
                <w:lang w:val="en-US"/>
              </w:rPr>
              <m:t>σ</m:t>
            </m:r>
          </m:e>
          <m:sub>
            <m:r>
              <w:rPr>
                <w:rFonts w:ascii="Cambria Math"/>
                <w:sz w:val="20"/>
                <w:lang w:val="en-US"/>
              </w:rPr>
              <m:t>x</m:t>
            </m:r>
          </m:sub>
          <m:sup>
            <m:r>
              <w:rPr>
                <w:rFonts w:ascii="Cambria Math"/>
                <w:sz w:val="20"/>
                <w:lang w:val="en-US"/>
              </w:rPr>
              <m:t>2</m:t>
            </m:r>
          </m:sup>
        </m:sSubSup>
        <m:r>
          <w:rPr>
            <w:rFonts w:ascii="Cambria Math" w:hAnsi="Cambria Math"/>
            <w:sz w:val="20"/>
            <w:lang w:val="en-US"/>
          </w:rPr>
          <m:t>(</m:t>
        </m:r>
        <m:r>
          <w:rPr>
            <w:rFonts w:ascii="Cambria Math" w:hAnsi="Cambria Math"/>
            <w:sz w:val="20"/>
          </w:rPr>
          <m:t>t</m:t>
        </m:r>
        <m:r>
          <w:rPr>
            <w:rFonts w:ascii="Cambria Math" w:hAnsi="Cambria Math"/>
            <w:sz w:val="20"/>
            <w:lang w:val="en-US"/>
          </w:rPr>
          <m:t xml:space="preserve">) </m:t>
        </m:r>
      </m:oMath>
      <w:r w:rsidRPr="00364094">
        <w:rPr>
          <w:i/>
          <w:iCs/>
          <w:sz w:val="20"/>
          <w:lang w:val="en-US"/>
        </w:rPr>
        <w:t xml:space="preserve"> and the autocorrelation interval </w:t>
      </w:r>
      <m:oMath>
        <m:sSub>
          <m:sSubPr>
            <m:ctrlPr>
              <w:rPr>
                <w:rFonts w:ascii="Cambria Math" w:hAnsi="Cambria Math"/>
                <w:i/>
                <w:iCs/>
                <w:sz w:val="20"/>
                <w:lang w:val="en-US"/>
              </w:rPr>
            </m:ctrlPr>
          </m:sSubPr>
          <m:e>
            <m:r>
              <w:rPr>
                <w:rFonts w:ascii="Cambria Math"/>
                <w:sz w:val="20"/>
                <w:lang w:val="en-US"/>
              </w:rPr>
              <m:t>τ</m:t>
            </m:r>
          </m:e>
          <m:sub>
            <m:r>
              <w:rPr>
                <w:rFonts w:ascii="Cambria Math"/>
                <w:sz w:val="20"/>
                <w:lang w:val="en-US"/>
              </w:rPr>
              <m:t>x</m:t>
            </m:r>
            <m:r>
              <w:rPr>
                <w:rFonts w:ascii="Cambria Math"/>
                <w:sz w:val="20"/>
              </w:rPr>
              <m:t>cor</m:t>
            </m:r>
          </m:sub>
        </m:sSub>
        <m:r>
          <w:rPr>
            <w:rFonts w:ascii="Cambria Math" w:hAnsi="Cambria Math"/>
            <w:sz w:val="20"/>
            <w:lang w:val="en-US"/>
          </w:rPr>
          <m:t>(</m:t>
        </m:r>
        <m:r>
          <w:rPr>
            <w:rFonts w:ascii="Cambria Math" w:hAnsi="Cambria Math"/>
            <w:sz w:val="20"/>
          </w:rPr>
          <m:t>t</m:t>
        </m:r>
        <m:r>
          <w:rPr>
            <w:rFonts w:ascii="Cambria Math" w:hAnsi="Cambria Math"/>
            <w:sz w:val="20"/>
            <w:lang w:val="en-US"/>
          </w:rPr>
          <m:t>)</m:t>
        </m:r>
      </m:oMath>
      <w:r w:rsidRPr="00364094">
        <w:rPr>
          <w:i/>
          <w:iCs/>
          <w:sz w:val="20"/>
          <w:lang w:val="en-US"/>
        </w:rPr>
        <w:t xml:space="preserve"> of the stochastic system under study change (i.e., increase or decrease) practically simultaneously and in the same way.</w:t>
      </w:r>
    </w:p>
    <w:p w14:paraId="54047249" w14:textId="4F820D19" w:rsidR="00CE5B52" w:rsidRPr="00364094" w:rsidRDefault="00F74F21" w:rsidP="00C06D4A">
      <w:pPr>
        <w:pStyle w:val="a3"/>
        <w:tabs>
          <w:tab w:val="right" w:pos="-1843"/>
        </w:tabs>
        <w:spacing w:line="360" w:lineRule="auto"/>
        <w:ind w:firstLine="567"/>
        <w:jc w:val="both"/>
        <w:rPr>
          <w:i/>
          <w:iCs/>
          <w:sz w:val="20"/>
          <w:lang w:val="en-US"/>
        </w:rPr>
      </w:pPr>
      <w:r w:rsidRPr="00364094">
        <w:rPr>
          <w:i/>
          <w:iCs/>
          <w:sz w:val="20"/>
          <w:lang w:val="en-US"/>
        </w:rPr>
        <w:t xml:space="preserve">Keeping unchanged the ratio of the main averaged characteristics of the investigated random process </w:t>
      </w:r>
      <m:oMath>
        <m:sSubSup>
          <m:sSubSupPr>
            <m:ctrlPr>
              <w:rPr>
                <w:rFonts w:ascii="Cambria Math" w:hAnsi="Cambria Math"/>
                <w:i/>
                <w:iCs/>
                <w:sz w:val="20"/>
                <w:lang w:val="en-US"/>
              </w:rPr>
            </m:ctrlPr>
          </m:sSubSupPr>
          <m:e>
            <m:r>
              <w:rPr>
                <w:rFonts w:ascii="Cambria Math"/>
                <w:sz w:val="20"/>
                <w:lang w:val="en-US"/>
              </w:rPr>
              <m:t>σ</m:t>
            </m:r>
          </m:e>
          <m:sub>
            <m:r>
              <w:rPr>
                <w:rFonts w:ascii="Cambria Math"/>
                <w:sz w:val="20"/>
                <w:lang w:val="en-US"/>
              </w:rPr>
              <m:t>x</m:t>
            </m:r>
          </m:sub>
          <m:sup>
            <m:r>
              <w:rPr>
                <w:rFonts w:ascii="Cambria Math"/>
                <w:sz w:val="20"/>
                <w:lang w:val="en-US"/>
              </w:rPr>
              <m:t>2</m:t>
            </m:r>
          </m:sup>
        </m:sSubSup>
        <m:r>
          <w:rPr>
            <w:rFonts w:ascii="Cambria Math" w:hAnsi="Cambria Math"/>
            <w:sz w:val="20"/>
            <w:lang w:val="en-US"/>
          </w:rPr>
          <m:t>(</m:t>
        </m:r>
        <m:r>
          <w:rPr>
            <w:rFonts w:ascii="Cambria Math" w:hAnsi="Cambria Math"/>
            <w:sz w:val="20"/>
          </w:rPr>
          <m:t>t</m:t>
        </m:r>
        <m:r>
          <w:rPr>
            <w:rFonts w:ascii="Cambria Math" w:hAnsi="Cambria Math"/>
            <w:sz w:val="20"/>
            <w:lang w:val="en-US"/>
          </w:rPr>
          <m:t>)/</m:t>
        </m:r>
        <m:sSub>
          <m:sSubPr>
            <m:ctrlPr>
              <w:rPr>
                <w:rFonts w:ascii="Cambria Math" w:hAnsi="Cambria Math"/>
                <w:i/>
                <w:iCs/>
                <w:sz w:val="20"/>
                <w:lang w:val="en-US"/>
              </w:rPr>
            </m:ctrlPr>
          </m:sSubPr>
          <m:e>
            <m:r>
              <w:rPr>
                <w:rFonts w:ascii="Cambria Math"/>
                <w:sz w:val="20"/>
                <w:lang w:val="en-US"/>
              </w:rPr>
              <m:t>τ</m:t>
            </m:r>
          </m:e>
          <m:sub>
            <m:r>
              <w:rPr>
                <w:rFonts w:ascii="Cambria Math"/>
                <w:sz w:val="20"/>
                <w:lang w:val="en-US"/>
              </w:rPr>
              <m:t>xcor</m:t>
            </m:r>
          </m:sub>
        </m:sSub>
        <m:r>
          <w:rPr>
            <w:rFonts w:ascii="Cambria Math" w:hAnsi="Cambria Math"/>
            <w:sz w:val="20"/>
            <w:lang w:val="en-US"/>
          </w:rPr>
          <m:t>(</m:t>
        </m:r>
        <m:r>
          <w:rPr>
            <w:rFonts w:ascii="Cambria Math" w:hAnsi="Cambria Math"/>
            <w:sz w:val="20"/>
          </w:rPr>
          <m:t>t</m:t>
        </m:r>
        <m:r>
          <w:rPr>
            <w:rFonts w:ascii="Cambria Math" w:hAnsi="Cambria Math"/>
            <w:sz w:val="20"/>
            <w:lang w:val="en-US"/>
          </w:rPr>
          <m:t>)</m:t>
        </m:r>
      </m:oMath>
      <w:r w:rsidRPr="00364094">
        <w:rPr>
          <w:i/>
          <w:iCs/>
          <w:sz w:val="20"/>
          <w:lang w:val="en-US"/>
        </w:rPr>
        <w:t xml:space="preserve">  in Appendix 2 is called: "The law of proportional constancy of the scale parameter </w:t>
      </w:r>
      <m:oMath>
        <m:sSub>
          <m:sSubPr>
            <m:ctrlPr>
              <w:rPr>
                <w:rFonts w:ascii="Cambria Math" w:hAnsi="Cambria Math"/>
                <w:i/>
                <w:iCs/>
                <w:sz w:val="20"/>
                <w:lang w:val="en-US"/>
              </w:rPr>
            </m:ctrlPr>
          </m:sSubPr>
          <m:e>
            <m:r>
              <w:rPr>
                <w:rFonts w:ascii="Cambria Math"/>
                <w:sz w:val="20"/>
                <w:lang w:val="en-US"/>
              </w:rPr>
              <m:t>η</m:t>
            </m:r>
          </m:e>
          <m:sub>
            <m:r>
              <w:rPr>
                <w:rFonts w:ascii="Cambria Math"/>
                <w:sz w:val="20"/>
                <w:lang w:val="en-US"/>
              </w:rPr>
              <m:t>x</m:t>
            </m:r>
          </m:sub>
        </m:sSub>
      </m:oMath>
      <w:r w:rsidRPr="00364094">
        <w:rPr>
          <w:i/>
          <w:iCs/>
          <w:sz w:val="20"/>
          <w:lang w:val="en-US"/>
        </w:rPr>
        <w:t xml:space="preserve"> of the stochastic system." This effect is similar to the phenomenon described in the molecular kinetic theory, when the expansion of a gas is invariably accompanied by a slowdown in the speed of motion of its atoms and / or molecules and a decrease in the intensity of their collisions (i.e., a change in the direction of their motion); and, conversely, gas compression is accompanied by an increase in the speed and intensity of collisions of its atoms and / or molecules.</w:t>
      </w:r>
    </w:p>
    <w:p w14:paraId="26A15C0C" w14:textId="77777777" w:rsidR="004C0E0F" w:rsidRPr="00364094" w:rsidRDefault="004C0E0F" w:rsidP="00B27C3C">
      <w:pPr>
        <w:pStyle w:val="a3"/>
        <w:tabs>
          <w:tab w:val="right" w:pos="-1843"/>
        </w:tabs>
        <w:spacing w:line="360" w:lineRule="auto"/>
        <w:ind w:firstLine="567"/>
        <w:rPr>
          <w:sz w:val="10"/>
          <w:szCs w:val="10"/>
          <w:lang w:val="en-US"/>
        </w:rPr>
      </w:pPr>
    </w:p>
    <w:p w14:paraId="2A854FAF" w14:textId="05930B46" w:rsidR="00B27C3C" w:rsidRPr="00364094" w:rsidRDefault="00B27C3C" w:rsidP="00B27C3C">
      <w:pPr>
        <w:pStyle w:val="a3"/>
        <w:tabs>
          <w:tab w:val="right" w:pos="-1843"/>
        </w:tabs>
        <w:spacing w:line="360" w:lineRule="auto"/>
        <w:ind w:firstLine="567"/>
        <w:rPr>
          <w:sz w:val="24"/>
          <w:szCs w:val="24"/>
          <w:lang w:val="en-US"/>
        </w:rPr>
      </w:pPr>
      <w:r w:rsidRPr="00364094">
        <w:rPr>
          <w:sz w:val="24"/>
          <w:szCs w:val="24"/>
          <w:lang w:val="en-US"/>
        </w:rPr>
        <w:t xml:space="preserve">According to Ex. </w:t>
      </w:r>
      <w:r w:rsidRPr="00364094">
        <w:rPr>
          <w:iCs/>
          <w:sz w:val="24"/>
          <w:szCs w:val="24"/>
          <w:lang w:val="en-US"/>
        </w:rPr>
        <w:t xml:space="preserve">(A2.31) </w:t>
      </w:r>
      <w:r w:rsidRPr="00364094">
        <w:rPr>
          <w:sz w:val="24"/>
          <w:szCs w:val="24"/>
          <w:lang w:val="en-US"/>
        </w:rPr>
        <w:t xml:space="preserve">in Appendix 2 </w:t>
      </w:r>
    </w:p>
    <w:p w14:paraId="5940E70F" w14:textId="5F59C1FC" w:rsidR="000D5149" w:rsidRPr="00364094" w:rsidRDefault="000D5149" w:rsidP="000D5149">
      <w:pPr>
        <w:pStyle w:val="a3"/>
        <w:tabs>
          <w:tab w:val="right" w:pos="-1843"/>
        </w:tabs>
        <w:spacing w:line="360" w:lineRule="auto"/>
        <w:ind w:firstLine="0"/>
        <w:rPr>
          <w:sz w:val="24"/>
          <w:szCs w:val="24"/>
          <w:lang w:val="en-US"/>
        </w:rPr>
      </w:pPr>
      <w:bookmarkStart w:id="34" w:name="_Hlk89112144"/>
      <w:r w:rsidRPr="00364094">
        <w:rPr>
          <w:sz w:val="24"/>
          <w:lang w:val="en-US"/>
        </w:rPr>
        <w:t xml:space="preserve">      </w:t>
      </w:r>
      <m:oMath>
        <m:r>
          <w:rPr>
            <w:rFonts w:ascii="Cambria Math" w:hAnsi="Cambria Math"/>
            <w:sz w:val="24"/>
            <w:lang w:val="en-US"/>
          </w:rPr>
          <m:t xml:space="preserve"> </m:t>
        </m:r>
        <m:bar>
          <m:barPr>
            <m:pos m:val="top"/>
            <m:ctrlPr>
              <w:rPr>
                <w:rFonts w:ascii="Cambria Math" w:hAnsi="Cambria Math"/>
                <w:i/>
                <w:sz w:val="24"/>
              </w:rPr>
            </m:ctrlPr>
          </m:barPr>
          <m:e>
            <m:r>
              <w:rPr>
                <w:rFonts w:ascii="Cambria Math"/>
                <w:sz w:val="24"/>
                <w:lang w:val="en-US"/>
              </w:rPr>
              <m:t>&lt;</m:t>
            </m:r>
            <m:sSub>
              <m:sSubPr>
                <m:ctrlPr>
                  <w:rPr>
                    <w:rFonts w:ascii="Cambria Math" w:hAnsi="Cambria Math"/>
                    <w:i/>
                    <w:sz w:val="24"/>
                  </w:rPr>
                </m:ctrlPr>
              </m:sSubPr>
              <m:e>
                <m:r>
                  <w:rPr>
                    <w:rFonts w:ascii="Cambria Math"/>
                    <w:sz w:val="24"/>
                  </w:rPr>
                  <m:t>ε</m:t>
                </m:r>
              </m:e>
              <m:sub>
                <m:r>
                  <w:rPr>
                    <w:rFonts w:ascii="Cambria Math"/>
                    <w:sz w:val="24"/>
                  </w:rPr>
                  <m:t>k</m:t>
                </m:r>
              </m:sub>
            </m:sSub>
            <m:d>
              <m:dPr>
                <m:ctrlPr>
                  <w:rPr>
                    <w:rFonts w:ascii="Cambria Math" w:hAnsi="Cambria Math"/>
                    <w:i/>
                    <w:sz w:val="24"/>
                  </w:rPr>
                </m:ctrlPr>
              </m:dPr>
              <m:e>
                <m:r>
                  <w:rPr>
                    <w:rFonts w:ascii="Cambria Math"/>
                    <w:sz w:val="24"/>
                  </w:rPr>
                  <m:t>x</m:t>
                </m:r>
                <m:r>
                  <w:rPr>
                    <w:rFonts w:ascii="Cambria Math"/>
                    <w:sz w:val="24"/>
                    <w:lang w:val="en-US"/>
                  </w:rPr>
                  <m:t>,</m:t>
                </m:r>
                <m:r>
                  <w:rPr>
                    <w:rFonts w:ascii="Cambria Math"/>
                    <w:sz w:val="24"/>
                  </w:rPr>
                  <m:t>t</m:t>
                </m:r>
              </m:e>
            </m:d>
            <m:r>
              <w:rPr>
                <w:rFonts w:ascii="Cambria Math"/>
                <w:sz w:val="24"/>
                <w:lang w:val="en-US"/>
              </w:rPr>
              <m:t>&gt;</m:t>
            </m:r>
          </m:e>
        </m:bar>
        <m:r>
          <w:rPr>
            <w:rFonts w:ascii="Cambria Math"/>
            <w:sz w:val="24"/>
            <w:lang w:val="en-US"/>
          </w:rPr>
          <m:t>=</m:t>
        </m:r>
        <m:nary>
          <m:naryPr>
            <m:ctrlPr>
              <w:rPr>
                <w:rFonts w:ascii="Cambria Math" w:hAnsi="Cambria Math"/>
                <w:i/>
                <w:sz w:val="24"/>
              </w:rPr>
            </m:ctrlPr>
          </m:naryPr>
          <m:sub>
            <m:r>
              <w:rPr>
                <w:rFonts w:ascii="Cambria Math"/>
                <w:sz w:val="24"/>
                <w:lang w:val="en-US"/>
              </w:rPr>
              <m:t>-∞</m:t>
            </m:r>
          </m:sub>
          <m:sup>
            <m:r>
              <w:rPr>
                <w:rFonts w:ascii="Cambria Math"/>
                <w:sz w:val="24"/>
                <w:lang w:val="en-US"/>
              </w:rPr>
              <m:t>∞</m:t>
            </m:r>
          </m:sup>
          <m:e>
            <m:r>
              <w:rPr>
                <w:rFonts w:ascii="Cambria Math"/>
                <w:sz w:val="24"/>
              </w:rPr>
              <m:t>ρ</m:t>
            </m:r>
            <m:d>
              <m:dPr>
                <m:ctrlPr>
                  <w:rPr>
                    <w:rFonts w:ascii="Cambria Math" w:hAnsi="Cambria Math"/>
                    <w:i/>
                    <w:sz w:val="24"/>
                  </w:rPr>
                </m:ctrlPr>
              </m:dPr>
              <m:e>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lang w:val="en-US"/>
                  </w:rPr>
                  <m:t>,</m:t>
                </m:r>
                <m:r>
                  <w:rPr>
                    <w:rFonts w:ascii="Cambria Math"/>
                    <w:sz w:val="24"/>
                  </w:rPr>
                  <m:t>t</m:t>
                </m:r>
              </m:e>
            </m:d>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rPr>
              <m:t>d</m:t>
            </m:r>
            <m:sSub>
              <m:sSubPr>
                <m:ctrlPr>
                  <w:rPr>
                    <w:rFonts w:ascii="Cambria Math" w:hAnsi="Cambria Math"/>
                    <w:i/>
                    <w:sz w:val="24"/>
                  </w:rPr>
                </m:ctrlPr>
              </m:sSubPr>
              <m:e>
                <m:r>
                  <w:rPr>
                    <w:rFonts w:ascii="Cambria Math"/>
                    <w:sz w:val="24"/>
                  </w:rPr>
                  <m:t>ε</m:t>
                </m:r>
              </m:e>
              <m:sub>
                <m:r>
                  <w:rPr>
                    <w:rFonts w:ascii="Cambria Math"/>
                    <w:sz w:val="24"/>
                  </w:rPr>
                  <m:t>kx</m:t>
                </m:r>
              </m:sub>
            </m:sSub>
          </m:e>
        </m:nary>
        <m:r>
          <w:rPr>
            <w:rFonts w:ascii="Cambria Math"/>
            <w:sz w:val="24"/>
            <w:lang w:val="en-US"/>
          </w:rPr>
          <m:t>=</m:t>
        </m:r>
        <m:r>
          <w:rPr>
            <w:rFonts w:ascii="Cambria Math" w:hAnsi="Cambria Math"/>
            <w:sz w:val="24"/>
            <w:szCs w:val="24"/>
            <w:lang w:val="en-US"/>
          </w:rPr>
          <m:t>±</m:t>
        </m:r>
        <m:r>
          <w:rPr>
            <w:rFonts w:ascii="Cambria Math"/>
            <w:sz w:val="24"/>
          </w:rPr>
          <m:t>i</m:t>
        </m:r>
        <m:f>
          <m:fPr>
            <m:ctrlPr>
              <w:rPr>
                <w:rFonts w:ascii="Cambria Math" w:hAnsi="Cambria Math"/>
                <w:i/>
                <w:sz w:val="24"/>
              </w:rPr>
            </m:ctrlPr>
          </m:fPr>
          <m:num>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num>
          <m:den>
            <m:r>
              <w:rPr>
                <w:rFonts w:ascii="Cambria Math"/>
                <w:sz w:val="24"/>
              </w:rPr>
              <m:t>D</m:t>
            </m:r>
          </m:den>
        </m:f>
        <m:nary>
          <m:naryPr>
            <m:ctrlPr>
              <w:rPr>
                <w:rFonts w:ascii="Cambria Math" w:hAnsi="Cambria Math"/>
                <w:i/>
                <w:sz w:val="24"/>
              </w:rPr>
            </m:ctrlPr>
          </m:naryPr>
          <m:sub>
            <m:r>
              <w:rPr>
                <w:rFonts w:ascii="Cambria Math"/>
                <w:sz w:val="24"/>
                <w:lang w:val="en-US"/>
              </w:rPr>
              <m:t>-∞</m:t>
            </m:r>
          </m:sub>
          <m:sup>
            <m:r>
              <w:rPr>
                <w:rFonts w:ascii="Cambria Math"/>
                <w:sz w:val="24"/>
                <w:lang w:val="en-US"/>
              </w:rPr>
              <m:t>+</m:t>
            </m:r>
            <m:r>
              <w:rPr>
                <w:rFonts w:ascii="Cambria Math"/>
                <w:sz w:val="24"/>
                <w:lang w:val="en-US"/>
              </w:rPr>
              <m:t>∞</m:t>
            </m:r>
          </m:sup>
          <m:e>
            <m:r>
              <w:rPr>
                <w:rFonts w:ascii="Cambria Math"/>
                <w:sz w:val="24"/>
              </w:rPr>
              <m:t>ψ</m:t>
            </m:r>
            <m:d>
              <m:dPr>
                <m:ctrlPr>
                  <w:rPr>
                    <w:rFonts w:ascii="Cambria Math" w:hAnsi="Cambria Math"/>
                    <w:i/>
                    <w:sz w:val="24"/>
                  </w:rPr>
                </m:ctrlPr>
              </m:dPr>
              <m:e>
                <m:r>
                  <w:rPr>
                    <w:rFonts w:ascii="Cambria Math"/>
                    <w:sz w:val="24"/>
                  </w:rPr>
                  <m:t>x</m:t>
                </m:r>
                <m:r>
                  <w:rPr>
                    <w:rFonts w:ascii="Cambria Math"/>
                    <w:sz w:val="24"/>
                    <w:lang w:val="en-US"/>
                  </w:rPr>
                  <m:t>,</m:t>
                </m:r>
                <m:r>
                  <w:rPr>
                    <w:rFonts w:ascii="Cambria Math"/>
                    <w:sz w:val="24"/>
                  </w:rPr>
                  <m:t>t</m:t>
                </m:r>
              </m:e>
            </m:d>
            <m:f>
              <m:fPr>
                <m:ctrlPr>
                  <w:rPr>
                    <w:rFonts w:ascii="Cambria Math" w:hAnsi="Cambria Math"/>
                    <w:i/>
                    <w:sz w:val="24"/>
                  </w:rPr>
                </m:ctrlPr>
              </m:fPr>
              <m:num>
                <m:r>
                  <w:rPr>
                    <w:rFonts w:ascii="Cambria Math"/>
                    <w:sz w:val="24"/>
                  </w:rPr>
                  <m:t>∂ψ</m:t>
                </m:r>
                <m:d>
                  <m:dPr>
                    <m:ctrlPr>
                      <w:rPr>
                        <w:rFonts w:ascii="Cambria Math" w:hAnsi="Cambria Math"/>
                        <w:i/>
                        <w:sz w:val="24"/>
                      </w:rPr>
                    </m:ctrlPr>
                  </m:dPr>
                  <m:e>
                    <m:r>
                      <w:rPr>
                        <w:rFonts w:ascii="Cambria Math"/>
                        <w:sz w:val="24"/>
                      </w:rPr>
                      <m:t>x</m:t>
                    </m:r>
                    <m:r>
                      <w:rPr>
                        <w:rFonts w:ascii="Cambria Math"/>
                        <w:sz w:val="24"/>
                        <w:lang w:val="en-US"/>
                      </w:rPr>
                      <m:t>,</m:t>
                    </m:r>
                    <m:r>
                      <w:rPr>
                        <w:rFonts w:ascii="Cambria Math"/>
                        <w:sz w:val="24"/>
                      </w:rPr>
                      <m:t>t</m:t>
                    </m:r>
                  </m:e>
                </m:d>
              </m:num>
              <m:den>
                <m:r>
                  <w:rPr>
                    <w:rFonts w:ascii="Cambria Math"/>
                    <w:sz w:val="24"/>
                  </w:rPr>
                  <m:t>∂t</m:t>
                </m:r>
              </m:den>
            </m:f>
            <m:r>
              <w:rPr>
                <w:rFonts w:ascii="Cambria Math"/>
                <w:sz w:val="24"/>
              </w:rPr>
              <m:t>dx</m:t>
            </m:r>
          </m:e>
        </m:nary>
        <m:r>
          <w:rPr>
            <w:rFonts w:ascii="Cambria Math"/>
            <w:sz w:val="24"/>
            <w:lang w:val="en-US"/>
          </w:rPr>
          <m:t>,</m:t>
        </m:r>
      </m:oMath>
      <w:r w:rsidRPr="00364094">
        <w:rPr>
          <w:sz w:val="24"/>
          <w:szCs w:val="24"/>
          <w:lang w:val="en-US"/>
        </w:rPr>
        <w:t xml:space="preserve">       (55)</w:t>
      </w:r>
    </w:p>
    <w:bookmarkEnd w:id="34"/>
    <w:p w14:paraId="046C3EB1" w14:textId="5BCC44DB" w:rsidR="00B27C3C" w:rsidRPr="00364094" w:rsidRDefault="00B27C3C" w:rsidP="00B27C3C">
      <w:pPr>
        <w:pStyle w:val="a3"/>
        <w:tabs>
          <w:tab w:val="right" w:pos="9355"/>
        </w:tabs>
        <w:spacing w:line="360" w:lineRule="auto"/>
        <w:ind w:firstLine="0"/>
        <w:jc w:val="both"/>
        <w:rPr>
          <w:iCs/>
          <w:sz w:val="24"/>
          <w:szCs w:val="24"/>
          <w:lang w:val="en-US"/>
        </w:rPr>
      </w:pPr>
      <w:r w:rsidRPr="00364094">
        <w:rPr>
          <w:iCs/>
          <w:sz w:val="24"/>
          <w:szCs w:val="24"/>
          <w:lang w:val="en-US"/>
        </w:rPr>
        <w:t xml:space="preserve">where </w:t>
      </w:r>
      <w:r w:rsidRPr="00364094">
        <w:rPr>
          <w:i/>
          <w:iCs/>
          <w:sz w:val="24"/>
          <w:szCs w:val="24"/>
          <w:lang w:val="en-US"/>
        </w:rPr>
        <w:t>D</w:t>
      </w:r>
      <w:r w:rsidRPr="00364094">
        <w:rPr>
          <w:iCs/>
          <w:sz w:val="24"/>
          <w:szCs w:val="24"/>
          <w:lang w:val="en-US"/>
        </w:rPr>
        <w:t xml:space="preserve"> is the imaginary part of the complex </w:t>
      </w:r>
      <w:r w:rsidR="00395281" w:rsidRPr="00364094">
        <w:rPr>
          <w:iCs/>
          <w:sz w:val="24"/>
          <w:szCs w:val="24"/>
          <w:lang w:val="en-US"/>
        </w:rPr>
        <w:t xml:space="preserve">self-diffusion </w:t>
      </w:r>
      <w:r w:rsidRPr="00364094">
        <w:rPr>
          <w:iCs/>
          <w:sz w:val="24"/>
          <w:szCs w:val="24"/>
          <w:lang w:val="en-US"/>
        </w:rPr>
        <w:t xml:space="preserve">coefficient </w:t>
      </w:r>
      <w:r w:rsidRPr="00364094">
        <w:rPr>
          <w:i/>
          <w:iCs/>
          <w:sz w:val="24"/>
          <w:szCs w:val="24"/>
          <w:lang w:val="en-US"/>
        </w:rPr>
        <w:t>B</w:t>
      </w:r>
      <w:r w:rsidRPr="00364094">
        <w:rPr>
          <w:iCs/>
          <w:sz w:val="24"/>
          <w:szCs w:val="24"/>
          <w:lang w:val="en-US"/>
        </w:rPr>
        <w:t xml:space="preserve"> = </w:t>
      </w:r>
      <w:r w:rsidRPr="00364094">
        <w:rPr>
          <w:i/>
          <w:iCs/>
          <w:sz w:val="24"/>
          <w:szCs w:val="24"/>
          <w:lang w:val="en-US"/>
        </w:rPr>
        <w:t>iD</w:t>
      </w:r>
      <w:r w:rsidRPr="00364094">
        <w:rPr>
          <w:iCs/>
          <w:sz w:val="24"/>
          <w:szCs w:val="24"/>
          <w:lang w:val="en-US"/>
        </w:rPr>
        <w:t xml:space="preserve"> of a chaotically wandering particle (</w:t>
      </w:r>
      <w:r w:rsidRPr="00364094">
        <w:rPr>
          <w:sz w:val="24"/>
          <w:szCs w:val="24"/>
          <w:lang w:val="en-US"/>
        </w:rPr>
        <w:t>ChWP</w:t>
      </w:r>
      <w:r w:rsidR="00C06D4A" w:rsidRPr="00364094">
        <w:rPr>
          <w:sz w:val="24"/>
          <w:szCs w:val="24"/>
          <w:lang w:val="en-US"/>
        </w:rPr>
        <w:t>)</w:t>
      </w:r>
      <w:r w:rsidR="00FC4757" w:rsidRPr="00364094">
        <w:rPr>
          <w:iCs/>
          <w:sz w:val="24"/>
          <w:szCs w:val="24"/>
          <w:lang w:val="en-US"/>
        </w:rPr>
        <w:t xml:space="preserve"> with dimension m</w:t>
      </w:r>
      <w:r w:rsidR="00FC4757" w:rsidRPr="00364094">
        <w:rPr>
          <w:iCs/>
          <w:sz w:val="24"/>
          <w:szCs w:val="24"/>
          <w:vertAlign w:val="superscript"/>
          <w:lang w:val="en-US"/>
        </w:rPr>
        <w:t>2</w:t>
      </w:r>
      <w:r w:rsidR="00FC4757" w:rsidRPr="00364094">
        <w:rPr>
          <w:iCs/>
          <w:sz w:val="24"/>
          <w:szCs w:val="24"/>
          <w:lang w:val="en-US"/>
        </w:rPr>
        <w:t>/s</w:t>
      </w:r>
      <w:r w:rsidR="00836133" w:rsidRPr="00364094">
        <w:rPr>
          <w:sz w:val="24"/>
          <w:szCs w:val="24"/>
          <w:lang w:val="en-US"/>
        </w:rPr>
        <w:t xml:space="preserve">, </w:t>
      </w:r>
      <w:r w:rsidR="00FC4757" w:rsidRPr="00364094">
        <w:rPr>
          <w:sz w:val="24"/>
          <w:szCs w:val="24"/>
          <w:lang w:val="en-US"/>
        </w:rPr>
        <w:t>{</w:t>
      </w:r>
      <w:r w:rsidR="00836133" w:rsidRPr="00364094">
        <w:rPr>
          <w:sz w:val="24"/>
          <w:szCs w:val="24"/>
          <w:lang w:val="en-US"/>
        </w:rPr>
        <w:t>see Ex. (A2.19) in Appendix 2</w:t>
      </w:r>
      <w:r w:rsidR="00FC4757" w:rsidRPr="00364094">
        <w:rPr>
          <w:sz w:val="24"/>
          <w:szCs w:val="24"/>
          <w:lang w:val="en-US"/>
        </w:rPr>
        <w:t>}</w:t>
      </w:r>
      <w:r w:rsidR="00395281" w:rsidRPr="00364094">
        <w:rPr>
          <w:iCs/>
          <w:sz w:val="24"/>
          <w:szCs w:val="24"/>
          <w:lang w:val="en-US"/>
        </w:rPr>
        <w:t>. It is assumed that</w:t>
      </w:r>
      <w:r w:rsidR="00C06D4A" w:rsidRPr="00364094">
        <w:rPr>
          <w:iCs/>
          <w:sz w:val="24"/>
          <w:szCs w:val="24"/>
          <w:lang w:val="en-US"/>
        </w:rPr>
        <w:t xml:space="preserve"> </w:t>
      </w:r>
      <w:r w:rsidR="00395281" w:rsidRPr="00364094">
        <w:rPr>
          <w:i/>
          <w:sz w:val="24"/>
          <w:szCs w:val="24"/>
          <w:lang w:val="en-US"/>
        </w:rPr>
        <w:t>D</w:t>
      </w:r>
      <w:r w:rsidR="00395281" w:rsidRPr="00364094">
        <w:rPr>
          <w:iCs/>
          <w:sz w:val="24"/>
          <w:szCs w:val="24"/>
          <w:lang w:val="en-US"/>
        </w:rPr>
        <w:t xml:space="preserve"> = constant.</w:t>
      </w:r>
    </w:p>
    <w:p w14:paraId="47ADC326" w14:textId="0ABF8093" w:rsidR="00B27C3C" w:rsidRPr="00364094" w:rsidRDefault="00B27C3C" w:rsidP="00B27C3C">
      <w:pPr>
        <w:pStyle w:val="a3"/>
        <w:tabs>
          <w:tab w:val="right" w:pos="-1843"/>
        </w:tabs>
        <w:spacing w:line="360" w:lineRule="auto"/>
        <w:ind w:firstLine="567"/>
        <w:rPr>
          <w:sz w:val="24"/>
          <w:szCs w:val="24"/>
          <w:lang w:val="en-US"/>
        </w:rPr>
      </w:pPr>
      <w:r w:rsidRPr="00364094">
        <w:rPr>
          <w:sz w:val="24"/>
          <w:szCs w:val="24"/>
          <w:lang w:val="en-US"/>
        </w:rPr>
        <w:t>As well as</w:t>
      </w:r>
    </w:p>
    <w:p w14:paraId="71E74887" w14:textId="77777777" w:rsidR="000D5149" w:rsidRPr="00364094" w:rsidRDefault="000D5149" w:rsidP="000D5149">
      <w:pPr>
        <w:pStyle w:val="a3"/>
        <w:tabs>
          <w:tab w:val="right" w:pos="-1843"/>
        </w:tabs>
        <w:spacing w:line="360" w:lineRule="auto"/>
        <w:ind w:firstLine="0"/>
        <w:rPr>
          <w:sz w:val="24"/>
          <w:szCs w:val="24"/>
          <w:lang w:val="en-US"/>
        </w:rPr>
      </w:pPr>
      <w:r w:rsidRPr="00364094">
        <w:rPr>
          <w:position w:val="-30"/>
          <w:sz w:val="24"/>
          <w:szCs w:val="24"/>
          <w:lang w:val="en-US"/>
        </w:rPr>
        <w:t xml:space="preserve">                </w:t>
      </w:r>
      <m:oMath>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r>
              <w:rPr>
                <w:rFonts w:ascii="Cambria Math"/>
                <w:sz w:val="24"/>
                <w:szCs w:val="24"/>
              </w:rPr>
              <m:t>dx</m:t>
            </m:r>
          </m:e>
        </m:nary>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)&lt;</m:t>
            </m:r>
            <m:r>
              <w:rPr>
                <w:rFonts w:ascii="Cambria Math"/>
                <w:sz w:val="24"/>
                <w:szCs w:val="24"/>
              </w:rPr>
              <m:t>u</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r>
              <w:rPr>
                <w:rFonts w:ascii="Cambria Math"/>
                <w:sz w:val="24"/>
                <w:szCs w:val="24"/>
              </w:rPr>
              <m:t>dx</m:t>
            </m:r>
          </m:e>
        </m:nary>
        <m:r>
          <w:rPr>
            <w:rFonts w:ascii="Cambria Math"/>
            <w:sz w:val="24"/>
            <w:szCs w:val="24"/>
            <w:lang w:val="en-US"/>
          </w:rPr>
          <m:t>,</m:t>
        </m:r>
      </m:oMath>
      <w:r w:rsidRPr="00364094">
        <w:rPr>
          <w:position w:val="-34"/>
          <w:sz w:val="24"/>
          <w:szCs w:val="24"/>
          <w:lang w:val="en-US"/>
        </w:rPr>
        <w:t xml:space="preserve">          </w:t>
      </w:r>
      <w:r w:rsidRPr="00364094">
        <w:rPr>
          <w:iCs/>
          <w:sz w:val="24"/>
          <w:szCs w:val="24"/>
          <w:lang w:val="en-US"/>
        </w:rPr>
        <w:t>(56)</w:t>
      </w:r>
    </w:p>
    <w:p w14:paraId="50D64892" w14:textId="77777777" w:rsidR="000D5149" w:rsidRPr="00364094" w:rsidRDefault="000D5149" w:rsidP="000D5149">
      <w:pPr>
        <w:pStyle w:val="a3"/>
        <w:tabs>
          <w:tab w:val="right" w:pos="-1843"/>
        </w:tabs>
        <w:spacing w:line="360" w:lineRule="auto"/>
        <w:ind w:firstLine="0"/>
        <w:rPr>
          <w:iCs/>
          <w:sz w:val="24"/>
          <w:szCs w:val="24"/>
          <w:lang w:val="en-US"/>
        </w:rPr>
      </w:pPr>
      <w:r w:rsidRPr="00364094">
        <w:rPr>
          <w:position w:val="-30"/>
          <w:lang w:val="en-US"/>
        </w:rPr>
        <w:t xml:space="preserve">             </w:t>
      </w:r>
      <m:oMath>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0</m:t>
                </m:r>
              </m:sub>
            </m:sSub>
            <m:r>
              <w:rPr>
                <w:rFonts w:ascii="Cambria Math"/>
                <w:sz w:val="24"/>
                <w:szCs w:val="24"/>
                <w:lang w:val="en-US"/>
              </w:rPr>
              <m:t>)&gt;</m:t>
            </m:r>
            <m:r>
              <w:rPr>
                <w:rFonts w:ascii="Cambria Math"/>
                <w:sz w:val="24"/>
                <w:szCs w:val="24"/>
              </w:rPr>
              <m:t>dx</m:t>
            </m:r>
            <m:r>
              <w:rPr>
                <w:rFonts w:ascii="Cambria Math"/>
                <w:sz w:val="24"/>
                <w:szCs w:val="24"/>
                <w:lang w:val="en-US"/>
              </w:rPr>
              <m:t>=</m:t>
            </m:r>
          </m:e>
        </m:nary>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sSup>
              <m:sSupPr>
                <m:ctrlPr>
                  <w:rPr>
                    <w:rFonts w:ascii="Cambria Math" w:hAnsi="Cambria Math"/>
                    <w:i/>
                    <w:sz w:val="24"/>
                    <w:szCs w:val="24"/>
                  </w:rPr>
                </m:ctrlPr>
              </m:sSupPr>
              <m:e>
                <m:r>
                  <w:rPr>
                    <w:rFonts w:ascii="Cambria Math"/>
                    <w:sz w:val="24"/>
                    <w:szCs w:val="24"/>
                  </w:rPr>
                  <m:t>ψ</m:t>
                </m:r>
              </m:e>
              <m:sup>
                <m:r>
                  <w:rPr>
                    <w:rFonts w:ascii="Cambria Math"/>
                    <w:sz w:val="24"/>
                    <w:szCs w:val="24"/>
                    <w:lang w:val="en-US"/>
                  </w:rPr>
                  <m:t>2</m:t>
                </m:r>
              </m:sup>
            </m:sSup>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)&lt;</m:t>
            </m:r>
            <m:r>
              <w:rPr>
                <w:rFonts w:ascii="Cambria Math"/>
                <w:sz w:val="24"/>
                <w:szCs w:val="24"/>
              </w:rPr>
              <m:t>ε</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0</m:t>
                </m:r>
              </m:sub>
            </m:sSub>
            <m:r>
              <w:rPr>
                <w:rFonts w:ascii="Cambria Math"/>
                <w:sz w:val="24"/>
                <w:szCs w:val="24"/>
                <w:lang w:val="en-US"/>
              </w:rPr>
              <m:t>)&gt;</m:t>
            </m:r>
            <m:r>
              <w:rPr>
                <w:rFonts w:ascii="Cambria Math"/>
                <w:sz w:val="24"/>
                <w:szCs w:val="24"/>
              </w:rPr>
              <m:t>dx</m:t>
            </m:r>
          </m:e>
        </m:nary>
        <m:r>
          <w:rPr>
            <w:rFonts w:ascii="Cambria Math"/>
            <w:sz w:val="24"/>
            <w:szCs w:val="24"/>
            <w:lang w:val="en-US"/>
          </w:rPr>
          <m:t>.</m:t>
        </m:r>
      </m:oMath>
      <w:r w:rsidRPr="00364094">
        <w:rPr>
          <w:iCs/>
          <w:sz w:val="24"/>
          <w:szCs w:val="24"/>
          <w:lang w:val="en-US"/>
        </w:rPr>
        <w:t xml:space="preserve">         (57)       </w:t>
      </w:r>
    </w:p>
    <w:p w14:paraId="73D48BC2" w14:textId="7CA72602" w:rsidR="00B27C3C" w:rsidRPr="00364094" w:rsidRDefault="00B27C3C" w:rsidP="00B27C3C">
      <w:pPr>
        <w:pStyle w:val="a3"/>
        <w:tabs>
          <w:tab w:val="right" w:pos="9355"/>
        </w:tabs>
        <w:spacing w:line="360" w:lineRule="auto"/>
        <w:ind w:firstLine="567"/>
        <w:jc w:val="both"/>
        <w:rPr>
          <w:sz w:val="24"/>
          <w:szCs w:val="24"/>
          <w:lang w:val="en-US"/>
        </w:rPr>
      </w:pPr>
      <w:r w:rsidRPr="00364094">
        <w:rPr>
          <w:iCs/>
          <w:sz w:val="24"/>
          <w:szCs w:val="24"/>
          <w:lang w:val="en-US"/>
        </w:rPr>
        <w:t xml:space="preserve">Substituting Ex.s (53) </w:t>
      </w:r>
      <w:r w:rsidRPr="00364094">
        <w:rPr>
          <w:sz w:val="24"/>
          <w:szCs w:val="24"/>
          <w:lang w:val="en-US"/>
        </w:rPr>
        <w:t>–</w:t>
      </w:r>
      <w:r w:rsidRPr="00364094">
        <w:rPr>
          <w:iCs/>
          <w:sz w:val="24"/>
          <w:szCs w:val="24"/>
          <w:lang w:val="en-US"/>
        </w:rPr>
        <w:t xml:space="preserve"> (57) into integral (52), we obtain the coordinate representation of the pseudo-stationary globally averaged </w:t>
      </w:r>
      <w:r w:rsidRPr="00364094">
        <w:rPr>
          <w:i/>
          <w:iCs/>
          <w:sz w:val="24"/>
          <w:szCs w:val="24"/>
          <w:lang w:val="en-US"/>
        </w:rPr>
        <w:t>x-</w:t>
      </w:r>
      <w:r w:rsidRPr="00364094">
        <w:rPr>
          <w:iCs/>
          <w:sz w:val="24"/>
          <w:szCs w:val="24"/>
          <w:lang w:val="en-US"/>
        </w:rPr>
        <w:t xml:space="preserve">efficiency of the </w:t>
      </w:r>
      <w:r w:rsidRPr="00364094">
        <w:rPr>
          <w:sz w:val="24"/>
          <w:szCs w:val="24"/>
          <w:lang w:val="en-US"/>
        </w:rPr>
        <w:t>ChWP</w:t>
      </w:r>
    </w:p>
    <w:p w14:paraId="3C028C82" w14:textId="20E33753" w:rsidR="00B27C3C" w:rsidRPr="00364094" w:rsidRDefault="00B13751" w:rsidP="00B27C3C">
      <w:pPr>
        <w:pStyle w:val="a3"/>
        <w:tabs>
          <w:tab w:val="right" w:pos="9355"/>
        </w:tabs>
        <w:spacing w:line="360" w:lineRule="auto"/>
        <w:ind w:firstLine="0"/>
        <w:jc w:val="both"/>
        <w:rPr>
          <w:color w:val="000000"/>
          <w:position w:val="-34"/>
          <w:sz w:val="22"/>
          <w:szCs w:val="22"/>
          <w:lang w:val="en-US"/>
        </w:rPr>
      </w:pPr>
      <w:r w:rsidRPr="00364094">
        <w:rPr>
          <w:sz w:val="22"/>
          <w:szCs w:val="22"/>
          <w:lang w:val="en-US"/>
        </w:rPr>
        <w:t xml:space="preserve">   </w:t>
      </w:r>
      <w:bookmarkStart w:id="35" w:name="_Hlk89112193"/>
      <m:oMath>
        <m:bar>
          <m:barPr>
            <m:pos m:val="top"/>
            <m:ctrlPr>
              <w:rPr>
                <w:rFonts w:ascii="Cambria Math" w:hAnsi="Cambria Math"/>
                <w:i/>
                <w:sz w:val="22"/>
                <w:szCs w:val="22"/>
              </w:rPr>
            </m:ctrlPr>
          </m:barPr>
          <m:e>
            <m:r>
              <w:rPr>
                <w:rFonts w:ascii="Cambria Math"/>
                <w:sz w:val="22"/>
                <w:szCs w:val="22"/>
                <w:lang w:val="en-US"/>
              </w:rPr>
              <m:t>&lt;</m:t>
            </m:r>
            <m:sSub>
              <m:sSubPr>
                <m:ctrlPr>
                  <w:rPr>
                    <w:rFonts w:ascii="Cambria Math" w:hAnsi="Cambria Math"/>
                    <w:i/>
                    <w:sz w:val="22"/>
                    <w:szCs w:val="22"/>
                  </w:rPr>
                </m:ctrlPr>
              </m:sSubPr>
              <m:e>
                <m:r>
                  <w:rPr>
                    <w:rFonts w:ascii="Cambria Math"/>
                    <w:sz w:val="22"/>
                    <w:szCs w:val="22"/>
                  </w:rPr>
                  <m:t>s</m:t>
                </m:r>
              </m:e>
              <m:sub>
                <m:r>
                  <w:rPr>
                    <w:rFonts w:ascii="Cambria Math"/>
                    <w:sz w:val="22"/>
                    <w:szCs w:val="22"/>
                  </w:rPr>
                  <m:t>x</m:t>
                </m:r>
              </m:sub>
            </m:sSub>
            <m:d>
              <m:dPr>
                <m:ctrlPr>
                  <w:rPr>
                    <w:rFonts w:ascii="Cambria Math" w:hAnsi="Cambria Math"/>
                    <w:i/>
                    <w:sz w:val="22"/>
                    <w:szCs w:val="22"/>
                  </w:rPr>
                </m:ctrlPr>
              </m:dPr>
              <m:e>
                <m:r>
                  <w:rPr>
                    <w:rFonts w:ascii="Cambria Math"/>
                    <w:sz w:val="22"/>
                    <w:szCs w:val="22"/>
                  </w:rPr>
                  <m:t>t</m:t>
                </m:r>
              </m:e>
            </m:d>
            <m:r>
              <w:rPr>
                <w:rFonts w:ascii="Cambria Math"/>
                <w:sz w:val="22"/>
                <w:szCs w:val="22"/>
                <w:lang w:val="en-US"/>
              </w:rPr>
              <m:t>&gt;</m:t>
            </m:r>
          </m:e>
        </m:bar>
        <m:r>
          <w:rPr>
            <w:rFonts w:ascii="Cambria Math"/>
            <w:sz w:val="22"/>
            <w:szCs w:val="22"/>
            <w:lang w:val="en-US"/>
          </w:rPr>
          <m:t>=</m:t>
        </m:r>
        <m:nary>
          <m:naryPr>
            <m:ctrlPr>
              <w:rPr>
                <w:rFonts w:ascii="Cambria Math" w:hAnsi="Cambria Math"/>
                <w:i/>
                <w:sz w:val="22"/>
                <w:szCs w:val="22"/>
              </w:rPr>
            </m:ctrlPr>
          </m:naryPr>
          <m:sub>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1</m:t>
                </m:r>
              </m:sub>
            </m:sSub>
          </m:sub>
          <m:sup>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2</m:t>
                </m:r>
              </m:sub>
            </m:sSub>
          </m:sup>
          <m:e>
            <m:nary>
              <m:naryPr>
                <m:ctrlPr>
                  <w:rPr>
                    <w:rFonts w:ascii="Cambria Math" w:hAnsi="Cambria Math"/>
                    <w:i/>
                    <w:sz w:val="22"/>
                    <w:szCs w:val="22"/>
                  </w:rPr>
                </m:ctrlPr>
              </m:naryPr>
              <m:sub>
                <m:r>
                  <w:rPr>
                    <w:rFonts w:ascii="Cambria Math"/>
                    <w:sz w:val="22"/>
                    <w:szCs w:val="22"/>
                    <w:lang w:val="en-US"/>
                  </w:rPr>
                  <m:t>-∞</m:t>
                </m:r>
              </m:sub>
              <m:sup>
                <m:r>
                  <w:rPr>
                    <w:rFonts w:ascii="Cambria Math"/>
                    <w:sz w:val="22"/>
                    <w:szCs w:val="22"/>
                    <w:lang w:val="en-US"/>
                  </w:rPr>
                  <m:t>∞</m:t>
                </m:r>
              </m:sup>
              <m:e>
                <m:d>
                  <m:dPr>
                    <m:ctrlPr>
                      <w:rPr>
                        <w:rFonts w:ascii="Cambria Math" w:hAnsi="Cambria Math"/>
                        <w:i/>
                        <w:sz w:val="22"/>
                        <w:szCs w:val="22"/>
                      </w:rPr>
                    </m:ctrlPr>
                  </m:dPr>
                  <m:e>
                    <m:r>
                      <w:rPr>
                        <w:rFonts w:ascii="Cambria Math"/>
                        <w:sz w:val="22"/>
                        <w:szCs w:val="22"/>
                        <w:lang w:val="en-US"/>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sz w:val="22"/>
                                <w:szCs w:val="22"/>
                              </w:rPr>
                              <m:t>η</m:t>
                            </m:r>
                          </m:e>
                          <m:sub>
                            <m:r>
                              <w:rPr>
                                <w:rFonts w:ascii="Cambria Math"/>
                                <w:sz w:val="22"/>
                                <w:szCs w:val="22"/>
                              </w:rPr>
                              <m:t>x</m:t>
                            </m:r>
                          </m:sub>
                          <m:sup>
                            <m:r>
                              <w:rPr>
                                <w:rFonts w:ascii="Cambria Math"/>
                                <w:sz w:val="22"/>
                                <w:szCs w:val="22"/>
                                <w:lang w:val="en-US"/>
                              </w:rPr>
                              <m:t>2</m:t>
                            </m:r>
                          </m:sup>
                        </m:sSubSup>
                      </m:num>
                      <m:den>
                        <m:r>
                          <w:rPr>
                            <w:rFonts w:ascii="Cambria Math"/>
                            <w:sz w:val="22"/>
                            <w:szCs w:val="22"/>
                            <w:lang w:val="en-US"/>
                          </w:rPr>
                          <m:t>2</m:t>
                        </m:r>
                      </m:den>
                    </m:f>
                    <m:r>
                      <w:rPr>
                        <w:rFonts w:asci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t</m:t>
                        </m:r>
                      </m:e>
                    </m:d>
                    <m:f>
                      <m:fPr>
                        <m:ctrlPr>
                          <w:rPr>
                            <w:rFonts w:ascii="Cambria Math" w:hAnsi="Cambria Math"/>
                            <w:i/>
                            <w:sz w:val="22"/>
                            <w:szCs w:val="22"/>
                          </w:rPr>
                        </m:ctrlPr>
                      </m:fPr>
                      <m:num>
                        <m:sSup>
                          <m:sSupPr>
                            <m:ctrlPr>
                              <w:rPr>
                                <w:rFonts w:ascii="Cambria Math" w:hAnsi="Cambria Math"/>
                                <w:i/>
                                <w:sz w:val="24"/>
                                <w:szCs w:val="24"/>
                                <w:lang w:val="en-US"/>
                              </w:rPr>
                            </m:ctrlPr>
                          </m:sSupPr>
                          <m:e>
                            <m:r>
                              <w:rPr>
                                <w:rFonts w:ascii="Cambria Math"/>
                                <w:sz w:val="24"/>
                                <w:szCs w:val="24"/>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r>
                              <w:rPr>
                                <w:rFonts w:ascii="Cambria Math"/>
                                <w:sz w:val="24"/>
                                <w:szCs w:val="24"/>
                              </w:rPr>
                              <m:t>х</m:t>
                            </m:r>
                            <m:r>
                              <w:rPr>
                                <w:rFonts w:ascii="Cambria Math"/>
                                <w:sz w:val="24"/>
                                <w:szCs w:val="24"/>
                                <w:lang w:val="en-US"/>
                              </w:rPr>
                              <m:t>,t</m:t>
                            </m:r>
                          </m:e>
                        </m:d>
                      </m:num>
                      <m:den>
                        <m:r>
                          <w:rPr>
                            <w:rFonts w:ascii="Cambria Math"/>
                            <w:sz w:val="22"/>
                            <w:szCs w:val="22"/>
                          </w:rPr>
                          <m:t>∂</m:t>
                        </m:r>
                        <m:sSup>
                          <m:sSupPr>
                            <m:ctrlPr>
                              <w:rPr>
                                <w:rFonts w:ascii="Cambria Math" w:hAnsi="Cambria Math"/>
                                <w:i/>
                                <w:sz w:val="22"/>
                                <w:szCs w:val="22"/>
                              </w:rPr>
                            </m:ctrlPr>
                          </m:sSupPr>
                          <m:e>
                            <m:r>
                              <w:rPr>
                                <w:rFonts w:ascii="Cambria Math"/>
                                <w:sz w:val="22"/>
                                <w:szCs w:val="22"/>
                              </w:rPr>
                              <m:t>x</m:t>
                            </m:r>
                          </m:e>
                          <m:sup>
                            <m:r>
                              <w:rPr>
                                <w:rFonts w:ascii="Cambria Math"/>
                                <w:sz w:val="22"/>
                                <w:szCs w:val="22"/>
                                <w:lang w:val="en-US"/>
                              </w:rPr>
                              <m:t>2</m:t>
                            </m:r>
                          </m:sup>
                        </m:sSup>
                      </m:den>
                    </m:f>
                    <m:r>
                      <w:rPr>
                        <w:rFonts w:ascii="Cambria Math"/>
                        <w:sz w:val="22"/>
                        <w:szCs w:val="22"/>
                        <w:lang w:val="en-US"/>
                      </w:rPr>
                      <m:t>+</m:t>
                    </m:r>
                    <m:sSup>
                      <m:sSupPr>
                        <m:ctrlPr>
                          <w:rPr>
                            <w:rFonts w:ascii="Cambria Math" w:hAnsi="Cambria Math"/>
                            <w:i/>
                            <w:sz w:val="22"/>
                            <w:szCs w:val="22"/>
                          </w:rPr>
                        </m:ctrlPr>
                      </m:sSupPr>
                      <m:e>
                        <m:r>
                          <w:rPr>
                            <w:rFonts w:ascii="Cambria Math"/>
                            <w:sz w:val="22"/>
                            <w:szCs w:val="22"/>
                          </w:rPr>
                          <m:t>ψ</m:t>
                        </m:r>
                      </m:e>
                      <m:sup>
                        <m:r>
                          <w:rPr>
                            <w:rFonts w:ascii="Cambria Math"/>
                            <w:sz w:val="22"/>
                            <w:szCs w:val="22"/>
                            <w:lang w:val="en-US"/>
                          </w:rPr>
                          <m:t>2</m:t>
                        </m:r>
                      </m:sup>
                    </m:sSup>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t</m:t>
                        </m:r>
                      </m:e>
                    </m:d>
                    <m:d>
                      <m:dPr>
                        <m:begChr m:val="["/>
                        <m:endChr m:val="]"/>
                        <m:ctrlPr>
                          <w:rPr>
                            <w:rFonts w:ascii="Cambria Math" w:hAnsi="Cambria Math"/>
                            <w:i/>
                            <w:sz w:val="22"/>
                            <w:szCs w:val="22"/>
                          </w:rPr>
                        </m:ctrlPr>
                      </m:dPr>
                      <m:e>
                        <m:r>
                          <w:rPr>
                            <w:rFonts w:ascii="Cambria Math"/>
                            <w:sz w:val="22"/>
                            <w:szCs w:val="22"/>
                            <w:lang w:val="en-US"/>
                          </w:rPr>
                          <m:t>&lt;</m:t>
                        </m:r>
                        <m:r>
                          <w:rPr>
                            <w:rFonts w:ascii="Cambria Math"/>
                            <w:sz w:val="22"/>
                            <w:szCs w:val="22"/>
                          </w:rPr>
                          <m:t>u</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t</m:t>
                            </m:r>
                          </m:e>
                        </m:d>
                        <m:r>
                          <w:rPr>
                            <w:rFonts w:ascii="Cambria Math"/>
                            <w:sz w:val="22"/>
                            <w:szCs w:val="22"/>
                            <w:lang w:val="en-US"/>
                          </w:rPr>
                          <m:t>&gt;</m:t>
                        </m:r>
                        <m:r>
                          <w:rPr>
                            <w:rFonts w:ascii="Cambria Math"/>
                            <w:sz w:val="22"/>
                            <w:szCs w:val="22"/>
                            <w:lang w:val="en-US"/>
                          </w:rPr>
                          <m:t>-</m:t>
                        </m:r>
                        <m:r>
                          <w:rPr>
                            <w:rFonts w:ascii="Cambria Math"/>
                            <w:sz w:val="22"/>
                            <w:szCs w:val="22"/>
                            <w:lang w:val="en-US"/>
                          </w:rPr>
                          <m:t>&lt;</m:t>
                        </m:r>
                        <m:r>
                          <w:rPr>
                            <w:rFonts w:ascii="Cambria Math"/>
                            <w:sz w:val="22"/>
                            <w:szCs w:val="22"/>
                          </w:rPr>
                          <m:t>ε</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sSub>
                              <m:sSubPr>
                                <m:ctrlPr>
                                  <w:rPr>
                                    <w:rFonts w:ascii="Cambria Math" w:hAnsi="Cambria Math"/>
                                    <w:i/>
                                    <w:sz w:val="22"/>
                                    <w:szCs w:val="22"/>
                                  </w:rPr>
                                </m:ctrlPr>
                              </m:sSubPr>
                              <m:e>
                                <m:r>
                                  <w:rPr>
                                    <w:rFonts w:ascii="Cambria Math"/>
                                    <w:sz w:val="22"/>
                                    <w:szCs w:val="22"/>
                                  </w:rPr>
                                  <m:t>t</m:t>
                                </m:r>
                              </m:e>
                              <m:sub>
                                <m:r>
                                  <w:rPr>
                                    <w:rFonts w:ascii="Cambria Math"/>
                                    <w:sz w:val="22"/>
                                    <w:szCs w:val="22"/>
                                    <w:lang w:val="en-US"/>
                                  </w:rPr>
                                  <m:t>0</m:t>
                                </m:r>
                              </m:sub>
                            </m:sSub>
                          </m:e>
                        </m:d>
                        <m:r>
                          <w:rPr>
                            <w:rFonts w:ascii="Cambria Math"/>
                            <w:sz w:val="22"/>
                            <w:szCs w:val="22"/>
                            <w:lang w:val="en-US"/>
                          </w:rPr>
                          <m:t>&gt;</m:t>
                        </m:r>
                      </m:e>
                    </m:d>
                    <m:r>
                      <w:rPr>
                        <w:rFonts w:ascii="Cambria Math"/>
                        <w:sz w:val="22"/>
                        <w:szCs w:val="22"/>
                        <w:lang w:val="en-US"/>
                      </w:rPr>
                      <m:t>±</m:t>
                    </m:r>
                    <m:r>
                      <w:rPr>
                        <w:rFonts w:ascii="Cambria Math"/>
                        <w:sz w:val="22"/>
                        <w:szCs w:val="22"/>
                        <w:lang w:val="en-US"/>
                      </w:rPr>
                      <m:t xml:space="preserve">                                         </m:t>
                    </m:r>
                    <m:r>
                      <w:rPr>
                        <w:rFonts w:ascii="Cambria Math"/>
                        <w:sz w:val="22"/>
                        <w:szCs w:val="22"/>
                        <w:lang w:val="en-US"/>
                      </w:rPr>
                      <m:t>±</m:t>
                    </m:r>
                    <m:r>
                      <w:rPr>
                        <w:rFonts w:ascii="Cambria Math"/>
                        <w:sz w:val="22"/>
                        <w:szCs w:val="22"/>
                      </w:rPr>
                      <m:t>i</m:t>
                    </m:r>
                    <m:f>
                      <m:fPr>
                        <m:ctrlPr>
                          <w:rPr>
                            <w:rFonts w:ascii="Cambria Math" w:hAnsi="Cambria Math"/>
                            <w:iCs/>
                            <w:sz w:val="22"/>
                            <w:szCs w:val="22"/>
                          </w:rPr>
                        </m:ctrlPr>
                      </m:fPr>
                      <m:num>
                        <m:sSubSup>
                          <m:sSubSupPr>
                            <m:ctrlPr>
                              <w:rPr>
                                <w:rFonts w:ascii="Cambria Math" w:hAnsi="Cambria Math"/>
                                <w:i/>
                                <w:sz w:val="22"/>
                                <w:szCs w:val="22"/>
                              </w:rPr>
                            </m:ctrlPr>
                          </m:sSubSupPr>
                          <m:e>
                            <m:r>
                              <w:rPr>
                                <w:rFonts w:ascii="Cambria Math"/>
                                <w:sz w:val="22"/>
                                <w:szCs w:val="22"/>
                              </w:rPr>
                              <m:t>η</m:t>
                            </m:r>
                          </m:e>
                          <m:sub>
                            <m:r>
                              <w:rPr>
                                <w:rFonts w:ascii="Cambria Math"/>
                                <w:sz w:val="22"/>
                                <w:szCs w:val="22"/>
                              </w:rPr>
                              <m:t>x</m:t>
                            </m:r>
                          </m:sub>
                          <m:sup>
                            <m:r>
                              <w:rPr>
                                <w:rFonts w:ascii="Cambria Math"/>
                                <w:sz w:val="22"/>
                                <w:szCs w:val="22"/>
                                <w:lang w:val="en-US"/>
                              </w:rPr>
                              <m:t>2</m:t>
                            </m:r>
                          </m:sup>
                        </m:sSubSup>
                      </m:num>
                      <m:den>
                        <m:r>
                          <w:rPr>
                            <w:rFonts w:ascii="Cambria Math"/>
                            <w:sz w:val="22"/>
                            <w:szCs w:val="22"/>
                          </w:rPr>
                          <m:t>D</m:t>
                        </m:r>
                      </m:den>
                    </m:f>
                    <m:r>
                      <w:rPr>
                        <w:rFonts w:ascii="Cambria Math"/>
                        <w:sz w:val="22"/>
                        <w:szCs w:val="22"/>
                      </w:rPr>
                      <m:t>ψ</m:t>
                    </m:r>
                    <m:d>
                      <m:dPr>
                        <m:ctrlPr>
                          <w:rPr>
                            <w:rFonts w:ascii="Cambria Math" w:hAnsi="Cambria Math"/>
                            <w:iCs/>
                            <w:sz w:val="22"/>
                            <w:szCs w:val="22"/>
                          </w:rPr>
                        </m:ctrlPr>
                      </m:dPr>
                      <m:e>
                        <m:r>
                          <w:rPr>
                            <w:rFonts w:ascii="Cambria Math"/>
                            <w:sz w:val="22"/>
                            <w:szCs w:val="22"/>
                          </w:rPr>
                          <m:t>x</m:t>
                        </m:r>
                        <m:r>
                          <m:rPr>
                            <m:sty m:val="p"/>
                          </m:rPr>
                          <w:rPr>
                            <w:rFonts w:ascii="Cambria Math"/>
                            <w:sz w:val="22"/>
                            <w:szCs w:val="22"/>
                            <w:lang w:val="en-US"/>
                          </w:rPr>
                          <m:t>,</m:t>
                        </m:r>
                        <m:r>
                          <w:rPr>
                            <w:rFonts w:ascii="Cambria Math"/>
                            <w:sz w:val="22"/>
                            <w:szCs w:val="22"/>
                          </w:rPr>
                          <m:t>t</m:t>
                        </m:r>
                      </m:e>
                    </m:d>
                    <m:f>
                      <m:fPr>
                        <m:ctrlPr>
                          <w:rPr>
                            <w:rFonts w:ascii="Cambria Math" w:hAnsi="Cambria Math"/>
                            <w:iCs/>
                            <w:sz w:val="22"/>
                            <w:szCs w:val="22"/>
                          </w:rPr>
                        </m:ctrlPr>
                      </m:fPr>
                      <m:num>
                        <m:r>
                          <m:rPr>
                            <m:sty m:val="p"/>
                          </m:rPr>
                          <w:rPr>
                            <w:rFonts w:ascii="Cambria Math"/>
                            <w:sz w:val="22"/>
                            <w:szCs w:val="22"/>
                            <w:lang w:val="en-US"/>
                          </w:rPr>
                          <m:t>∂</m:t>
                        </m:r>
                        <m:r>
                          <w:rPr>
                            <w:rFonts w:ascii="Cambria Math"/>
                            <w:sz w:val="22"/>
                            <w:szCs w:val="22"/>
                          </w:rPr>
                          <m:t>ψ</m:t>
                        </m:r>
                        <m:d>
                          <m:dPr>
                            <m:ctrlPr>
                              <w:rPr>
                                <w:rFonts w:ascii="Cambria Math" w:hAnsi="Cambria Math"/>
                                <w:iCs/>
                                <w:sz w:val="22"/>
                                <w:szCs w:val="22"/>
                              </w:rPr>
                            </m:ctrlPr>
                          </m:dPr>
                          <m:e>
                            <m:r>
                              <w:rPr>
                                <w:rFonts w:ascii="Cambria Math"/>
                                <w:sz w:val="22"/>
                                <w:szCs w:val="22"/>
                              </w:rPr>
                              <m:t>x</m:t>
                            </m:r>
                            <m:r>
                              <m:rPr>
                                <m:sty m:val="p"/>
                              </m:rPr>
                              <w:rPr>
                                <w:rFonts w:ascii="Cambria Math"/>
                                <w:sz w:val="22"/>
                                <w:szCs w:val="22"/>
                                <w:lang w:val="en-US"/>
                              </w:rPr>
                              <m:t>,</m:t>
                            </m:r>
                            <m:r>
                              <w:rPr>
                                <w:rFonts w:ascii="Cambria Math"/>
                                <w:sz w:val="22"/>
                                <w:szCs w:val="22"/>
                              </w:rPr>
                              <m:t>t</m:t>
                            </m:r>
                          </m:e>
                        </m:d>
                      </m:num>
                      <m:den>
                        <m:r>
                          <m:rPr>
                            <m:sty m:val="p"/>
                          </m:rPr>
                          <w:rPr>
                            <w:rFonts w:ascii="Cambria Math"/>
                            <w:sz w:val="22"/>
                            <w:szCs w:val="22"/>
                            <w:lang w:val="en-US"/>
                          </w:rPr>
                          <m:t>∂</m:t>
                        </m:r>
                        <m:r>
                          <m:rPr>
                            <m:sty m:val="p"/>
                          </m:rPr>
                          <w:rPr>
                            <w:rFonts w:ascii="Cambria Math"/>
                            <w:sz w:val="22"/>
                            <w:szCs w:val="22"/>
                            <w:lang w:val="en-US"/>
                          </w:rPr>
                          <m:t>t</m:t>
                        </m:r>
                      </m:den>
                    </m:f>
                  </m:e>
                </m:d>
              </m:e>
            </m:nary>
          </m:e>
        </m:nary>
        <m:r>
          <w:rPr>
            <w:rFonts w:ascii="Cambria Math"/>
            <w:sz w:val="22"/>
            <w:szCs w:val="22"/>
          </w:rPr>
          <m:t>dxdt</m:t>
        </m:r>
        <m:r>
          <w:rPr>
            <w:rFonts w:ascii="Cambria Math"/>
            <w:sz w:val="22"/>
            <w:szCs w:val="22"/>
            <w:lang w:val="en-US"/>
          </w:rPr>
          <m:t>.</m:t>
        </m:r>
      </m:oMath>
      <w:r w:rsidRPr="00364094">
        <w:rPr>
          <w:position w:val="-34"/>
          <w:sz w:val="22"/>
          <w:szCs w:val="22"/>
          <w:lang w:val="en-US"/>
        </w:rPr>
        <w:t xml:space="preserve">                                                      </w:t>
      </w:r>
      <w:r w:rsidRPr="00364094">
        <w:rPr>
          <w:sz w:val="24"/>
          <w:szCs w:val="24"/>
          <w:lang w:val="en-US"/>
        </w:rPr>
        <w:t xml:space="preserve">(58) </w:t>
      </w:r>
      <w:r w:rsidRPr="00364094">
        <w:rPr>
          <w:color w:val="000000"/>
          <w:position w:val="-34"/>
          <w:sz w:val="24"/>
          <w:szCs w:val="24"/>
          <w:lang w:val="en-US"/>
        </w:rPr>
        <w:t xml:space="preserve">  </w:t>
      </w:r>
      <w:r w:rsidRPr="00364094">
        <w:rPr>
          <w:position w:val="-34"/>
          <w:sz w:val="22"/>
          <w:szCs w:val="22"/>
          <w:lang w:val="en-US"/>
        </w:rPr>
        <w:t xml:space="preserve">  </w:t>
      </w:r>
      <w:bookmarkEnd w:id="35"/>
      <w:r w:rsidRPr="00364094">
        <w:rPr>
          <w:position w:val="-34"/>
          <w:sz w:val="22"/>
          <w:szCs w:val="22"/>
          <w:lang w:val="en-US"/>
        </w:rPr>
        <w:t xml:space="preserve">                                                                         </w:t>
      </w:r>
      <w:r w:rsidRPr="00364094">
        <w:rPr>
          <w:color w:val="000000"/>
          <w:position w:val="-34"/>
          <w:sz w:val="22"/>
          <w:szCs w:val="22"/>
          <w:lang w:val="en-US"/>
        </w:rPr>
        <w:t xml:space="preserve">   </w:t>
      </w:r>
      <w:r w:rsidR="00B27C3C" w:rsidRPr="00364094">
        <w:rPr>
          <w:position w:val="-34"/>
          <w:sz w:val="22"/>
          <w:lang w:val="en-US"/>
        </w:rPr>
        <w:t xml:space="preserve"> </w:t>
      </w:r>
    </w:p>
    <w:p w14:paraId="7C4D41FC" w14:textId="79C97897" w:rsidR="00C34CBD" w:rsidRPr="00364094" w:rsidRDefault="00180605" w:rsidP="00B27C3C">
      <w:pPr>
        <w:pStyle w:val="a3"/>
        <w:tabs>
          <w:tab w:val="right" w:pos="9355"/>
        </w:tabs>
        <w:spacing w:line="360" w:lineRule="auto"/>
        <w:ind w:firstLine="567"/>
        <w:jc w:val="both"/>
        <w:rPr>
          <w:sz w:val="24"/>
          <w:szCs w:val="24"/>
          <w:lang w:val="en-US"/>
        </w:rPr>
      </w:pPr>
      <w:bookmarkStart w:id="36" w:name="_Hlk93222421"/>
      <w:bookmarkStart w:id="37" w:name="_Hlk93218583"/>
      <w:r w:rsidRPr="00364094">
        <w:rPr>
          <w:sz w:val="24"/>
          <w:szCs w:val="24"/>
          <w:lang w:val="en-US"/>
        </w:rPr>
        <w:t>In the case of 3-dimensional consideration, this functional has the form</w:t>
      </w:r>
    </w:p>
    <w:p w14:paraId="46E0C2D1" w14:textId="77777777" w:rsidR="00180605" w:rsidRPr="00364094" w:rsidRDefault="00D75AF6" w:rsidP="00180605">
      <w:pPr>
        <w:pStyle w:val="a3"/>
        <w:tabs>
          <w:tab w:val="right" w:pos="9355"/>
        </w:tabs>
        <w:spacing w:line="360" w:lineRule="auto"/>
        <w:ind w:firstLine="284"/>
        <w:jc w:val="both"/>
        <w:rPr>
          <w:sz w:val="24"/>
          <w:szCs w:val="24"/>
          <w:lang w:val="en-US"/>
        </w:rPr>
      </w:pPr>
      <m:oMath>
        <m:bar>
          <m:barPr>
            <m:pos m:val="top"/>
            <m:ctrlPr>
              <w:rPr>
                <w:rFonts w:ascii="Cambria Math" w:hAnsi="Cambria Math"/>
                <w:i/>
                <w:sz w:val="20"/>
              </w:rPr>
            </m:ctrlPr>
          </m:barPr>
          <m:e>
            <m:r>
              <w:rPr>
                <w:rFonts w:ascii="Cambria Math"/>
                <w:sz w:val="20"/>
                <w:lang w:val="en-US"/>
              </w:rPr>
              <m:t>&lt;</m:t>
            </m:r>
            <m:sSub>
              <m:sSubPr>
                <m:ctrlPr>
                  <w:rPr>
                    <w:rFonts w:ascii="Cambria Math" w:hAnsi="Cambria Math"/>
                    <w:i/>
                    <w:sz w:val="20"/>
                  </w:rPr>
                </m:ctrlPr>
              </m:sSubPr>
              <m:e>
                <m:r>
                  <w:rPr>
                    <w:rFonts w:ascii="Cambria Math"/>
                    <w:sz w:val="20"/>
                  </w:rPr>
                  <m:t>s</m:t>
                </m:r>
              </m:e>
              <m:sub>
                <m:r>
                  <w:rPr>
                    <w:rFonts w:ascii="Cambria Math"/>
                    <w:sz w:val="20"/>
                  </w:rPr>
                  <m:t>r</m:t>
                </m:r>
              </m:sub>
            </m:sSub>
            <m:r>
              <w:rPr>
                <w:rFonts w:ascii="Cambria Math"/>
                <w:sz w:val="20"/>
                <w:lang w:val="en-US"/>
              </w:rPr>
              <m:t>(</m:t>
            </m:r>
            <m:r>
              <w:rPr>
                <w:rFonts w:ascii="Cambria Math"/>
                <w:sz w:val="20"/>
              </w:rPr>
              <m:t>t</m:t>
            </m:r>
            <m:r>
              <w:rPr>
                <w:rFonts w:ascii="Cambria Math"/>
                <w:sz w:val="20"/>
                <w:lang w:val="en-US"/>
              </w:rPr>
              <m:t>)&gt;</m:t>
            </m:r>
          </m:e>
        </m:bar>
        <m:r>
          <w:rPr>
            <w:rFonts w:ascii="Cambria Math"/>
            <w:sz w:val="20"/>
            <w:lang w:val="en-US"/>
          </w:rPr>
          <m:t>=</m:t>
        </m:r>
        <m:nary>
          <m:naryPr>
            <m:ctrlPr>
              <w:rPr>
                <w:rFonts w:ascii="Cambria Math" w:hAnsi="Cambria Math"/>
                <w:i/>
                <w:sz w:val="20"/>
              </w:rPr>
            </m:ctrlPr>
          </m:naryPr>
          <m:sub>
            <m:sSub>
              <m:sSubPr>
                <m:ctrlPr>
                  <w:rPr>
                    <w:rFonts w:ascii="Cambria Math" w:hAnsi="Cambria Math"/>
                    <w:i/>
                    <w:sz w:val="20"/>
                  </w:rPr>
                </m:ctrlPr>
              </m:sSubPr>
              <m:e>
                <m:r>
                  <w:rPr>
                    <w:rFonts w:ascii="Cambria Math"/>
                    <w:sz w:val="20"/>
                  </w:rPr>
                  <m:t>t</m:t>
                </m:r>
              </m:e>
              <m:sub>
                <m:r>
                  <w:rPr>
                    <w:rFonts w:ascii="Cambria Math"/>
                    <w:sz w:val="20"/>
                    <w:lang w:val="en-US"/>
                  </w:rPr>
                  <m:t>1</m:t>
                </m:r>
              </m:sub>
            </m:sSub>
          </m:sub>
          <m:sup>
            <m:sSub>
              <m:sSubPr>
                <m:ctrlPr>
                  <w:rPr>
                    <w:rFonts w:ascii="Cambria Math" w:hAnsi="Cambria Math"/>
                    <w:i/>
                    <w:sz w:val="20"/>
                  </w:rPr>
                </m:ctrlPr>
              </m:sSubPr>
              <m:e>
                <m:r>
                  <w:rPr>
                    <w:rFonts w:ascii="Cambria Math"/>
                    <w:sz w:val="20"/>
                  </w:rPr>
                  <m:t>t</m:t>
                </m:r>
              </m:e>
              <m:sub>
                <m:r>
                  <w:rPr>
                    <w:rFonts w:ascii="Cambria Math"/>
                    <w:sz w:val="20"/>
                    <w:lang w:val="en-US"/>
                  </w:rPr>
                  <m:t>2</m:t>
                </m:r>
              </m:sub>
            </m:sSub>
          </m:sup>
          <m:e>
            <m:nary>
              <m:naryPr>
                <m:ctrlPr>
                  <w:rPr>
                    <w:rFonts w:ascii="Cambria Math" w:hAnsi="Cambria Math"/>
                    <w:i/>
                    <w:sz w:val="20"/>
                  </w:rPr>
                </m:ctrlPr>
              </m:naryPr>
              <m:sub>
                <m:r>
                  <w:rPr>
                    <w:rFonts w:ascii="Cambria Math"/>
                    <w:sz w:val="20"/>
                    <w:lang w:val="en-US"/>
                  </w:rPr>
                  <m:t>-∞</m:t>
                </m:r>
              </m:sub>
              <m:sup>
                <m:r>
                  <w:rPr>
                    <w:rFonts w:ascii="Cambria Math"/>
                    <w:sz w:val="20"/>
                    <w:lang w:val="en-US"/>
                  </w:rPr>
                  <m:t>∞</m:t>
                </m:r>
              </m:sup>
              <m:e>
                <m:nary>
                  <m:naryPr>
                    <m:ctrlPr>
                      <w:rPr>
                        <w:rFonts w:ascii="Cambria Math" w:hAnsi="Cambria Math"/>
                        <w:i/>
                        <w:sz w:val="20"/>
                      </w:rPr>
                    </m:ctrlPr>
                  </m:naryPr>
                  <m:sub>
                    <m:r>
                      <w:rPr>
                        <w:rFonts w:ascii="Cambria Math"/>
                        <w:sz w:val="20"/>
                        <w:lang w:val="en-US"/>
                      </w:rPr>
                      <m:t>-∞</m:t>
                    </m:r>
                  </m:sub>
                  <m:sup>
                    <m:r>
                      <w:rPr>
                        <w:rFonts w:ascii="Cambria Math"/>
                        <w:sz w:val="20"/>
                        <w:lang w:val="en-US"/>
                      </w:rPr>
                      <m:t>∞</m:t>
                    </m:r>
                  </m:sup>
                  <m:e>
                    <m:nary>
                      <m:naryPr>
                        <m:ctrlPr>
                          <w:rPr>
                            <w:rFonts w:ascii="Cambria Math" w:hAnsi="Cambria Math"/>
                            <w:i/>
                            <w:sz w:val="20"/>
                          </w:rPr>
                        </m:ctrlPr>
                      </m:naryPr>
                      <m:sub>
                        <m:r>
                          <w:rPr>
                            <w:rFonts w:ascii="Cambria Math"/>
                            <w:sz w:val="20"/>
                            <w:lang w:val="en-US"/>
                          </w:rPr>
                          <m:t>-∞</m:t>
                        </m:r>
                      </m:sub>
                      <m:sup>
                        <m:r>
                          <w:rPr>
                            <w:rFonts w:ascii="Cambria Math"/>
                            <w:sz w:val="20"/>
                            <w:lang w:val="en-US"/>
                          </w:rPr>
                          <m:t>∞</m:t>
                        </m:r>
                      </m:sup>
                      <m:e>
                        <m:d>
                          <m:dPr>
                            <m:ctrlPr>
                              <w:rPr>
                                <w:rFonts w:ascii="Cambria Math" w:hAnsi="Cambria Math"/>
                                <w:i/>
                                <w:sz w:val="20"/>
                              </w:rPr>
                            </m:ctrlPr>
                          </m:dPr>
                          <m:e>
                            <m:eqArr>
                              <m:eqArrPr>
                                <m:ctrlPr>
                                  <w:rPr>
                                    <w:rFonts w:ascii="Cambria Math" w:hAnsi="Cambria Math"/>
                                    <w:i/>
                                    <w:sz w:val="20"/>
                                  </w:rPr>
                                </m:ctrlPr>
                              </m:eqArrPr>
                              <m:e>
                                <m:r>
                                  <w:rPr>
                                    <w:rFonts w:ascii="Cambria Math"/>
                                    <w:sz w:val="20"/>
                                    <w:lang w:val="en-US"/>
                                  </w:rPr>
                                  <m:t>-</m:t>
                                </m:r>
                                <m:f>
                                  <m:fPr>
                                    <m:ctrlPr>
                                      <w:rPr>
                                        <w:rFonts w:ascii="Cambria Math" w:hAnsi="Cambria Math"/>
                                        <w:i/>
                                        <w:sz w:val="20"/>
                                      </w:rPr>
                                    </m:ctrlPr>
                                  </m:fPr>
                                  <m:num>
                                    <m:sSubSup>
                                      <m:sSubSupPr>
                                        <m:ctrlPr>
                                          <w:rPr>
                                            <w:rFonts w:ascii="Cambria Math" w:hAnsi="Cambria Math"/>
                                            <w:i/>
                                            <w:sz w:val="20"/>
                                          </w:rPr>
                                        </m:ctrlPr>
                                      </m:sSubSupPr>
                                      <m:e>
                                        <m:r>
                                          <w:rPr>
                                            <w:rFonts w:ascii="Cambria Math"/>
                                            <w:sz w:val="20"/>
                                          </w:rPr>
                                          <m:t>η</m:t>
                                        </m:r>
                                      </m:e>
                                      <m:sub>
                                        <m:r>
                                          <w:rPr>
                                            <w:rFonts w:ascii="Cambria Math"/>
                                            <w:sz w:val="20"/>
                                          </w:rPr>
                                          <m:t>r</m:t>
                                        </m:r>
                                      </m:sub>
                                      <m:sup>
                                        <m:r>
                                          <w:rPr>
                                            <w:rFonts w:ascii="Cambria Math"/>
                                            <w:sz w:val="20"/>
                                            <w:lang w:val="en-US"/>
                                          </w:rPr>
                                          <m:t>2</m:t>
                                        </m:r>
                                      </m:sup>
                                    </m:sSubSup>
                                  </m:num>
                                  <m:den>
                                    <m:r>
                                      <w:rPr>
                                        <w:rFonts w:ascii="Cambria Math"/>
                                        <w:sz w:val="20"/>
                                        <w:lang w:val="en-US"/>
                                      </w:rPr>
                                      <m:t>2</m:t>
                                    </m:r>
                                  </m:den>
                                </m:f>
                                <m:r>
                                  <w:rPr>
                                    <w:rFonts w:ascii="Cambria Math"/>
                                    <w:sz w:val="20"/>
                                  </w:rPr>
                                  <m:t>ψ</m:t>
                                </m:r>
                                <m:r>
                                  <w:rPr>
                                    <w:rFonts w:ascii="Cambria Math"/>
                                    <w:sz w:val="20"/>
                                    <w:lang w:val="en-US"/>
                                  </w:rPr>
                                  <m:t>(</m:t>
                                </m:r>
                                <m:acc>
                                  <m:accPr>
                                    <m:chr m:val="⃗"/>
                                    <m:ctrlPr>
                                      <w:rPr>
                                        <w:rFonts w:ascii="Cambria Math" w:hAnsi="Cambria Math"/>
                                        <w:i/>
                                        <w:sz w:val="20"/>
                                      </w:rPr>
                                    </m:ctrlPr>
                                  </m:accPr>
                                  <m:e>
                                    <m:r>
                                      <w:rPr>
                                        <w:rFonts w:ascii="Cambria Math"/>
                                        <w:sz w:val="20"/>
                                      </w:rPr>
                                      <m:t>r</m:t>
                                    </m:r>
                                  </m:e>
                                </m:acc>
                                <m:r>
                                  <w:rPr>
                                    <w:rFonts w:ascii="Cambria Math"/>
                                    <w:sz w:val="20"/>
                                    <w:lang w:val="en-US"/>
                                  </w:rPr>
                                  <m:t>,</m:t>
                                </m:r>
                                <m:r>
                                  <w:rPr>
                                    <w:rFonts w:ascii="Cambria Math"/>
                                    <w:sz w:val="20"/>
                                  </w:rPr>
                                  <m:t>t</m:t>
                                </m:r>
                                <m:r>
                                  <w:rPr>
                                    <w:rFonts w:ascii="Cambria Math"/>
                                    <w:sz w:val="20"/>
                                    <w:lang w:val="en-US"/>
                                  </w:rPr>
                                  <m:t>)</m:t>
                                </m:r>
                                <m:sSup>
                                  <m:sSupPr>
                                    <m:ctrlPr>
                                      <w:rPr>
                                        <w:rFonts w:ascii="Cambria Math" w:hAnsi="Cambria Math"/>
                                        <w:i/>
                                        <w:sz w:val="20"/>
                                      </w:rPr>
                                    </m:ctrlPr>
                                  </m:sSupPr>
                                  <m:e>
                                    <m:r>
                                      <m:rPr>
                                        <m:sty m:val="p"/>
                                      </m:rPr>
                                      <w:rPr>
                                        <w:rFonts w:ascii="Cambria Math" w:hAnsi="Cambria Math" w:cs="Cambria Math"/>
                                        <w:sz w:val="20"/>
                                        <w:lang w:val="en-US"/>
                                      </w:rPr>
                                      <m:t>∇</m:t>
                                    </m:r>
                                  </m:e>
                                  <m:sup>
                                    <m:r>
                                      <w:rPr>
                                        <w:rFonts w:ascii="Cambria Math"/>
                                        <w:sz w:val="20"/>
                                        <w:lang w:val="en-US"/>
                                      </w:rPr>
                                      <m:t>2</m:t>
                                    </m:r>
                                  </m:sup>
                                </m:sSup>
                                <m:r>
                                  <w:rPr>
                                    <w:rFonts w:ascii="Cambria Math"/>
                                    <w:sz w:val="20"/>
                                  </w:rPr>
                                  <m:t>ψ</m:t>
                                </m:r>
                                <m:r>
                                  <w:rPr>
                                    <w:rFonts w:ascii="Cambria Math"/>
                                    <w:sz w:val="20"/>
                                    <w:lang w:val="en-US"/>
                                  </w:rPr>
                                  <m:t>(</m:t>
                                </m:r>
                                <m:acc>
                                  <m:accPr>
                                    <m:chr m:val="⃗"/>
                                    <m:ctrlPr>
                                      <w:rPr>
                                        <w:rFonts w:ascii="Cambria Math" w:hAnsi="Cambria Math"/>
                                        <w:i/>
                                        <w:sz w:val="20"/>
                                      </w:rPr>
                                    </m:ctrlPr>
                                  </m:accPr>
                                  <m:e>
                                    <m:r>
                                      <w:rPr>
                                        <w:rFonts w:ascii="Cambria Math"/>
                                        <w:sz w:val="20"/>
                                      </w:rPr>
                                      <m:t>r</m:t>
                                    </m:r>
                                  </m:e>
                                </m:acc>
                                <m:r>
                                  <w:rPr>
                                    <w:rFonts w:ascii="Cambria Math"/>
                                    <w:sz w:val="20"/>
                                    <w:lang w:val="en-US"/>
                                  </w:rPr>
                                  <m:t>)+[&lt;</m:t>
                                </m:r>
                                <m:r>
                                  <w:rPr>
                                    <w:rFonts w:ascii="Cambria Math"/>
                                    <w:sz w:val="20"/>
                                  </w:rPr>
                                  <m:t>u</m:t>
                                </m:r>
                                <m:d>
                                  <m:dPr>
                                    <m:ctrlPr>
                                      <w:rPr>
                                        <w:rFonts w:ascii="Cambria Math" w:hAnsi="Cambria Math"/>
                                        <w:i/>
                                        <w:sz w:val="20"/>
                                      </w:rPr>
                                    </m:ctrlPr>
                                  </m:dPr>
                                  <m:e>
                                    <m:acc>
                                      <m:accPr>
                                        <m:chr m:val="⃗"/>
                                        <m:ctrlPr>
                                          <w:rPr>
                                            <w:rFonts w:ascii="Cambria Math" w:hAnsi="Cambria Math"/>
                                            <w:i/>
                                            <w:sz w:val="20"/>
                                          </w:rPr>
                                        </m:ctrlPr>
                                      </m:accPr>
                                      <m:e>
                                        <m:r>
                                          <w:rPr>
                                            <w:rFonts w:ascii="Cambria Math"/>
                                            <w:sz w:val="20"/>
                                          </w:rPr>
                                          <m:t>r</m:t>
                                        </m:r>
                                      </m:e>
                                    </m:acc>
                                    <m:r>
                                      <w:rPr>
                                        <w:rFonts w:ascii="Cambria Math"/>
                                        <w:sz w:val="20"/>
                                        <w:lang w:val="en-US"/>
                                      </w:rPr>
                                      <m:t>,</m:t>
                                    </m:r>
                                    <m:r>
                                      <w:rPr>
                                        <w:rFonts w:ascii="Cambria Math"/>
                                        <w:sz w:val="20"/>
                                      </w:rPr>
                                      <m:t>t</m:t>
                                    </m:r>
                                  </m:e>
                                </m:d>
                                <m:r>
                                  <w:rPr>
                                    <w:rFonts w:ascii="Cambria Math"/>
                                    <w:sz w:val="20"/>
                                    <w:lang w:val="en-US"/>
                                  </w:rPr>
                                  <m:t>&gt;</m:t>
                                </m:r>
                                <m:r>
                                  <w:rPr>
                                    <w:rFonts w:ascii="Cambria Math"/>
                                    <w:sz w:val="20"/>
                                    <w:lang w:val="en-US"/>
                                  </w:rPr>
                                  <m:t>-</m:t>
                                </m:r>
                              </m:e>
                              <m:e>
                                <m:r>
                                  <w:rPr>
                                    <w:rFonts w:ascii="Cambria Math"/>
                                    <w:sz w:val="20"/>
                                    <w:lang w:val="en-US"/>
                                  </w:rPr>
                                  <m:t>-</m:t>
                                </m:r>
                                <m:r>
                                  <w:rPr>
                                    <w:rFonts w:ascii="Cambria Math"/>
                                    <w:sz w:val="20"/>
                                    <w:lang w:val="en-US"/>
                                  </w:rPr>
                                  <m:t>&lt;</m:t>
                                </m:r>
                                <m:r>
                                  <w:rPr>
                                    <w:rFonts w:ascii="Cambria Math"/>
                                    <w:sz w:val="20"/>
                                  </w:rPr>
                                  <m:t>ε</m:t>
                                </m:r>
                                <m:d>
                                  <m:dPr>
                                    <m:ctrlPr>
                                      <w:rPr>
                                        <w:rFonts w:ascii="Cambria Math" w:hAnsi="Cambria Math"/>
                                        <w:i/>
                                        <w:sz w:val="20"/>
                                      </w:rPr>
                                    </m:ctrlPr>
                                  </m:dPr>
                                  <m:e>
                                    <m:acc>
                                      <m:accPr>
                                        <m:chr m:val="⃗"/>
                                        <m:ctrlPr>
                                          <w:rPr>
                                            <w:rFonts w:ascii="Cambria Math" w:hAnsi="Cambria Math"/>
                                            <w:i/>
                                            <w:sz w:val="20"/>
                                          </w:rPr>
                                        </m:ctrlPr>
                                      </m:accPr>
                                      <m:e>
                                        <m:r>
                                          <w:rPr>
                                            <w:rFonts w:ascii="Cambria Math"/>
                                            <w:sz w:val="20"/>
                                          </w:rPr>
                                          <m:t>r</m:t>
                                        </m:r>
                                      </m:e>
                                    </m:acc>
                                    <m:r>
                                      <w:rPr>
                                        <w:rFonts w:ascii="Cambria Math"/>
                                        <w:sz w:val="20"/>
                                        <w:lang w:val="en-US"/>
                                      </w:rPr>
                                      <m:t>,</m:t>
                                    </m:r>
                                    <m:sSub>
                                      <m:sSubPr>
                                        <m:ctrlPr>
                                          <w:rPr>
                                            <w:rFonts w:ascii="Cambria Math" w:hAnsi="Cambria Math"/>
                                            <w:i/>
                                            <w:sz w:val="20"/>
                                          </w:rPr>
                                        </m:ctrlPr>
                                      </m:sSubPr>
                                      <m:e>
                                        <m:r>
                                          <w:rPr>
                                            <w:rFonts w:ascii="Cambria Math"/>
                                            <w:sz w:val="20"/>
                                          </w:rPr>
                                          <m:t>t</m:t>
                                        </m:r>
                                      </m:e>
                                      <m:sub>
                                        <m:r>
                                          <w:rPr>
                                            <w:rFonts w:ascii="Cambria Math"/>
                                            <w:sz w:val="20"/>
                                            <w:lang w:val="en-US"/>
                                          </w:rPr>
                                          <m:t>0</m:t>
                                        </m:r>
                                      </m:sub>
                                    </m:sSub>
                                  </m:e>
                                </m:d>
                                <m:r>
                                  <w:rPr>
                                    <w:rFonts w:ascii="Cambria Math"/>
                                    <w:sz w:val="20"/>
                                    <w:lang w:val="en-US"/>
                                  </w:rPr>
                                  <m:t>&gt;]</m:t>
                                </m:r>
                                <m:sSup>
                                  <m:sSupPr>
                                    <m:ctrlPr>
                                      <w:rPr>
                                        <w:rFonts w:ascii="Cambria Math" w:hAnsi="Cambria Math"/>
                                        <w:i/>
                                        <w:sz w:val="20"/>
                                      </w:rPr>
                                    </m:ctrlPr>
                                  </m:sSupPr>
                                  <m:e>
                                    <m:r>
                                      <w:rPr>
                                        <w:rFonts w:ascii="Cambria Math"/>
                                        <w:sz w:val="20"/>
                                      </w:rPr>
                                      <m:t>ψ</m:t>
                                    </m:r>
                                  </m:e>
                                  <m:sup>
                                    <m:r>
                                      <w:rPr>
                                        <w:rFonts w:ascii="Cambria Math"/>
                                        <w:sz w:val="20"/>
                                        <w:lang w:val="en-US"/>
                                      </w:rPr>
                                      <m:t>2</m:t>
                                    </m:r>
                                  </m:sup>
                                </m:sSup>
                                <m:r>
                                  <w:rPr>
                                    <w:rFonts w:ascii="Cambria Math"/>
                                    <w:sz w:val="20"/>
                                    <w:lang w:val="en-US"/>
                                  </w:rPr>
                                  <m:t>(</m:t>
                                </m:r>
                                <m:acc>
                                  <m:accPr>
                                    <m:chr m:val="⃗"/>
                                    <m:ctrlPr>
                                      <w:rPr>
                                        <w:rFonts w:ascii="Cambria Math" w:hAnsi="Cambria Math"/>
                                        <w:i/>
                                        <w:sz w:val="20"/>
                                      </w:rPr>
                                    </m:ctrlPr>
                                  </m:accPr>
                                  <m:e>
                                    <m:r>
                                      <w:rPr>
                                        <w:rFonts w:ascii="Cambria Math"/>
                                        <w:sz w:val="20"/>
                                      </w:rPr>
                                      <m:t>r</m:t>
                                    </m:r>
                                  </m:e>
                                </m:acc>
                                <m:r>
                                  <w:rPr>
                                    <w:rFonts w:ascii="Cambria Math"/>
                                    <w:sz w:val="20"/>
                                    <w:lang w:val="en-US"/>
                                  </w:rPr>
                                  <m:t>,</m:t>
                                </m:r>
                                <m:r>
                                  <w:rPr>
                                    <w:rFonts w:ascii="Cambria Math"/>
                                    <w:sz w:val="20"/>
                                  </w:rPr>
                                  <m:t>t</m:t>
                                </m:r>
                                <m:r>
                                  <w:rPr>
                                    <w:rFonts w:ascii="Cambria Math"/>
                                    <w:sz w:val="20"/>
                                    <w:lang w:val="en-US"/>
                                  </w:rPr>
                                  <m:t xml:space="preserve">) </m:t>
                                </m:r>
                                <m:r>
                                  <w:rPr>
                                    <w:rFonts w:ascii="Cambria Math"/>
                                    <w:sz w:val="20"/>
                                    <w:lang w:val="en-US"/>
                                  </w:rPr>
                                  <m:t>±</m:t>
                                </m:r>
                                <m:r>
                                  <w:rPr>
                                    <w:rFonts w:ascii="Cambria Math"/>
                                    <w:sz w:val="20"/>
                                  </w:rPr>
                                  <m:t>i</m:t>
                                </m:r>
                                <m:f>
                                  <m:fPr>
                                    <m:ctrlPr>
                                      <w:rPr>
                                        <w:rFonts w:ascii="Cambria Math" w:hAnsi="Cambria Math"/>
                                        <w:i/>
                                        <w:sz w:val="20"/>
                                      </w:rPr>
                                    </m:ctrlPr>
                                  </m:fPr>
                                  <m:num>
                                    <m:sSubSup>
                                      <m:sSubSupPr>
                                        <m:ctrlPr>
                                          <w:rPr>
                                            <w:rFonts w:ascii="Cambria Math" w:hAnsi="Cambria Math"/>
                                            <w:i/>
                                            <w:sz w:val="20"/>
                                          </w:rPr>
                                        </m:ctrlPr>
                                      </m:sSubSupPr>
                                      <m:e>
                                        <m:r>
                                          <w:rPr>
                                            <w:rFonts w:ascii="Cambria Math"/>
                                            <w:sz w:val="20"/>
                                          </w:rPr>
                                          <m:t>η</m:t>
                                        </m:r>
                                      </m:e>
                                      <m:sub>
                                        <m:r>
                                          <w:rPr>
                                            <w:rFonts w:ascii="Cambria Math"/>
                                            <w:sz w:val="20"/>
                                          </w:rPr>
                                          <m:t>r</m:t>
                                        </m:r>
                                      </m:sub>
                                      <m:sup>
                                        <m:r>
                                          <w:rPr>
                                            <w:rFonts w:ascii="Cambria Math"/>
                                            <w:sz w:val="20"/>
                                            <w:lang w:val="en-US"/>
                                          </w:rPr>
                                          <m:t>2</m:t>
                                        </m:r>
                                      </m:sup>
                                    </m:sSubSup>
                                  </m:num>
                                  <m:den>
                                    <m:r>
                                      <w:rPr>
                                        <w:rFonts w:ascii="Cambria Math"/>
                                        <w:sz w:val="20"/>
                                      </w:rPr>
                                      <m:t>D</m:t>
                                    </m:r>
                                  </m:den>
                                </m:f>
                                <m:r>
                                  <w:rPr>
                                    <w:rFonts w:ascii="Cambria Math"/>
                                    <w:sz w:val="20"/>
                                  </w:rPr>
                                  <m:t>ψ</m:t>
                                </m:r>
                                <m:r>
                                  <w:rPr>
                                    <w:rFonts w:ascii="Cambria Math"/>
                                    <w:sz w:val="20"/>
                                    <w:lang w:val="en-US"/>
                                  </w:rPr>
                                  <m:t>(</m:t>
                                </m:r>
                                <m:acc>
                                  <m:accPr>
                                    <m:chr m:val="⃗"/>
                                    <m:ctrlPr>
                                      <w:rPr>
                                        <w:rFonts w:ascii="Cambria Math" w:hAnsi="Cambria Math"/>
                                        <w:i/>
                                        <w:sz w:val="20"/>
                                      </w:rPr>
                                    </m:ctrlPr>
                                  </m:accPr>
                                  <m:e>
                                    <m:r>
                                      <w:rPr>
                                        <w:rFonts w:ascii="Cambria Math"/>
                                        <w:sz w:val="20"/>
                                      </w:rPr>
                                      <m:t>r</m:t>
                                    </m:r>
                                  </m:e>
                                </m:acc>
                                <m:r>
                                  <w:rPr>
                                    <w:rFonts w:ascii="Cambria Math"/>
                                    <w:sz w:val="20"/>
                                    <w:lang w:val="en-US"/>
                                  </w:rPr>
                                  <m:t>,</m:t>
                                </m:r>
                                <m:r>
                                  <w:rPr>
                                    <w:rFonts w:ascii="Cambria Math"/>
                                    <w:sz w:val="20"/>
                                  </w:rPr>
                                  <m:t>t</m:t>
                                </m:r>
                                <m:r>
                                  <w:rPr>
                                    <w:rFonts w:ascii="Cambria Math"/>
                                    <w:sz w:val="20"/>
                                    <w:lang w:val="en-US"/>
                                  </w:rPr>
                                  <m:t>)</m:t>
                                </m:r>
                                <m:f>
                                  <m:fPr>
                                    <m:ctrlPr>
                                      <w:rPr>
                                        <w:rFonts w:ascii="Cambria Math" w:hAnsi="Cambria Math"/>
                                        <w:i/>
                                        <w:sz w:val="20"/>
                                      </w:rPr>
                                    </m:ctrlPr>
                                  </m:fPr>
                                  <m:num>
                                    <m:r>
                                      <w:rPr>
                                        <w:rFonts w:ascii="Cambria Math"/>
                                        <w:sz w:val="20"/>
                                      </w:rPr>
                                      <m:t>∂ψ</m:t>
                                    </m:r>
                                    <m:r>
                                      <w:rPr>
                                        <w:rFonts w:ascii="Cambria Math"/>
                                        <w:sz w:val="20"/>
                                        <w:lang w:val="en-US"/>
                                      </w:rPr>
                                      <m:t>(</m:t>
                                    </m:r>
                                    <m:acc>
                                      <m:accPr>
                                        <m:chr m:val="⃗"/>
                                        <m:ctrlPr>
                                          <w:rPr>
                                            <w:rFonts w:ascii="Cambria Math" w:hAnsi="Cambria Math"/>
                                            <w:i/>
                                            <w:sz w:val="20"/>
                                          </w:rPr>
                                        </m:ctrlPr>
                                      </m:accPr>
                                      <m:e>
                                        <m:r>
                                          <w:rPr>
                                            <w:rFonts w:ascii="Cambria Math"/>
                                            <w:sz w:val="20"/>
                                          </w:rPr>
                                          <m:t>r</m:t>
                                        </m:r>
                                      </m:e>
                                    </m:acc>
                                    <m:r>
                                      <w:rPr>
                                        <w:rFonts w:ascii="Cambria Math"/>
                                        <w:sz w:val="20"/>
                                        <w:lang w:val="en-US"/>
                                      </w:rPr>
                                      <m:t>,</m:t>
                                    </m:r>
                                    <m:r>
                                      <w:rPr>
                                        <w:rFonts w:ascii="Cambria Math"/>
                                        <w:sz w:val="20"/>
                                      </w:rPr>
                                      <m:t>t</m:t>
                                    </m:r>
                                    <m:r>
                                      <w:rPr>
                                        <w:rFonts w:ascii="Cambria Math"/>
                                        <w:sz w:val="20"/>
                                        <w:lang w:val="en-US"/>
                                      </w:rPr>
                                      <m:t>)</m:t>
                                    </m:r>
                                  </m:num>
                                  <m:den>
                                    <m:r>
                                      <w:rPr>
                                        <w:rFonts w:ascii="Cambria Math"/>
                                        <w:sz w:val="20"/>
                                      </w:rPr>
                                      <m:t>∂t</m:t>
                                    </m:r>
                                  </m:den>
                                </m:f>
                              </m:e>
                            </m:eqArr>
                          </m:e>
                        </m:d>
                      </m:e>
                    </m:nary>
                  </m:e>
                </m:nary>
              </m:e>
            </m:nary>
          </m:e>
        </m:nary>
        <m:r>
          <w:rPr>
            <w:rFonts w:ascii="Cambria Math"/>
            <w:sz w:val="20"/>
          </w:rPr>
          <m:t>dxdydzdt</m:t>
        </m:r>
      </m:oMath>
      <w:r w:rsidR="00180605" w:rsidRPr="00364094">
        <w:rPr>
          <w:sz w:val="20"/>
          <w:lang w:val="en-US"/>
        </w:rPr>
        <w:t>,</w:t>
      </w:r>
    </w:p>
    <w:p w14:paraId="379EA4DE" w14:textId="518032A7" w:rsidR="00180605" w:rsidRPr="00364094" w:rsidRDefault="00180605" w:rsidP="00180605">
      <w:pPr>
        <w:pStyle w:val="a3"/>
        <w:tabs>
          <w:tab w:val="right" w:pos="9355"/>
        </w:tabs>
        <w:spacing w:line="360" w:lineRule="auto"/>
        <w:ind w:firstLine="0"/>
        <w:jc w:val="both"/>
        <w:rPr>
          <w:sz w:val="24"/>
          <w:szCs w:val="24"/>
          <w:lang w:val="en-US"/>
        </w:rPr>
      </w:pPr>
      <w:r w:rsidRPr="00364094">
        <w:rPr>
          <w:sz w:val="24"/>
          <w:szCs w:val="24"/>
          <w:lang w:val="en-US"/>
        </w:rPr>
        <w:t xml:space="preserve">where  </w:t>
      </w:r>
      <m:oMath>
        <m:acc>
          <m:accPr>
            <m:chr m:val="⃗"/>
            <m:ctrlPr>
              <w:rPr>
                <w:rFonts w:ascii="Cambria Math" w:hAnsi="Cambria Math"/>
                <w:i/>
                <w:sz w:val="24"/>
                <w:szCs w:val="24"/>
              </w:rPr>
            </m:ctrlPr>
          </m:accPr>
          <m:e>
            <m:r>
              <w:rPr>
                <w:rFonts w:ascii="Cambria Math"/>
                <w:sz w:val="24"/>
                <w:szCs w:val="24"/>
              </w:rPr>
              <m:t>r</m:t>
            </m:r>
          </m:e>
        </m:acc>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x</m:t>
            </m:r>
            <m:r>
              <m:rPr>
                <m:sty m:val="p"/>
              </m:rPr>
              <w:rPr>
                <w:rFonts w:ascii="Cambria Math" w:hAnsi="Cambria Math"/>
                <w:sz w:val="24"/>
                <w:szCs w:val="24"/>
                <w:lang w:val="en-US"/>
              </w:rPr>
              <m:t>,</m:t>
            </m:r>
            <m:r>
              <w:rPr>
                <w:rFonts w:ascii="Cambria Math" w:hAnsi="Cambria Math"/>
                <w:sz w:val="24"/>
                <w:szCs w:val="24"/>
                <w:lang w:val="en-US"/>
              </w:rPr>
              <m:t>y</m:t>
            </m:r>
            <m:r>
              <m:rPr>
                <m:sty m:val="p"/>
              </m:rPr>
              <w:rPr>
                <w:rFonts w:ascii="Cambria Math" w:hAnsi="Cambria Math"/>
                <w:sz w:val="24"/>
                <w:szCs w:val="24"/>
                <w:lang w:val="en-US"/>
              </w:rPr>
              <m:t>,</m:t>
            </m:r>
            <m:r>
              <w:rPr>
                <w:rFonts w:ascii="Cambria Math" w:hAnsi="Cambria Math"/>
                <w:sz w:val="24"/>
                <w:szCs w:val="24"/>
                <w:lang w:val="en-US"/>
              </w:rPr>
              <m:t xml:space="preserve">z </m:t>
            </m:r>
          </m:e>
        </m:d>
        <m:r>
          <w:rPr>
            <w:rFonts w:ascii="Cambria Math"/>
            <w:sz w:val="24"/>
            <w:szCs w:val="24"/>
            <w:lang w:val="en-US"/>
          </w:rPr>
          <m:t>.</m:t>
        </m:r>
      </m:oMath>
      <w:r w:rsidRPr="00364094">
        <w:rPr>
          <w:bCs/>
          <w:sz w:val="24"/>
          <w:szCs w:val="24"/>
          <w:lang w:val="en-US"/>
        </w:rPr>
        <w:t xml:space="preserve"> </w:t>
      </w:r>
      <w:r w:rsidR="00CB4F04" w:rsidRPr="00364094">
        <w:rPr>
          <w:bCs/>
          <w:sz w:val="24"/>
          <w:szCs w:val="24"/>
          <w:lang w:val="en-US"/>
        </w:rPr>
        <w:t xml:space="preserve">                                                                                       </w:t>
      </w:r>
      <w:r w:rsidRPr="00364094">
        <w:rPr>
          <w:sz w:val="24"/>
          <w:szCs w:val="24"/>
          <w:lang w:val="en-US"/>
        </w:rPr>
        <w:t xml:space="preserve">(59) </w:t>
      </w:r>
      <w:r w:rsidRPr="00364094">
        <w:rPr>
          <w:color w:val="000000"/>
          <w:position w:val="-34"/>
          <w:sz w:val="24"/>
          <w:szCs w:val="24"/>
          <w:lang w:val="en-US"/>
        </w:rPr>
        <w:t xml:space="preserve">  </w:t>
      </w:r>
      <w:r w:rsidRPr="00364094">
        <w:rPr>
          <w:position w:val="-34"/>
          <w:sz w:val="22"/>
          <w:szCs w:val="22"/>
          <w:lang w:val="en-US"/>
        </w:rPr>
        <w:t xml:space="preserve">    </w:t>
      </w:r>
    </w:p>
    <w:p w14:paraId="1E745713" w14:textId="516D9627" w:rsidR="00180605" w:rsidRPr="00364094" w:rsidRDefault="00180605" w:rsidP="00180605">
      <w:pPr>
        <w:pStyle w:val="a3"/>
        <w:tabs>
          <w:tab w:val="right" w:pos="9355"/>
        </w:tabs>
        <w:spacing w:line="360" w:lineRule="auto"/>
        <w:ind w:firstLine="567"/>
        <w:jc w:val="both"/>
        <w:rPr>
          <w:sz w:val="24"/>
          <w:szCs w:val="24"/>
          <w:lang w:val="en-US"/>
        </w:rPr>
      </w:pPr>
      <w:r w:rsidRPr="00364094">
        <w:rPr>
          <w:sz w:val="24"/>
          <w:szCs w:val="24"/>
          <w:lang w:val="en-US"/>
        </w:rPr>
        <w:t xml:space="preserve">Let’s find the equation for the extremals </w:t>
      </w:r>
      <w:r w:rsidR="00B1645A" w:rsidRPr="00364094">
        <w:rPr>
          <w:i/>
          <w:sz w:val="24"/>
          <w:szCs w:val="24"/>
          <w:lang w:val="en-US"/>
        </w:rPr>
        <w:sym w:font="Symbol" w:char="F079"/>
      </w:r>
      <w:r w:rsidR="00B1645A" w:rsidRPr="00364094">
        <w:rPr>
          <w:i/>
          <w:sz w:val="24"/>
          <w:szCs w:val="24"/>
          <w:lang w:val="en-US"/>
        </w:rPr>
        <w:t xml:space="preserve"> </w:t>
      </w:r>
      <w:r w:rsidR="00B1645A" w:rsidRPr="00364094">
        <w:rPr>
          <w:sz w:val="24"/>
          <w:szCs w:val="24"/>
          <w:lang w:val="en-US"/>
        </w:rPr>
        <w:t>(</w:t>
      </w:r>
      <w:r w:rsidR="00B1645A" w:rsidRPr="00364094">
        <w:rPr>
          <w:i/>
          <w:sz w:val="24"/>
          <w:szCs w:val="24"/>
          <w:lang w:val="en-US"/>
        </w:rPr>
        <w:t>x</w:t>
      </w:r>
      <w:r w:rsidR="00B1645A" w:rsidRPr="00364094">
        <w:rPr>
          <w:sz w:val="24"/>
          <w:szCs w:val="24"/>
          <w:lang w:val="en-US"/>
        </w:rPr>
        <w:t>,</w:t>
      </w:r>
      <w:r w:rsidR="00B1645A" w:rsidRPr="00364094">
        <w:rPr>
          <w:i/>
          <w:sz w:val="24"/>
          <w:szCs w:val="24"/>
          <w:lang w:val="en-US"/>
        </w:rPr>
        <w:t>y</w:t>
      </w:r>
      <w:r w:rsidR="00B1645A" w:rsidRPr="00364094">
        <w:rPr>
          <w:sz w:val="24"/>
          <w:szCs w:val="24"/>
          <w:lang w:val="en-US"/>
        </w:rPr>
        <w:t>,</w:t>
      </w:r>
      <w:r w:rsidR="00B1645A" w:rsidRPr="00364094">
        <w:rPr>
          <w:i/>
          <w:sz w:val="24"/>
          <w:szCs w:val="24"/>
          <w:lang w:val="en-US"/>
        </w:rPr>
        <w:t>z</w:t>
      </w:r>
      <w:r w:rsidR="00B1645A" w:rsidRPr="00364094">
        <w:rPr>
          <w:iCs/>
          <w:sz w:val="24"/>
          <w:szCs w:val="24"/>
          <w:lang w:val="en-US"/>
        </w:rPr>
        <w:t>,</w:t>
      </w:r>
      <w:r w:rsidR="00B1645A" w:rsidRPr="00364094">
        <w:rPr>
          <w:i/>
          <w:sz w:val="24"/>
          <w:szCs w:val="24"/>
          <w:lang w:val="en-US"/>
        </w:rPr>
        <w:t>t</w:t>
      </w:r>
      <w:r w:rsidR="00B1645A" w:rsidRPr="00364094">
        <w:rPr>
          <w:sz w:val="24"/>
          <w:szCs w:val="24"/>
          <w:lang w:val="en-US"/>
        </w:rPr>
        <w:t xml:space="preserve">) </w:t>
      </w:r>
      <w:r w:rsidRPr="00364094">
        <w:rPr>
          <w:sz w:val="24"/>
          <w:szCs w:val="24"/>
          <w:lang w:val="en-US"/>
        </w:rPr>
        <w:t xml:space="preserve">of </w:t>
      </w:r>
      <w:r w:rsidR="00B1645A" w:rsidRPr="00364094">
        <w:rPr>
          <w:sz w:val="24"/>
          <w:szCs w:val="24"/>
          <w:lang w:val="en-US"/>
        </w:rPr>
        <w:t>F</w:t>
      </w:r>
      <w:r w:rsidRPr="00364094">
        <w:rPr>
          <w:sz w:val="24"/>
          <w:szCs w:val="24"/>
          <w:lang w:val="en-US"/>
        </w:rPr>
        <w:t>unctional (59)</w:t>
      </w:r>
      <w:r w:rsidR="00B1645A" w:rsidRPr="00364094">
        <w:rPr>
          <w:sz w:val="24"/>
          <w:szCs w:val="24"/>
          <w:lang w:val="en-US"/>
        </w:rPr>
        <w:t>.</w:t>
      </w:r>
    </w:p>
    <w:p w14:paraId="74263A7E" w14:textId="6341A149" w:rsidR="00B1645A" w:rsidRPr="00364094" w:rsidRDefault="00B1645A" w:rsidP="00180605">
      <w:pPr>
        <w:pStyle w:val="a3"/>
        <w:tabs>
          <w:tab w:val="right" w:pos="9355"/>
        </w:tabs>
        <w:spacing w:line="360" w:lineRule="auto"/>
        <w:ind w:firstLine="567"/>
        <w:jc w:val="both"/>
        <w:rPr>
          <w:sz w:val="24"/>
          <w:szCs w:val="24"/>
          <w:lang w:val="en-US"/>
        </w:rPr>
      </w:pPr>
      <w:r w:rsidRPr="00364094">
        <w:rPr>
          <w:sz w:val="24"/>
          <w:szCs w:val="24"/>
          <w:lang w:val="en-US"/>
        </w:rPr>
        <w:lastRenderedPageBreak/>
        <w:t>First, recall that the extremality condition for a functional of the form</w:t>
      </w:r>
    </w:p>
    <w:p w14:paraId="06BFD600" w14:textId="77777777" w:rsidR="00180605" w:rsidRPr="00364094" w:rsidRDefault="00180605" w:rsidP="00180605">
      <w:pPr>
        <w:pStyle w:val="a3"/>
        <w:tabs>
          <w:tab w:val="right" w:pos="9355"/>
        </w:tabs>
        <w:spacing w:line="360" w:lineRule="auto"/>
        <w:ind w:firstLine="567"/>
        <w:jc w:val="center"/>
        <w:rPr>
          <w:sz w:val="24"/>
          <w:szCs w:val="24"/>
        </w:rPr>
      </w:pPr>
      <w:bookmarkStart w:id="38" w:name="_Hlk92307511"/>
      <m:oMathPara>
        <m:oMathParaPr>
          <m:jc m:val="center"/>
        </m:oMathParaPr>
        <m:oMath>
          <m:r>
            <w:rPr>
              <w:rFonts w:ascii="Cambria Math" w:hAnsi="Cambria Math"/>
              <w:sz w:val="24"/>
              <w:szCs w:val="24"/>
            </w:rPr>
            <m:t>I</m:t>
          </m:r>
          <m:r>
            <w:rPr>
              <w:rFonts w:ascii="Cambria Math"/>
              <w:sz w:val="20"/>
            </w:rPr>
            <m:t>=</m:t>
          </m:r>
          <m:nary>
            <m:naryPr>
              <m:ctrlPr>
                <w:rPr>
                  <w:rFonts w:ascii="Cambria Math" w:hAnsi="Cambria Math"/>
                  <w:i/>
                  <w:sz w:val="20"/>
                </w:rPr>
              </m:ctrlPr>
            </m:naryPr>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01</m:t>
                  </m:r>
                </m:sub>
              </m:sSub>
            </m:sub>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02</m:t>
                  </m:r>
                </m:sub>
              </m:sSub>
            </m:sup>
            <m:e>
              <m:nary>
                <m:naryPr>
                  <m:ctrlPr>
                    <w:rPr>
                      <w:rFonts w:ascii="Cambria Math" w:hAnsi="Cambria Math"/>
                      <w:i/>
                      <w:sz w:val="20"/>
                    </w:rPr>
                  </m:ctrlPr>
                </m:naryPr>
                <m:sub>
                  <m:r>
                    <w:rPr>
                      <w:rFonts w:ascii="Cambria Math"/>
                      <w:sz w:val="20"/>
                    </w:rPr>
                    <m:t>-∞</m:t>
                  </m:r>
                </m:sub>
                <m:sup>
                  <m:r>
                    <w:rPr>
                      <w:rFonts w:ascii="Cambria Math"/>
                      <w:sz w:val="20"/>
                    </w:rPr>
                    <m:t>∞</m:t>
                  </m:r>
                </m:sup>
                <m:e>
                  <m:nary>
                    <m:naryPr>
                      <m:ctrlPr>
                        <w:rPr>
                          <w:rFonts w:ascii="Cambria Math" w:hAnsi="Cambria Math"/>
                          <w:i/>
                          <w:sz w:val="20"/>
                        </w:rPr>
                      </m:ctrlPr>
                    </m:naryPr>
                    <m:sub>
                      <m:r>
                        <w:rPr>
                          <w:rFonts w:ascii="Cambria Math"/>
                          <w:sz w:val="20"/>
                        </w:rPr>
                        <m:t>-∞</m:t>
                      </m:r>
                    </m:sub>
                    <m:sup>
                      <m:r>
                        <w:rPr>
                          <w:rFonts w:ascii="Cambria Math"/>
                          <w:sz w:val="20"/>
                        </w:rPr>
                        <m:t>∞</m:t>
                      </m:r>
                    </m:sup>
                    <m:e>
                      <m:nary>
                        <m:naryPr>
                          <m:ctrlPr>
                            <w:rPr>
                              <w:rFonts w:ascii="Cambria Math" w:hAnsi="Cambria Math"/>
                              <w:i/>
                              <w:sz w:val="20"/>
                            </w:rPr>
                          </m:ctrlPr>
                        </m:naryPr>
                        <m:sub>
                          <m:r>
                            <w:rPr>
                              <w:rFonts w:ascii="Cambria Math"/>
                              <w:sz w:val="20"/>
                            </w:rPr>
                            <m:t>-∞</m:t>
                          </m:r>
                        </m:sub>
                        <m:sup>
                          <m:r>
                            <w:rPr>
                              <w:rFonts w:ascii="Cambria Math"/>
                              <w:sz w:val="20"/>
                            </w:rPr>
                            <m:t>∞</m:t>
                          </m:r>
                        </m:sup>
                        <m:e>
                          <m:r>
                            <w:rPr>
                              <w:rFonts w:ascii="Cambria Math" w:hAnsi="Cambria Math"/>
                              <w:sz w:val="24"/>
                              <w:szCs w:val="24"/>
                            </w:rPr>
                            <m:t>L</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33</m:t>
                                  </m:r>
                                </m:sub>
                              </m:sSub>
                            </m:e>
                          </m:d>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nary>
                    </m:e>
                  </m:nary>
                </m:e>
              </m:nary>
            </m:e>
          </m:nary>
        </m:oMath>
      </m:oMathPara>
    </w:p>
    <w:p w14:paraId="0881674A" w14:textId="27F21FA0" w:rsidR="00180605" w:rsidRPr="00364094" w:rsidRDefault="00180605" w:rsidP="00180605">
      <w:pPr>
        <w:spacing w:after="0" w:line="360" w:lineRule="auto"/>
        <w:ind w:left="0" w:firstLine="0"/>
        <w:rPr>
          <w:i/>
          <w:sz w:val="24"/>
          <w:szCs w:val="24"/>
          <w:lang w:val="en-US"/>
        </w:rPr>
      </w:pPr>
      <w:r w:rsidRPr="00364094">
        <w:rPr>
          <w:i/>
          <w:sz w:val="24"/>
          <w:szCs w:val="24"/>
          <w:lang w:val="en-US"/>
        </w:rPr>
        <w:t xml:space="preserve">                    </w:t>
      </w:r>
      <w:r w:rsidR="00B1645A" w:rsidRPr="00364094">
        <w:rPr>
          <w:iCs/>
          <w:sz w:val="24"/>
          <w:szCs w:val="24"/>
          <w:lang w:val="en-US"/>
        </w:rPr>
        <w:t>where</w:t>
      </w:r>
      <w:r w:rsidRPr="00364094">
        <w:rPr>
          <w:iCs/>
          <w:sz w:val="24"/>
          <w:szCs w:val="24"/>
          <w:lang w:val="en-US"/>
        </w:rPr>
        <w:t xml:space="preserve">    </w:t>
      </w:r>
      <w:r w:rsidRPr="00364094">
        <w:rPr>
          <w:i/>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 xml:space="preserve"> ,      </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f</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oMath>
      <w:r w:rsidRPr="00364094">
        <w:rPr>
          <w:i/>
          <w:sz w:val="24"/>
          <w:szCs w:val="24"/>
          <w:lang w:val="en-US"/>
        </w:rPr>
        <w:t xml:space="preserve">    </w:t>
      </w:r>
      <w:r w:rsidRPr="00364094">
        <w:rPr>
          <w:sz w:val="24"/>
          <w:szCs w:val="24"/>
          <w:lang w:val="en-US"/>
        </w:rPr>
        <w:t>(</w:t>
      </w:r>
      <w:r w:rsidRPr="00364094">
        <w:rPr>
          <w:i/>
          <w:iCs/>
          <w:sz w:val="24"/>
          <w:szCs w:val="24"/>
          <w:lang w:val="en-US"/>
        </w:rPr>
        <w:t>i</w:t>
      </w:r>
      <w:r w:rsidRPr="00364094">
        <w:rPr>
          <w:sz w:val="24"/>
          <w:szCs w:val="24"/>
          <w:lang w:val="en-US"/>
        </w:rPr>
        <w:t xml:space="preserve"> = 0,1,2,3)           (60)</w:t>
      </w:r>
    </w:p>
    <w:p w14:paraId="73806D14" w14:textId="5BD5476C" w:rsidR="00B1645A" w:rsidRPr="00364094" w:rsidRDefault="00B1645A" w:rsidP="00180605">
      <w:pPr>
        <w:pStyle w:val="a3"/>
        <w:tabs>
          <w:tab w:val="left" w:pos="-1870"/>
          <w:tab w:val="right" w:pos="9355"/>
        </w:tabs>
        <w:spacing w:line="360" w:lineRule="auto"/>
        <w:ind w:firstLine="0"/>
        <w:jc w:val="both"/>
        <w:rPr>
          <w:sz w:val="24"/>
          <w:szCs w:val="24"/>
          <w:lang w:val="en-US"/>
        </w:rPr>
      </w:pPr>
      <w:r w:rsidRPr="00364094">
        <w:rPr>
          <w:sz w:val="24"/>
          <w:szCs w:val="24"/>
          <w:lang w:val="en-US"/>
        </w:rPr>
        <w:t>is determined by the Euler-Poisson</w:t>
      </w:r>
      <w:r w:rsidR="00DB1CDD" w:rsidRPr="00364094">
        <w:rPr>
          <w:sz w:val="24"/>
          <w:szCs w:val="24"/>
          <w:lang w:val="en-US"/>
        </w:rPr>
        <w:t>-Elsgol</w:t>
      </w:r>
      <w:r w:rsidR="00096950" w:rsidRPr="00364094">
        <w:rPr>
          <w:sz w:val="24"/>
          <w:szCs w:val="24"/>
          <w:lang w:val="en-US"/>
        </w:rPr>
        <w:t>ts</w:t>
      </w:r>
      <w:r w:rsidRPr="00364094">
        <w:rPr>
          <w:sz w:val="24"/>
          <w:szCs w:val="24"/>
          <w:lang w:val="en-US"/>
        </w:rPr>
        <w:t xml:space="preserve"> equation </w:t>
      </w:r>
      <w:bookmarkStart w:id="39" w:name="_Hlk93398702"/>
      <w:r w:rsidRPr="00364094">
        <w:rPr>
          <w:sz w:val="24"/>
          <w:szCs w:val="24"/>
          <w:lang w:val="en-US"/>
        </w:rPr>
        <w:t>[11, see P.P. 3</w:t>
      </w:r>
      <w:r w:rsidR="00096950" w:rsidRPr="00364094">
        <w:rPr>
          <w:sz w:val="24"/>
          <w:szCs w:val="24"/>
          <w:lang w:val="en-US"/>
        </w:rPr>
        <w:t>2</w:t>
      </w:r>
      <w:r w:rsidR="001201FA" w:rsidRPr="00364094">
        <w:rPr>
          <w:sz w:val="24"/>
          <w:szCs w:val="24"/>
          <w:lang w:val="en-US"/>
        </w:rPr>
        <w:t>6</w:t>
      </w:r>
      <w:r w:rsidR="00096950" w:rsidRPr="00364094">
        <w:rPr>
          <w:color w:val="000000"/>
          <w:sz w:val="24"/>
          <w:szCs w:val="24"/>
          <w:lang w:val="en-US"/>
        </w:rPr>
        <w:t xml:space="preserve">, </w:t>
      </w:r>
      <w:r w:rsidR="00D75AF6" w:rsidRPr="00364094">
        <w:fldChar w:fldCharType="begin"/>
      </w:r>
      <w:r w:rsidR="00D75AF6" w:rsidRPr="00364094">
        <w:rPr>
          <w:lang w:val="en-US"/>
        </w:rPr>
        <w:instrText xml:space="preserve"> HYPERLINK "https://archive.org/details/ElsgoltsDifferentialEquationsAndTheCalculusOfVariations/page/n329/mode/2up" </w:instrText>
      </w:r>
      <w:r w:rsidR="00D75AF6" w:rsidRPr="00364094">
        <w:fldChar w:fldCharType="separate"/>
      </w:r>
      <w:r w:rsidR="00096950" w:rsidRPr="00364094">
        <w:rPr>
          <w:rStyle w:val="af8"/>
          <w:sz w:val="24"/>
          <w:szCs w:val="24"/>
          <w:lang w:val="en-US"/>
        </w:rPr>
        <w:t>The Calculus Of Variations: L. Elsgolts</w:t>
      </w:r>
      <w:r w:rsidR="00D75AF6" w:rsidRPr="00364094">
        <w:rPr>
          <w:rStyle w:val="af8"/>
          <w:sz w:val="24"/>
          <w:szCs w:val="24"/>
          <w:lang w:val="en-US"/>
        </w:rPr>
        <w:fldChar w:fldCharType="end"/>
      </w:r>
      <w:r w:rsidRPr="00364094">
        <w:rPr>
          <w:sz w:val="24"/>
          <w:szCs w:val="24"/>
          <w:lang w:val="en-US"/>
        </w:rPr>
        <w:t xml:space="preserve">]  </w:t>
      </w:r>
    </w:p>
    <w:bookmarkEnd w:id="39"/>
    <w:p w14:paraId="0ADB7689" w14:textId="0EB40908" w:rsidR="00180605" w:rsidRPr="00364094" w:rsidRDefault="00180605" w:rsidP="00180605">
      <w:pPr>
        <w:pStyle w:val="a3"/>
        <w:spacing w:line="360" w:lineRule="auto"/>
        <w:ind w:firstLine="0"/>
        <w:jc w:val="both"/>
        <w:rPr>
          <w:sz w:val="24"/>
          <w:szCs w:val="24"/>
          <w:lang w:val="en-US"/>
        </w:rPr>
      </w:pPr>
      <w:r w:rsidRPr="00364094">
        <w:rPr>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3</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0</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e>
        </m:d>
        <m:r>
          <w:rPr>
            <w:rFonts w:ascii="Cambria Math" w:hAnsi="Cambria Math"/>
            <w:sz w:val="24"/>
            <w:szCs w:val="24"/>
            <w:lang w:val="en-US"/>
          </w:rPr>
          <m:t xml:space="preserve">+                                     +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2</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3</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e>
        </m:d>
        <m:r>
          <w:rPr>
            <w:rFonts w:ascii="Cambria Math" w:hAnsi="Cambria Math"/>
            <w:sz w:val="24"/>
            <w:szCs w:val="24"/>
            <w:lang w:val="en-US"/>
          </w:rPr>
          <m:t>=0,</m:t>
        </m:r>
      </m:oMath>
      <w:r w:rsidRPr="00364094">
        <w:rPr>
          <w:sz w:val="24"/>
          <w:szCs w:val="24"/>
          <w:lang w:val="en-US"/>
        </w:rPr>
        <w:t xml:space="preserve">                                         (61)</w:t>
      </w:r>
    </w:p>
    <w:p w14:paraId="205F2769" w14:textId="2BCB2B75" w:rsidR="00180605" w:rsidRPr="00364094" w:rsidRDefault="00B1645A" w:rsidP="00180605">
      <w:pPr>
        <w:pStyle w:val="a3"/>
        <w:spacing w:line="360" w:lineRule="auto"/>
        <w:ind w:firstLine="0"/>
        <w:jc w:val="both"/>
        <w:rPr>
          <w:color w:val="000000"/>
          <w:sz w:val="24"/>
          <w:szCs w:val="24"/>
          <w:lang w:val="en-US"/>
        </w:rPr>
      </w:pPr>
      <w:r w:rsidRPr="00364094">
        <w:rPr>
          <w:iCs/>
          <w:sz w:val="24"/>
          <w:szCs w:val="24"/>
          <w:lang w:val="en-US"/>
        </w:rPr>
        <w:t>where</w:t>
      </w:r>
      <w:r w:rsidR="00180605" w:rsidRPr="00364094">
        <w:rPr>
          <w:color w:val="000000"/>
          <w:sz w:val="24"/>
          <w:szCs w:val="24"/>
          <w:lang w:val="en-US"/>
        </w:rPr>
        <w:t xml:space="preserve">           </w:t>
      </w:r>
      <w:r w:rsidRPr="00364094">
        <w:rPr>
          <w:color w:val="000000"/>
          <w:sz w:val="24"/>
          <w:szCs w:val="24"/>
          <w:lang w:val="en-US"/>
        </w:rPr>
        <w:t xml:space="preserve">                                                                                                    </w:t>
      </w:r>
      <w:r w:rsidR="00180605" w:rsidRPr="00364094">
        <w:rPr>
          <w:color w:val="000000"/>
          <w:sz w:val="24"/>
          <w:szCs w:val="24"/>
          <w:lang w:val="en-US"/>
        </w:rPr>
        <w:t xml:space="preserve"> </w:t>
      </w:r>
      <w:r w:rsidRPr="00364094">
        <w:rPr>
          <w:sz w:val="24"/>
          <w:szCs w:val="24"/>
          <w:lang w:val="en-US"/>
        </w:rPr>
        <w:t>(62)</w:t>
      </w:r>
      <w:r w:rsidRPr="00364094">
        <w:rPr>
          <w:sz w:val="20"/>
          <w:lang w:val="en-US"/>
        </w:rPr>
        <w:t xml:space="preserve">     </w:t>
      </w:r>
    </w:p>
    <w:p w14:paraId="2B961D48" w14:textId="77777777" w:rsidR="00B1645A" w:rsidRPr="00364094" w:rsidRDefault="00180605" w:rsidP="00180605">
      <w:pPr>
        <w:pStyle w:val="a3"/>
        <w:spacing w:line="360" w:lineRule="auto"/>
        <w:ind w:firstLine="0"/>
        <w:jc w:val="both"/>
        <w:rPr>
          <w:sz w:val="20"/>
          <w:lang w:val="en-US"/>
        </w:rPr>
      </w:pPr>
      <w:r w:rsidRPr="00364094">
        <w:rPr>
          <w:sz w:val="18"/>
          <w:szCs w:val="18"/>
          <w:lang w:val="en-US"/>
        </w:rPr>
        <w:t xml:space="preserve"> </w:t>
      </w:r>
      <m:oMath>
        <m:r>
          <w:rPr>
            <w:rFonts w:ascii="Cambria Math" w:hAnsi="Cambria Math" w:cstheme="majorHAnsi"/>
            <w:sz w:val="24"/>
            <w:szCs w:val="24"/>
            <w:lang w:val="en-US"/>
          </w:rPr>
          <m:t xml:space="preserve"> </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begChr m:val="{"/>
            <m:endChr m:val="}"/>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f</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∂f</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2</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2</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3</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3</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oMath>
      <w:r w:rsidRPr="00364094">
        <w:rPr>
          <w:sz w:val="20"/>
          <w:lang w:val="en-US"/>
        </w:rPr>
        <w:t xml:space="preserve">      </w:t>
      </w:r>
    </w:p>
    <w:p w14:paraId="7D779F1D" w14:textId="3D133BE3" w:rsidR="00180605" w:rsidRPr="00364094" w:rsidRDefault="00B1645A" w:rsidP="00180605">
      <w:pPr>
        <w:pStyle w:val="a3"/>
        <w:spacing w:line="360" w:lineRule="auto"/>
        <w:ind w:firstLine="0"/>
        <w:jc w:val="both"/>
        <w:rPr>
          <w:rFonts w:asciiTheme="majorHAnsi" w:hAnsiTheme="majorHAnsi" w:cstheme="majorHAnsi"/>
          <w:sz w:val="24"/>
          <w:szCs w:val="24"/>
          <w:lang w:val="en-US"/>
        </w:rPr>
      </w:pPr>
      <w:r w:rsidRPr="00364094">
        <w:rPr>
          <w:sz w:val="24"/>
          <w:szCs w:val="24"/>
          <w:lang w:val="en-US"/>
        </w:rPr>
        <w:t>is the first complete partial derivatives with respect to</w:t>
      </w:r>
      <w:r w:rsidR="00180605" w:rsidRPr="00364094">
        <w:rPr>
          <w:sz w:val="24"/>
          <w:szCs w:val="24"/>
          <w:lang w:val="en-US"/>
        </w:rPr>
        <w:t xml:space="preserve">  </w:t>
      </w:r>
      <m:oMath>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oMath>
      <w:r w:rsidRPr="00364094">
        <w:rPr>
          <w:sz w:val="24"/>
          <w:szCs w:val="24"/>
          <w:lang w:val="en-US"/>
        </w:rPr>
        <w:t xml:space="preserve"> (</w:t>
      </w:r>
      <w:r w:rsidRPr="00364094">
        <w:rPr>
          <w:i/>
          <w:iCs/>
          <w:sz w:val="24"/>
          <w:szCs w:val="24"/>
          <w:lang w:val="en-US"/>
        </w:rPr>
        <w:t>i</w:t>
      </w:r>
      <w:r w:rsidRPr="00364094">
        <w:rPr>
          <w:sz w:val="24"/>
          <w:szCs w:val="24"/>
          <w:lang w:val="en-US"/>
        </w:rPr>
        <w:t xml:space="preserve"> =0,1,2,3);             </w:t>
      </w:r>
    </w:p>
    <w:p w14:paraId="7606284D" w14:textId="75F1EE23" w:rsidR="00180605" w:rsidRPr="00364094" w:rsidRDefault="00180605" w:rsidP="00180605">
      <w:pPr>
        <w:pStyle w:val="a3"/>
        <w:spacing w:line="360" w:lineRule="auto"/>
        <w:ind w:firstLine="0"/>
        <w:rPr>
          <w:sz w:val="24"/>
          <w:szCs w:val="24"/>
          <w:lang w:val="en-US"/>
        </w:rPr>
      </w:pPr>
      <w:r w:rsidRPr="00364094">
        <w:rPr>
          <w:sz w:val="24"/>
          <w:szCs w:val="24"/>
          <w:lang w:val="en-US"/>
        </w:rPr>
        <w:t xml:space="preserve">         </w:t>
      </w:r>
      <m:oMath>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lang w:val="en-US"/>
              </w:rPr>
              <m:t>f</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hAnsi="Cambria Math"/>
                <w:sz w:val="24"/>
                <w:szCs w:val="24"/>
                <w:lang w:val="en-US"/>
              </w:rPr>
              <m:t>f</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22</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33</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oMath>
      <w:r w:rsidR="00B1645A" w:rsidRPr="00364094">
        <w:rPr>
          <w:sz w:val="24"/>
          <w:szCs w:val="24"/>
          <w:lang w:val="en-US"/>
        </w:rPr>
        <w:t xml:space="preserve">                                                  </w:t>
      </w:r>
      <w:r w:rsidR="00A8589F" w:rsidRPr="00364094">
        <w:rPr>
          <w:sz w:val="24"/>
          <w:szCs w:val="24"/>
          <w:lang w:val="en-US"/>
        </w:rPr>
        <w:t xml:space="preserve"> </w:t>
      </w:r>
      <w:r w:rsidR="00B1645A" w:rsidRPr="00364094">
        <w:rPr>
          <w:sz w:val="24"/>
          <w:szCs w:val="24"/>
          <w:lang w:val="en-US"/>
        </w:rPr>
        <w:t xml:space="preserve">  (63)</w:t>
      </w:r>
    </w:p>
    <w:p w14:paraId="0F28E816" w14:textId="77777777" w:rsidR="00B1645A" w:rsidRPr="00364094" w:rsidRDefault="00B1645A" w:rsidP="00B1645A">
      <w:pPr>
        <w:pStyle w:val="a3"/>
        <w:spacing w:line="360" w:lineRule="auto"/>
        <w:ind w:firstLine="0"/>
        <w:jc w:val="both"/>
        <w:rPr>
          <w:sz w:val="24"/>
          <w:szCs w:val="24"/>
          <w:lang w:val="en-US"/>
        </w:rPr>
      </w:pPr>
      <w:r w:rsidRPr="00364094">
        <w:rPr>
          <w:sz w:val="24"/>
          <w:szCs w:val="24"/>
          <w:lang w:val="en-US"/>
        </w:rPr>
        <w:t xml:space="preserve">is the second complete partial derivatives with respect to  </w:t>
      </w:r>
      <m:oMath>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oMath>
      <w:r w:rsidRPr="00364094">
        <w:rPr>
          <w:sz w:val="24"/>
          <w:szCs w:val="24"/>
          <w:lang w:val="en-US"/>
        </w:rPr>
        <w:t xml:space="preserve"> (</w:t>
      </w:r>
      <w:r w:rsidRPr="00364094">
        <w:rPr>
          <w:i/>
          <w:iCs/>
          <w:sz w:val="24"/>
          <w:szCs w:val="24"/>
          <w:lang w:val="en-US"/>
        </w:rPr>
        <w:t>i</w:t>
      </w:r>
      <w:r w:rsidRPr="00364094">
        <w:rPr>
          <w:sz w:val="24"/>
          <w:szCs w:val="24"/>
          <w:lang w:val="en-US"/>
        </w:rPr>
        <w:t xml:space="preserve"> =0,1,2,3);  </w:t>
      </w:r>
    </w:p>
    <w:p w14:paraId="31FFD424" w14:textId="7D59B7ED" w:rsidR="00B1645A" w:rsidRPr="00364094" w:rsidRDefault="00B1645A" w:rsidP="00B1645A">
      <w:pPr>
        <w:pStyle w:val="a3"/>
        <w:spacing w:line="360" w:lineRule="auto"/>
        <w:ind w:firstLine="567"/>
        <w:jc w:val="both"/>
        <w:rPr>
          <w:sz w:val="24"/>
          <w:szCs w:val="24"/>
          <w:lang w:val="en-US"/>
        </w:rPr>
      </w:pPr>
      <w:r w:rsidRPr="00364094">
        <w:rPr>
          <w:sz w:val="24"/>
          <w:szCs w:val="24"/>
          <w:lang w:val="en-US"/>
        </w:rPr>
        <w:t xml:space="preserve">In the case of functional (59), we have </w:t>
      </w:r>
      <w:r w:rsidR="008E3AEA" w:rsidRPr="00364094">
        <w:rPr>
          <w:sz w:val="24"/>
          <w:szCs w:val="24"/>
          <w:lang w:val="en-US"/>
        </w:rPr>
        <w:t>Lanrangian</w:t>
      </w:r>
      <w:r w:rsidRPr="00364094">
        <w:rPr>
          <w:sz w:val="24"/>
          <w:szCs w:val="24"/>
          <w:lang w:val="en-US"/>
        </w:rPr>
        <w:t xml:space="preserve">:                            </w:t>
      </w:r>
      <w:r w:rsidR="00A8589F" w:rsidRPr="00364094">
        <w:rPr>
          <w:sz w:val="24"/>
          <w:szCs w:val="24"/>
          <w:lang w:val="en-US"/>
        </w:rPr>
        <w:t xml:space="preserve"> </w:t>
      </w:r>
      <w:r w:rsidRPr="00364094">
        <w:rPr>
          <w:sz w:val="24"/>
          <w:szCs w:val="24"/>
          <w:lang w:val="en-US"/>
        </w:rPr>
        <w:t xml:space="preserve">  (6</w:t>
      </w:r>
      <w:r w:rsidR="008E3AEA" w:rsidRPr="00364094">
        <w:rPr>
          <w:sz w:val="24"/>
          <w:szCs w:val="24"/>
          <w:lang w:val="en-US"/>
        </w:rPr>
        <w:t>4</w:t>
      </w:r>
      <w:r w:rsidRPr="00364094">
        <w:rPr>
          <w:sz w:val="24"/>
          <w:szCs w:val="24"/>
          <w:lang w:val="en-US"/>
        </w:rPr>
        <w:t xml:space="preserve">)              </w:t>
      </w:r>
    </w:p>
    <w:p w14:paraId="40808EDC" w14:textId="698C8C76" w:rsidR="00B1645A" w:rsidRPr="00364094" w:rsidRDefault="00B1645A" w:rsidP="00B1645A">
      <w:pPr>
        <w:pStyle w:val="a3"/>
        <w:tabs>
          <w:tab w:val="left" w:pos="-1870"/>
          <w:tab w:val="right" w:pos="9355"/>
        </w:tabs>
        <w:ind w:firstLine="567"/>
        <w:jc w:val="both"/>
        <w:rPr>
          <w:sz w:val="24"/>
          <w:szCs w:val="24"/>
          <w:lang w:val="en-US"/>
        </w:rPr>
      </w:pPr>
      <w:r w:rsidRPr="00364094">
        <w:rPr>
          <w:sz w:val="24"/>
          <w:szCs w:val="24"/>
          <w:lang w:val="en-US"/>
        </w:rPr>
        <w:t xml:space="preserve">           </w:t>
      </w:r>
      <m:oMath>
        <m:r>
          <w:rPr>
            <w:rFonts w:ascii="Cambria Math" w:hAnsi="Cambria Math"/>
            <w:sz w:val="22"/>
            <w:szCs w:val="22"/>
          </w:rPr>
          <m:t>L</m:t>
        </m:r>
        <m:r>
          <w:rPr>
            <w:rFonts w:ascii="Cambria Math" w:hAnsi="Cambria Math"/>
            <w:sz w:val="22"/>
            <w:szCs w:val="22"/>
            <w:lang w:val="en-US"/>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r</m:t>
                </m:r>
              </m:sub>
              <m:sup>
                <m:r>
                  <w:rPr>
                    <w:rFonts w:ascii="Cambria Math" w:hAnsi="Cambria Math"/>
                    <w:sz w:val="22"/>
                    <w:szCs w:val="22"/>
                    <w:lang w:val="en-US"/>
                  </w:rPr>
                  <m:t>2</m:t>
                </m:r>
              </m:sup>
            </m:sSubSup>
          </m:num>
          <m:den>
            <m:r>
              <w:rPr>
                <w:rFonts w:ascii="Cambria Math" w:hAnsi="Cambria Math"/>
                <w:sz w:val="22"/>
                <w:szCs w:val="22"/>
                <w:lang w:val="en-US"/>
              </w:rPr>
              <m:t>2</m:t>
            </m:r>
          </m:den>
        </m:f>
        <m:r>
          <w:rPr>
            <w:rFonts w:ascii="Cambria Math" w:hAns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d>
          <m:dPr>
            <m:ctrlPr>
              <w:rPr>
                <w:rFonts w:ascii="Cambria Math" w:hAnsi="Cambria Math"/>
                <w:i/>
                <w:sz w:val="22"/>
                <w:szCs w:val="22"/>
              </w:rPr>
            </m:ctrlPr>
          </m:dPr>
          <m:e>
            <m:r>
              <w:rPr>
                <w:rFonts w:ascii="Cambria Math" w:hAnsi="Cambria Math"/>
                <w:sz w:val="22"/>
                <w:szCs w:val="22"/>
                <w:lang w:val="en-US"/>
              </w:rPr>
              <m:t xml:space="preserve">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m:t>
                    </m:r>
                  </m:e>
                  <m:sup>
                    <m:r>
                      <w:rPr>
                        <w:rFonts w:ascii="Cambria Math"/>
                        <w:sz w:val="22"/>
                        <w:szCs w:val="22"/>
                        <w:lang w:val="en-US"/>
                      </w:rPr>
                      <m:t>2</m:t>
                    </m:r>
                  </m:sup>
                </m:sSup>
                <m:r>
                  <w:rPr>
                    <w:rFonts w:asci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num>
              <m:den>
                <m:r>
                  <w:rPr>
                    <w:rFonts w:ascii="Cambria Math"/>
                    <w:sz w:val="22"/>
                    <w:szCs w:val="22"/>
                  </w:rPr>
                  <m:t>∂</m:t>
                </m:r>
                <m:sSup>
                  <m:sSupPr>
                    <m:ctrlPr>
                      <w:rPr>
                        <w:rFonts w:ascii="Cambria Math" w:hAnsi="Cambria Math"/>
                        <w:i/>
                        <w:color w:val="000000"/>
                        <w:sz w:val="22"/>
                        <w:szCs w:val="22"/>
                      </w:rPr>
                    </m:ctrlPr>
                  </m:sSupPr>
                  <m:e>
                    <m:r>
                      <w:rPr>
                        <w:rFonts w:ascii="Cambria Math"/>
                        <w:sz w:val="22"/>
                        <w:szCs w:val="22"/>
                      </w:rPr>
                      <m:t>x</m:t>
                    </m:r>
                  </m:e>
                  <m:sup>
                    <m:r>
                      <w:rPr>
                        <w:rFonts w:ascii="Cambria Math"/>
                        <w:sz w:val="22"/>
                        <w:szCs w:val="22"/>
                        <w:lang w:val="en-US"/>
                      </w:rPr>
                      <m:t>2</m:t>
                    </m:r>
                  </m:sup>
                </m:sSup>
              </m:den>
            </m:f>
            <m:r>
              <w:rPr>
                <w:rFonts w:ascii="Cambria Math" w:hAnsi="Cambria Math"/>
                <w:sz w:val="22"/>
                <w:szCs w:val="22"/>
                <w:lang w:val="en-US"/>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m:t>
                    </m:r>
                  </m:e>
                  <m:sup>
                    <m:r>
                      <w:rPr>
                        <w:rFonts w:ascii="Cambria Math"/>
                        <w:sz w:val="22"/>
                        <w:szCs w:val="22"/>
                        <w:lang w:val="en-US"/>
                      </w:rPr>
                      <m:t>2</m:t>
                    </m:r>
                  </m:sup>
                </m:sSup>
                <m:r>
                  <w:rPr>
                    <w:rFonts w:asci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num>
              <m:den>
                <m:r>
                  <w:rPr>
                    <w:rFonts w:ascii="Cambria Math"/>
                    <w:sz w:val="22"/>
                    <w:szCs w:val="22"/>
                  </w:rPr>
                  <m:t>∂</m:t>
                </m:r>
                <m:sSup>
                  <m:sSupPr>
                    <m:ctrlPr>
                      <w:rPr>
                        <w:rFonts w:ascii="Cambria Math" w:hAnsi="Cambria Math"/>
                        <w:i/>
                        <w:color w:val="000000"/>
                        <w:sz w:val="22"/>
                        <w:szCs w:val="22"/>
                      </w:rPr>
                    </m:ctrlPr>
                  </m:sSupPr>
                  <m:e>
                    <m:r>
                      <w:rPr>
                        <w:rFonts w:ascii="Cambria Math"/>
                        <w:sz w:val="22"/>
                        <w:szCs w:val="22"/>
                      </w:rPr>
                      <m:t>y</m:t>
                    </m:r>
                  </m:e>
                  <m:sup>
                    <m:r>
                      <w:rPr>
                        <w:rFonts w:ascii="Cambria Math"/>
                        <w:sz w:val="22"/>
                        <w:szCs w:val="22"/>
                        <w:lang w:val="en-US"/>
                      </w:rPr>
                      <m:t>2</m:t>
                    </m:r>
                  </m:sup>
                </m:sSup>
              </m:den>
            </m:f>
            <m:r>
              <w:rPr>
                <w:rFonts w:ascii="Cambria Math" w:hAnsi="Cambria Math"/>
                <w:sz w:val="22"/>
                <w:szCs w:val="22"/>
                <w:lang w:val="en-US"/>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m:t>
                    </m:r>
                  </m:e>
                  <m:sup>
                    <m:r>
                      <w:rPr>
                        <w:rFonts w:ascii="Cambria Math"/>
                        <w:sz w:val="22"/>
                        <w:szCs w:val="22"/>
                        <w:lang w:val="en-US"/>
                      </w:rPr>
                      <m:t>2</m:t>
                    </m:r>
                  </m:sup>
                </m:sSup>
                <m:r>
                  <w:rPr>
                    <w:rFonts w:asci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num>
              <m:den>
                <m:r>
                  <w:rPr>
                    <w:rFonts w:ascii="Cambria Math"/>
                    <w:sz w:val="22"/>
                    <w:szCs w:val="22"/>
                  </w:rPr>
                  <m:t>∂</m:t>
                </m:r>
                <m:sSup>
                  <m:sSupPr>
                    <m:ctrlPr>
                      <w:rPr>
                        <w:rFonts w:ascii="Cambria Math" w:hAnsi="Cambria Math"/>
                        <w:i/>
                        <w:color w:val="000000"/>
                        <w:sz w:val="22"/>
                        <w:szCs w:val="22"/>
                      </w:rPr>
                    </m:ctrlPr>
                  </m:sSupPr>
                  <m:e>
                    <m:r>
                      <w:rPr>
                        <w:rFonts w:ascii="Cambria Math"/>
                        <w:sz w:val="22"/>
                        <w:szCs w:val="22"/>
                      </w:rPr>
                      <m:t>z</m:t>
                    </m:r>
                  </m:e>
                  <m:sup>
                    <m:r>
                      <w:rPr>
                        <w:rFonts w:ascii="Cambria Math"/>
                        <w:sz w:val="22"/>
                        <w:szCs w:val="22"/>
                        <w:lang w:val="en-US"/>
                      </w:rPr>
                      <m:t>2</m:t>
                    </m:r>
                  </m:sup>
                </m:sSup>
              </m:den>
            </m:f>
          </m:e>
        </m:d>
        <m:r>
          <w:rPr>
            <w:rFonts w:ascii="Cambria Math" w:hAnsi="Cambria Math"/>
            <w:sz w:val="22"/>
            <w:szCs w:val="22"/>
            <w:lang w:val="en-US"/>
          </w:rPr>
          <m:t>+</m:t>
        </m:r>
      </m:oMath>
      <w:r w:rsidRPr="00364094">
        <w:rPr>
          <w:sz w:val="24"/>
          <w:szCs w:val="24"/>
          <w:lang w:val="en-US"/>
        </w:rPr>
        <w:t xml:space="preserve">               </w:t>
      </w:r>
    </w:p>
    <w:p w14:paraId="1EF57553" w14:textId="4C661BEC" w:rsidR="00B1645A" w:rsidRPr="00364094" w:rsidRDefault="00B1645A" w:rsidP="00B1645A">
      <w:pPr>
        <w:pStyle w:val="a3"/>
        <w:ind w:firstLine="0"/>
        <w:jc w:val="both"/>
        <w:rPr>
          <w:sz w:val="22"/>
          <w:szCs w:val="22"/>
          <w:lang w:val="en-US"/>
        </w:rPr>
      </w:pPr>
      <w:r w:rsidRPr="00364094">
        <w:rPr>
          <w:sz w:val="22"/>
          <w:szCs w:val="22"/>
          <w:lang w:val="en-US"/>
        </w:rPr>
        <w:t xml:space="preserve">   </w:t>
      </w:r>
      <m:oMath>
        <m:r>
          <w:rPr>
            <w:rFonts w:ascii="Cambria Math" w:hAnsi="Cambria Math"/>
            <w:sz w:val="22"/>
            <w:szCs w:val="22"/>
            <w:lang w:val="en-US"/>
          </w:rPr>
          <m:t xml:space="preserve"> +</m:t>
        </m:r>
        <m:d>
          <m:dPr>
            <m:begChr m:val="["/>
            <m:endChr m:val="]"/>
            <m:ctrlPr>
              <w:rPr>
                <w:rFonts w:ascii="Cambria Math" w:hAnsi="Cambria Math"/>
                <w:i/>
                <w:sz w:val="22"/>
                <w:szCs w:val="22"/>
                <w:lang w:val="en-US"/>
              </w:rPr>
            </m:ctrlPr>
          </m:dPr>
          <m:e>
            <m:r>
              <w:rPr>
                <w:rFonts w:ascii="Cambria Math" w:hAnsi="Cambria Math"/>
                <w:sz w:val="22"/>
                <w:szCs w:val="22"/>
                <w:lang w:val="en-US"/>
              </w:rPr>
              <m:t>&lt;</m:t>
            </m:r>
            <m:r>
              <w:rPr>
                <w:rFonts w:ascii="Cambria Math" w:hAnsi="Cambria Math"/>
                <w:sz w:val="22"/>
                <w:szCs w:val="22"/>
              </w:rPr>
              <m:t>u</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r>
              <w:rPr>
                <w:rFonts w:ascii="Cambria Math" w:hAnsi="Cambria Math"/>
                <w:sz w:val="22"/>
                <w:szCs w:val="22"/>
                <w:lang w:val="en-US"/>
              </w:rPr>
              <m:t>&gt;-&lt;</m:t>
            </m:r>
            <m:r>
              <w:rPr>
                <w:rFonts w:ascii="Cambria Math" w:hAnsi="Cambria Math"/>
                <w:sz w:val="22"/>
                <w:szCs w:val="22"/>
              </w:rPr>
              <m:t>ε</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r>
              <w:rPr>
                <w:rFonts w:ascii="Cambria Math" w:hAnsi="Cambria Math"/>
                <w:sz w:val="22"/>
                <w:szCs w:val="22"/>
                <w:lang w:val="en-US"/>
              </w:rPr>
              <m:t>&gt;</m:t>
            </m:r>
          </m:e>
        </m:d>
        <m:sSup>
          <m:sSupPr>
            <m:ctrlPr>
              <w:rPr>
                <w:rFonts w:ascii="Cambria Math" w:hAnsi="Cambria Math"/>
                <w:i/>
                <w:sz w:val="22"/>
                <w:szCs w:val="22"/>
              </w:rPr>
            </m:ctrlPr>
          </m:sSupPr>
          <m:e>
            <m:r>
              <w:rPr>
                <w:rFonts w:ascii="Cambria Math" w:hAnsi="Cambria Math"/>
                <w:sz w:val="22"/>
                <w:szCs w:val="22"/>
              </w:rPr>
              <m:t>ψ</m:t>
            </m:r>
          </m:e>
          <m:sup>
            <m:r>
              <w:rPr>
                <w:rFonts w:ascii="Cambria Math" w:hAnsi="Cambria Math"/>
                <w:sz w:val="22"/>
                <w:szCs w:val="22"/>
                <w:lang w:val="en-US"/>
              </w:rPr>
              <m:t>2</m:t>
            </m:r>
          </m:sup>
        </m:sSup>
        <m:d>
          <m:dPr>
            <m:ctrlPr>
              <w:rPr>
                <w:rFonts w:ascii="Cambria Math" w:hAnsi="Cambria Math"/>
                <w:i/>
                <w:sz w:val="22"/>
                <w:szCs w:val="22"/>
                <w:lang w:val="en-US"/>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r>
          <w:rPr>
            <w:rFonts w:ascii="Cambria Math" w:hAnsi="Cambria Math"/>
            <w:sz w:val="22"/>
            <w:szCs w:val="22"/>
            <w:lang w:val="en-US"/>
          </w:rPr>
          <m:t>±</m:t>
        </m:r>
        <m:r>
          <w:rPr>
            <w:rFonts w:ascii="Cambria Math" w:hAnsi="Cambria Math"/>
            <w:sz w:val="22"/>
            <w:szCs w:val="22"/>
          </w:rPr>
          <m:t>i</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r</m:t>
                </m:r>
              </m:sub>
              <m:sup>
                <m:r>
                  <w:rPr>
                    <w:rFonts w:ascii="Cambria Math" w:hAnsi="Cambria Math"/>
                    <w:sz w:val="22"/>
                    <w:szCs w:val="22"/>
                    <w:lang w:val="en-US"/>
                  </w:rPr>
                  <m:t>2</m:t>
                </m:r>
              </m:sup>
            </m:sSubSup>
          </m:num>
          <m:den>
            <m:r>
              <w:rPr>
                <w:rFonts w:ascii="Cambria Math" w:hAnsi="Cambria Math"/>
                <w:sz w:val="22"/>
                <w:szCs w:val="22"/>
              </w:rPr>
              <m:t>D</m:t>
            </m:r>
          </m:den>
        </m:f>
        <m:r>
          <w:rPr>
            <w:rFonts w:ascii="Cambria Math" w:hAnsi="Cambria Math"/>
            <w:sz w:val="22"/>
            <w:szCs w:val="22"/>
          </w:rPr>
          <m:t>ψ</m:t>
        </m:r>
        <m:d>
          <m:dPr>
            <m:ctrlPr>
              <w:rPr>
                <w:rFonts w:ascii="Cambria Math" w:hAnsi="Cambria Math"/>
                <w:i/>
                <w:sz w:val="22"/>
                <w:szCs w:val="22"/>
                <w:lang w:val="en-US"/>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f>
          <m:fPr>
            <m:ctrlPr>
              <w:rPr>
                <w:rFonts w:ascii="Cambria Math" w:hAnsi="Cambria Math"/>
                <w:i/>
                <w:sz w:val="22"/>
                <w:szCs w:val="22"/>
              </w:rPr>
            </m:ctrlPr>
          </m:fPr>
          <m:num>
            <m:r>
              <w:rPr>
                <w:rFonts w:ascii="Cambria Math" w:hAnsi="Cambria Math"/>
                <w:sz w:val="22"/>
                <w:szCs w:val="22"/>
              </w:rPr>
              <m:t>∂ψ</m:t>
            </m:r>
            <m:d>
              <m:dPr>
                <m:ctrlPr>
                  <w:rPr>
                    <w:rFonts w:ascii="Cambria Math" w:hAnsi="Cambria Math"/>
                    <w:i/>
                    <w:sz w:val="22"/>
                    <w:szCs w:val="22"/>
                  </w:rPr>
                </m:ctrlPr>
              </m:dPr>
              <m:e>
                <m:r>
                  <w:rPr>
                    <w:rFonts w:ascii="Cambria Math"/>
                    <w:sz w:val="22"/>
                    <w:szCs w:val="22"/>
                  </w:rPr>
                  <m:t>x</m:t>
                </m:r>
                <m:r>
                  <w:rPr>
                    <w:rFonts w:ascii="Cambria Math"/>
                    <w:sz w:val="22"/>
                    <w:szCs w:val="22"/>
                    <w:lang w:val="en-US"/>
                  </w:rPr>
                  <m:t>,</m:t>
                </m:r>
                <m:r>
                  <w:rPr>
                    <w:rFonts w:ascii="Cambria Math"/>
                    <w:sz w:val="22"/>
                    <w:szCs w:val="22"/>
                  </w:rPr>
                  <m:t>y</m:t>
                </m:r>
                <m:r>
                  <w:rPr>
                    <w:rFonts w:ascii="Cambria Math"/>
                    <w:sz w:val="22"/>
                    <w:szCs w:val="22"/>
                    <w:lang w:val="en-US"/>
                  </w:rPr>
                  <m:t>,</m:t>
                </m:r>
                <m:r>
                  <w:rPr>
                    <w:rFonts w:ascii="Cambria Math"/>
                    <w:sz w:val="22"/>
                    <w:szCs w:val="22"/>
                  </w:rPr>
                  <m:t>z</m:t>
                </m:r>
                <m:r>
                  <w:rPr>
                    <w:rFonts w:ascii="Cambria Math"/>
                    <w:sz w:val="22"/>
                    <w:szCs w:val="22"/>
                    <w:lang w:val="en-US"/>
                  </w:rPr>
                  <m:t>,t</m:t>
                </m:r>
              </m:e>
            </m:d>
          </m:num>
          <m:den>
            <m:r>
              <w:rPr>
                <w:rFonts w:ascii="Cambria Math" w:hAnsi="Cambria Math"/>
                <w:sz w:val="22"/>
                <w:szCs w:val="22"/>
              </w:rPr>
              <m:t>∂t</m:t>
            </m:r>
          </m:den>
        </m:f>
        <m:r>
          <w:rPr>
            <w:rFonts w:ascii="Cambria Math" w:hAnsi="Cambria Math"/>
            <w:sz w:val="22"/>
            <w:szCs w:val="22"/>
            <w:lang w:val="en-US"/>
          </w:rPr>
          <m:t xml:space="preserve"> ,</m:t>
        </m:r>
      </m:oMath>
      <w:r w:rsidRPr="00364094">
        <w:rPr>
          <w:sz w:val="22"/>
          <w:szCs w:val="22"/>
          <w:lang w:val="en-US"/>
        </w:rPr>
        <w:t xml:space="preserve"> </w:t>
      </w:r>
    </w:p>
    <w:p w14:paraId="5C29B909" w14:textId="09089C0A" w:rsidR="002E20A4" w:rsidRPr="00364094" w:rsidRDefault="002E20A4" w:rsidP="00180605">
      <w:pPr>
        <w:pStyle w:val="a3"/>
        <w:spacing w:line="360" w:lineRule="auto"/>
        <w:ind w:firstLine="0"/>
        <w:jc w:val="both"/>
        <w:rPr>
          <w:sz w:val="24"/>
          <w:szCs w:val="24"/>
          <w:lang w:val="en-US"/>
        </w:rPr>
      </w:pPr>
      <w:r w:rsidRPr="00364094">
        <w:rPr>
          <w:sz w:val="24"/>
          <w:szCs w:val="24"/>
          <w:lang w:val="en-US"/>
        </w:rPr>
        <w:t>wherein</w:t>
      </w:r>
    </w:p>
    <w:p w14:paraId="3E8E76C2" w14:textId="188FB544" w:rsidR="00180605" w:rsidRPr="00364094" w:rsidRDefault="00180605" w:rsidP="00180605">
      <w:pPr>
        <w:pStyle w:val="a3"/>
        <w:spacing w:line="360" w:lineRule="auto"/>
        <w:ind w:firstLine="0"/>
        <w:jc w:val="both"/>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=t,   x</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=y,</m:t>
        </m:r>
        <m:sSub>
          <m:sSubPr>
            <m:ctrlPr>
              <w:rPr>
                <w:rFonts w:ascii="Cambria Math" w:hAnsi="Cambria Math"/>
                <w:i/>
                <w:sz w:val="24"/>
                <w:szCs w:val="24"/>
              </w:rPr>
            </m:ctrlPr>
          </m:sSubPr>
          <m:e>
            <m:r>
              <w:rPr>
                <w:rFonts w:ascii="Cambria Math" w:hAnsi="Cambria Math"/>
                <w:sz w:val="24"/>
                <w:szCs w:val="24"/>
                <w:lang w:val="en-US"/>
              </w:rPr>
              <m:t xml:space="preserve">    x</m:t>
            </m:r>
          </m:e>
          <m:sub>
            <m:r>
              <w:rPr>
                <w:rFonts w:ascii="Cambria Math" w:hAnsi="Cambria Math"/>
                <w:sz w:val="24"/>
                <w:szCs w:val="24"/>
                <w:lang w:val="en-US"/>
              </w:rPr>
              <m:t>3</m:t>
            </m:r>
          </m:sub>
        </m:sSub>
        <m:r>
          <w:rPr>
            <w:rFonts w:ascii="Cambria Math" w:hAnsi="Cambria Math"/>
            <w:sz w:val="24"/>
            <w:szCs w:val="24"/>
            <w:lang w:val="en-US"/>
          </w:rPr>
          <m:t>=</m:t>
        </m:r>
        <m:r>
          <w:rPr>
            <w:rFonts w:ascii="Cambria Math" w:hAnsi="Cambria Math"/>
            <w:sz w:val="24"/>
            <w:szCs w:val="24"/>
          </w:rPr>
          <m:t>z</m:t>
        </m:r>
        <m:r>
          <w:rPr>
            <w:rFonts w:ascii="Cambria Math" w:hAnsi="Cambria Math"/>
            <w:sz w:val="24"/>
            <w:szCs w:val="24"/>
            <w:lang w:val="en-US"/>
          </w:rPr>
          <m:t>;</m:t>
        </m:r>
      </m:oMath>
      <w:r w:rsidRPr="00364094">
        <w:rPr>
          <w:rStyle w:val="reference-text"/>
          <w:i/>
          <w:sz w:val="24"/>
          <w:szCs w:val="24"/>
          <w:lang w:val="en-US"/>
        </w:rPr>
        <w:t xml:space="preserve">      f </w:t>
      </w:r>
      <w:r w:rsidRPr="00364094">
        <w:rPr>
          <w:rStyle w:val="reference-text"/>
          <w:sz w:val="24"/>
          <w:szCs w:val="24"/>
          <w:lang w:val="en-US"/>
        </w:rPr>
        <w:t>(</w:t>
      </w:r>
      <m:oMath>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3</m:t>
            </m:r>
          </m:sub>
        </m:sSub>
      </m:oMath>
      <w:r w:rsidRPr="00364094">
        <w:rPr>
          <w:rStyle w:val="reference-text"/>
          <w:sz w:val="24"/>
          <w:szCs w:val="24"/>
          <w:lang w:val="en-US"/>
        </w:rPr>
        <w:t xml:space="preserve">) = </w:t>
      </w:r>
      <m:oMath>
        <m:r>
          <w:rPr>
            <w:rFonts w:ascii="Cambria Math"/>
            <w:sz w:val="24"/>
            <w:szCs w:val="24"/>
          </w:rPr>
          <m:t>ψ</m:t>
        </m:r>
        <m:d>
          <m:dPr>
            <m:ctrlPr>
              <w:rPr>
                <w:rFonts w:ascii="Cambria Math" w:hAnsi="Cambria Math"/>
                <w:i/>
                <w:sz w:val="24"/>
                <w:szCs w:val="24"/>
              </w:rPr>
            </m:ctrlPr>
          </m:dPr>
          <m:e>
            <m:r>
              <w:rPr>
                <w:rFonts w:ascii="Cambria Math"/>
                <w:sz w:val="24"/>
                <w:szCs w:val="24"/>
              </w:rPr>
              <m:t>x</m:t>
            </m:r>
            <m:r>
              <w:rPr>
                <w:rFonts w:ascii="Cambria Math"/>
                <w:sz w:val="24"/>
                <w:szCs w:val="24"/>
                <w:lang w:val="en-US"/>
              </w:rPr>
              <m:t>,</m:t>
            </m:r>
            <m:r>
              <w:rPr>
                <w:rFonts w:ascii="Cambria Math"/>
                <w:sz w:val="24"/>
                <w:szCs w:val="24"/>
              </w:rPr>
              <m:t>y</m:t>
            </m:r>
            <m:r>
              <w:rPr>
                <w:rFonts w:ascii="Cambria Math"/>
                <w:sz w:val="24"/>
                <w:szCs w:val="24"/>
                <w:lang w:val="en-US"/>
              </w:rPr>
              <m:t>,</m:t>
            </m:r>
            <m:r>
              <w:rPr>
                <w:rFonts w:ascii="Cambria Math"/>
                <w:sz w:val="24"/>
                <w:szCs w:val="24"/>
              </w:rPr>
              <m:t>z</m:t>
            </m:r>
            <m:r>
              <w:rPr>
                <w:rFonts w:ascii="Cambria Math"/>
                <w:sz w:val="24"/>
                <w:szCs w:val="24"/>
                <w:lang w:val="en-US"/>
              </w:rPr>
              <m:t>,</m:t>
            </m:r>
            <m:r>
              <w:rPr>
                <w:rFonts w:ascii="Cambria Math"/>
                <w:sz w:val="24"/>
                <w:szCs w:val="24"/>
              </w:rPr>
              <m:t>t</m:t>
            </m:r>
          </m:e>
        </m:d>
        <m:r>
          <w:rPr>
            <w:rFonts w:ascii="Cambria Math" w:hAnsi="Cambria Math"/>
            <w:sz w:val="24"/>
            <w:szCs w:val="24"/>
            <w:lang w:val="en-US"/>
          </w:rPr>
          <m:t>,</m:t>
        </m:r>
      </m:oMath>
      <w:r w:rsidRPr="00364094">
        <w:rPr>
          <w:sz w:val="24"/>
          <w:szCs w:val="24"/>
          <w:lang w:val="en-US"/>
        </w:rPr>
        <w:t xml:space="preserve">    </w:t>
      </w:r>
      <w:r w:rsidR="00A8589F" w:rsidRPr="00364094">
        <w:rPr>
          <w:sz w:val="24"/>
          <w:szCs w:val="24"/>
          <w:lang w:val="en-US"/>
        </w:rPr>
        <w:t xml:space="preserve"> </w:t>
      </w:r>
      <w:r w:rsidRPr="00364094">
        <w:rPr>
          <w:sz w:val="24"/>
          <w:szCs w:val="24"/>
          <w:lang w:val="en-US"/>
        </w:rPr>
        <w:t xml:space="preserve"> (6</w:t>
      </w:r>
      <w:r w:rsidR="008E3AEA" w:rsidRPr="00364094">
        <w:rPr>
          <w:sz w:val="24"/>
          <w:szCs w:val="24"/>
          <w:lang w:val="en-US"/>
        </w:rPr>
        <w:t>5</w:t>
      </w:r>
      <w:r w:rsidRPr="00364094">
        <w:rPr>
          <w:sz w:val="24"/>
          <w:szCs w:val="24"/>
          <w:lang w:val="en-US"/>
        </w:rPr>
        <w:t>)</w:t>
      </w:r>
    </w:p>
    <w:p w14:paraId="4A882B14" w14:textId="5B5A7799" w:rsidR="00C45243" w:rsidRPr="00364094" w:rsidRDefault="002E20A4" w:rsidP="00C45243">
      <w:pPr>
        <w:pStyle w:val="a3"/>
        <w:ind w:firstLine="567"/>
        <w:jc w:val="both"/>
        <w:rPr>
          <w:sz w:val="24"/>
          <w:szCs w:val="24"/>
          <w:lang w:val="en-US"/>
        </w:rPr>
      </w:pPr>
      <w:bookmarkStart w:id="40" w:name="_Hlk93221224"/>
      <w:bookmarkEnd w:id="38"/>
      <w:r w:rsidRPr="00364094">
        <w:rPr>
          <w:sz w:val="24"/>
          <w:szCs w:val="24"/>
          <w:lang w:val="en-US"/>
        </w:rPr>
        <w:t xml:space="preserve">    </w:t>
      </w:r>
      <w:r w:rsidR="00C45243"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t</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t</m:t>
            </m:r>
          </m:den>
        </m:f>
        <m:r>
          <w:rPr>
            <w:rFonts w:ascii="Cambria Math" w:hAnsi="Cambria Math"/>
            <w:sz w:val="24"/>
            <w:szCs w:val="24"/>
            <w:lang w:val="en-US"/>
          </w:rPr>
          <m:t xml:space="preserve"> ,</m:t>
        </m:r>
      </m:oMath>
      <w:r w:rsidR="00C45243" w:rsidRPr="00364094">
        <w:rPr>
          <w:sz w:val="24"/>
          <w:szCs w:val="24"/>
          <w:lang w:val="en-US"/>
        </w:rPr>
        <w:t xml:space="preserve">   </w:t>
      </w:r>
      <w:r w:rsidRPr="00364094">
        <w:rPr>
          <w:sz w:val="24"/>
          <w:szCs w:val="24"/>
          <w:lang w:val="en-US"/>
        </w:rPr>
        <w:t xml:space="preserve">   </w:t>
      </w:r>
      <w:r w:rsidR="00C45243"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x</m:t>
            </m:r>
            <m:r>
              <w:rPr>
                <w:rFonts w:ascii="Cambria Math"/>
                <w:color w:val="000000"/>
                <w:szCs w:val="28"/>
                <w:lang w:val="en-US"/>
              </w:rPr>
              <m:t xml:space="preserve"> </m:t>
            </m:r>
          </m:den>
        </m:f>
        <m:r>
          <w:rPr>
            <w:rFonts w:ascii="Cambria Math" w:hAnsi="Cambria Math"/>
            <w:sz w:val="24"/>
            <w:szCs w:val="24"/>
            <w:lang w:val="en-US"/>
          </w:rPr>
          <m:t xml:space="preserve"> ,</m:t>
        </m:r>
      </m:oMath>
      <w:r w:rsidR="00C45243" w:rsidRPr="00364094">
        <w:rPr>
          <w:sz w:val="24"/>
          <w:szCs w:val="24"/>
          <w:lang w:val="en-US"/>
        </w:rPr>
        <w:t xml:space="preserve">     </w:t>
      </w:r>
      <w:r w:rsidR="000B2D85" w:rsidRPr="00364094">
        <w:rPr>
          <w:sz w:val="24"/>
          <w:szCs w:val="24"/>
          <w:lang w:val="en-US"/>
        </w:rPr>
        <w:t xml:space="preserve"> </w:t>
      </w:r>
      <w:r w:rsidR="00C45243" w:rsidRPr="00364094">
        <w:rPr>
          <w:sz w:val="24"/>
          <w:szCs w:val="24"/>
          <w:lang w:val="en-US"/>
        </w:rPr>
        <w:t xml:space="preserve"> </w:t>
      </w:r>
      <m:oMath>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y</m:t>
            </m:r>
          </m:den>
        </m:f>
        <m:r>
          <w:rPr>
            <w:rFonts w:ascii="Cambria Math" w:hAnsi="Cambria Math"/>
            <w:sz w:val="24"/>
            <w:szCs w:val="24"/>
            <w:lang w:val="en-US"/>
          </w:rPr>
          <m:t xml:space="preserve"> ,</m:t>
        </m:r>
      </m:oMath>
      <w:r w:rsidR="00C45243" w:rsidRPr="00364094">
        <w:rPr>
          <w:sz w:val="24"/>
          <w:szCs w:val="24"/>
          <w:lang w:val="en-US"/>
        </w:rPr>
        <w:t xml:space="preserve">    </w:t>
      </w:r>
      <w:r w:rsidRPr="00364094">
        <w:rPr>
          <w:sz w:val="24"/>
          <w:szCs w:val="24"/>
          <w:lang w:val="en-US"/>
        </w:rPr>
        <w:t xml:space="preserve">  </w:t>
      </w:r>
      <w:r w:rsidR="00C45243"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z</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∂ψ</m:t>
            </m:r>
          </m:num>
          <m:den>
            <m:r>
              <w:rPr>
                <w:rFonts w:ascii="Cambria Math"/>
                <w:sz w:val="24"/>
                <w:szCs w:val="24"/>
              </w:rPr>
              <m:t>∂</m:t>
            </m:r>
            <m:r>
              <w:rPr>
                <w:rFonts w:ascii="Cambria Math"/>
                <w:color w:val="000000"/>
                <w:szCs w:val="28"/>
              </w:rPr>
              <m:t>z</m:t>
            </m:r>
          </m:den>
        </m:f>
        <m:r>
          <w:rPr>
            <w:rFonts w:ascii="Cambria Math" w:hAnsi="Cambria Math"/>
            <w:sz w:val="24"/>
            <w:szCs w:val="24"/>
            <w:lang w:val="en-US"/>
          </w:rPr>
          <m:t xml:space="preserve"> ,</m:t>
        </m:r>
      </m:oMath>
      <w:r w:rsidR="00C45243" w:rsidRPr="00364094">
        <w:rPr>
          <w:sz w:val="24"/>
          <w:szCs w:val="24"/>
          <w:lang w:val="en-US"/>
        </w:rPr>
        <w:t xml:space="preserve">       </w:t>
      </w:r>
    </w:p>
    <w:p w14:paraId="64E9801F" w14:textId="7AB3679F" w:rsidR="00C45243" w:rsidRPr="00364094" w:rsidRDefault="00C45243" w:rsidP="00C45243">
      <w:pPr>
        <w:pStyle w:val="a3"/>
        <w:ind w:firstLine="567"/>
        <w:jc w:val="both"/>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tt</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t</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x</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yy</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y</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zz</m:t>
            </m:r>
          </m:sub>
        </m:sSub>
        <m:r>
          <m:rPr>
            <m:sty m:val="p"/>
          </m:rP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num>
          <m:den>
            <m:r>
              <w:rPr>
                <w:rFonts w:ascii="Cambria Math"/>
                <w:sz w:val="24"/>
                <w:szCs w:val="24"/>
              </w:rPr>
              <m:t>∂</m:t>
            </m:r>
            <m:sSup>
              <m:sSupPr>
                <m:ctrlPr>
                  <w:rPr>
                    <w:rFonts w:ascii="Cambria Math" w:hAnsi="Cambria Math"/>
                    <w:i/>
                    <w:color w:val="000000"/>
                    <w:szCs w:val="28"/>
                  </w:rPr>
                </m:ctrlPr>
              </m:sSupPr>
              <m:e>
                <m:r>
                  <w:rPr>
                    <w:rFonts w:ascii="Cambria Math"/>
                    <w:szCs w:val="28"/>
                  </w:rPr>
                  <m:t>z</m:t>
                </m:r>
              </m:e>
              <m:sup>
                <m:r>
                  <w:rPr>
                    <w:rFonts w:ascii="Cambria Math"/>
                    <w:szCs w:val="28"/>
                    <w:lang w:val="en-US"/>
                  </w:rPr>
                  <m:t>2</m:t>
                </m:r>
              </m:sup>
            </m:sSup>
          </m:den>
        </m:f>
        <m:r>
          <w:rPr>
            <w:rFonts w:ascii="Cambria Math" w:hAnsi="Cambria Math"/>
            <w:sz w:val="24"/>
            <w:szCs w:val="24"/>
            <w:lang w:val="en-US"/>
          </w:rPr>
          <m:t xml:space="preserve"> .</m:t>
        </m:r>
      </m:oMath>
      <w:r w:rsidRPr="00364094">
        <w:rPr>
          <w:sz w:val="24"/>
          <w:szCs w:val="24"/>
          <w:lang w:val="en-US"/>
        </w:rPr>
        <w:t xml:space="preserve">  </w:t>
      </w:r>
    </w:p>
    <w:bookmarkEnd w:id="40"/>
    <w:p w14:paraId="6CE507A4" w14:textId="77777777" w:rsidR="00C45243" w:rsidRPr="00364094" w:rsidRDefault="00C45243" w:rsidP="00C45243">
      <w:pPr>
        <w:pStyle w:val="a3"/>
        <w:spacing w:line="360" w:lineRule="auto"/>
        <w:ind w:firstLine="567"/>
        <w:jc w:val="both"/>
        <w:rPr>
          <w:sz w:val="16"/>
          <w:szCs w:val="16"/>
          <w:lang w:val="en-US"/>
        </w:rPr>
      </w:pPr>
    </w:p>
    <w:p w14:paraId="0E55C0C3" w14:textId="0211A857" w:rsidR="00C57C76" w:rsidRPr="00364094" w:rsidRDefault="00C57C76" w:rsidP="009B771B">
      <w:pPr>
        <w:pStyle w:val="a3"/>
        <w:spacing w:line="360" w:lineRule="auto"/>
        <w:ind w:firstLine="426"/>
        <w:jc w:val="both"/>
        <w:rPr>
          <w:color w:val="000000"/>
          <w:sz w:val="24"/>
          <w:szCs w:val="24"/>
          <w:lang w:val="en-US"/>
        </w:rPr>
      </w:pPr>
      <w:bookmarkStart w:id="41" w:name="_Hlk93236954"/>
      <w:r w:rsidRPr="00364094">
        <w:rPr>
          <w:color w:val="000000"/>
          <w:sz w:val="24"/>
          <w:szCs w:val="24"/>
          <w:lang w:val="en-US"/>
        </w:rPr>
        <w:lastRenderedPageBreak/>
        <w:t xml:space="preserve">Since Lagrangian (64) depends only on </w:t>
      </w:r>
      <m:oMath>
        <m:sSub>
          <m:sSubPr>
            <m:ctrlPr>
              <w:rPr>
                <w:rFonts w:ascii="Cambria Math" w:hAnsi="Cambria Math"/>
                <w:i/>
                <w:sz w:val="24"/>
                <w:szCs w:val="24"/>
              </w:rPr>
            </m:ctrlPr>
          </m:sSubPr>
          <m:e>
            <m:r>
              <w:rPr>
                <w:rFonts w:ascii="Cambria Math"/>
                <w:sz w:val="24"/>
                <w:szCs w:val="24"/>
              </w:rPr>
              <m:t>ψ</m:t>
            </m:r>
            <m:r>
              <w:rPr>
                <w:rFonts w:asci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t</m:t>
                </m:r>
              </m:sub>
            </m:sSub>
            <m:r>
              <w:rPr>
                <w:rFonts w:ascii="Cambria Math"/>
                <w:sz w:val="24"/>
                <w:szCs w:val="24"/>
                <w:lang w:val="en-US"/>
              </w:rPr>
              <m:t xml:space="preserve">, </m:t>
            </m:r>
            <m:r>
              <w:rPr>
                <w:rFonts w:ascii="Cambria Math"/>
                <w:sz w:val="24"/>
                <w:szCs w:val="24"/>
              </w:rPr>
              <m:t>ψ</m:t>
            </m:r>
          </m:e>
          <m:sub>
            <m:r>
              <w:rPr>
                <w:rFonts w:ascii="Cambria Math" w:hAnsi="Cambria Math"/>
                <w:sz w:val="24"/>
                <w:szCs w:val="24"/>
                <w:lang w:val="en-US"/>
              </w:rPr>
              <m:t>xx</m:t>
            </m:r>
          </m:sub>
        </m:sSub>
        <m:r>
          <m:rPr>
            <m:sty m:val="p"/>
          </m:rP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yy</m:t>
            </m:r>
          </m:sub>
        </m:sSub>
        <m:r>
          <w:rPr>
            <w:rFonts w:ascii="Cambria Math" w:hAnsi="Cambria Math"/>
            <w:sz w:val="24"/>
            <w:szCs w:val="24"/>
            <w:lang w:val="en-US"/>
          </w:rPr>
          <m:t xml:space="preserve"> </m:t>
        </m:r>
        <m:r>
          <m:rPr>
            <m:sty m:val="p"/>
          </m:rPr>
          <w:rPr>
            <w:rFonts w:ascii="Cambria Math" w:hAnsi="Cambria Math"/>
            <w:color w:val="000000"/>
            <w:sz w:val="24"/>
            <w:szCs w:val="24"/>
            <w:lang w:val="en-US"/>
          </w:rPr>
          <m:t>and</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r>
          <m:rPr>
            <m:sty m:val="p"/>
          </m:rPr>
          <w:rPr>
            <w:rFonts w:ascii="Cambria Math" w:hAnsi="Cambria Math"/>
            <w:sz w:val="24"/>
            <w:szCs w:val="24"/>
            <w:lang w:val="en-US"/>
          </w:rPr>
          <m:t>,</m:t>
        </m:r>
      </m:oMath>
      <w:r w:rsidR="00121616" w:rsidRPr="00364094">
        <w:rPr>
          <w:color w:val="000000"/>
          <w:sz w:val="24"/>
          <w:szCs w:val="24"/>
          <w:lang w:val="en-US"/>
        </w:rPr>
        <w:t xml:space="preserve"> </w:t>
      </w:r>
      <w:r w:rsidRPr="00364094">
        <w:rPr>
          <w:color w:val="000000"/>
          <w:sz w:val="24"/>
          <w:szCs w:val="24"/>
          <w:lang w:val="en-US"/>
        </w:rPr>
        <w:t>the Euler-Poisson-</w:t>
      </w:r>
      <w:proofErr w:type="spellStart"/>
      <w:r w:rsidRPr="00364094">
        <w:rPr>
          <w:color w:val="000000"/>
          <w:sz w:val="24"/>
          <w:szCs w:val="24"/>
          <w:lang w:val="en-US"/>
        </w:rPr>
        <w:t>Els</w:t>
      </w:r>
      <w:r w:rsidR="00D075BC" w:rsidRPr="00364094">
        <w:rPr>
          <w:color w:val="000000"/>
          <w:sz w:val="24"/>
          <w:szCs w:val="24"/>
          <w:lang w:val="en-US"/>
        </w:rPr>
        <w:t>g</w:t>
      </w:r>
      <w:r w:rsidRPr="00364094">
        <w:rPr>
          <w:color w:val="000000"/>
          <w:sz w:val="24"/>
          <w:szCs w:val="24"/>
          <w:lang w:val="en-US"/>
        </w:rPr>
        <w:t>olt</w:t>
      </w:r>
      <w:r w:rsidR="00D075BC" w:rsidRPr="00364094">
        <w:rPr>
          <w:color w:val="000000"/>
          <w:sz w:val="24"/>
          <w:szCs w:val="24"/>
          <w:lang w:val="en-US"/>
        </w:rPr>
        <w:t>s</w:t>
      </w:r>
      <w:proofErr w:type="spellEnd"/>
      <w:r w:rsidRPr="00364094">
        <w:rPr>
          <w:color w:val="000000"/>
          <w:sz w:val="24"/>
          <w:szCs w:val="24"/>
          <w:lang w:val="en-US"/>
        </w:rPr>
        <w:t xml:space="preserve"> equation (61) is simplified</w:t>
      </w:r>
    </w:p>
    <w:p w14:paraId="0AC0E536" w14:textId="16B70F6D" w:rsidR="00C57C76" w:rsidRPr="00364094" w:rsidRDefault="00C57C76" w:rsidP="00C57C76">
      <w:pPr>
        <w:pStyle w:val="a3"/>
        <w:spacing w:line="360" w:lineRule="auto"/>
        <w:ind w:firstLine="0"/>
        <w:jc w:val="both"/>
        <w:rPr>
          <w:sz w:val="24"/>
          <w:szCs w:val="24"/>
          <w:lang w:val="en-US"/>
        </w:rPr>
      </w:pPr>
      <w:r w:rsidRPr="00364094">
        <w:rPr>
          <w:sz w:val="24"/>
          <w:szCs w:val="24"/>
          <w:lang w:val="en-US"/>
        </w:rPr>
        <w:t xml:space="preserve">                 </w:t>
      </w:r>
      <w:r w:rsidRPr="00364094">
        <w:rPr>
          <w:szCs w:val="28"/>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∂ψ</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rPr>
              <m:t>t</m:t>
            </m:r>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t</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xx</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e>
        </m:d>
        <m:r>
          <w:rPr>
            <w:rFonts w:ascii="Cambria Math" w:hAnsi="Cambria Math"/>
            <w:sz w:val="24"/>
            <w:szCs w:val="24"/>
            <w:lang w:val="en-US"/>
          </w:rPr>
          <m:t>=0.</m:t>
        </m:r>
      </m:oMath>
      <w:r w:rsidRPr="00364094">
        <w:rPr>
          <w:szCs w:val="28"/>
          <w:lang w:val="en-US"/>
        </w:rPr>
        <w:t xml:space="preserve">     </w:t>
      </w:r>
      <w:r w:rsidR="00856B6B" w:rsidRPr="00364094">
        <w:rPr>
          <w:szCs w:val="28"/>
          <w:lang w:val="en-US"/>
        </w:rPr>
        <w:t xml:space="preserve"> </w:t>
      </w:r>
      <w:r w:rsidRPr="00364094">
        <w:rPr>
          <w:szCs w:val="28"/>
          <w:lang w:val="en-US"/>
        </w:rPr>
        <w:t xml:space="preserve">   </w:t>
      </w:r>
      <w:r w:rsidRPr="00364094">
        <w:rPr>
          <w:sz w:val="24"/>
          <w:szCs w:val="24"/>
          <w:lang w:val="en-US"/>
        </w:rPr>
        <w:t>(66)</w:t>
      </w:r>
    </w:p>
    <w:p w14:paraId="0474D9D3" w14:textId="77777777" w:rsidR="00C57C76" w:rsidRPr="00364094" w:rsidRDefault="00C57C76" w:rsidP="00C57C76">
      <w:pPr>
        <w:pStyle w:val="a3"/>
        <w:spacing w:line="360" w:lineRule="auto"/>
        <w:ind w:firstLine="0"/>
        <w:rPr>
          <w:color w:val="000000"/>
          <w:sz w:val="24"/>
          <w:szCs w:val="24"/>
          <w:lang w:val="en-US"/>
        </w:rPr>
      </w:pPr>
      <w:r w:rsidRPr="00364094">
        <w:rPr>
          <w:color w:val="000000"/>
          <w:sz w:val="24"/>
          <w:szCs w:val="24"/>
          <w:lang w:val="en-US"/>
        </w:rPr>
        <w:t>because all other terms in (61) are equal to zero.</w:t>
      </w:r>
    </w:p>
    <w:p w14:paraId="7502DDAC" w14:textId="63C4DB2A" w:rsidR="00C57C76" w:rsidRPr="00364094" w:rsidRDefault="00C57C76" w:rsidP="00C57C76">
      <w:pPr>
        <w:pStyle w:val="a3"/>
        <w:spacing w:line="360" w:lineRule="auto"/>
        <w:ind w:firstLine="426"/>
        <w:jc w:val="both"/>
        <w:rPr>
          <w:color w:val="000000"/>
          <w:sz w:val="24"/>
          <w:szCs w:val="24"/>
          <w:lang w:val="en-US"/>
        </w:rPr>
      </w:pPr>
      <w:r w:rsidRPr="00364094">
        <w:rPr>
          <w:color w:val="000000"/>
          <w:sz w:val="24"/>
          <w:szCs w:val="24"/>
          <w:lang w:val="en-US"/>
        </w:rPr>
        <w:t>As a result of substituting the Lagrangian (64) into expressions (62) and (63), taking into account the notation (65), we obtain the following terms in equation (66)</w:t>
      </w:r>
    </w:p>
    <w:bookmarkEnd w:id="36"/>
    <w:bookmarkEnd w:id="41"/>
    <w:p w14:paraId="5E6026E7" w14:textId="3DA2A1B9" w:rsidR="00180605" w:rsidRPr="00364094" w:rsidRDefault="00180605" w:rsidP="00180605">
      <w:pPr>
        <w:pStyle w:val="a3"/>
        <w:tabs>
          <w:tab w:val="left" w:pos="-1870"/>
          <w:tab w:val="right" w:pos="9355"/>
        </w:tabs>
        <w:spacing w:line="360" w:lineRule="auto"/>
        <w:ind w:firstLine="284"/>
        <w:jc w:val="both"/>
        <w:rPr>
          <w:sz w:val="24"/>
          <w:szCs w:val="24"/>
          <w:lang w:val="en-US"/>
        </w:rPr>
      </w:pPr>
      <w:r w:rsidRPr="00364094">
        <w:rPr>
          <w:position w:val="-92"/>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∂ψ</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sSup>
              <m:sSupPr>
                <m:ctrlPr>
                  <w:rPr>
                    <w:rFonts w:ascii="Cambria Math" w:hAnsi="Cambria Math"/>
                    <w:i/>
                    <w:sz w:val="24"/>
                    <w:szCs w:val="24"/>
                    <w:lang w:val="en-US"/>
                  </w:rPr>
                </m:ctrlPr>
              </m:sSupPr>
              <m:e>
                <m:r>
                  <w:rPr>
                    <w:rFonts w:ascii="Cambria Math"/>
                    <w:sz w:val="24"/>
                    <w:szCs w:val="24"/>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,t</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sz w:val="24"/>
            <w:szCs w:val="24"/>
            <w:lang w:val="en-US"/>
          </w:rPr>
          <m:t>+2</m:t>
        </m:r>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d>
          <m:dPr>
            <m:begChr m:val="["/>
            <m:endChr m:val="]"/>
            <m:ctrlPr>
              <w:rPr>
                <w:rFonts w:ascii="Cambria Math" w:hAnsi="Cambria Math"/>
                <w:i/>
                <w:sz w:val="24"/>
                <w:szCs w:val="24"/>
              </w:rPr>
            </m:ctrlPr>
          </m:dPr>
          <m:e>
            <m:r>
              <w:rPr>
                <w:rFonts w:ascii="Cambria Math"/>
                <w:sz w:val="24"/>
                <w:szCs w:val="24"/>
                <w:lang w:val="en-US"/>
              </w:rPr>
              <m:t>&lt;</m:t>
            </m:r>
            <m:r>
              <w:rPr>
                <w:rFonts w:ascii="Cambria Math"/>
                <w:sz w:val="24"/>
                <w:szCs w:val="24"/>
              </w:rPr>
              <m:t>u</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r>
              <w:rPr>
                <w:rFonts w:ascii="Cambria Math"/>
                <w:sz w:val="24"/>
                <w:szCs w:val="24"/>
                <w:lang w:val="en-US"/>
              </w:rPr>
              <m:t>&gt;</m:t>
            </m:r>
            <m:r>
              <w:rPr>
                <w:rFonts w:ascii="Cambria Math"/>
                <w:sz w:val="24"/>
                <w:szCs w:val="24"/>
                <w:lang w:val="en-US"/>
              </w:rPr>
              <m:t>-</m:t>
            </m:r>
            <m:r>
              <w:rPr>
                <w:rFonts w:ascii="Cambria Math"/>
                <w:sz w:val="24"/>
                <w:szCs w:val="24"/>
                <w:lang w:val="en-US"/>
              </w:rPr>
              <m:t>&lt;</m:t>
            </m:r>
            <m:r>
              <w:rPr>
                <w:rFonts w:ascii="Cambria Math"/>
                <w:sz w:val="24"/>
                <w:szCs w:val="24"/>
              </w:rPr>
              <m:t>ε</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0</m:t>
                    </m:r>
                  </m:sub>
                </m:sSub>
              </m:e>
            </m:d>
            <m:r>
              <w:rPr>
                <w:rFonts w:ascii="Cambria Math"/>
                <w:sz w:val="24"/>
                <w:szCs w:val="24"/>
                <w:lang w:val="en-US"/>
              </w:rPr>
              <m:t>&gt;</m:t>
            </m:r>
          </m:e>
        </m:d>
        <m:r>
          <w:rPr>
            <w:rFonts w:ascii="Cambria Math"/>
            <w:sz w:val="24"/>
            <w:szCs w:val="24"/>
            <w:lang w:val="en-US"/>
          </w:rPr>
          <m:t>±</m:t>
        </m:r>
        <m:r>
          <w:rPr>
            <w:rFonts w:ascii="Cambria Math"/>
            <w:sz w:val="24"/>
            <w:szCs w:val="24"/>
          </w:rPr>
          <m:t>i</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rPr>
              <m:t>D</m:t>
            </m:r>
          </m:den>
        </m:f>
        <m:f>
          <m:fPr>
            <m:ctrlPr>
              <w:rPr>
                <w:rFonts w:ascii="Cambria Math" w:hAnsi="Cambria Math"/>
                <w:i/>
                <w:sz w:val="24"/>
                <w:szCs w:val="24"/>
              </w:rPr>
            </m:ctrlPr>
          </m:fPr>
          <m:num>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num>
          <m:den>
            <m:r>
              <w:rPr>
                <w:rFonts w:ascii="Cambria Math"/>
                <w:sz w:val="24"/>
                <w:szCs w:val="24"/>
              </w:rPr>
              <m:t>∂t</m:t>
            </m:r>
          </m:den>
        </m:f>
        <m:r>
          <w:rPr>
            <w:rFonts w:ascii="Cambria Math"/>
            <w:sz w:val="24"/>
            <w:szCs w:val="24"/>
            <w:lang w:val="en-US"/>
          </w:rPr>
          <m:t>,</m:t>
        </m:r>
        <m:r>
          <m:rPr>
            <m:sty m:val="p"/>
          </m:rPr>
          <w:rPr>
            <w:rFonts w:ascii="Cambria Math" w:hAnsi="Cambria Math"/>
            <w:sz w:val="24"/>
            <w:szCs w:val="24"/>
            <w:lang w:val="en-US"/>
          </w:rPr>
          <w:br/>
        </m:r>
      </m:oMath>
      <w:r w:rsidRPr="00364094">
        <w:rPr>
          <w:sz w:val="24"/>
          <w:szCs w:val="24"/>
          <w:lang w:val="en-US"/>
        </w:rPr>
        <w:t xml:space="preserve">         </w:t>
      </w:r>
      <m:oMath>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rPr>
              <m:t>t</m:t>
            </m:r>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t</m:t>
                    </m:r>
                  </m:sub>
                </m:sSub>
              </m:den>
            </m:f>
          </m:e>
        </m:d>
        <m:r>
          <w:rPr>
            <w:rFonts w:ascii="Cambria Math"/>
            <w:sz w:val="24"/>
            <w:szCs w:val="24"/>
            <w:lang w:val="en-US"/>
          </w:rPr>
          <m:t>=</m:t>
        </m:r>
        <m:r>
          <w:rPr>
            <w:rFonts w:ascii="Cambria Math"/>
            <w:sz w:val="24"/>
            <w:szCs w:val="24"/>
            <w:lang w:val="en-US"/>
          </w:rPr>
          <m:t>±</m:t>
        </m:r>
        <m:r>
          <w:rPr>
            <w:rFonts w:ascii="Cambria Math"/>
            <w:sz w:val="24"/>
            <w:szCs w:val="24"/>
          </w:rPr>
          <m:t>i</m:t>
        </m:r>
        <m:r>
          <w:rPr>
            <w:rFonts w:ascii="Cambria Math"/>
            <w:sz w:val="24"/>
            <w:szCs w:val="24"/>
            <w:lang w:val="en-US"/>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rPr>
              <m:t>D</m:t>
            </m:r>
          </m:den>
        </m:f>
        <m:f>
          <m:fPr>
            <m:ctrlPr>
              <w:rPr>
                <w:rFonts w:ascii="Cambria Math" w:hAnsi="Cambria Math"/>
                <w:i/>
                <w:sz w:val="24"/>
                <w:szCs w:val="24"/>
              </w:rPr>
            </m:ctrlPr>
          </m:fPr>
          <m:num>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num>
          <m:den>
            <m:r>
              <w:rPr>
                <w:rFonts w:ascii="Cambria Math"/>
                <w:sz w:val="24"/>
                <w:szCs w:val="24"/>
              </w:rPr>
              <m:t>∂t</m:t>
            </m:r>
          </m:den>
        </m:f>
        <m:r>
          <w:rPr>
            <w:rFonts w:ascii="Cambria Math" w:hAnsi="Cambria Math"/>
            <w:sz w:val="24"/>
            <w:szCs w:val="24"/>
            <w:lang w:val="en-US"/>
          </w:rPr>
          <m:t xml:space="preserve"> </m:t>
        </m:r>
        <m:r>
          <w:rPr>
            <w:rFonts w:asci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xx</m:t>
                    </m:r>
                  </m:sub>
                </m:sSub>
              </m:den>
            </m:f>
          </m:e>
        </m:d>
        <m:r>
          <w:rPr>
            <w:rFonts w:ascii="Cambria Math"/>
            <w:sz w:val="24"/>
            <w:szCs w:val="24"/>
            <w:lang w:val="en-US"/>
          </w:rPr>
          <m:t>=</m:t>
        </m:r>
        <m:r>
          <w:rPr>
            <w:rFonts w:ascii="Cambria Math"/>
            <w:sz w:val="24"/>
            <w:szCs w:val="24"/>
            <w:lang w:val="en-US"/>
          </w:rPr>
          <m:t>-</m:t>
        </m:r>
        <m:r>
          <w:rPr>
            <w:rFonts w:ascii="Cambria Math"/>
            <w:sz w:val="24"/>
            <w:szCs w:val="24"/>
            <w:lang w:val="en-US"/>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 xml:space="preserve"> </m:t>
        </m:r>
        <m:r>
          <w:rPr>
            <w:rFonts w:ascii="Cambria Math"/>
            <w:sz w:val="24"/>
            <w:szCs w:val="24"/>
            <w:lang w:val="en-US"/>
          </w:rPr>
          <m:t xml:space="preserve">,     </m:t>
        </m:r>
      </m:oMath>
    </w:p>
    <w:p w14:paraId="400ADD9B" w14:textId="5FDB1754" w:rsidR="008E3AEA" w:rsidRPr="00364094" w:rsidRDefault="00180605" w:rsidP="00180605">
      <w:pPr>
        <w:pStyle w:val="a3"/>
        <w:tabs>
          <w:tab w:val="left" w:pos="-1870"/>
          <w:tab w:val="right" w:pos="9355"/>
        </w:tabs>
        <w:spacing w:line="360" w:lineRule="auto"/>
        <w:ind w:firstLine="0"/>
        <w:jc w:val="both"/>
        <w:rPr>
          <w:position w:val="-92"/>
          <w:sz w:val="24"/>
          <w:szCs w:val="24"/>
          <w:lang w:val="en-US"/>
        </w:rPr>
      </w:pPr>
      <w:r w:rsidRPr="00364094">
        <w:rPr>
          <w:sz w:val="24"/>
          <w:szCs w:val="24"/>
          <w:lang w:val="en-US"/>
        </w:rPr>
        <w:t xml:space="preserve">        </w:t>
      </w:r>
      <m:oMath>
        <m:r>
          <w:rPr>
            <w:rFonts w:asci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y</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e>
        </m:d>
        <m:r>
          <w:rPr>
            <w:rFonts w:ascii="Cambria Math"/>
            <w:sz w:val="24"/>
            <w:szCs w:val="24"/>
            <w:lang w:val="en-US"/>
          </w:rPr>
          <m:t>=</m:t>
        </m:r>
        <m:r>
          <w:rPr>
            <w:rFonts w:ascii="Cambria Math"/>
            <w:sz w:val="24"/>
            <w:szCs w:val="24"/>
            <w:lang w:val="en-US"/>
          </w:rPr>
          <m:t>-</m:t>
        </m:r>
        <m:r>
          <w:rPr>
            <w:rFonts w:ascii="Cambria Math"/>
            <w:sz w:val="24"/>
            <w:szCs w:val="24"/>
            <w:lang w:val="en-US"/>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 xml:space="preserve"> </m:t>
        </m:r>
        <m:r>
          <w:rPr>
            <w:rFonts w:asci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e>
        </m:d>
        <m:r>
          <w:rPr>
            <w:rFonts w:ascii="Cambria Math"/>
            <w:sz w:val="24"/>
            <w:szCs w:val="24"/>
            <w:lang w:val="en-US"/>
          </w:rPr>
          <m:t>=</m:t>
        </m:r>
        <m:r>
          <w:rPr>
            <w:rFonts w:ascii="Cambria Math"/>
            <w:sz w:val="24"/>
            <w:szCs w:val="24"/>
            <w:lang w:val="en-US"/>
          </w:rPr>
          <m:t>-</m:t>
        </m:r>
        <m:r>
          <w:rPr>
            <w:rFonts w:ascii="Cambria Math"/>
            <w:sz w:val="24"/>
            <w:szCs w:val="24"/>
            <w:lang w:val="en-US"/>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ψ</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e>
            </m:d>
          </m:num>
          <m:den>
            <m:r>
              <w:rPr>
                <w:rFonts w:ascii="Cambria Math"/>
                <w:sz w:val="24"/>
                <w:szCs w:val="24"/>
              </w:rPr>
              <m:t>∂</m:t>
            </m:r>
            <m:sSup>
              <m:sSupPr>
                <m:ctrlPr>
                  <w:rPr>
                    <w:rFonts w:ascii="Cambria Math" w:hAnsi="Cambria Math"/>
                    <w:i/>
                    <w:sz w:val="24"/>
                    <w:szCs w:val="24"/>
                  </w:rPr>
                </m:ctrlPr>
              </m:sSupPr>
              <m:e>
                <m:r>
                  <w:rPr>
                    <w:rFonts w:ascii="Cambria Math"/>
                    <w:sz w:val="24"/>
                    <w:szCs w:val="24"/>
                  </w:rPr>
                  <m:t>x</m:t>
                </m:r>
              </m:e>
              <m:sup>
                <m:r>
                  <w:rPr>
                    <w:rFonts w:ascii="Cambria Math"/>
                    <w:sz w:val="24"/>
                    <w:szCs w:val="24"/>
                    <w:lang w:val="en-US"/>
                  </w:rPr>
                  <m:t>2</m:t>
                </m:r>
              </m:sup>
            </m:sSup>
          </m:den>
        </m:f>
        <m:r>
          <w:rPr>
            <w:rFonts w:ascii="Cambria Math" w:hAnsi="Cambria Math"/>
            <w:sz w:val="24"/>
            <w:szCs w:val="24"/>
            <w:lang w:val="en-US"/>
          </w:rPr>
          <m:t xml:space="preserve"> </m:t>
        </m:r>
        <m:r>
          <w:rPr>
            <w:rFonts w:ascii="Cambria Math"/>
            <w:sz w:val="24"/>
            <w:szCs w:val="24"/>
            <w:lang w:val="en-US"/>
          </w:rPr>
          <m:t>.</m:t>
        </m:r>
      </m:oMath>
      <w:r w:rsidRPr="00364094">
        <w:rPr>
          <w:position w:val="-92"/>
          <w:sz w:val="24"/>
          <w:szCs w:val="24"/>
          <w:lang w:val="en-US"/>
        </w:rPr>
        <w:t xml:space="preserve">     </w:t>
      </w:r>
    </w:p>
    <w:p w14:paraId="23433954" w14:textId="4ABAB86B" w:rsidR="00C34CBD" w:rsidRPr="00364094" w:rsidRDefault="008E3AEA" w:rsidP="00764831">
      <w:pPr>
        <w:pStyle w:val="a3"/>
        <w:tabs>
          <w:tab w:val="right" w:pos="9355"/>
        </w:tabs>
        <w:spacing w:line="360" w:lineRule="auto"/>
        <w:ind w:firstLine="567"/>
        <w:jc w:val="both"/>
        <w:rPr>
          <w:sz w:val="24"/>
          <w:szCs w:val="24"/>
          <w:lang w:val="en-US"/>
        </w:rPr>
      </w:pPr>
      <w:r w:rsidRPr="00364094">
        <w:rPr>
          <w:sz w:val="24"/>
          <w:szCs w:val="24"/>
          <w:lang w:val="en-US"/>
        </w:rPr>
        <w:t>Substituting these expressions into the Euler-Poisson</w:t>
      </w:r>
      <w:r w:rsidR="00DB1CDD" w:rsidRPr="00364094">
        <w:rPr>
          <w:sz w:val="24"/>
          <w:szCs w:val="24"/>
          <w:lang w:val="en-US"/>
        </w:rPr>
        <w:t>-</w:t>
      </w:r>
      <w:r w:rsidR="004C50A9" w:rsidRPr="00364094">
        <w:rPr>
          <w:sz w:val="24"/>
          <w:szCs w:val="24"/>
          <w:lang w:val="en-US"/>
        </w:rPr>
        <w:t>Elsgolts</w:t>
      </w:r>
      <w:r w:rsidR="004C50A9" w:rsidRPr="00364094">
        <w:rPr>
          <w:color w:val="000000"/>
          <w:sz w:val="24"/>
          <w:szCs w:val="24"/>
          <w:lang w:val="en-US"/>
        </w:rPr>
        <w:t xml:space="preserve"> </w:t>
      </w:r>
      <w:r w:rsidRPr="00364094">
        <w:rPr>
          <w:sz w:val="24"/>
          <w:szCs w:val="24"/>
          <w:lang w:val="en-US"/>
        </w:rPr>
        <w:t>(66), we obtain the desired mass-independent three-dimensional stochastic equation for</w:t>
      </w:r>
      <w:r w:rsidR="00764831" w:rsidRPr="00364094">
        <w:rPr>
          <w:sz w:val="24"/>
          <w:szCs w:val="24"/>
          <w:lang w:val="en-US"/>
        </w:rPr>
        <w:t xml:space="preserve"> </w:t>
      </w:r>
      <w:r w:rsidRPr="00364094">
        <w:rPr>
          <w:sz w:val="24"/>
          <w:szCs w:val="24"/>
          <w:lang w:val="en-US"/>
        </w:rPr>
        <w:t xml:space="preserve">determining the extremals </w:t>
      </w:r>
      <m:oMath>
        <m:r>
          <w:rPr>
            <w:rFonts w:ascii="Cambria Math" w:hAnsi="Cambria Math"/>
            <w:sz w:val="22"/>
            <w:szCs w:val="22"/>
          </w:rPr>
          <m:t>ψ</m:t>
        </m:r>
        <m:d>
          <m:dPr>
            <m:ctrlPr>
              <w:rPr>
                <w:rFonts w:ascii="Cambria Math" w:hAnsi="Cambria Math"/>
                <w:i/>
                <w:sz w:val="22"/>
                <w:szCs w:val="22"/>
              </w:rPr>
            </m:ctrlPr>
          </m:dPr>
          <m:e>
            <m:acc>
              <m:accPr>
                <m:chr m:val="⃗"/>
                <m:ctrlPr>
                  <w:rPr>
                    <w:rFonts w:ascii="Cambria Math" w:hAnsi="Cambria Math"/>
                    <w:i/>
                    <w:sz w:val="22"/>
                    <w:szCs w:val="22"/>
                  </w:rPr>
                </m:ctrlPr>
              </m:accPr>
              <m:e>
                <m:r>
                  <w:rPr>
                    <w:rFonts w:ascii="Cambria Math" w:hAnsi="Cambria Math"/>
                    <w:sz w:val="22"/>
                    <w:szCs w:val="22"/>
                  </w:rPr>
                  <m:t>r</m:t>
                </m:r>
              </m:e>
            </m:acc>
            <m:r>
              <w:rPr>
                <w:rFonts w:ascii="Cambria Math" w:hAnsi="Cambria Math"/>
                <w:sz w:val="22"/>
                <w:szCs w:val="22"/>
                <w:lang w:val="en-US"/>
              </w:rPr>
              <m:t>,</m:t>
            </m:r>
            <m:r>
              <w:rPr>
                <w:rFonts w:ascii="Cambria Math" w:hAnsi="Cambria Math"/>
                <w:sz w:val="22"/>
                <w:szCs w:val="22"/>
              </w:rPr>
              <m:t>t</m:t>
            </m:r>
          </m:e>
        </m:d>
        <m:r>
          <w:rPr>
            <w:rFonts w:ascii="Cambria Math" w:hAnsi="Cambria Math"/>
            <w:sz w:val="22"/>
            <w:szCs w:val="22"/>
            <w:lang w:val="en-US"/>
          </w:rPr>
          <m:t>=</m:t>
        </m:r>
        <m:r>
          <w:rPr>
            <w:rFonts w:ascii="Cambria Math" w:hAnsi="Cambria Math"/>
            <w:sz w:val="22"/>
            <w:szCs w:val="22"/>
          </w:rPr>
          <m:t>ψ</m:t>
        </m:r>
        <m:d>
          <m:dPr>
            <m:ctrlPr>
              <w:rPr>
                <w:rFonts w:ascii="Cambria Math" w:hAnsi="Cambria Math"/>
                <w:i/>
                <w:sz w:val="22"/>
                <w:szCs w:val="22"/>
              </w:rPr>
            </m:ctrlPr>
          </m:dPr>
          <m:e>
            <m:r>
              <w:rPr>
                <w:rFonts w:ascii="Cambria Math" w:hAnsi="Cambria Math"/>
                <w:sz w:val="22"/>
                <w:szCs w:val="22"/>
                <w:lang w:val="en-US"/>
              </w:rPr>
              <m:t>x,y,z,</m:t>
            </m:r>
            <m:r>
              <w:rPr>
                <w:rFonts w:ascii="Cambria Math" w:hAnsi="Cambria Math"/>
                <w:sz w:val="22"/>
                <w:szCs w:val="22"/>
              </w:rPr>
              <m:t>t</m:t>
            </m:r>
          </m:e>
        </m:d>
      </m:oMath>
      <w:r w:rsidRPr="00364094">
        <w:rPr>
          <w:sz w:val="24"/>
          <w:szCs w:val="24"/>
          <w:lang w:val="en-US"/>
        </w:rPr>
        <w:t xml:space="preserve"> of the functional of the globally averaged </w:t>
      </w:r>
      <w:r w:rsidR="00DC07F6" w:rsidRPr="00364094">
        <w:rPr>
          <w:sz w:val="24"/>
          <w:szCs w:val="24"/>
          <w:lang w:val="en-US"/>
        </w:rPr>
        <w:t>ChWP</w:t>
      </w:r>
      <w:r w:rsidRPr="00364094">
        <w:rPr>
          <w:sz w:val="24"/>
          <w:szCs w:val="24"/>
          <w:lang w:val="en-US"/>
        </w:rPr>
        <w:t xml:space="preserve"> efficiency (59)</w:t>
      </w:r>
      <w:r w:rsidR="00180605" w:rsidRPr="00364094">
        <w:rPr>
          <w:sz w:val="24"/>
          <w:szCs w:val="24"/>
          <w:lang w:val="en-US"/>
        </w:rPr>
        <w:t xml:space="preserve">           </w:t>
      </w:r>
    </w:p>
    <w:p w14:paraId="2FC71223" w14:textId="3EE554D6" w:rsidR="00B13751" w:rsidRPr="00364094" w:rsidRDefault="00B13751" w:rsidP="00B13751">
      <w:pPr>
        <w:pStyle w:val="a3"/>
        <w:spacing w:line="360" w:lineRule="auto"/>
        <w:ind w:firstLine="0"/>
        <w:rPr>
          <w:sz w:val="24"/>
          <w:szCs w:val="24"/>
          <w:lang w:val="en-US"/>
        </w:rPr>
      </w:pPr>
      <w:bookmarkStart w:id="42" w:name="_Hlk89116173"/>
      <w:r w:rsidRPr="00364094">
        <w:rPr>
          <w:sz w:val="24"/>
          <w:szCs w:val="24"/>
          <w:lang w:val="en-US"/>
        </w:rPr>
        <w:t xml:space="preserve">   </w:t>
      </w:r>
      <m:oMath>
        <m:r>
          <w:rPr>
            <w:rFonts w:asci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D</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3</m:t>
            </m:r>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m:t>
            </m:r>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nor/>
          </m:rPr>
          <w:rPr>
            <w:rFonts w:ascii="Cambria Math"/>
            <w:sz w:val="24"/>
            <w:szCs w:val="24"/>
            <w:lang w:val="en-US"/>
          </w:rPr>
          <m:t xml:space="preserve">+ </m:t>
        </m:r>
        <m:r>
          <m:rPr>
            <m:sty m:val="p"/>
          </m:rPr>
          <w:rPr>
            <w:rFonts w:ascii="Cambria Math"/>
            <w:sz w:val="24"/>
            <w:szCs w:val="24"/>
            <w:lang w:val="en-US"/>
          </w:rPr>
          <m:t>2[&lt;</m:t>
        </m:r>
        <m:r>
          <w:rPr>
            <w:rFonts w:ascii="Cambria Math"/>
            <w:sz w:val="24"/>
            <w:szCs w:val="24"/>
            <w:lang w:val="en-US"/>
          </w:rPr>
          <m:t>u(</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,t)&gt;</m:t>
        </m:r>
        <m:r>
          <w:rPr>
            <w:rFonts w:ascii="Cambria Math"/>
            <w:sz w:val="24"/>
            <w:szCs w:val="24"/>
            <w:lang w:val="en-US"/>
          </w:rPr>
          <m:t>-</m:t>
        </m:r>
        <m:r>
          <w:rPr>
            <w:rFonts w:ascii="Cambria Math"/>
            <w:sz w:val="24"/>
            <w:szCs w:val="24"/>
            <w:lang w:val="en-US"/>
          </w:rPr>
          <m:t xml:space="preserve"> &lt;ε</m:t>
        </m:r>
        <m:r>
          <m:rPr>
            <m:sty m:val="p"/>
          </m:rPr>
          <w:rPr>
            <w:rFonts w:ascii="Cambria Math"/>
            <w:sz w:val="24"/>
            <w:szCs w:val="24"/>
            <w:lang w:val="en-US"/>
          </w:rPr>
          <m:t>(</m:t>
        </m:r>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0</m:t>
            </m:r>
          </m:sub>
        </m:sSub>
        <m:r>
          <w:rPr>
            <w:rFonts w:ascii="Cambria Math"/>
            <w:sz w:val="24"/>
            <w:szCs w:val="24"/>
            <w:lang w:val="en-US"/>
          </w:rPr>
          <m:t>)&gt;] 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nor/>
          </m:rPr>
          <w:rPr>
            <w:rFonts w:ascii="Cambria Math"/>
            <w:sz w:val="24"/>
            <w:szCs w:val="24"/>
            <w:lang w:val="en-US"/>
          </w:rPr>
          <m:t>.</m:t>
        </m:r>
      </m:oMath>
      <w:r w:rsidRPr="00364094">
        <w:rPr>
          <w:position w:val="-24"/>
          <w:sz w:val="24"/>
          <w:szCs w:val="24"/>
          <w:lang w:val="en-US"/>
        </w:rPr>
        <w:t xml:space="preserve"> </w:t>
      </w:r>
      <w:bookmarkEnd w:id="42"/>
      <w:r w:rsidRPr="00364094">
        <w:rPr>
          <w:position w:val="-24"/>
          <w:sz w:val="24"/>
          <w:szCs w:val="24"/>
          <w:lang w:val="en-US"/>
        </w:rPr>
        <w:t xml:space="preserve">   </w:t>
      </w:r>
      <w:r w:rsidRPr="00364094">
        <w:rPr>
          <w:sz w:val="24"/>
          <w:szCs w:val="24"/>
          <w:lang w:val="en-US"/>
        </w:rPr>
        <w:t>(67)</w:t>
      </w:r>
    </w:p>
    <w:bookmarkEnd w:id="37"/>
    <w:p w14:paraId="09EBB8E4" w14:textId="0B5EBA25" w:rsidR="00720D3A" w:rsidRPr="00364094" w:rsidRDefault="00720D3A" w:rsidP="0017491D">
      <w:pPr>
        <w:pStyle w:val="a3"/>
        <w:spacing w:line="360" w:lineRule="auto"/>
        <w:ind w:firstLine="567"/>
        <w:jc w:val="both"/>
        <w:rPr>
          <w:sz w:val="24"/>
          <w:szCs w:val="24"/>
          <w:lang w:val="en-US"/>
        </w:rPr>
      </w:pPr>
      <w:r w:rsidRPr="00364094">
        <w:rPr>
          <w:sz w:val="24"/>
          <w:szCs w:val="24"/>
          <w:lang w:val="en-US"/>
        </w:rPr>
        <w:t>Eq</w:t>
      </w:r>
      <w:r w:rsidR="00DC07F6" w:rsidRPr="00364094">
        <w:rPr>
          <w:sz w:val="24"/>
          <w:szCs w:val="24"/>
          <w:lang w:val="en-US"/>
        </w:rPr>
        <w:t>.</w:t>
      </w:r>
      <w:r w:rsidRPr="00364094">
        <w:rPr>
          <w:sz w:val="24"/>
          <w:szCs w:val="24"/>
          <w:lang w:val="en-US"/>
        </w:rPr>
        <w:t xml:space="preserve"> (67) is a system of two equations</w:t>
      </w:r>
    </w:p>
    <w:bookmarkStart w:id="43" w:name="_Hlk91523050"/>
    <w:p w14:paraId="541E768A" w14:textId="2A74462D" w:rsidR="00720D3A" w:rsidRPr="00364094" w:rsidRDefault="00D75AF6" w:rsidP="0017491D">
      <w:pPr>
        <w:pStyle w:val="a3"/>
        <w:spacing w:line="360" w:lineRule="auto"/>
        <w:ind w:firstLine="0"/>
        <w:jc w:val="both"/>
        <w:rPr>
          <w:sz w:val="24"/>
          <w:szCs w:val="24"/>
          <w:lang w:val="en-US"/>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2D</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3</m:t>
                    </m:r>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4</m:t>
                    </m:r>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sty m:val="p"/>
                  </m:rPr>
                  <w:rPr>
                    <w:rFonts w:ascii="Cambria Math"/>
                    <w:sz w:val="24"/>
                    <w:szCs w:val="24"/>
                    <w:lang w:val="en-US"/>
                  </w:rPr>
                  <m:t>+[&lt;</m:t>
                </m:r>
                <m:r>
                  <w:rPr>
                    <w:rFonts w:ascii="Cambria Math"/>
                    <w:sz w:val="24"/>
                    <w:szCs w:val="24"/>
                    <w:lang w:val="en-US"/>
                  </w:rPr>
                  <m:t>u</m:t>
                </m:r>
                <m:r>
                  <m:rPr>
                    <m:sty m:val="p"/>
                  </m:rPr>
                  <w:rPr>
                    <w:rFonts w:ascii="Cambria Math"/>
                    <w:sz w:val="24"/>
                    <w:szCs w:val="24"/>
                    <w:lang w:val="en-US"/>
                  </w:rPr>
                  <m:t>(</m:t>
                </m:r>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,t)&gt;</m:t>
                </m:r>
                <m:r>
                  <w:rPr>
                    <w:rFonts w:ascii="Cambria Math"/>
                    <w:sz w:val="24"/>
                    <w:szCs w:val="24"/>
                    <w:lang w:val="en-US"/>
                  </w:rPr>
                  <m:t>-</m:t>
                </m:r>
                <m:r>
                  <w:rPr>
                    <w:rFonts w:ascii="Cambria Math"/>
                    <w:sz w:val="24"/>
                    <w:szCs w:val="24"/>
                    <w:lang w:val="en-US"/>
                  </w:rPr>
                  <m:t xml:space="preserve"> &lt;ε(</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0</m:t>
                    </m:r>
                  </m:sub>
                </m:sSub>
                <m:r>
                  <w:rPr>
                    <w:rFonts w:ascii="Cambria Math"/>
                    <w:sz w:val="24"/>
                    <w:szCs w:val="24"/>
                    <w:lang w:val="en-US"/>
                  </w:rPr>
                  <m:t>)&gt;]ψ(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sty m:val="p"/>
                  </m:rPr>
                  <w:rPr>
                    <w:rFonts w:ascii="Cambria Math"/>
                    <w:sz w:val="24"/>
                    <w:szCs w:val="24"/>
                    <w:lang w:val="en-US"/>
                  </w:rPr>
                  <m:t>,</m:t>
                </m:r>
                <m:r>
                  <m:rPr>
                    <m:sty m:val="p"/>
                  </m:rPr>
                  <w:rPr>
                    <w:rFonts w:ascii="Cambria Math" w:hAnsi="Cambria Math"/>
                    <w:position w:val="-24"/>
                    <w:sz w:val="24"/>
                    <w:szCs w:val="24"/>
                    <w:lang w:val="en-US"/>
                  </w:rPr>
                  <m:t xml:space="preserve">   </m:t>
                </m:r>
                <m:r>
                  <m:rPr>
                    <m:sty m:val="p"/>
                  </m:rPr>
                  <w:rPr>
                    <w:rFonts w:ascii="Cambria Math"/>
                    <w:sz w:val="22"/>
                    <w:szCs w:val="22"/>
                    <w:lang w:val="en-US"/>
                  </w:rPr>
                  <m:t xml:space="preserve">   </m:t>
                </m:r>
                <m:d>
                  <m:dPr>
                    <m:ctrlPr>
                      <w:rPr>
                        <w:rFonts w:ascii="Cambria Math" w:hAnsi="Cambria Math"/>
                        <w:sz w:val="22"/>
                        <w:szCs w:val="22"/>
                      </w:rPr>
                    </m:ctrlPr>
                  </m:dPr>
                  <m:e>
                    <m:r>
                      <m:rPr>
                        <m:sty m:val="p"/>
                      </m:rPr>
                      <w:rPr>
                        <w:rFonts w:ascii="Cambria Math"/>
                        <w:sz w:val="22"/>
                        <w:szCs w:val="22"/>
                        <w:lang w:val="en-US"/>
                      </w:rPr>
                      <m:t>67</m:t>
                    </m:r>
                    <m:r>
                      <w:rPr>
                        <w:rFonts w:ascii="Cambria Math"/>
                        <w:sz w:val="22"/>
                        <w:szCs w:val="22"/>
                      </w:rPr>
                      <m:t>a</m:t>
                    </m:r>
                  </m:e>
                </m:d>
              </m:e>
              <m:e>
                <m:r>
                  <w:rPr>
                    <w:rFonts w:ascii="Cambria Math"/>
                    <w:sz w:val="24"/>
                    <w:szCs w:val="24"/>
                    <w:lang w:val="en-US"/>
                  </w:rPr>
                  <m:t xml:space="preserve">   i</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2D</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3</m:t>
                    </m:r>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4</m:t>
                    </m:r>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m:t>
                </m:r>
                <m:d>
                  <m:dPr>
                    <m:begChr m:val="["/>
                    <m:endChr m:val="]"/>
                    <m:ctrlPr>
                      <w:rPr>
                        <w:rFonts w:ascii="Cambria Math" w:hAnsi="Cambria Math"/>
                        <w:sz w:val="24"/>
                        <w:szCs w:val="24"/>
                      </w:rPr>
                    </m:ctrlPr>
                  </m:dPr>
                  <m:e>
                    <m:r>
                      <m:rPr>
                        <m:sty m:val="p"/>
                      </m:rPr>
                      <w:rPr>
                        <w:rFonts w:ascii="Cambria Math"/>
                        <w:sz w:val="24"/>
                        <w:szCs w:val="24"/>
                        <w:lang w:val="en-US"/>
                      </w:rPr>
                      <m:t>&lt;</m:t>
                    </m:r>
                    <m:r>
                      <w:rPr>
                        <w:rFonts w:ascii="Cambria Math"/>
                        <w:sz w:val="24"/>
                        <w:szCs w:val="24"/>
                        <w:lang w:val="en-US"/>
                      </w:rPr>
                      <m:t>u</m:t>
                    </m:r>
                    <m:d>
                      <m:dPr>
                        <m:ctrlPr>
                          <w:rPr>
                            <w:rFonts w:ascii="Cambria Math" w:hAnsi="Cambria Math"/>
                            <w:sz w:val="24"/>
                            <w:szCs w:val="24"/>
                          </w:rPr>
                        </m:ctrlPr>
                      </m:dPr>
                      <m:e>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m:t>
                        </m:r>
                        <m:ctrlPr>
                          <w:rPr>
                            <w:rFonts w:ascii="Cambria Math" w:hAnsi="Cambria Math"/>
                            <w:i/>
                            <w:sz w:val="24"/>
                            <w:szCs w:val="24"/>
                          </w:rPr>
                        </m:ctrlPr>
                      </m:e>
                    </m:d>
                    <m:r>
                      <w:rPr>
                        <w:rFonts w:ascii="Cambria Math"/>
                        <w:sz w:val="24"/>
                        <w:szCs w:val="24"/>
                        <w:lang w:val="en-US"/>
                      </w:rPr>
                      <m:t>&gt;</m:t>
                    </m:r>
                    <m:r>
                      <w:rPr>
                        <w:rFonts w:ascii="Cambria Math"/>
                        <w:sz w:val="24"/>
                        <w:szCs w:val="24"/>
                        <w:lang w:val="en-US"/>
                      </w:rPr>
                      <m:t>-</m:t>
                    </m:r>
                    <m:r>
                      <w:rPr>
                        <w:rFonts w:ascii="Cambria Math"/>
                        <w:sz w:val="24"/>
                        <w:szCs w:val="24"/>
                        <w:lang w:val="en-US"/>
                      </w:rPr>
                      <m:t xml:space="preserve"> &lt;ε</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m:t>
                        </m:r>
                        <m:sSub>
                          <m:sSubPr>
                            <m:ctrlPr>
                              <w:rPr>
                                <w:rFonts w:ascii="Cambria Math" w:hAnsi="Cambria Math"/>
                                <w:i/>
                                <w:sz w:val="24"/>
                                <w:szCs w:val="24"/>
                                <w:lang w:val="en-US"/>
                              </w:rPr>
                            </m:ctrlPr>
                          </m:sSubPr>
                          <m:e>
                            <m:r>
                              <w:rPr>
                                <w:rFonts w:ascii="Cambria Math"/>
                                <w:sz w:val="24"/>
                                <w:szCs w:val="24"/>
                                <w:lang w:val="en-US"/>
                              </w:rPr>
                              <m:t>t</m:t>
                            </m:r>
                          </m:e>
                          <m:sub>
                            <m:r>
                              <w:rPr>
                                <w:rFonts w:ascii="Cambria Math"/>
                                <w:sz w:val="24"/>
                                <w:szCs w:val="24"/>
                                <w:lang w:val="en-US"/>
                              </w:rPr>
                              <m:t>0</m:t>
                            </m:r>
                          </m:sub>
                        </m:sSub>
                      </m:e>
                    </m:d>
                    <m:r>
                      <w:rPr>
                        <w:rFonts w:ascii="Cambria Math"/>
                        <w:sz w:val="24"/>
                        <w:szCs w:val="24"/>
                        <w:lang w:val="en-US"/>
                      </w:rPr>
                      <m:t>&gt;</m:t>
                    </m:r>
                    <m:ctrlPr>
                      <w:rPr>
                        <w:rFonts w:ascii="Cambria Math" w:hAnsi="Cambria Math"/>
                        <w:i/>
                        <w:sz w:val="24"/>
                        <w:szCs w:val="24"/>
                      </w:rPr>
                    </m:ctrlPr>
                  </m:e>
                </m:d>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m:t>
                </m:r>
                <m:r>
                  <m:rPr>
                    <m:sty m:val="p"/>
                  </m:rPr>
                  <w:rPr>
                    <w:rFonts w:ascii="Cambria Math" w:hAnsi="Cambria Math"/>
                    <w:position w:val="-24"/>
                    <w:sz w:val="24"/>
                    <w:szCs w:val="24"/>
                    <w:lang w:val="en-US"/>
                  </w:rPr>
                  <m:t xml:space="preserve"> </m:t>
                </m:r>
                <m:r>
                  <m:rPr>
                    <m:sty m:val="p"/>
                  </m:rPr>
                  <w:rPr>
                    <w:rFonts w:ascii="Cambria Math"/>
                    <w:sz w:val="22"/>
                    <w:szCs w:val="22"/>
                    <w:lang w:val="en-US"/>
                  </w:rPr>
                  <m:t xml:space="preserve">      </m:t>
                </m:r>
                <m:d>
                  <m:dPr>
                    <m:ctrlPr>
                      <w:rPr>
                        <w:rFonts w:ascii="Cambria Math" w:hAnsi="Cambria Math"/>
                        <w:sz w:val="22"/>
                        <w:szCs w:val="22"/>
                      </w:rPr>
                    </m:ctrlPr>
                  </m:dPr>
                  <m:e>
                    <m:r>
                      <m:rPr>
                        <m:sty m:val="p"/>
                      </m:rPr>
                      <w:rPr>
                        <w:rFonts w:ascii="Cambria Math"/>
                        <w:sz w:val="22"/>
                        <w:szCs w:val="22"/>
                        <w:lang w:val="en-US"/>
                      </w:rPr>
                      <m:t>67</m:t>
                    </m:r>
                    <m:r>
                      <w:rPr>
                        <w:rFonts w:ascii="Cambria Math"/>
                        <w:sz w:val="22"/>
                        <w:szCs w:val="22"/>
                      </w:rPr>
                      <m:t>b</m:t>
                    </m:r>
                  </m:e>
                </m:d>
              </m:e>
            </m:eqArr>
          </m:e>
        </m:d>
      </m:oMath>
      <w:r w:rsidR="00720D3A" w:rsidRPr="00364094">
        <w:rPr>
          <w:sz w:val="24"/>
          <w:szCs w:val="24"/>
          <w:lang w:val="en-US"/>
        </w:rPr>
        <w:t xml:space="preserve">  </w:t>
      </w:r>
    </w:p>
    <w:bookmarkEnd w:id="43"/>
    <w:p w14:paraId="660C3BE5" w14:textId="157124F9" w:rsidR="00B27C3C" w:rsidRPr="00364094" w:rsidRDefault="00B27C3C" w:rsidP="0017491D">
      <w:pPr>
        <w:pStyle w:val="a3"/>
        <w:spacing w:line="360" w:lineRule="auto"/>
        <w:ind w:firstLine="567"/>
        <w:jc w:val="both"/>
        <w:rPr>
          <w:sz w:val="24"/>
          <w:szCs w:val="24"/>
          <w:lang w:val="en-US"/>
        </w:rPr>
      </w:pPr>
      <w:r w:rsidRPr="00364094">
        <w:rPr>
          <w:sz w:val="24"/>
          <w:szCs w:val="24"/>
          <w:lang w:val="en-US"/>
        </w:rPr>
        <w:t xml:space="preserve">This suggests that in a slowly varying (i.e., pseudo-stationary) stochastic system, </w:t>
      </w:r>
      <w:r w:rsidR="00720D3A" w:rsidRPr="00364094">
        <w:rPr>
          <w:sz w:val="24"/>
          <w:szCs w:val="24"/>
          <w:lang w:val="en-US"/>
        </w:rPr>
        <w:t>two</w:t>
      </w:r>
      <w:r w:rsidRPr="00364094">
        <w:rPr>
          <w:sz w:val="24"/>
          <w:szCs w:val="24"/>
          <w:lang w:val="en-US"/>
        </w:rPr>
        <w:t xml:space="preserve"> processes should occur simultaneously, described by the </w:t>
      </w:r>
      <w:r w:rsidR="00720D3A" w:rsidRPr="00364094">
        <w:rPr>
          <w:sz w:val="24"/>
          <w:szCs w:val="24"/>
          <w:lang w:val="en-US"/>
        </w:rPr>
        <w:t>two</w:t>
      </w:r>
      <w:r w:rsidRPr="00364094">
        <w:rPr>
          <w:sz w:val="24"/>
          <w:szCs w:val="24"/>
          <w:lang w:val="en-US"/>
        </w:rPr>
        <w:t xml:space="preserve"> Eq.s </w:t>
      </w:r>
      <w:bookmarkStart w:id="44" w:name="_Hlk90222886"/>
      <w:r w:rsidR="00BE7342" w:rsidRPr="00364094">
        <w:rPr>
          <w:sz w:val="24"/>
          <w:szCs w:val="24"/>
          <w:lang w:val="en-US"/>
        </w:rPr>
        <w:t>(67</w:t>
      </w:r>
      <w:r w:rsidR="00BE7342" w:rsidRPr="00364094">
        <w:rPr>
          <w:i/>
          <w:iCs/>
          <w:sz w:val="24"/>
          <w:szCs w:val="24"/>
        </w:rPr>
        <w:t>а</w:t>
      </w:r>
      <w:r w:rsidR="00BE7342" w:rsidRPr="00364094">
        <w:rPr>
          <w:sz w:val="24"/>
          <w:szCs w:val="24"/>
          <w:lang w:val="en-US"/>
        </w:rPr>
        <w:t xml:space="preserve">) </w:t>
      </w:r>
      <w:bookmarkEnd w:id="44"/>
      <w:r w:rsidR="00234237" w:rsidRPr="00364094">
        <w:rPr>
          <w:sz w:val="24"/>
          <w:szCs w:val="24"/>
          <w:lang w:val="en-US"/>
        </w:rPr>
        <w:t xml:space="preserve">and </w:t>
      </w:r>
      <w:r w:rsidR="00BE7342" w:rsidRPr="00364094">
        <w:rPr>
          <w:sz w:val="24"/>
          <w:szCs w:val="24"/>
          <w:lang w:val="en-US"/>
        </w:rPr>
        <w:t>(67</w:t>
      </w:r>
      <w:r w:rsidR="00720D3A" w:rsidRPr="00364094">
        <w:rPr>
          <w:i/>
          <w:iCs/>
          <w:sz w:val="24"/>
          <w:szCs w:val="24"/>
          <w:lang w:val="en-US"/>
        </w:rPr>
        <w:t>b</w:t>
      </w:r>
      <w:r w:rsidR="00BE7342" w:rsidRPr="00364094">
        <w:rPr>
          <w:sz w:val="24"/>
          <w:szCs w:val="24"/>
          <w:lang w:val="en-US"/>
        </w:rPr>
        <w:t>)</w:t>
      </w:r>
      <w:r w:rsidRPr="00364094">
        <w:rPr>
          <w:sz w:val="24"/>
          <w:szCs w:val="24"/>
          <w:lang w:val="en-US"/>
        </w:rPr>
        <w:t>.</w:t>
      </w:r>
    </w:p>
    <w:p w14:paraId="7E62B6E0" w14:textId="748CF6E2" w:rsidR="00B27C3C" w:rsidRPr="00364094" w:rsidRDefault="00B27C3C" w:rsidP="00B27C3C">
      <w:pPr>
        <w:pStyle w:val="a3"/>
        <w:spacing w:line="360" w:lineRule="auto"/>
        <w:ind w:firstLine="567"/>
        <w:jc w:val="both"/>
        <w:rPr>
          <w:sz w:val="24"/>
          <w:szCs w:val="24"/>
          <w:lang w:val="en-US"/>
        </w:rPr>
      </w:pPr>
      <w:r w:rsidRPr="00364094">
        <w:rPr>
          <w:sz w:val="24"/>
          <w:szCs w:val="24"/>
          <w:lang w:val="en-US"/>
        </w:rPr>
        <w:t>Eq. (67) will be called “</w:t>
      </w:r>
      <w:r w:rsidRPr="00364094">
        <w:rPr>
          <w:i/>
          <w:iCs/>
          <w:sz w:val="24"/>
          <w:szCs w:val="24"/>
          <w:lang w:val="en-US"/>
        </w:rPr>
        <w:t>the mass-independent pseudo-stationary (i.e., time-dependent) three-dimensional stochastic Euler-Poisson equation</w:t>
      </w:r>
      <w:r w:rsidRPr="00364094">
        <w:rPr>
          <w:sz w:val="24"/>
          <w:szCs w:val="24"/>
          <w:lang w:val="en-US"/>
        </w:rPr>
        <w:t>” (or, in short, “</w:t>
      </w:r>
      <w:r w:rsidRPr="00364094">
        <w:rPr>
          <w:i/>
          <w:iCs/>
          <w:sz w:val="24"/>
          <w:szCs w:val="24"/>
          <w:lang w:val="en-US"/>
        </w:rPr>
        <w:t>the time-dependent stochastic Euler-Poisson equation</w:t>
      </w:r>
      <w:r w:rsidRPr="00364094">
        <w:rPr>
          <w:sz w:val="24"/>
          <w:szCs w:val="24"/>
          <w:lang w:val="en-US"/>
        </w:rPr>
        <w:t>”).</w:t>
      </w:r>
    </w:p>
    <w:p w14:paraId="782CCF77" w14:textId="2C449F14" w:rsidR="0017491D" w:rsidRPr="00364094" w:rsidRDefault="0017491D" w:rsidP="00B27C3C">
      <w:pPr>
        <w:pStyle w:val="a3"/>
        <w:spacing w:line="360" w:lineRule="auto"/>
        <w:ind w:firstLine="567"/>
        <w:jc w:val="both"/>
        <w:rPr>
          <w:sz w:val="24"/>
          <w:szCs w:val="24"/>
          <w:lang w:val="en-US"/>
        </w:rPr>
      </w:pPr>
    </w:p>
    <w:p w14:paraId="5F978E3E" w14:textId="77777777" w:rsidR="00E70BC8" w:rsidRPr="00364094" w:rsidRDefault="00E70BC8" w:rsidP="00B27C3C">
      <w:pPr>
        <w:pStyle w:val="a3"/>
        <w:spacing w:line="360" w:lineRule="auto"/>
        <w:ind w:firstLine="567"/>
        <w:jc w:val="both"/>
        <w:rPr>
          <w:sz w:val="24"/>
          <w:szCs w:val="24"/>
          <w:lang w:val="en-US"/>
        </w:rPr>
      </w:pPr>
    </w:p>
    <w:p w14:paraId="48D4A523" w14:textId="667C388F" w:rsidR="00B27C3C" w:rsidRPr="00364094" w:rsidRDefault="00B27C3C" w:rsidP="00B27C3C">
      <w:pPr>
        <w:pStyle w:val="a3"/>
        <w:spacing w:line="360" w:lineRule="auto"/>
        <w:ind w:firstLine="0"/>
        <w:rPr>
          <w:b/>
          <w:sz w:val="24"/>
          <w:szCs w:val="24"/>
          <w:lang w:val="en-US"/>
        </w:rPr>
      </w:pPr>
      <w:r w:rsidRPr="00364094">
        <w:rPr>
          <w:b/>
          <w:sz w:val="24"/>
          <w:szCs w:val="24"/>
          <w:lang w:val="en-US"/>
        </w:rPr>
        <w:lastRenderedPageBreak/>
        <w:t>2.</w:t>
      </w:r>
      <w:r w:rsidR="002B23CA" w:rsidRPr="00364094">
        <w:rPr>
          <w:b/>
          <w:sz w:val="24"/>
          <w:szCs w:val="24"/>
          <w:lang w:val="en-US"/>
        </w:rPr>
        <w:t>7</w:t>
      </w:r>
      <w:r w:rsidRPr="00364094">
        <w:rPr>
          <w:b/>
          <w:sz w:val="24"/>
          <w:szCs w:val="24"/>
          <w:lang w:val="en-US"/>
        </w:rPr>
        <w:t xml:space="preserve"> </w:t>
      </w:r>
      <w:r w:rsidR="000021AA" w:rsidRPr="00364094">
        <w:rPr>
          <w:b/>
          <w:sz w:val="24"/>
          <w:szCs w:val="24"/>
          <w:lang w:val="en-US"/>
        </w:rPr>
        <w:t>T</w:t>
      </w:r>
      <w:r w:rsidRPr="00364094">
        <w:rPr>
          <w:b/>
          <w:sz w:val="24"/>
          <w:szCs w:val="24"/>
          <w:lang w:val="en-US"/>
        </w:rPr>
        <w:t>ime-dependent stochastic Schrödinger-Euler-Poisson equation</w:t>
      </w:r>
    </w:p>
    <w:p w14:paraId="7E3C8D86" w14:textId="47A54478" w:rsidR="00830924" w:rsidRPr="00364094" w:rsidRDefault="00B27C3C" w:rsidP="00380895">
      <w:pPr>
        <w:pStyle w:val="a3"/>
        <w:spacing w:line="360" w:lineRule="auto"/>
        <w:ind w:firstLine="0"/>
        <w:jc w:val="both"/>
        <w:rPr>
          <w:sz w:val="24"/>
          <w:szCs w:val="24"/>
          <w:lang w:val="en-US"/>
        </w:rPr>
      </w:pPr>
      <w:r w:rsidRPr="00364094">
        <w:rPr>
          <w:sz w:val="24"/>
          <w:szCs w:val="24"/>
          <w:lang w:val="en-US"/>
        </w:rPr>
        <w:t xml:space="preserve">Let’s </w:t>
      </w:r>
      <w:r w:rsidR="00830924" w:rsidRPr="00364094">
        <w:rPr>
          <w:sz w:val="24"/>
          <w:szCs w:val="24"/>
          <w:lang w:val="en-US"/>
        </w:rPr>
        <w:t xml:space="preserve">suppose that at the initial moment of time </w:t>
      </w:r>
      <w:r w:rsidR="00830924" w:rsidRPr="00364094">
        <w:rPr>
          <w:i/>
          <w:iCs/>
          <w:sz w:val="24"/>
          <w:szCs w:val="24"/>
          <w:lang w:val="en-US"/>
        </w:rPr>
        <w:t>t</w:t>
      </w:r>
      <w:r w:rsidR="00830924" w:rsidRPr="00364094">
        <w:rPr>
          <w:sz w:val="24"/>
          <w:szCs w:val="24"/>
          <w:vertAlign w:val="subscript"/>
          <w:lang w:val="en-US"/>
        </w:rPr>
        <w:t>0</w:t>
      </w:r>
      <w:r w:rsidR="00830924" w:rsidRPr="00364094">
        <w:rPr>
          <w:sz w:val="24"/>
          <w:szCs w:val="24"/>
          <w:lang w:val="en-US"/>
        </w:rPr>
        <w:t xml:space="preserve"> the globally averaged mechanical energiality of the ChWP is zero (i.e., </w:t>
      </w:r>
      <m:oMath>
        <m:r>
          <w:rPr>
            <w:rFonts w:ascii="Cambria Math"/>
            <w:sz w:val="24"/>
            <w:szCs w:val="24"/>
            <w:lang w:val="en-US"/>
          </w:rPr>
          <m:t>&lt;</m:t>
        </m:r>
        <m:r>
          <w:rPr>
            <w:rFonts w:ascii="Cambria Math"/>
            <w:sz w:val="24"/>
            <w:szCs w:val="24"/>
          </w:rPr>
          <m:t>ε</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lang w:val="en-US"/>
              </w:rPr>
              <m:t>0</m:t>
            </m:r>
          </m:sub>
        </m:sSub>
        <m:r>
          <w:rPr>
            <w:rFonts w:ascii="Cambria Math"/>
            <w:sz w:val="24"/>
            <w:szCs w:val="24"/>
            <w:lang w:val="en-US"/>
          </w:rPr>
          <m:t>)&gt;=0</m:t>
        </m:r>
      </m:oMath>
      <w:r w:rsidR="00830924" w:rsidRPr="00364094">
        <w:rPr>
          <w:sz w:val="24"/>
          <w:szCs w:val="24"/>
          <w:lang w:val="en-US"/>
        </w:rPr>
        <w:t>), then equation (67) takes the form</w:t>
      </w:r>
    </w:p>
    <w:p w14:paraId="64728166" w14:textId="5C4EBB86" w:rsidR="00830924" w:rsidRPr="00364094" w:rsidRDefault="00830924" w:rsidP="00B27C3C">
      <w:pPr>
        <w:pStyle w:val="a3"/>
        <w:spacing w:line="360" w:lineRule="auto"/>
        <w:ind w:firstLine="0"/>
        <w:rPr>
          <w:sz w:val="24"/>
          <w:szCs w:val="24"/>
          <w:lang w:val="en-US"/>
        </w:rPr>
      </w:pPr>
      <w:r w:rsidRPr="00364094">
        <w:rPr>
          <w:sz w:val="24"/>
          <w:szCs w:val="24"/>
          <w:lang w:val="en-US"/>
        </w:rPr>
        <w:t xml:space="preserve">                   </w:t>
      </w:r>
      <m:oMath>
        <m:r>
          <w:rPr>
            <w:rFonts w:asci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2D</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4</m:t>
            </m:r>
          </m:den>
        </m:f>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+&lt;</m:t>
        </m:r>
        <m:r>
          <w:rPr>
            <w:rFonts w:ascii="Cambria Math"/>
            <w:sz w:val="24"/>
            <w:szCs w:val="24"/>
            <w:lang w:val="en-US"/>
          </w:rPr>
          <m:t>u</m:t>
        </m:r>
        <m:d>
          <m:dPr>
            <m:ctrlPr>
              <w:rPr>
                <w:rFonts w:ascii="Cambria Math" w:hAnsi="Cambria Math"/>
                <w:sz w:val="24"/>
                <w:szCs w:val="24"/>
              </w:rPr>
            </m:ctrlPr>
          </m:dPr>
          <m:e>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m:t>
            </m:r>
            <m:ctrlPr>
              <w:rPr>
                <w:rFonts w:ascii="Cambria Math" w:hAnsi="Cambria Math"/>
                <w:i/>
                <w:sz w:val="24"/>
                <w:szCs w:val="24"/>
              </w:rPr>
            </m:ctrlPr>
          </m:e>
        </m:d>
        <m:r>
          <w:rPr>
            <w:rFonts w:ascii="Cambria Math"/>
            <w:sz w:val="24"/>
            <w:szCs w:val="24"/>
            <w:lang w:val="en-US"/>
          </w:rPr>
          <m:t>&gt;ψ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m:t>
        </m:r>
        <m:r>
          <m:rPr>
            <m:sty m:val="p"/>
          </m:rPr>
          <w:rPr>
            <w:rFonts w:ascii="Cambria Math"/>
            <w:sz w:val="22"/>
            <w:szCs w:val="22"/>
            <w:lang w:val="en-US"/>
          </w:rPr>
          <m:t xml:space="preserve">  </m:t>
        </m:r>
      </m:oMath>
      <w:r w:rsidRPr="00364094">
        <w:rPr>
          <w:color w:val="000000"/>
          <w:sz w:val="24"/>
          <w:szCs w:val="24"/>
          <w:lang w:val="en-US"/>
        </w:rPr>
        <w:t xml:space="preserve">                </w:t>
      </w:r>
      <w:r w:rsidRPr="00364094">
        <w:rPr>
          <w:sz w:val="24"/>
          <w:szCs w:val="24"/>
          <w:lang w:val="en-US"/>
        </w:rPr>
        <w:t>(68)</w:t>
      </w:r>
    </w:p>
    <w:p w14:paraId="34447201" w14:textId="3B898443" w:rsidR="00380895" w:rsidRPr="00364094" w:rsidRDefault="00380895" w:rsidP="00380895">
      <w:pPr>
        <w:pStyle w:val="a3"/>
        <w:spacing w:line="360" w:lineRule="auto"/>
        <w:ind w:firstLine="567"/>
        <w:jc w:val="both"/>
        <w:rPr>
          <w:color w:val="000000"/>
          <w:sz w:val="24"/>
          <w:szCs w:val="24"/>
          <w:lang w:val="en-US"/>
        </w:rPr>
      </w:pPr>
      <w:bookmarkStart w:id="45" w:name="_Hlk92654712"/>
      <w:r w:rsidRPr="00364094">
        <w:rPr>
          <w:color w:val="000000"/>
          <w:sz w:val="24"/>
          <w:szCs w:val="24"/>
          <w:lang w:val="en-US"/>
        </w:rPr>
        <w:t xml:space="preserve">In the case when </w:t>
      </w:r>
      <m:oMath>
        <m:r>
          <w:rPr>
            <w:rFonts w:ascii="Cambria Math" w:hAnsi="Cambria Math"/>
            <w:sz w:val="24"/>
            <w:szCs w:val="24"/>
            <w:lang w:val="en-US"/>
          </w:rPr>
          <m:t>D=</m:t>
        </m:r>
        <m:sSub>
          <m:sSubPr>
            <m:ctrlPr>
              <w:rPr>
                <w:rFonts w:ascii="Cambria Math" w:hAnsi="Cambria Math"/>
                <w:i/>
                <w:iCs/>
                <w:sz w:val="24"/>
                <w:szCs w:val="24"/>
                <w:lang w:val="en-US"/>
              </w:rPr>
            </m:ctrlPr>
          </m:sSubPr>
          <m:e>
            <m:r>
              <w:rPr>
                <w:rFonts w:ascii="Cambria Math"/>
                <w:sz w:val="24"/>
                <w:szCs w:val="24"/>
                <w:lang w:val="en-US"/>
              </w:rPr>
              <m:t>η</m:t>
            </m:r>
          </m:e>
          <m:sub>
            <m:r>
              <w:rPr>
                <w:rFonts w:ascii="Cambria Math"/>
                <w:sz w:val="24"/>
                <w:szCs w:val="24"/>
                <w:lang w:val="en-US"/>
              </w:rPr>
              <m:t>r</m:t>
            </m:r>
          </m:sub>
        </m:sSub>
      </m:oMath>
      <w:r w:rsidRPr="00364094">
        <w:rPr>
          <w:color w:val="000000"/>
          <w:sz w:val="24"/>
          <w:szCs w:val="24"/>
          <w:lang w:val="en-US"/>
        </w:rPr>
        <w:t xml:space="preserve"> we obtain the self-consistent stochastic Euler-Poisson equation</w:t>
      </w:r>
    </w:p>
    <w:bookmarkEnd w:id="45"/>
    <w:p w14:paraId="2D9517BD" w14:textId="77777777" w:rsidR="00380895" w:rsidRPr="00364094" w:rsidRDefault="00380895" w:rsidP="00380895">
      <w:pPr>
        <w:pStyle w:val="a3"/>
        <w:spacing w:line="360" w:lineRule="auto"/>
        <w:ind w:firstLine="0"/>
        <w:jc w:val="both"/>
        <w:rPr>
          <w:color w:val="000000"/>
          <w:sz w:val="24"/>
          <w:szCs w:val="24"/>
          <w:lang w:val="en-US"/>
        </w:rPr>
      </w:pPr>
      <w:r w:rsidRPr="00364094">
        <w:rPr>
          <w:sz w:val="24"/>
          <w:szCs w:val="24"/>
          <w:lang w:val="en-US"/>
        </w:rPr>
        <w:t xml:space="preserve">                        </w:t>
      </w:r>
      <m:oMath>
        <m:r>
          <w:rPr>
            <w:rFonts w:asci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sSub>
              <m:sSubPr>
                <m:ctrlPr>
                  <w:rPr>
                    <w:rFonts w:ascii="Cambria Math" w:hAnsi="Cambria Math"/>
                    <w:i/>
                    <w:iCs/>
                    <w:sz w:val="24"/>
                    <w:szCs w:val="24"/>
                    <w:lang w:val="en-US"/>
                  </w:rPr>
                </m:ctrlPr>
              </m:sSubPr>
              <m:e>
                <m:r>
                  <w:rPr>
                    <w:rFonts w:ascii="Cambria Math"/>
                    <w:sz w:val="24"/>
                    <w:szCs w:val="24"/>
                    <w:lang w:val="en-US"/>
                  </w:rPr>
                  <m:t>η</m:t>
                </m:r>
              </m:e>
              <m:sub>
                <m:r>
                  <w:rPr>
                    <w:rFonts w:ascii="Cambria Math"/>
                    <w:sz w:val="24"/>
                    <w:szCs w:val="24"/>
                    <w:lang w:val="en-US"/>
                  </w:rPr>
                  <m:t>r</m:t>
                </m:r>
              </m:sub>
            </m:sSub>
          </m:num>
          <m:den>
            <m:r>
              <w:rPr>
                <w:rFonts w:ascii="Cambria Math"/>
                <w:sz w:val="24"/>
                <w:szCs w:val="24"/>
                <w:lang w:val="en-US"/>
              </w:rPr>
              <m:t>2</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4</m:t>
            </m:r>
          </m:den>
        </m:f>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+&lt;</m:t>
        </m:r>
        <m:r>
          <w:rPr>
            <w:rFonts w:ascii="Cambria Math"/>
            <w:sz w:val="24"/>
            <w:szCs w:val="24"/>
            <w:lang w:val="en-US"/>
          </w:rPr>
          <m:t>u</m:t>
        </m:r>
        <m:d>
          <m:dPr>
            <m:ctrlPr>
              <w:rPr>
                <w:rFonts w:ascii="Cambria Math" w:hAnsi="Cambria Math"/>
                <w:sz w:val="24"/>
                <w:szCs w:val="24"/>
              </w:rPr>
            </m:ctrlPr>
          </m:dPr>
          <m:e>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m:t>
            </m:r>
            <m:ctrlPr>
              <w:rPr>
                <w:rFonts w:ascii="Cambria Math" w:hAnsi="Cambria Math"/>
                <w:i/>
                <w:sz w:val="24"/>
                <w:szCs w:val="24"/>
              </w:rPr>
            </m:ctrlPr>
          </m:e>
        </m:d>
        <m:r>
          <w:rPr>
            <w:rFonts w:ascii="Cambria Math"/>
            <w:sz w:val="24"/>
            <w:szCs w:val="24"/>
            <w:lang w:val="en-US"/>
          </w:rPr>
          <m:t>&gt;ψ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 xml:space="preserve">.  </m:t>
        </m:r>
      </m:oMath>
      <w:r w:rsidRPr="00364094">
        <w:rPr>
          <w:color w:val="000000"/>
          <w:sz w:val="24"/>
          <w:szCs w:val="24"/>
          <w:lang w:val="en-US"/>
        </w:rPr>
        <w:t xml:space="preserve">           </w:t>
      </w:r>
      <w:r w:rsidRPr="00364094">
        <w:rPr>
          <w:sz w:val="24"/>
          <w:szCs w:val="24"/>
          <w:lang w:val="en-US"/>
        </w:rPr>
        <w:t>(68a)</w:t>
      </w:r>
      <w:r w:rsidRPr="00364094">
        <w:rPr>
          <w:color w:val="000000"/>
          <w:sz w:val="24"/>
          <w:szCs w:val="24"/>
          <w:lang w:val="en-US"/>
        </w:rPr>
        <w:t xml:space="preserve"> </w:t>
      </w:r>
    </w:p>
    <w:p w14:paraId="2883D5C8" w14:textId="0C77E2C6" w:rsidR="00830924" w:rsidRPr="00364094" w:rsidRDefault="00830924" w:rsidP="00830924">
      <w:pPr>
        <w:pStyle w:val="a3"/>
        <w:spacing w:line="360" w:lineRule="auto"/>
        <w:ind w:firstLine="567"/>
        <w:rPr>
          <w:sz w:val="24"/>
          <w:szCs w:val="24"/>
          <w:lang w:val="en-US"/>
        </w:rPr>
      </w:pPr>
      <w:r w:rsidRPr="00364094">
        <w:rPr>
          <w:sz w:val="24"/>
          <w:szCs w:val="24"/>
          <w:lang w:val="en-US"/>
        </w:rPr>
        <w:t xml:space="preserve">Let’s compare </w:t>
      </w:r>
      <w:r w:rsidR="00380895" w:rsidRPr="00364094">
        <w:rPr>
          <w:sz w:val="24"/>
          <w:szCs w:val="24"/>
          <w:lang w:val="en-US"/>
        </w:rPr>
        <w:t>E</w:t>
      </w:r>
      <w:r w:rsidRPr="00364094">
        <w:rPr>
          <w:sz w:val="24"/>
          <w:szCs w:val="24"/>
          <w:lang w:val="en-US"/>
        </w:rPr>
        <w:t>q</w:t>
      </w:r>
      <w:r w:rsidR="00380895" w:rsidRPr="00364094">
        <w:rPr>
          <w:sz w:val="24"/>
          <w:szCs w:val="24"/>
          <w:lang w:val="en-US"/>
        </w:rPr>
        <w:t xml:space="preserve">. (68a) </w:t>
      </w:r>
      <w:r w:rsidRPr="00364094">
        <w:rPr>
          <w:sz w:val="24"/>
          <w:szCs w:val="24"/>
          <w:lang w:val="en-US"/>
        </w:rPr>
        <w:t>with the time-dependent Schrödinger equation</w:t>
      </w:r>
    </w:p>
    <w:p w14:paraId="19B7CA1B" w14:textId="034861BE" w:rsidR="00830924" w:rsidRPr="00364094" w:rsidRDefault="00830924" w:rsidP="00B27C3C">
      <w:pPr>
        <w:pStyle w:val="a3"/>
        <w:spacing w:line="360" w:lineRule="auto"/>
        <w:ind w:firstLine="0"/>
        <w:rPr>
          <w:sz w:val="24"/>
          <w:szCs w:val="24"/>
          <w:lang w:val="en-US"/>
        </w:rPr>
      </w:pPr>
      <w:r w:rsidRPr="00364094">
        <w:rPr>
          <w:position w:val="-24"/>
          <w:sz w:val="24"/>
          <w:szCs w:val="24"/>
          <w:lang w:val="en-US"/>
        </w:rPr>
        <w:t xml:space="preserve">                            </w:t>
      </w:r>
      <m:oMath>
        <m:r>
          <w:rPr>
            <w:rFonts w:ascii="Cambria Math"/>
            <w:sz w:val="24"/>
            <w:szCs w:val="24"/>
            <w:lang w:val="en-US"/>
          </w:rPr>
          <m:t>i</m:t>
        </m:r>
        <m:r>
          <w:rPr>
            <w:rFonts w:ascii="Cambria Math"/>
            <w:sz w:val="24"/>
            <w:szCs w:val="24"/>
            <w:lang w:val="en-US"/>
          </w:rPr>
          <m:t>ℏ</m:t>
        </m:r>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r>
          <w:rPr>
            <w:rFonts w:ascii="Cambria Math"/>
            <w:sz w:val="24"/>
            <w:szCs w:val="24"/>
            <w:lang w:val="en-US"/>
          </w:rPr>
          <m:t xml:space="preserve"> </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sz w:val="24"/>
                    <w:szCs w:val="24"/>
                    <w:lang w:val="en-US"/>
                  </w:rPr>
                  <m:t>ℏ</m:t>
                </m:r>
              </m:e>
              <m:sup>
                <m:r>
                  <w:rPr>
                    <w:rFonts w:ascii="Cambria Math"/>
                    <w:sz w:val="24"/>
                    <w:szCs w:val="24"/>
                    <w:lang w:val="en-US"/>
                  </w:rPr>
                  <m:t>2</m:t>
                </m:r>
              </m:sup>
            </m:sSup>
          </m:num>
          <m:den>
            <m:r>
              <w:rPr>
                <w:rFonts w:ascii="Cambria Math"/>
                <w:sz w:val="24"/>
                <w:szCs w:val="24"/>
                <w:lang w:val="en-US"/>
              </w:rPr>
              <m:t>2m</m:t>
            </m:r>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nor/>
          </m:rPr>
          <w:rPr>
            <w:rFonts w:ascii="Cambria Math"/>
            <w:sz w:val="24"/>
            <w:szCs w:val="24"/>
            <w:lang w:val="en-US"/>
          </w:rPr>
          <m:t xml:space="preserve">+  </m:t>
        </m:r>
        <m:r>
          <w:rPr>
            <w:rFonts w:ascii="Cambria Math"/>
            <w:sz w:val="24"/>
            <w:szCs w:val="24"/>
            <w:lang w:val="en-US"/>
          </w:rPr>
          <m:t>U</m:t>
        </m:r>
        <m:r>
          <m:rPr>
            <m:sty m:val="p"/>
          </m:rPr>
          <w:rPr>
            <w:rFonts w:ascii="Cambria Math"/>
            <w:sz w:val="24"/>
            <w:szCs w:val="24"/>
            <w:lang w:val="en-US"/>
          </w:rPr>
          <m:t>(</m:t>
        </m:r>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 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nor/>
          </m:rPr>
          <w:rPr>
            <w:rFonts w:ascii="Cambria Math"/>
            <w:sz w:val="24"/>
            <w:szCs w:val="24"/>
            <w:lang w:val="en-US"/>
          </w:rPr>
          <m:t>.</m:t>
        </m:r>
      </m:oMath>
      <w:r w:rsidRPr="00364094">
        <w:rPr>
          <w:position w:val="-24"/>
          <w:sz w:val="24"/>
          <w:szCs w:val="24"/>
          <w:lang w:val="en-US"/>
        </w:rPr>
        <w:t xml:space="preserve">              </w:t>
      </w:r>
      <w:r w:rsidR="00A411A8" w:rsidRPr="00364094">
        <w:rPr>
          <w:position w:val="-24"/>
          <w:sz w:val="24"/>
          <w:szCs w:val="24"/>
          <w:lang w:val="en-US"/>
        </w:rPr>
        <w:t xml:space="preserve"> </w:t>
      </w:r>
      <w:r w:rsidRPr="00364094">
        <w:rPr>
          <w:position w:val="-24"/>
          <w:sz w:val="24"/>
          <w:szCs w:val="24"/>
          <w:lang w:val="en-US"/>
        </w:rPr>
        <w:t xml:space="preserve">      </w:t>
      </w:r>
      <w:r w:rsidRPr="00364094">
        <w:rPr>
          <w:sz w:val="24"/>
          <w:szCs w:val="24"/>
          <w:lang w:val="en-US"/>
        </w:rPr>
        <w:t>(69)</w:t>
      </w:r>
    </w:p>
    <w:p w14:paraId="1D442A82" w14:textId="56395000" w:rsidR="00830924" w:rsidRPr="00364094" w:rsidRDefault="00B27C3C" w:rsidP="00B27C3C">
      <w:pPr>
        <w:pStyle w:val="a3"/>
        <w:spacing w:line="360" w:lineRule="auto"/>
        <w:ind w:firstLine="567"/>
        <w:jc w:val="both"/>
        <w:rPr>
          <w:sz w:val="24"/>
          <w:szCs w:val="24"/>
          <w:lang w:val="en-US"/>
        </w:rPr>
      </w:pPr>
      <w:r w:rsidRPr="00364094">
        <w:rPr>
          <w:sz w:val="24"/>
          <w:szCs w:val="24"/>
          <w:lang w:val="en-US"/>
        </w:rPr>
        <w:t>First, we divide both sides of the Eq. (6</w:t>
      </w:r>
      <w:r w:rsidR="00830924" w:rsidRPr="00364094">
        <w:rPr>
          <w:sz w:val="24"/>
          <w:szCs w:val="24"/>
          <w:lang w:val="en-US"/>
        </w:rPr>
        <w:t>9</w:t>
      </w:r>
      <w:r w:rsidRPr="00364094">
        <w:rPr>
          <w:sz w:val="24"/>
          <w:szCs w:val="24"/>
          <w:lang w:val="en-US"/>
        </w:rPr>
        <w:t xml:space="preserve">) by the particle mass </w:t>
      </w:r>
      <w:r w:rsidRPr="00364094">
        <w:rPr>
          <w:i/>
          <w:sz w:val="24"/>
          <w:szCs w:val="24"/>
          <w:lang w:val="en-US"/>
        </w:rPr>
        <w:t>m</w:t>
      </w:r>
      <w:r w:rsidR="00830924" w:rsidRPr="00364094">
        <w:rPr>
          <w:iCs/>
          <w:sz w:val="24"/>
          <w:szCs w:val="24"/>
          <w:lang w:val="en-US"/>
        </w:rPr>
        <w:t>,</w:t>
      </w:r>
      <w:r w:rsidRPr="00364094">
        <w:rPr>
          <w:iCs/>
          <w:sz w:val="24"/>
          <w:szCs w:val="24"/>
          <w:lang w:val="en-US"/>
        </w:rPr>
        <w:t xml:space="preserve"> </w:t>
      </w:r>
      <w:r w:rsidR="00830924" w:rsidRPr="00364094">
        <w:rPr>
          <w:sz w:val="24"/>
          <w:szCs w:val="24"/>
          <w:lang w:val="en-US"/>
        </w:rPr>
        <w:t>as a result, taking into account definition (46), we obtain</w:t>
      </w:r>
    </w:p>
    <w:p w14:paraId="52BD9979" w14:textId="0ADA7604" w:rsidR="00830924" w:rsidRPr="00364094" w:rsidRDefault="00830924" w:rsidP="00830924">
      <w:pPr>
        <w:pStyle w:val="a3"/>
        <w:spacing w:line="360" w:lineRule="auto"/>
        <w:ind w:firstLine="0"/>
        <w:jc w:val="both"/>
        <w:rPr>
          <w:sz w:val="24"/>
          <w:szCs w:val="24"/>
          <w:lang w:val="en-US"/>
        </w:rPr>
      </w:pPr>
      <w:r w:rsidRPr="00364094">
        <w:rPr>
          <w:position w:val="-24"/>
          <w:sz w:val="24"/>
          <w:szCs w:val="24"/>
          <w:lang w:val="en-US"/>
        </w:rPr>
        <w:t xml:space="preserve">                         </w:t>
      </w:r>
      <m:oMath>
        <m:r>
          <w:rPr>
            <w:rFonts w:ascii="Cambria Math"/>
            <w:sz w:val="24"/>
            <w:szCs w:val="24"/>
            <w:lang w:val="en-US"/>
          </w:rPr>
          <m:t>i</m:t>
        </m:r>
        <m:f>
          <m:fPr>
            <m:ctrlPr>
              <w:rPr>
                <w:rFonts w:ascii="Cambria Math" w:hAnsi="Cambria Math"/>
                <w:i/>
                <w:sz w:val="24"/>
                <w:szCs w:val="24"/>
                <w:lang w:val="en-US"/>
              </w:rPr>
            </m:ctrlPr>
          </m:fPr>
          <m:num>
            <m:r>
              <w:rPr>
                <w:rFonts w:ascii="Cambria Math"/>
                <w:sz w:val="24"/>
                <w:szCs w:val="24"/>
                <w:lang w:val="en-US"/>
              </w:rPr>
              <m:t>ℏ</m:t>
            </m:r>
          </m:num>
          <m:den>
            <m:r>
              <w:rPr>
                <w:rFonts w:ascii="Cambria Math"/>
                <w:sz w:val="24"/>
                <w:szCs w:val="24"/>
                <w:lang w:val="en-US"/>
              </w:rPr>
              <m:t>m</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m:rPr>
            <m:sty m:val="p"/>
          </m:rPr>
          <w:rPr>
            <w:rFonts w:ascii="Cambria Math"/>
            <w:sz w:val="24"/>
            <w:szCs w:val="24"/>
            <w:lang w:val="en-US"/>
          </w:rPr>
          <m:t>-</m:t>
        </m:r>
        <m:r>
          <w:rPr>
            <w:rFonts w:ascii="Cambria Math"/>
            <w:sz w:val="24"/>
            <w:szCs w:val="24"/>
            <w:lang w:val="en-US"/>
          </w:rPr>
          <m:t xml:space="preserve"> </m:t>
        </m:r>
        <m:f>
          <m:fPr>
            <m:ctrlPr>
              <w:rPr>
                <w:rFonts w:ascii="Cambria Math" w:hAnsi="Cambria Math"/>
                <w:i/>
                <w:sz w:val="24"/>
                <w:szCs w:val="24"/>
                <w:lang w:val="en-US"/>
              </w:rPr>
            </m:ctrlPr>
          </m:fPr>
          <m:num>
            <m:r>
              <w:rPr>
                <w:rFonts w:ascii="Cambria Math"/>
                <w:sz w:val="24"/>
                <w:szCs w:val="24"/>
                <w:lang w:val="en-US"/>
              </w:rPr>
              <m:t>1</m:t>
            </m:r>
          </m:num>
          <m:den>
            <m:r>
              <w:rPr>
                <w:rFonts w:asci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sz w:val="24"/>
                    <w:szCs w:val="24"/>
                    <w:lang w:val="en-US"/>
                  </w:rPr>
                  <m:t>ℏ</m:t>
                </m:r>
              </m:e>
              <m:sup>
                <m:r>
                  <w:rPr>
                    <w:rFonts w:ascii="Cambria Math"/>
                    <w:sz w:val="24"/>
                    <w:szCs w:val="24"/>
                    <w:lang w:val="en-US"/>
                  </w:rPr>
                  <m:t>2</m:t>
                </m:r>
              </m:sup>
            </m:sSup>
          </m:num>
          <m:den>
            <m:sSup>
              <m:sSupPr>
                <m:ctrlPr>
                  <w:rPr>
                    <w:rFonts w:ascii="Cambria Math" w:hAnsi="Cambria Math"/>
                    <w:i/>
                    <w:sz w:val="24"/>
                    <w:szCs w:val="24"/>
                    <w:lang w:val="en-US"/>
                  </w:rPr>
                </m:ctrlPr>
              </m:sSupPr>
              <m:e>
                <m:r>
                  <w:rPr>
                    <w:rFonts w:ascii="Cambria Math"/>
                    <w:sz w:val="24"/>
                    <w:szCs w:val="24"/>
                    <w:lang w:val="en-US"/>
                  </w:rPr>
                  <m:t>m</m:t>
                </m:r>
              </m:e>
              <m:sup>
                <m:r>
                  <w:rPr>
                    <w:rFonts w:ascii="Cambria Math"/>
                    <w:sz w:val="24"/>
                    <w:szCs w:val="24"/>
                    <w:lang w:val="en-US"/>
                  </w:rPr>
                  <m:t>2</m:t>
                </m:r>
              </m:sup>
            </m:sSup>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w:rPr>
            <w:rFonts w:ascii="Cambria Math"/>
            <w:sz w:val="24"/>
            <w:szCs w:val="24"/>
            <w:lang w:val="en-US"/>
          </w:rPr>
          <m:t>+</m:t>
        </m:r>
        <m:r>
          <m:rPr>
            <m:nor/>
          </m:rPr>
          <w:rPr>
            <w:rFonts w:ascii="Cambria Math"/>
            <w:sz w:val="24"/>
            <w:szCs w:val="24"/>
            <w:lang w:val="en-US"/>
          </w:rPr>
          <m:t xml:space="preserve"> </m:t>
        </m:r>
        <m:r>
          <w:rPr>
            <w:rFonts w:ascii="Cambria Math"/>
            <w:sz w:val="24"/>
            <w:szCs w:val="24"/>
            <w:lang w:val="en-US"/>
          </w:rPr>
          <m:t>u</m:t>
        </m:r>
        <m:r>
          <m:rPr>
            <m:sty m:val="p"/>
          </m:rPr>
          <w:rPr>
            <w:rFonts w:ascii="Cambria Math"/>
            <w:sz w:val="24"/>
            <w:szCs w:val="24"/>
            <w:lang w:val="en-US"/>
          </w:rPr>
          <m:t>(</m:t>
        </m:r>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 ψ(</m:t>
        </m:r>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r>
          <m:rPr>
            <m:nor/>
          </m:rPr>
          <w:rPr>
            <w:rFonts w:ascii="Cambria Math"/>
            <w:sz w:val="24"/>
            <w:szCs w:val="24"/>
            <w:lang w:val="en-US"/>
          </w:rPr>
          <m:t>,</m:t>
        </m:r>
      </m:oMath>
      <w:r w:rsidRPr="00364094">
        <w:rPr>
          <w:position w:val="-24"/>
          <w:sz w:val="24"/>
          <w:szCs w:val="24"/>
          <w:lang w:val="en-US"/>
        </w:rPr>
        <w:t xml:space="preserve">             </w:t>
      </w:r>
      <w:r w:rsidR="00A411A8" w:rsidRPr="00364094">
        <w:rPr>
          <w:position w:val="-24"/>
          <w:sz w:val="24"/>
          <w:szCs w:val="24"/>
          <w:lang w:val="en-US"/>
        </w:rPr>
        <w:t xml:space="preserve"> </w:t>
      </w:r>
      <w:r w:rsidRPr="00364094">
        <w:rPr>
          <w:position w:val="-24"/>
          <w:sz w:val="24"/>
          <w:szCs w:val="24"/>
          <w:lang w:val="en-US"/>
        </w:rPr>
        <w:t xml:space="preserve">      </w:t>
      </w:r>
      <w:r w:rsidRPr="00364094">
        <w:rPr>
          <w:sz w:val="24"/>
          <w:szCs w:val="24"/>
          <w:lang w:val="en-US"/>
        </w:rPr>
        <w:t xml:space="preserve">(70)  </w:t>
      </w:r>
    </w:p>
    <w:p w14:paraId="14AE7A8B" w14:textId="6194F5E2" w:rsidR="00B27C3C" w:rsidRPr="00364094" w:rsidRDefault="00B27C3C" w:rsidP="000021AA">
      <w:pPr>
        <w:pStyle w:val="a3"/>
        <w:tabs>
          <w:tab w:val="right" w:pos="9355"/>
        </w:tabs>
        <w:spacing w:line="360" w:lineRule="auto"/>
        <w:ind w:firstLine="0"/>
        <w:rPr>
          <w:sz w:val="24"/>
          <w:szCs w:val="24"/>
          <w:lang w:val="en-US"/>
        </w:rPr>
      </w:pPr>
      <w:r w:rsidRPr="00364094">
        <w:rPr>
          <w:sz w:val="24"/>
          <w:szCs w:val="24"/>
          <w:lang w:val="en-US"/>
        </w:rPr>
        <w:t xml:space="preserve">where </w:t>
      </w:r>
      <m:oMath>
        <m:r>
          <w:rPr>
            <w:rFonts w:ascii="Cambria Math"/>
            <w:sz w:val="24"/>
            <w:szCs w:val="24"/>
          </w:rPr>
          <m:t>u</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r>
          <w:rPr>
            <w:rFonts w:ascii="Cambria Math"/>
            <w:sz w:val="24"/>
            <w:szCs w:val="24"/>
            <w:lang w:val="en-US"/>
          </w:rPr>
          <m:t>)=</m:t>
        </m:r>
        <m:r>
          <w:rPr>
            <w:rFonts w:ascii="Cambria Math"/>
            <w:sz w:val="24"/>
            <w:szCs w:val="24"/>
          </w:rPr>
          <m:t>U</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r>
          <w:rPr>
            <w:rFonts w:ascii="Cambria Math"/>
            <w:sz w:val="24"/>
            <w:szCs w:val="24"/>
            <w:lang w:val="en-US"/>
          </w:rPr>
          <m:t>)/</m:t>
        </m:r>
        <m:r>
          <w:rPr>
            <w:rFonts w:ascii="Cambria Math"/>
            <w:sz w:val="24"/>
            <w:szCs w:val="24"/>
          </w:rPr>
          <m:t>m</m:t>
        </m:r>
      </m:oMath>
      <w:r w:rsidR="000021AA" w:rsidRPr="00364094">
        <w:rPr>
          <w:lang w:val="en-US"/>
        </w:rPr>
        <w:t xml:space="preserve"> </w:t>
      </w:r>
      <w:r w:rsidR="00BF6994" w:rsidRPr="00364094">
        <w:rPr>
          <w:lang w:val="en-US"/>
        </w:rPr>
        <w:t xml:space="preserve"> </w:t>
      </w:r>
      <w:r w:rsidR="000021AA" w:rsidRPr="00364094">
        <w:rPr>
          <w:sz w:val="24"/>
          <w:szCs w:val="24"/>
          <w:lang w:val="en-US"/>
        </w:rPr>
        <w:t>is the potential energiality of the ChWP.</w:t>
      </w:r>
    </w:p>
    <w:p w14:paraId="44A99C8C" w14:textId="02CEE2F0" w:rsidR="000021AA" w:rsidRPr="00364094" w:rsidRDefault="000021AA" w:rsidP="000021AA">
      <w:pPr>
        <w:pStyle w:val="a3"/>
        <w:tabs>
          <w:tab w:val="right" w:pos="9355"/>
        </w:tabs>
        <w:spacing w:line="360" w:lineRule="auto"/>
        <w:ind w:firstLine="567"/>
        <w:jc w:val="both"/>
        <w:rPr>
          <w:sz w:val="24"/>
          <w:szCs w:val="24"/>
          <w:lang w:val="en-US"/>
        </w:rPr>
      </w:pPr>
      <w:r w:rsidRPr="00364094">
        <w:rPr>
          <w:sz w:val="24"/>
          <w:szCs w:val="24"/>
          <w:lang w:val="en-US"/>
        </w:rPr>
        <w:t xml:space="preserve">Obviously, for </w:t>
      </w:r>
      <m:oMath>
        <m:r>
          <w:rPr>
            <w:rFonts w:ascii="Cambria Math"/>
            <w:color w:val="000000"/>
            <w:sz w:val="24"/>
            <w:szCs w:val="24"/>
            <w:lang w:val="en-US"/>
          </w:rPr>
          <m:t>&lt;</m:t>
        </m:r>
        <m:r>
          <w:rPr>
            <w:rFonts w:ascii="Cambria Math"/>
            <w:color w:val="000000"/>
            <w:sz w:val="24"/>
            <w:szCs w:val="24"/>
          </w:rPr>
          <m:t>u</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r>
          <w:rPr>
            <w:rFonts w:ascii="Cambria Math"/>
            <w:color w:val="000000"/>
            <w:sz w:val="24"/>
            <w:szCs w:val="24"/>
          </w:rPr>
          <m:t>u</m:t>
        </m:r>
        <m:d>
          <m:dPr>
            <m:ctrlPr>
              <w:rPr>
                <w:rFonts w:ascii="Cambria Math" w:hAnsi="Cambria Math"/>
                <w:i/>
                <w:color w:val="000000"/>
                <w:sz w:val="24"/>
                <w:szCs w:val="24"/>
              </w:rPr>
            </m:ctrlPr>
          </m:dPr>
          <m:e>
            <m:acc>
              <m:accPr>
                <m:chr m:val="⃗"/>
                <m:ctrlPr>
                  <w:rPr>
                    <w:rFonts w:ascii="Cambria Math" w:hAnsi="Cambria Math"/>
                    <w:i/>
                    <w:color w:val="000000"/>
                    <w:sz w:val="24"/>
                    <w:szCs w:val="24"/>
                  </w:rPr>
                </m:ctrlPr>
              </m:accPr>
              <m:e>
                <m:r>
                  <w:rPr>
                    <w:rFonts w:ascii="Cambria Math"/>
                    <w:color w:val="000000"/>
                    <w:sz w:val="24"/>
                    <w:szCs w:val="24"/>
                  </w:rPr>
                  <m:t>r</m:t>
                </m:r>
              </m:e>
            </m:acc>
          </m:e>
        </m:d>
      </m:oMath>
      <w:r w:rsidR="00380895" w:rsidRPr="00364094">
        <w:rPr>
          <w:sz w:val="24"/>
          <w:szCs w:val="24"/>
          <w:lang w:val="en-US"/>
        </w:rPr>
        <w:t>and</w:t>
      </w:r>
      <w:r w:rsidR="00380895" w:rsidRPr="00364094">
        <w:rPr>
          <w:color w:val="000000"/>
          <w:sz w:val="24"/>
          <w:szCs w:val="24"/>
          <w:lang w:val="en-US"/>
        </w:rPr>
        <w:t xml:space="preserve"> </w:t>
      </w:r>
      <m:oMath>
        <m:sSub>
          <m:sSubPr>
            <m:ctrlPr>
              <w:rPr>
                <w:rFonts w:ascii="Cambria Math" w:hAnsi="Cambria Math"/>
                <w:i/>
                <w:sz w:val="24"/>
                <w:szCs w:val="24"/>
                <w:lang w:val="en-US"/>
              </w:rPr>
            </m:ctrlPr>
          </m:sSubPr>
          <m:e>
            <m:f>
              <m:fPr>
                <m:ctrlPr>
                  <w:rPr>
                    <w:rFonts w:ascii="Cambria Math" w:hAnsi="Cambria Math"/>
                    <w:i/>
                    <w:sz w:val="24"/>
                    <w:szCs w:val="24"/>
                    <w:lang w:val="en-US"/>
                  </w:rPr>
                </m:ctrlPr>
              </m:fPr>
              <m:num>
                <m:r>
                  <w:rPr>
                    <w:rFonts w:ascii="Cambria Math"/>
                    <w:sz w:val="24"/>
                    <w:szCs w:val="24"/>
                    <w:lang w:val="en-US"/>
                  </w:rPr>
                  <m:t>ℏ</m:t>
                </m:r>
              </m:num>
              <m:den>
                <m:r>
                  <w:rPr>
                    <w:rFonts w:ascii="Cambria Math"/>
                    <w:sz w:val="24"/>
                    <w:szCs w:val="24"/>
                    <w:lang w:val="en-US"/>
                  </w:rPr>
                  <m:t>m</m:t>
                </m:r>
              </m:den>
            </m:f>
            <m:r>
              <w:rPr>
                <w:rFonts w:ascii="Cambria Math"/>
                <w:sz w:val="24"/>
                <w:szCs w:val="24"/>
                <w:lang w:val="en-US"/>
              </w:rPr>
              <m:t>=η</m:t>
            </m:r>
          </m:e>
          <m:sub>
            <m:r>
              <w:rPr>
                <w:rFonts w:ascii="Cambria Math"/>
                <w:sz w:val="24"/>
                <w:szCs w:val="24"/>
                <w:lang w:val="en-US"/>
              </w:rPr>
              <m:t>r</m:t>
            </m:r>
          </m:sub>
        </m:sSub>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2</m:t>
            </m:r>
            <m:sSubSup>
              <m:sSubSupPr>
                <m:ctrlPr>
                  <w:rPr>
                    <w:rFonts w:ascii="Cambria Math" w:hAnsi="Cambria Math"/>
                    <w:i/>
                    <w:sz w:val="24"/>
                    <w:szCs w:val="24"/>
                    <w:lang w:val="en-US"/>
                  </w:rPr>
                </m:ctrlPr>
              </m:sSubSupPr>
              <m:e>
                <m:r>
                  <w:rPr>
                    <w:rFonts w:ascii="Cambria Math"/>
                    <w:sz w:val="24"/>
                    <w:szCs w:val="24"/>
                    <w:lang w:val="en-US"/>
                  </w:rPr>
                  <m:t>σ</m:t>
                </m:r>
              </m:e>
              <m:sub>
                <m:r>
                  <w:rPr>
                    <w:rFonts w:ascii="Cambria Math"/>
                    <w:sz w:val="24"/>
                    <w:szCs w:val="24"/>
                    <w:lang w:val="en-US"/>
                  </w:rPr>
                  <m:t>r</m:t>
                </m:r>
              </m:sub>
              <m:sup>
                <m:r>
                  <w:rPr>
                    <w:rFonts w:ascii="Cambria Math"/>
                    <w:sz w:val="24"/>
                    <w:szCs w:val="24"/>
                    <w:lang w:val="en-US"/>
                  </w:rPr>
                  <m:t>2</m:t>
                </m:r>
              </m:sup>
            </m:sSubSup>
          </m:num>
          <m:den>
            <m:sSub>
              <m:sSubPr>
                <m:ctrlPr>
                  <w:rPr>
                    <w:rFonts w:ascii="Cambria Math" w:hAnsi="Cambria Math"/>
                    <w:i/>
                    <w:sz w:val="24"/>
                    <w:szCs w:val="24"/>
                    <w:lang w:val="en-US"/>
                  </w:rPr>
                </m:ctrlPr>
              </m:sSubPr>
              <m:e>
                <m:r>
                  <w:rPr>
                    <w:rFonts w:ascii="Cambria Math"/>
                    <w:sz w:val="24"/>
                    <w:szCs w:val="24"/>
                    <w:lang w:val="en-US"/>
                  </w:rPr>
                  <m:t>τ</m:t>
                </m:r>
              </m:e>
              <m:sub>
                <m:r>
                  <w:rPr>
                    <w:rFonts w:ascii="Cambria Math"/>
                    <w:sz w:val="24"/>
                    <w:szCs w:val="24"/>
                    <w:lang w:val="en-US"/>
                  </w:rPr>
                  <m:t>rcor</m:t>
                </m:r>
              </m:sub>
            </m:sSub>
          </m:den>
        </m:f>
      </m:oMath>
      <w:r w:rsidR="00380895" w:rsidRPr="00364094">
        <w:rPr>
          <w:sz w:val="24"/>
          <w:szCs w:val="24"/>
          <w:lang w:val="en-US"/>
        </w:rPr>
        <w:t xml:space="preserve"> </w:t>
      </w:r>
      <w:r w:rsidR="00380895" w:rsidRPr="00364094">
        <w:rPr>
          <w:color w:val="000000"/>
          <w:sz w:val="24"/>
          <w:szCs w:val="24"/>
          <w:lang w:val="en-US"/>
        </w:rPr>
        <w:t xml:space="preserve">self-consistent </w:t>
      </w:r>
      <w:r w:rsidRPr="00364094">
        <w:rPr>
          <w:sz w:val="24"/>
          <w:szCs w:val="24"/>
          <w:lang w:val="en-US"/>
        </w:rPr>
        <w:t>stochastic Eq. (68</w:t>
      </w:r>
      <w:r w:rsidR="00380895" w:rsidRPr="00364094">
        <w:rPr>
          <w:sz w:val="24"/>
          <w:szCs w:val="24"/>
          <w:lang w:val="en-US"/>
        </w:rPr>
        <w:t>a</w:t>
      </w:r>
      <w:r w:rsidRPr="00364094">
        <w:rPr>
          <w:sz w:val="24"/>
          <w:szCs w:val="24"/>
          <w:lang w:val="en-US"/>
        </w:rPr>
        <w:t>) and Schrödinger equation (70) coincide up to constant coefficients and the ± sign.</w:t>
      </w:r>
    </w:p>
    <w:p w14:paraId="421ED1FB" w14:textId="77777777" w:rsidR="00B27C3C" w:rsidRPr="00364094" w:rsidRDefault="00B27C3C" w:rsidP="00B27C3C">
      <w:pPr>
        <w:spacing w:line="360" w:lineRule="auto"/>
        <w:ind w:firstLine="557"/>
        <w:rPr>
          <w:i/>
          <w:sz w:val="24"/>
          <w:szCs w:val="24"/>
          <w:lang w:val="de-DE"/>
        </w:rPr>
      </w:pPr>
      <w:r w:rsidRPr="00364094">
        <w:rPr>
          <w:i/>
          <w:sz w:val="24"/>
          <w:szCs w:val="24"/>
          <w:lang w:val="en-US"/>
        </w:rPr>
        <w:t xml:space="preserve">It is interesting to note that Erwin Schrödinger wrote Eq. </w:t>
      </w:r>
      <w:r w:rsidRPr="00364094">
        <w:rPr>
          <w:i/>
          <w:sz w:val="24"/>
          <w:szCs w:val="24"/>
          <w:lang w:val="de-DE"/>
        </w:rPr>
        <w:t>(4'') in "Quantisierung als Eigenwertproblem, Vierte Mitteilung", Annalen der Physik (1926) [1] in the following form</w:t>
      </w:r>
    </w:p>
    <w:p w14:paraId="7C4E4721" w14:textId="724C0879" w:rsidR="000021AA" w:rsidRPr="00364094" w:rsidRDefault="000021AA" w:rsidP="000021AA">
      <w:pPr>
        <w:spacing w:line="240" w:lineRule="auto"/>
        <w:ind w:firstLine="557"/>
        <w:rPr>
          <w:sz w:val="24"/>
          <w:szCs w:val="24"/>
          <w:lang w:val="de-DE"/>
        </w:rPr>
      </w:pPr>
      <w:r w:rsidRPr="00364094">
        <w:rPr>
          <w:sz w:val="24"/>
          <w:szCs w:val="24"/>
          <w:lang w:val="de-DE"/>
        </w:rPr>
        <w:t xml:space="preserve">                                 </w:t>
      </w:r>
      <m:oMath>
        <m:r>
          <m:rPr>
            <m:sty m:val="p"/>
          </m:rPr>
          <w:rPr>
            <w:rFonts w:ascii="Cambria Math"/>
            <w:sz w:val="24"/>
            <w:szCs w:val="24"/>
          </w:rPr>
          <m:t>Δ</m:t>
        </m:r>
        <m:r>
          <w:rPr>
            <w:rFonts w:ascii="Cambria Math"/>
            <w:sz w:val="24"/>
            <w:szCs w:val="24"/>
            <w:lang w:val="de-DE"/>
          </w:rPr>
          <m:t xml:space="preserve"> </m:t>
        </m:r>
        <m:r>
          <w:rPr>
            <w:rFonts w:ascii="Cambria Math"/>
            <w:sz w:val="24"/>
            <w:szCs w:val="24"/>
          </w:rPr>
          <m:t>ψ</m:t>
        </m:r>
        <m:r>
          <w:rPr>
            <w:rFonts w:ascii="Cambria Math"/>
            <w:sz w:val="24"/>
            <w:szCs w:val="24"/>
            <w:lang w:val="de-DE"/>
          </w:rPr>
          <m:t>-</m:t>
        </m:r>
        <m:f>
          <m:fPr>
            <m:ctrlPr>
              <w:rPr>
                <w:rFonts w:ascii="Cambria Math" w:hAnsi="Cambria Math"/>
                <w:i/>
                <w:sz w:val="24"/>
                <w:szCs w:val="24"/>
              </w:rPr>
            </m:ctrlPr>
          </m:fPr>
          <m:num>
            <m:r>
              <w:rPr>
                <w:rFonts w:ascii="Cambria Math"/>
                <w:sz w:val="24"/>
                <w:szCs w:val="24"/>
                <w:lang w:val="de-DE"/>
              </w:rPr>
              <m:t>8</m:t>
            </m:r>
            <m:sSup>
              <m:sSupPr>
                <m:ctrlPr>
                  <w:rPr>
                    <w:rFonts w:ascii="Cambria Math" w:hAnsi="Cambria Math"/>
                    <w:i/>
                    <w:sz w:val="24"/>
                    <w:szCs w:val="24"/>
                  </w:rPr>
                </m:ctrlPr>
              </m:sSupPr>
              <m:e>
                <m:r>
                  <w:rPr>
                    <w:rFonts w:ascii="Cambria Math"/>
                    <w:sz w:val="24"/>
                    <w:szCs w:val="24"/>
                  </w:rPr>
                  <m:t>π</m:t>
                </m:r>
              </m:e>
              <m:sup>
                <m:r>
                  <w:rPr>
                    <w:rFonts w:ascii="Cambria Math"/>
                    <w:sz w:val="24"/>
                    <w:szCs w:val="24"/>
                    <w:lang w:val="de-DE"/>
                  </w:rPr>
                  <m:t>2</m:t>
                </m:r>
              </m:sup>
            </m:sSup>
          </m:num>
          <m:den>
            <m:sSup>
              <m:sSupPr>
                <m:ctrlPr>
                  <w:rPr>
                    <w:rFonts w:ascii="Cambria Math" w:hAnsi="Cambria Math"/>
                    <w:i/>
                    <w:sz w:val="24"/>
                    <w:szCs w:val="24"/>
                  </w:rPr>
                </m:ctrlPr>
              </m:sSupPr>
              <m:e>
                <m:r>
                  <w:rPr>
                    <w:rFonts w:ascii="Cambria Math"/>
                    <w:sz w:val="24"/>
                    <w:szCs w:val="24"/>
                    <w:lang w:val="de-DE"/>
                  </w:rPr>
                  <m:t>h</m:t>
                </m:r>
              </m:e>
              <m:sup>
                <m:r>
                  <w:rPr>
                    <w:rFonts w:ascii="Cambria Math"/>
                    <w:sz w:val="24"/>
                    <w:szCs w:val="24"/>
                    <w:lang w:val="de-DE"/>
                  </w:rPr>
                  <m:t>2</m:t>
                </m:r>
              </m:sup>
            </m:sSup>
          </m:den>
        </m:f>
        <m:r>
          <w:rPr>
            <w:rFonts w:ascii="Cambria Math"/>
            <w:sz w:val="24"/>
            <w:szCs w:val="24"/>
          </w:rPr>
          <m:t>Vψ</m:t>
        </m:r>
        <m:r>
          <w:rPr>
            <w:rFonts w:ascii="Cambria Math"/>
            <w:sz w:val="24"/>
            <w:szCs w:val="24"/>
            <w:lang w:val="de-DE"/>
          </w:rPr>
          <m:t>±</m:t>
        </m:r>
        <m:f>
          <m:fPr>
            <m:ctrlPr>
              <w:rPr>
                <w:rFonts w:ascii="Cambria Math" w:hAnsi="Cambria Math"/>
                <w:i/>
                <w:sz w:val="24"/>
                <w:szCs w:val="24"/>
              </w:rPr>
            </m:ctrlPr>
          </m:fPr>
          <m:num>
            <m:r>
              <w:rPr>
                <w:rFonts w:ascii="Cambria Math"/>
                <w:sz w:val="24"/>
                <w:szCs w:val="24"/>
                <w:lang w:val="de-DE"/>
              </w:rPr>
              <m:t>4</m:t>
            </m:r>
            <m:r>
              <w:rPr>
                <w:rFonts w:ascii="Cambria Math"/>
                <w:sz w:val="24"/>
                <w:szCs w:val="24"/>
              </w:rPr>
              <m:t>πi</m:t>
            </m:r>
          </m:num>
          <m:den>
            <m:r>
              <w:rPr>
                <w:rFonts w:ascii="Cambria Math"/>
                <w:sz w:val="24"/>
                <w:szCs w:val="24"/>
                <w:lang w:val="de-DE"/>
              </w:rPr>
              <m:t>h</m:t>
            </m:r>
          </m:den>
        </m:f>
        <m:f>
          <m:fPr>
            <m:ctrlPr>
              <w:rPr>
                <w:rFonts w:ascii="Cambria Math" w:hAnsi="Cambria Math"/>
                <w:i/>
                <w:sz w:val="24"/>
                <w:szCs w:val="24"/>
              </w:rPr>
            </m:ctrlPr>
          </m:fPr>
          <m:num>
            <m:r>
              <w:rPr>
                <w:rFonts w:ascii="Cambria Math"/>
                <w:sz w:val="24"/>
                <w:szCs w:val="24"/>
              </w:rPr>
              <m:t>∂ψ</m:t>
            </m:r>
          </m:num>
          <m:den>
            <m:r>
              <w:rPr>
                <w:rFonts w:ascii="Cambria Math"/>
                <w:sz w:val="24"/>
                <w:szCs w:val="24"/>
              </w:rPr>
              <m:t>∂t</m:t>
            </m:r>
          </m:den>
        </m:f>
        <m:r>
          <w:rPr>
            <w:rFonts w:ascii="Cambria Math"/>
            <w:sz w:val="24"/>
            <w:szCs w:val="24"/>
            <w:lang w:val="de-DE"/>
          </w:rPr>
          <m:t>=0.</m:t>
        </m:r>
      </m:oMath>
      <w:r w:rsidRPr="00364094">
        <w:rPr>
          <w:sz w:val="24"/>
          <w:szCs w:val="24"/>
          <w:lang w:val="de-DE"/>
        </w:rPr>
        <w:t xml:space="preserve">                                   (71)        </w:t>
      </w:r>
    </w:p>
    <w:p w14:paraId="15385896" w14:textId="409A58D2" w:rsidR="00B27C3C" w:rsidRPr="00364094" w:rsidRDefault="00B27C3C" w:rsidP="000021AA">
      <w:pPr>
        <w:spacing w:line="240" w:lineRule="auto"/>
        <w:ind w:firstLine="557"/>
        <w:rPr>
          <w:i/>
          <w:sz w:val="24"/>
          <w:szCs w:val="24"/>
          <w:lang w:val="en-US"/>
        </w:rPr>
      </w:pPr>
      <w:r w:rsidRPr="00364094">
        <w:rPr>
          <w:i/>
          <w:sz w:val="24"/>
          <w:szCs w:val="24"/>
          <w:lang w:val="en-US"/>
        </w:rPr>
        <w:t xml:space="preserve">Let’s rearrange the terms in this expression and take into account that </w:t>
      </w:r>
      <w:r w:rsidR="000021AA" w:rsidRPr="00364094">
        <w:rPr>
          <w:i/>
          <w:sz w:val="24"/>
          <w:szCs w:val="24"/>
          <w:lang w:val="en-US"/>
        </w:rPr>
        <w:t xml:space="preserve">                 </w:t>
      </w:r>
      <w:r w:rsidRPr="00364094">
        <w:rPr>
          <w:sz w:val="24"/>
          <w:szCs w:val="24"/>
        </w:rPr>
        <w:sym w:font="MT Extra" w:char="F068"/>
      </w:r>
      <w:r w:rsidRPr="00364094">
        <w:rPr>
          <w:sz w:val="24"/>
          <w:szCs w:val="24"/>
          <w:lang w:val="en-US"/>
        </w:rPr>
        <w:t xml:space="preserve"> = </w:t>
      </w:r>
      <w:r w:rsidRPr="00364094">
        <w:rPr>
          <w:rFonts w:ascii="Cambria Math" w:hAnsi="Cambria Math" w:cs="Cambria Math"/>
          <w:sz w:val="24"/>
          <w:szCs w:val="24"/>
          <w:lang w:val="en-US"/>
        </w:rPr>
        <w:t>ℎ</w:t>
      </w:r>
      <w:r w:rsidRPr="00364094">
        <w:rPr>
          <w:sz w:val="24"/>
          <w:szCs w:val="24"/>
          <w:lang w:val="en-US"/>
        </w:rPr>
        <w:t>/2</w:t>
      </w:r>
      <w:r w:rsidRPr="00364094">
        <w:rPr>
          <w:i/>
          <w:sz w:val="24"/>
          <w:szCs w:val="24"/>
        </w:rPr>
        <w:sym w:font="Symbol" w:char="F070"/>
      </w:r>
      <w:r w:rsidRPr="00364094">
        <w:rPr>
          <w:i/>
          <w:sz w:val="24"/>
          <w:szCs w:val="24"/>
          <w:lang w:val="en-US"/>
        </w:rPr>
        <w:t>,</w:t>
      </w:r>
    </w:p>
    <w:p w14:paraId="05E4FA58" w14:textId="20070704" w:rsidR="000021AA" w:rsidRPr="00364094" w:rsidRDefault="000021AA" w:rsidP="000021AA">
      <w:pPr>
        <w:pStyle w:val="a3"/>
        <w:spacing w:line="360" w:lineRule="auto"/>
        <w:ind w:firstLine="567"/>
        <w:rPr>
          <w:sz w:val="24"/>
          <w:szCs w:val="24"/>
          <w:lang w:val="en-US"/>
        </w:rPr>
      </w:pPr>
      <w:r w:rsidRPr="00364094">
        <w:rPr>
          <w:i/>
          <w:position w:val="-24"/>
          <w:sz w:val="24"/>
          <w:szCs w:val="24"/>
          <w:lang w:val="en-US"/>
        </w:rPr>
        <w:t xml:space="preserve">                                  </w:t>
      </w:r>
      <m:oMath>
        <m:r>
          <w:rPr>
            <w:rFonts w:ascii="Cambria Math"/>
            <w:sz w:val="24"/>
            <w:szCs w:val="24"/>
            <w:lang w:val="en-US"/>
          </w:rPr>
          <m:t>±</m:t>
        </m:r>
        <m:r>
          <w:rPr>
            <w:rFonts w:ascii="Cambria Math"/>
            <w:sz w:val="24"/>
            <w:szCs w:val="24"/>
          </w:rPr>
          <m:t>i</m:t>
        </m:r>
        <m:r>
          <w:rPr>
            <w:rFonts w:ascii="Cambria Math"/>
            <w:sz w:val="24"/>
            <w:szCs w:val="24"/>
            <w:lang w:val="en-US"/>
          </w:rPr>
          <m:t>ℏ</m:t>
        </m:r>
        <m:f>
          <m:fPr>
            <m:ctrlPr>
              <w:rPr>
                <w:rFonts w:ascii="Cambria Math" w:hAnsi="Cambria Math"/>
                <w:i/>
                <w:sz w:val="24"/>
                <w:szCs w:val="24"/>
              </w:rPr>
            </m:ctrlPr>
          </m:fPr>
          <m:num>
            <m:r>
              <w:rPr>
                <w:rFonts w:ascii="Cambria Math"/>
                <w:sz w:val="24"/>
                <w:szCs w:val="24"/>
              </w:rPr>
              <m:t>∂ψ</m:t>
            </m:r>
          </m:num>
          <m:den>
            <m:r>
              <w:rPr>
                <w:rFonts w:ascii="Cambria Math"/>
                <w:sz w:val="24"/>
                <w:szCs w:val="24"/>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
              <w:rPr>
                <w:rFonts w:ascii="Cambria Math" w:hAnsi="Cambria Math"/>
                <w:sz w:val="24"/>
                <w:szCs w:val="24"/>
                <w:lang w:val="en-US"/>
              </w:rPr>
              <m:t>2</m:t>
            </m:r>
          </m:den>
        </m:f>
        <m:sSup>
          <m:sSupPr>
            <m:ctrlPr>
              <w:rPr>
                <w:rFonts w:ascii="Cambria Math" w:hAnsi="Cambria Math"/>
                <w:i/>
                <w:sz w:val="24"/>
                <w:szCs w:val="24"/>
              </w:rPr>
            </m:ctrlPr>
          </m:sSupPr>
          <m:e>
            <m:r>
              <w:rPr>
                <w:rFonts w:ascii="Cambria Math"/>
                <w:sz w:val="24"/>
                <w:szCs w:val="24"/>
                <w:lang w:val="en-US"/>
              </w:rPr>
              <m:t>ℏ</m:t>
            </m:r>
          </m:e>
          <m:sup>
            <m:r>
              <w:rPr>
                <w:rFonts w:ascii="Cambria Math"/>
                <w:sz w:val="24"/>
                <w:szCs w:val="24"/>
                <w:lang w:val="en-US"/>
              </w:rPr>
              <m:t>2</m:t>
            </m:r>
          </m:sup>
        </m:sSup>
        <m:sSup>
          <m:sSupPr>
            <m:ctrlPr>
              <w:rPr>
                <w:rFonts w:ascii="Cambria Math" w:hAnsi="Cambria Math"/>
                <w:i/>
                <w:sz w:val="24"/>
                <w:szCs w:val="24"/>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 xml:space="preserve"> </m:t>
        </m:r>
        <m:r>
          <w:rPr>
            <w:rFonts w:ascii="Cambria Math"/>
            <w:sz w:val="24"/>
            <w:szCs w:val="24"/>
          </w:rPr>
          <m:t>ψ</m:t>
        </m:r>
        <m:r>
          <w:rPr>
            <w:rFonts w:ascii="Cambria Math"/>
            <w:sz w:val="24"/>
            <w:szCs w:val="24"/>
            <w:lang w:val="en-US"/>
          </w:rPr>
          <m:t>+</m:t>
        </m:r>
        <m:r>
          <w:rPr>
            <w:rFonts w:ascii="Cambria Math"/>
            <w:sz w:val="24"/>
            <w:szCs w:val="24"/>
          </w:rPr>
          <m:t>Vψ</m:t>
        </m:r>
        <m:r>
          <w:rPr>
            <w:rFonts w:ascii="Cambria Math"/>
            <w:sz w:val="24"/>
            <w:szCs w:val="24"/>
            <w:lang w:val="en-US"/>
          </w:rPr>
          <m:t>.</m:t>
        </m:r>
      </m:oMath>
      <w:r w:rsidRPr="00364094">
        <w:rPr>
          <w:i/>
          <w:position w:val="-24"/>
          <w:sz w:val="24"/>
          <w:szCs w:val="24"/>
          <w:lang w:val="en-US"/>
        </w:rPr>
        <w:t xml:space="preserve">                      </w:t>
      </w:r>
      <w:r w:rsidR="00731BDD" w:rsidRPr="00364094">
        <w:rPr>
          <w:i/>
          <w:position w:val="-24"/>
          <w:sz w:val="24"/>
          <w:szCs w:val="24"/>
          <w:lang w:val="en-US"/>
        </w:rPr>
        <w:t xml:space="preserve"> </w:t>
      </w:r>
      <w:r w:rsidRPr="00364094">
        <w:rPr>
          <w:i/>
          <w:position w:val="-24"/>
          <w:sz w:val="24"/>
          <w:szCs w:val="24"/>
          <w:lang w:val="en-US"/>
        </w:rPr>
        <w:t xml:space="preserve">           </w:t>
      </w:r>
      <w:r w:rsidRPr="00364094">
        <w:rPr>
          <w:sz w:val="24"/>
          <w:szCs w:val="24"/>
          <w:lang w:val="en-US"/>
        </w:rPr>
        <w:t>(72)</w:t>
      </w:r>
    </w:p>
    <w:p w14:paraId="12F2CF19" w14:textId="045E577B" w:rsidR="000021AA" w:rsidRPr="00364094" w:rsidRDefault="000021AA" w:rsidP="000021AA">
      <w:pPr>
        <w:spacing w:line="360" w:lineRule="auto"/>
        <w:ind w:firstLine="557"/>
        <w:rPr>
          <w:i/>
          <w:sz w:val="24"/>
          <w:szCs w:val="24"/>
          <w:lang w:val="en-US"/>
        </w:rPr>
      </w:pPr>
      <w:r w:rsidRPr="00364094">
        <w:rPr>
          <w:i/>
          <w:sz w:val="24"/>
          <w:szCs w:val="24"/>
          <w:lang w:val="en-US"/>
        </w:rPr>
        <w:t xml:space="preserve">In this case, there is a complete analogy between the original Schrödinger equation (72) and the stochastic </w:t>
      </w:r>
      <w:r w:rsidR="00BF6994" w:rsidRPr="00364094">
        <w:rPr>
          <w:i/>
          <w:sz w:val="24"/>
          <w:szCs w:val="24"/>
          <w:lang w:val="en-US"/>
        </w:rPr>
        <w:t>E</w:t>
      </w:r>
      <w:r w:rsidRPr="00364094">
        <w:rPr>
          <w:i/>
          <w:sz w:val="24"/>
          <w:szCs w:val="24"/>
          <w:lang w:val="en-US"/>
        </w:rPr>
        <w:t>q</w:t>
      </w:r>
      <w:r w:rsidR="00BF6994" w:rsidRPr="00364094">
        <w:rPr>
          <w:i/>
          <w:sz w:val="24"/>
          <w:szCs w:val="24"/>
          <w:lang w:val="en-US"/>
        </w:rPr>
        <w:t>.</w:t>
      </w:r>
      <w:r w:rsidRPr="00364094">
        <w:rPr>
          <w:i/>
          <w:sz w:val="24"/>
          <w:szCs w:val="24"/>
          <w:lang w:val="en-US"/>
        </w:rPr>
        <w:t xml:space="preserve"> (68).</w:t>
      </w:r>
    </w:p>
    <w:p w14:paraId="3F4C88F7" w14:textId="54341F8F" w:rsidR="000021AA" w:rsidRPr="00364094" w:rsidRDefault="000021AA" w:rsidP="000021AA">
      <w:pPr>
        <w:spacing w:line="360" w:lineRule="auto"/>
        <w:ind w:firstLine="557"/>
        <w:rPr>
          <w:iCs/>
          <w:sz w:val="24"/>
          <w:szCs w:val="24"/>
          <w:lang w:val="en-US"/>
        </w:rPr>
      </w:pPr>
      <w:r w:rsidRPr="00364094">
        <w:rPr>
          <w:iCs/>
          <w:sz w:val="24"/>
          <w:szCs w:val="24"/>
          <w:lang w:val="en-US"/>
        </w:rPr>
        <w:lastRenderedPageBreak/>
        <w:t>Therefore, equation (68) will be called: "the mass-independent non-stationary three-dimensional stochastic Schrödinger-Euler-Poisson equation" (or, in short, the "time-dependent stochastic Schrödinger-Euler-Poisson equation").</w:t>
      </w:r>
    </w:p>
    <w:p w14:paraId="62874287" w14:textId="74D0E5CF" w:rsidR="00731BDD" w:rsidRPr="00364094" w:rsidRDefault="00731BDD" w:rsidP="008263D0">
      <w:pPr>
        <w:pStyle w:val="a3"/>
        <w:tabs>
          <w:tab w:val="left" w:pos="7230"/>
        </w:tabs>
        <w:spacing w:line="360" w:lineRule="auto"/>
        <w:ind w:firstLine="567"/>
        <w:jc w:val="both"/>
        <w:rPr>
          <w:sz w:val="24"/>
          <w:szCs w:val="24"/>
          <w:lang w:val="en-US"/>
        </w:rPr>
      </w:pPr>
      <w:r w:rsidRPr="00364094">
        <w:rPr>
          <w:sz w:val="24"/>
          <w:szCs w:val="24"/>
          <w:lang w:val="en-US"/>
        </w:rPr>
        <w:t xml:space="preserve">In contrast to the time-dependent Schrödinger equation (69), the non-stationary stochastic Schrödinger-Euler-Poisson equation (68) is applicable to the study of time-varying averaged states of </w:t>
      </w:r>
      <w:r w:rsidRPr="00364094">
        <w:rPr>
          <w:bCs/>
          <w:sz w:val="24"/>
          <w:szCs w:val="24"/>
          <w:lang w:val="en-US"/>
        </w:rPr>
        <w:t>ChWP</w:t>
      </w:r>
      <w:r w:rsidRPr="00364094">
        <w:rPr>
          <w:sz w:val="24"/>
          <w:szCs w:val="24"/>
          <w:lang w:val="en-US"/>
        </w:rPr>
        <w:t xml:space="preserve"> of any scale.</w:t>
      </w:r>
    </w:p>
    <w:p w14:paraId="45A4033D" w14:textId="74FA5945" w:rsidR="0010606E" w:rsidRPr="00364094" w:rsidRDefault="0010606E" w:rsidP="008263D0">
      <w:pPr>
        <w:pStyle w:val="a3"/>
        <w:tabs>
          <w:tab w:val="left" w:pos="7230"/>
        </w:tabs>
        <w:spacing w:line="360" w:lineRule="auto"/>
        <w:ind w:firstLine="0"/>
        <w:jc w:val="both"/>
        <w:rPr>
          <w:sz w:val="16"/>
          <w:szCs w:val="16"/>
          <w:lang w:val="en-US"/>
        </w:rPr>
      </w:pPr>
    </w:p>
    <w:p w14:paraId="3197B005" w14:textId="27E16B7C" w:rsidR="00731BDD" w:rsidRPr="00364094" w:rsidRDefault="00731BDD" w:rsidP="00731BDD">
      <w:pPr>
        <w:spacing w:line="360" w:lineRule="auto"/>
        <w:rPr>
          <w:b/>
          <w:bCs/>
          <w:sz w:val="24"/>
          <w:szCs w:val="24"/>
          <w:lang w:val="en-US"/>
        </w:rPr>
      </w:pPr>
      <w:r w:rsidRPr="00364094">
        <w:rPr>
          <w:b/>
          <w:bCs/>
          <w:sz w:val="24"/>
          <w:szCs w:val="24"/>
          <w:lang w:val="en-US"/>
        </w:rPr>
        <w:t xml:space="preserve">2.8 </w:t>
      </w:r>
      <w:r w:rsidR="00B03EEB" w:rsidRPr="00364094">
        <w:rPr>
          <w:b/>
          <w:bCs/>
          <w:sz w:val="24"/>
          <w:szCs w:val="24"/>
          <w:lang w:val="en-US"/>
        </w:rPr>
        <w:t>The s</w:t>
      </w:r>
      <w:r w:rsidRPr="00364094">
        <w:rPr>
          <w:b/>
          <w:bCs/>
          <w:sz w:val="24"/>
          <w:szCs w:val="24"/>
          <w:lang w:val="en-US"/>
        </w:rPr>
        <w:t xml:space="preserve">tochastic equation of imaginary </w:t>
      </w:r>
      <w:r w:rsidR="00636EDF" w:rsidRPr="00364094">
        <w:rPr>
          <w:b/>
          <w:bCs/>
          <w:sz w:val="24"/>
          <w:szCs w:val="24"/>
          <w:lang w:val="en-US"/>
        </w:rPr>
        <w:t>self-</w:t>
      </w:r>
      <w:r w:rsidRPr="00364094">
        <w:rPr>
          <w:b/>
          <w:bCs/>
          <w:sz w:val="24"/>
          <w:szCs w:val="24"/>
          <w:lang w:val="en-US"/>
        </w:rPr>
        <w:t>diffusion</w:t>
      </w:r>
    </w:p>
    <w:p w14:paraId="49B28E1E" w14:textId="3F0D578C" w:rsidR="00731BDD" w:rsidRPr="00364094" w:rsidRDefault="00731BDD" w:rsidP="00731BDD">
      <w:pPr>
        <w:spacing w:line="360" w:lineRule="auto"/>
        <w:ind w:firstLine="0"/>
        <w:rPr>
          <w:sz w:val="24"/>
          <w:szCs w:val="24"/>
          <w:lang w:val="en-US"/>
        </w:rPr>
      </w:pPr>
      <w:r w:rsidRPr="00364094">
        <w:rPr>
          <w:sz w:val="24"/>
          <w:szCs w:val="24"/>
          <w:lang w:val="en-US"/>
        </w:rPr>
        <w:t xml:space="preserve">If in the stochastic Eq. (68) we equate to zero the locally averaged potential </w:t>
      </w:r>
      <w:r w:rsidR="00B02E18" w:rsidRPr="00364094">
        <w:rPr>
          <w:sz w:val="24"/>
          <w:szCs w:val="24"/>
          <w:lang w:val="en-US"/>
        </w:rPr>
        <w:t>energiality</w:t>
      </w:r>
      <w:r w:rsidRPr="00364094">
        <w:rPr>
          <w:sz w:val="24"/>
          <w:szCs w:val="24"/>
          <w:lang w:val="en-US"/>
        </w:rPr>
        <w:t xml:space="preserve"> (i.e., </w:t>
      </w:r>
      <m:oMath>
        <m:r>
          <w:rPr>
            <w:rFonts w:ascii="Cambria Math"/>
            <w:sz w:val="24"/>
            <w:szCs w:val="24"/>
            <w:lang w:val="en-US"/>
          </w:rPr>
          <m:t>&lt;</m:t>
        </m:r>
        <m:r>
          <w:rPr>
            <w:rFonts w:ascii="Cambria Math"/>
            <w:sz w:val="24"/>
            <w:szCs w:val="24"/>
          </w:rPr>
          <m:t>u</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r>
          <w:rPr>
            <w:rFonts w:ascii="Cambria Math"/>
            <w:sz w:val="24"/>
            <w:szCs w:val="24"/>
            <w:lang w:val="en-US"/>
          </w:rPr>
          <m:t>,</m:t>
        </m:r>
        <m:r>
          <w:rPr>
            <w:rFonts w:ascii="Cambria Math"/>
            <w:sz w:val="24"/>
            <w:szCs w:val="24"/>
          </w:rPr>
          <m:t>t</m:t>
        </m:r>
        <m:r>
          <w:rPr>
            <w:rFonts w:ascii="Cambria Math"/>
            <w:sz w:val="24"/>
            <w:szCs w:val="24"/>
            <w:lang w:val="en-US"/>
          </w:rPr>
          <m:t>)&gt;=0</m:t>
        </m:r>
      </m:oMath>
      <w:r w:rsidRPr="00364094">
        <w:rPr>
          <w:sz w:val="24"/>
          <w:szCs w:val="24"/>
          <w:lang w:val="en-US"/>
        </w:rPr>
        <w:t xml:space="preserve">), then it takes the form of the stochastic equation of imaginary </w:t>
      </w:r>
      <w:r w:rsidR="00370124" w:rsidRPr="00364094">
        <w:rPr>
          <w:sz w:val="24"/>
          <w:szCs w:val="24"/>
          <w:lang w:val="en-US"/>
        </w:rPr>
        <w:t>self-diffusion</w:t>
      </w:r>
      <w:r w:rsidRPr="00364094">
        <w:rPr>
          <w:sz w:val="24"/>
          <w:szCs w:val="24"/>
          <w:lang w:val="en-US"/>
        </w:rPr>
        <w:t xml:space="preserve"> (which is a special case of the Fokker-Planck</w:t>
      </w:r>
      <w:r w:rsidR="00B03EEB" w:rsidRPr="00364094">
        <w:rPr>
          <w:sz w:val="24"/>
          <w:szCs w:val="24"/>
          <w:lang w:val="en-US"/>
        </w:rPr>
        <w:t xml:space="preserve">-Kolmogorov </w:t>
      </w:r>
      <w:r w:rsidRPr="00364094">
        <w:rPr>
          <w:sz w:val="24"/>
          <w:szCs w:val="24"/>
          <w:lang w:val="en-US"/>
        </w:rPr>
        <w:t>equation)</w:t>
      </w:r>
    </w:p>
    <w:p w14:paraId="76C0ADBF" w14:textId="27C5EC4A" w:rsidR="00B02E18" w:rsidRPr="00364094" w:rsidRDefault="00B02E18" w:rsidP="00B02E18">
      <w:pPr>
        <w:spacing w:line="360" w:lineRule="auto"/>
        <w:ind w:firstLine="557"/>
        <w:rPr>
          <w:sz w:val="24"/>
          <w:szCs w:val="24"/>
          <w:lang w:val="en-US"/>
        </w:rPr>
      </w:pPr>
      <w:r w:rsidRPr="00364094">
        <w:rPr>
          <w:sz w:val="24"/>
          <w:szCs w:val="24"/>
          <w:lang w:val="en-US"/>
        </w:rPr>
        <w:t xml:space="preserve">                                    </w:t>
      </w:r>
      <m:oMath>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2</m:t>
                </m:r>
              </m:den>
            </m:f>
            <m:r>
              <w:rPr>
                <w:rFonts w:ascii="Cambria Math"/>
                <w:sz w:val="24"/>
                <w:szCs w:val="24"/>
                <w:lang w:val="en-US"/>
              </w:rPr>
              <m:t>D</m:t>
            </m:r>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2"/>
            <w:lang w:val="en-US"/>
          </w:rPr>
          <m:t xml:space="preserve">  </m:t>
        </m:r>
      </m:oMath>
      <w:r w:rsidRPr="00364094">
        <w:rPr>
          <w:sz w:val="24"/>
          <w:szCs w:val="24"/>
          <w:lang w:val="en-US"/>
        </w:rPr>
        <w:t xml:space="preserve">                 </w:t>
      </w:r>
      <w:r w:rsidR="00EF08B3" w:rsidRPr="00364094">
        <w:rPr>
          <w:sz w:val="24"/>
          <w:szCs w:val="24"/>
          <w:lang w:val="en-US"/>
        </w:rPr>
        <w:t xml:space="preserve"> </w:t>
      </w:r>
      <w:r w:rsidR="0010606E" w:rsidRPr="00364094">
        <w:rPr>
          <w:sz w:val="24"/>
          <w:szCs w:val="24"/>
          <w:lang w:val="en-US"/>
        </w:rPr>
        <w:t xml:space="preserve">     </w:t>
      </w:r>
      <w:r w:rsidRPr="00364094">
        <w:rPr>
          <w:sz w:val="24"/>
          <w:szCs w:val="24"/>
          <w:lang w:val="en-US"/>
        </w:rPr>
        <w:t xml:space="preserve"> </w:t>
      </w:r>
      <w:r w:rsidR="00A411A8" w:rsidRPr="00364094">
        <w:rPr>
          <w:sz w:val="24"/>
          <w:szCs w:val="24"/>
          <w:lang w:val="en-US"/>
        </w:rPr>
        <w:t xml:space="preserve"> </w:t>
      </w:r>
      <w:r w:rsidRPr="00364094">
        <w:rPr>
          <w:sz w:val="24"/>
          <w:szCs w:val="24"/>
          <w:lang w:val="en-US"/>
        </w:rPr>
        <w:t xml:space="preserve">        </w:t>
      </w:r>
      <w:r w:rsidRPr="00364094">
        <w:rPr>
          <w:i/>
          <w:position w:val="-24"/>
          <w:sz w:val="24"/>
          <w:szCs w:val="24"/>
          <w:lang w:val="en-US"/>
        </w:rPr>
        <w:t xml:space="preserve"> </w:t>
      </w:r>
      <w:r w:rsidRPr="00364094">
        <w:rPr>
          <w:sz w:val="24"/>
          <w:szCs w:val="24"/>
          <w:lang w:val="en-US"/>
        </w:rPr>
        <w:t>(73)</w:t>
      </w:r>
    </w:p>
    <w:p w14:paraId="6B1C8C7C" w14:textId="7098EC9D" w:rsidR="00B02E18" w:rsidRPr="00364094" w:rsidRDefault="00B02E18" w:rsidP="00B02E18">
      <w:pPr>
        <w:spacing w:line="360" w:lineRule="auto"/>
        <w:rPr>
          <w:sz w:val="24"/>
          <w:szCs w:val="24"/>
          <w:lang w:val="en-US"/>
        </w:rPr>
      </w:pPr>
      <w:r w:rsidRPr="00364094">
        <w:rPr>
          <w:sz w:val="24"/>
          <w:szCs w:val="24"/>
          <w:lang w:val="en-US"/>
        </w:rPr>
        <w:t xml:space="preserve">with an </w:t>
      </w:r>
      <w:r w:rsidR="00370124" w:rsidRPr="00364094">
        <w:rPr>
          <w:sz w:val="24"/>
          <w:szCs w:val="24"/>
          <w:lang w:val="en-US"/>
        </w:rPr>
        <w:t>complex</w:t>
      </w:r>
      <w:r w:rsidRPr="00364094">
        <w:rPr>
          <w:sz w:val="24"/>
          <w:szCs w:val="24"/>
          <w:lang w:val="en-US"/>
        </w:rPr>
        <w:t xml:space="preserve"> </w:t>
      </w:r>
      <w:r w:rsidR="00370124" w:rsidRPr="00364094">
        <w:rPr>
          <w:sz w:val="24"/>
          <w:szCs w:val="24"/>
          <w:lang w:val="en-US"/>
        </w:rPr>
        <w:t>self-diffusion</w:t>
      </w:r>
      <w:r w:rsidRPr="00364094">
        <w:rPr>
          <w:sz w:val="24"/>
          <w:szCs w:val="24"/>
          <w:lang w:val="en-US"/>
        </w:rPr>
        <w:t xml:space="preserve"> coefficient</w:t>
      </w:r>
      <w:r w:rsidR="00370124" w:rsidRPr="00364094">
        <w:rPr>
          <w:sz w:val="24"/>
          <w:szCs w:val="24"/>
          <w:lang w:val="en-US"/>
        </w:rPr>
        <w:t xml:space="preserve"> </w:t>
      </w:r>
      <m:oMath>
        <m:r>
          <w:rPr>
            <w:rFonts w:ascii="Cambria Math" w:hAnsi="Cambria Math"/>
            <w:sz w:val="24"/>
            <w:szCs w:val="24"/>
            <w:lang w:val="en-US"/>
          </w:rPr>
          <m:t>B=</m:t>
        </m:r>
        <m:r>
          <w:rPr>
            <w:rFonts w:ascii="Cambria Math"/>
            <w:sz w:val="24"/>
            <w:szCs w:val="24"/>
            <w:lang w:val="en-US"/>
          </w:rPr>
          <m:t>i</m:t>
        </m:r>
        <m:f>
          <m:fPr>
            <m:ctrlPr>
              <w:rPr>
                <w:rFonts w:ascii="Cambria Math" w:hAnsi="Cambria Math"/>
                <w:i/>
                <w:sz w:val="24"/>
                <w:szCs w:val="24"/>
                <w:lang w:val="en-US"/>
              </w:rPr>
            </m:ctrlPr>
          </m:fPr>
          <m:num>
            <m:r>
              <w:rPr>
                <w:rFonts w:ascii="Cambria Math"/>
                <w:sz w:val="24"/>
                <w:szCs w:val="24"/>
                <w:lang w:val="en-US"/>
              </w:rPr>
              <m:t>3</m:t>
            </m:r>
          </m:num>
          <m:den>
            <m:r>
              <w:rPr>
                <w:rFonts w:ascii="Cambria Math"/>
                <w:sz w:val="24"/>
                <w:szCs w:val="24"/>
                <w:lang w:val="en-US"/>
              </w:rPr>
              <m:t>2</m:t>
            </m:r>
          </m:den>
        </m:f>
        <m:r>
          <w:rPr>
            <w:rFonts w:ascii="Cambria Math"/>
            <w:sz w:val="24"/>
            <w:szCs w:val="24"/>
            <w:lang w:val="en-US"/>
          </w:rPr>
          <m:t>D.</m:t>
        </m:r>
      </m:oMath>
    </w:p>
    <w:p w14:paraId="36807C13" w14:textId="2EAC4118" w:rsidR="00B27C3C" w:rsidRPr="00364094" w:rsidRDefault="00B27C3C" w:rsidP="00B27C3C">
      <w:pPr>
        <w:spacing w:line="360" w:lineRule="auto"/>
        <w:ind w:firstLine="557"/>
        <w:rPr>
          <w:sz w:val="24"/>
          <w:szCs w:val="24"/>
          <w:lang w:val="en-US"/>
        </w:rPr>
      </w:pPr>
      <w:r w:rsidRPr="00364094">
        <w:rPr>
          <w:sz w:val="24"/>
          <w:szCs w:val="24"/>
          <w:lang w:val="en-US"/>
        </w:rPr>
        <w:t xml:space="preserve">Thus, the proposed model of a stochastic system presupposes the possibility of studying various variants of the </w:t>
      </w:r>
      <w:r w:rsidRPr="00364094">
        <w:rPr>
          <w:bCs/>
          <w:sz w:val="24"/>
          <w:szCs w:val="24"/>
          <w:lang w:val="en-US"/>
        </w:rPr>
        <w:t>ChWP</w:t>
      </w:r>
      <w:r w:rsidRPr="00364094">
        <w:rPr>
          <w:sz w:val="24"/>
          <w:szCs w:val="24"/>
          <w:lang w:val="en-US"/>
        </w:rPr>
        <w:t xml:space="preserve"> behavior, depending on its averaged characteristics.</w:t>
      </w:r>
    </w:p>
    <w:p w14:paraId="41A40D1C" w14:textId="77777777" w:rsidR="00A411A8" w:rsidRPr="00364094" w:rsidRDefault="00A411A8" w:rsidP="00B27C3C">
      <w:pPr>
        <w:spacing w:line="360" w:lineRule="auto"/>
        <w:ind w:firstLine="557"/>
        <w:rPr>
          <w:b/>
          <w:bCs/>
          <w:sz w:val="24"/>
          <w:szCs w:val="24"/>
          <w:lang w:val="en-US"/>
        </w:rPr>
      </w:pPr>
    </w:p>
    <w:p w14:paraId="460AFA14" w14:textId="40828AD0" w:rsidR="00370124" w:rsidRPr="00364094" w:rsidRDefault="009849BB" w:rsidP="001C1C0F">
      <w:pPr>
        <w:spacing w:line="360" w:lineRule="auto"/>
        <w:rPr>
          <w:b/>
          <w:bCs/>
          <w:sz w:val="24"/>
          <w:szCs w:val="24"/>
          <w:lang w:val="en-US"/>
        </w:rPr>
      </w:pPr>
      <w:r w:rsidRPr="00364094">
        <w:rPr>
          <w:b/>
          <w:bCs/>
          <w:sz w:val="24"/>
          <w:szCs w:val="24"/>
          <w:lang w:val="en-US"/>
        </w:rPr>
        <w:t xml:space="preserve">2.9 The </w:t>
      </w:r>
      <w:r w:rsidR="000127FB" w:rsidRPr="00364094">
        <w:rPr>
          <w:b/>
          <w:bCs/>
          <w:sz w:val="24"/>
          <w:szCs w:val="24"/>
          <w:lang w:val="en-US"/>
        </w:rPr>
        <w:t>problem of factor 3</w:t>
      </w:r>
    </w:p>
    <w:p w14:paraId="605614AB" w14:textId="695D1D95" w:rsidR="009849BB" w:rsidRPr="00364094" w:rsidRDefault="009849BB" w:rsidP="00370124">
      <w:pPr>
        <w:pStyle w:val="a3"/>
        <w:spacing w:line="360" w:lineRule="auto"/>
        <w:ind w:firstLine="0"/>
        <w:jc w:val="both"/>
        <w:rPr>
          <w:sz w:val="24"/>
          <w:szCs w:val="24"/>
          <w:lang w:val="en-US"/>
        </w:rPr>
      </w:pPr>
      <w:r w:rsidRPr="00364094">
        <w:rPr>
          <w:sz w:val="24"/>
          <w:szCs w:val="24"/>
          <w:lang w:val="en-US"/>
        </w:rPr>
        <w:t xml:space="preserve">In the absence of the dependence of the wave function on time, i.e. for                          </w:t>
      </w:r>
      <m:oMath>
        <m:r>
          <w:rPr>
            <w:rFonts w:ascii="Cambria Math" w:hAnsi="Cambria Math"/>
            <w:sz w:val="22"/>
            <w:szCs w:val="22"/>
          </w:rPr>
          <m:t>∂</m:t>
        </m:r>
        <m:r>
          <w:rPr>
            <w:rFonts w:ascii="Cambria Math" w:hAnsi="Cambria Math"/>
            <w:sz w:val="22"/>
            <w:szCs w:val="22"/>
            <w:lang w:val="en-US"/>
          </w:rPr>
          <m:t>ψ</m:t>
        </m:r>
        <m:d>
          <m:dPr>
            <m:ctrlPr>
              <w:rPr>
                <w:rFonts w:ascii="Cambria Math" w:hAnsi="Cambria Math"/>
                <w:i/>
                <w:sz w:val="22"/>
                <w:szCs w:val="22"/>
              </w:rPr>
            </m:ctrlPr>
          </m:dPr>
          <m:e>
            <m:acc>
              <m:accPr>
                <m:chr m:val="⃗"/>
                <m:ctrlPr>
                  <w:rPr>
                    <w:rFonts w:ascii="Cambria Math" w:hAnsi="Cambria Math"/>
                    <w:i/>
                    <w:sz w:val="22"/>
                    <w:szCs w:val="22"/>
                    <w:lang w:val="en-US"/>
                  </w:rPr>
                </m:ctrlPr>
              </m:accPr>
              <m:e>
                <m:r>
                  <w:rPr>
                    <w:rFonts w:ascii="Cambria Math" w:hAnsi="Cambria Math"/>
                    <w:sz w:val="22"/>
                    <w:szCs w:val="22"/>
                    <w:lang w:val="en-US"/>
                  </w:rPr>
                  <m:t>r</m:t>
                </m:r>
              </m:e>
            </m:acc>
            <m:r>
              <w:rPr>
                <w:rFonts w:ascii="Cambria Math" w:hAnsi="Cambria Math"/>
                <w:sz w:val="22"/>
                <w:szCs w:val="22"/>
                <w:lang w:val="en-US"/>
              </w:rPr>
              <m:t>,t</m:t>
            </m:r>
          </m:e>
        </m:d>
        <m:r>
          <w:rPr>
            <w:rFonts w:ascii="Cambria Math" w:hAnsi="Cambria Math"/>
            <w:sz w:val="22"/>
            <w:szCs w:val="22"/>
            <w:lang w:val="en-US"/>
          </w:rPr>
          <m:t>/</m:t>
        </m:r>
        <m:r>
          <w:rPr>
            <w:rFonts w:ascii="Cambria Math" w:hAnsi="Cambria Math"/>
            <w:sz w:val="22"/>
            <w:szCs w:val="22"/>
          </w:rPr>
          <m:t>∂</m:t>
        </m:r>
        <m:r>
          <w:rPr>
            <w:rFonts w:ascii="Cambria Math" w:hAnsi="Cambria Math"/>
            <w:sz w:val="22"/>
            <w:szCs w:val="22"/>
            <w:lang w:val="en-US"/>
          </w:rPr>
          <m:t>t</m:t>
        </m:r>
      </m:oMath>
      <w:r w:rsidRPr="00364094">
        <w:rPr>
          <w:sz w:val="22"/>
          <w:szCs w:val="22"/>
          <w:lang w:val="en-US"/>
        </w:rPr>
        <w:t xml:space="preserve"> = 0</w:t>
      </w:r>
      <w:r w:rsidRPr="00364094">
        <w:rPr>
          <w:sz w:val="24"/>
          <w:szCs w:val="24"/>
          <w:lang w:val="en-US"/>
        </w:rPr>
        <w:t xml:space="preserve"> and </w:t>
      </w:r>
      <m:oMath>
        <m:r>
          <w:rPr>
            <w:rFonts w:ascii="Cambria Math"/>
            <w:sz w:val="22"/>
            <w:szCs w:val="22"/>
            <w:lang w:val="en-US"/>
          </w:rPr>
          <m:t>&lt;ε</m:t>
        </m:r>
        <m:d>
          <m:dPr>
            <m:ctrlPr>
              <w:rPr>
                <w:rFonts w:ascii="Cambria Math" w:hAnsi="Cambria Math"/>
                <w:sz w:val="22"/>
                <w:szCs w:val="22"/>
              </w:rPr>
            </m:ctrlPr>
          </m:dPr>
          <m:e>
            <m:acc>
              <m:accPr>
                <m:chr m:val="⃗"/>
                <m:ctrlPr>
                  <w:rPr>
                    <w:rFonts w:ascii="Cambria Math" w:hAnsi="Cambria Math"/>
                    <w:sz w:val="22"/>
                    <w:szCs w:val="22"/>
                    <w:lang w:val="en-US"/>
                  </w:rPr>
                </m:ctrlPr>
              </m:accPr>
              <m:e>
                <m:r>
                  <w:rPr>
                    <w:rFonts w:ascii="Cambria Math"/>
                    <w:sz w:val="22"/>
                    <w:szCs w:val="22"/>
                    <w:lang w:val="en-US"/>
                  </w:rPr>
                  <m:t>r</m:t>
                </m:r>
              </m:e>
            </m:acc>
            <m:r>
              <w:rPr>
                <w:rFonts w:ascii="Cambria Math"/>
                <w:sz w:val="22"/>
                <w:szCs w:val="22"/>
                <w:lang w:val="en-US"/>
              </w:rPr>
              <m:t>,</m:t>
            </m:r>
            <m:sSub>
              <m:sSubPr>
                <m:ctrlPr>
                  <w:rPr>
                    <w:rFonts w:ascii="Cambria Math" w:hAnsi="Cambria Math"/>
                    <w:i/>
                    <w:sz w:val="22"/>
                    <w:szCs w:val="22"/>
                    <w:lang w:val="en-US"/>
                  </w:rPr>
                </m:ctrlPr>
              </m:sSubPr>
              <m:e>
                <m:r>
                  <w:rPr>
                    <w:rFonts w:ascii="Cambria Math"/>
                    <w:sz w:val="22"/>
                    <w:szCs w:val="22"/>
                    <w:lang w:val="en-US"/>
                  </w:rPr>
                  <m:t>t</m:t>
                </m:r>
              </m:e>
              <m:sub>
                <m:r>
                  <w:rPr>
                    <w:rFonts w:ascii="Cambria Math"/>
                    <w:sz w:val="22"/>
                    <w:szCs w:val="22"/>
                    <w:lang w:val="en-US"/>
                  </w:rPr>
                  <m:t>0</m:t>
                </m:r>
              </m:sub>
            </m:sSub>
            <m:ctrlPr>
              <w:rPr>
                <w:rFonts w:ascii="Cambria Math" w:hAnsi="Cambria Math"/>
                <w:i/>
                <w:sz w:val="22"/>
                <w:szCs w:val="22"/>
              </w:rPr>
            </m:ctrlPr>
          </m:e>
        </m:d>
        <m:r>
          <w:rPr>
            <w:rFonts w:ascii="Cambria Math"/>
            <w:sz w:val="22"/>
            <w:szCs w:val="22"/>
            <w:lang w:val="en-US"/>
          </w:rPr>
          <m:t>&gt;= ε</m:t>
        </m:r>
      </m:oMath>
      <w:r w:rsidRPr="00364094">
        <w:rPr>
          <w:sz w:val="24"/>
          <w:szCs w:val="24"/>
          <w:lang w:val="en-US"/>
        </w:rPr>
        <w:t>, Eq. (67) becomes the stationary stochastic Schrödinger-Poisson-Euler equation (41)</w:t>
      </w:r>
    </w:p>
    <w:p w14:paraId="01F01BF1" w14:textId="18B8301A" w:rsidR="00370124" w:rsidRPr="00364094" w:rsidRDefault="00370124" w:rsidP="00370124">
      <w:pPr>
        <w:pStyle w:val="a3"/>
        <w:tabs>
          <w:tab w:val="right" w:pos="9355"/>
        </w:tabs>
        <w:spacing w:line="360" w:lineRule="auto"/>
        <w:ind w:firstLine="567"/>
        <w:jc w:val="both"/>
        <w:rPr>
          <w:sz w:val="24"/>
          <w:szCs w:val="24"/>
          <w:lang w:val="en-US"/>
        </w:rPr>
      </w:pPr>
      <w:r w:rsidRPr="00364094">
        <w:rPr>
          <w:color w:val="000000"/>
          <w:sz w:val="24"/>
          <w:szCs w:val="24"/>
          <w:lang w:val="en-US"/>
        </w:rPr>
        <w:t xml:space="preserve">              </w:t>
      </w:r>
      <w:r w:rsidR="00214614" w:rsidRPr="00364094">
        <w:rPr>
          <w:color w:val="000000"/>
          <w:sz w:val="24"/>
          <w:szCs w:val="24"/>
          <w:lang w:val="en-US"/>
        </w:rPr>
        <w:t xml:space="preserve">     </w:t>
      </w:r>
      <w:r w:rsidRPr="00364094">
        <w:rPr>
          <w:color w:val="000000"/>
          <w:sz w:val="24"/>
          <w:szCs w:val="24"/>
          <w:lang w:val="en-US"/>
        </w:rPr>
        <w:t xml:space="preserve">    </w:t>
      </w:r>
      <m:oMath>
        <m:r>
          <w:rPr>
            <w:rFonts w:ascii="Cambria Math" w:hAnsi="Cambria Math"/>
            <w:color w:val="000000"/>
            <w:sz w:val="24"/>
            <w:szCs w:val="24"/>
            <w:lang w:val="en-US"/>
          </w:rPr>
          <m:t>-</m:t>
        </m:r>
        <m:f>
          <m:fPr>
            <m:ctrlPr>
              <w:rPr>
                <w:rFonts w:ascii="Cambria Math" w:hAnsi="Cambria Math"/>
                <w:i/>
                <w:color w:val="000000"/>
                <w:sz w:val="24"/>
                <w:szCs w:val="24"/>
              </w:rPr>
            </m:ctrlPr>
          </m:fPr>
          <m:num>
            <m:sSubSup>
              <m:sSubSupPr>
                <m:ctrlPr>
                  <w:rPr>
                    <w:rFonts w:ascii="Cambria Math" w:hAnsi="Cambria Math"/>
                    <w:i/>
                    <w:color w:val="000000"/>
                    <w:sz w:val="24"/>
                    <w:szCs w:val="24"/>
                  </w:rPr>
                </m:ctrlPr>
              </m:sSubSupPr>
              <m:e>
                <m:r>
                  <w:rPr>
                    <w:rFonts w:ascii="Cambria Math"/>
                    <w:color w:val="000000"/>
                    <w:sz w:val="24"/>
                    <w:szCs w:val="24"/>
                    <w:lang w:val="en-US"/>
                  </w:rPr>
                  <m:t>3</m:t>
                </m:r>
                <m:r>
                  <w:rPr>
                    <w:rFonts w:ascii="Cambria Math"/>
                    <w:color w:val="000000"/>
                    <w:sz w:val="24"/>
                    <w:szCs w:val="24"/>
                  </w:rPr>
                  <m:t>η</m:t>
                </m:r>
              </m:e>
              <m:sub>
                <m:r>
                  <w:rPr>
                    <w:rFonts w:ascii="Cambria Math"/>
                    <w:color w:val="000000"/>
                    <w:sz w:val="24"/>
                    <w:szCs w:val="24"/>
                  </w:rPr>
                  <m:t>r</m:t>
                </m:r>
              </m:sub>
              <m:sup>
                <m:r>
                  <w:rPr>
                    <w:rFonts w:ascii="Cambria Math"/>
                    <w:color w:val="000000"/>
                    <w:sz w:val="24"/>
                    <w:szCs w:val="24"/>
                    <w:lang w:val="en-US"/>
                  </w:rPr>
                  <m:t>2</m:t>
                </m:r>
              </m:sup>
            </m:sSubSup>
          </m:num>
          <m:den>
            <m:r>
              <w:rPr>
                <w:rFonts w:ascii="Cambria Math"/>
                <w:color w:val="000000"/>
                <w:sz w:val="24"/>
                <w:szCs w:val="24"/>
                <w:lang w:val="en-US"/>
              </w:rPr>
              <m:t>4</m:t>
            </m:r>
          </m:den>
        </m:f>
        <m:sSup>
          <m:sSupPr>
            <m:ctrlPr>
              <w:rPr>
                <w:rFonts w:ascii="Cambria Math" w:hAnsi="Cambria Math"/>
                <w:iCs/>
                <w:sz w:val="24"/>
                <w:szCs w:val="24"/>
              </w:rPr>
            </m:ctrlPr>
          </m:sSupPr>
          <m:e>
            <m:r>
              <m:rPr>
                <m:sty m:val="p"/>
              </m:rPr>
              <w:rPr>
                <w:rFonts w:ascii="Cambria Math" w:hAnsi="Cambria Math" w:cs="Cambria Math"/>
                <w:sz w:val="24"/>
                <w:szCs w:val="24"/>
                <w:lang w:val="en-US"/>
              </w:rPr>
              <m:t>∇</m:t>
            </m:r>
          </m:e>
          <m:sup>
            <m:r>
              <m:rPr>
                <m:sty m:val="p"/>
              </m:rPr>
              <w:rPr>
                <w:rFonts w:ascii="Cambria Math"/>
                <w:sz w:val="24"/>
                <w:szCs w:val="24"/>
                <w:lang w:val="en-US"/>
              </w:rPr>
              <m:t>2</m:t>
            </m:r>
          </m:sup>
        </m:sSup>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)+&lt;</m:t>
        </m:r>
        <m:r>
          <w:rPr>
            <w:rFonts w:ascii="Cambria Math"/>
            <w:color w:val="000000"/>
            <w:sz w:val="24"/>
            <w:szCs w:val="24"/>
          </w:rPr>
          <m:t>u</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w:rPr>
            <w:rFonts w:ascii="Cambria Math"/>
            <w:color w:val="000000"/>
            <w:sz w:val="24"/>
            <w:szCs w:val="24"/>
          </w:rPr>
          <m:t>εψ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m:rPr>
            <m:nor/>
          </m:rPr>
          <w:rPr>
            <w:rFonts w:ascii="Cambria Math"/>
            <w:color w:val="000000"/>
            <w:sz w:val="24"/>
            <w:szCs w:val="24"/>
            <w:lang w:val="en-US"/>
          </w:rPr>
          <m:t>,</m:t>
        </m:r>
      </m:oMath>
      <w:r w:rsidRPr="00364094">
        <w:rPr>
          <w:color w:val="000000"/>
          <w:sz w:val="24"/>
          <w:szCs w:val="24"/>
          <w:lang w:val="en-US"/>
        </w:rPr>
        <w:t xml:space="preserve">            </w:t>
      </w:r>
      <w:r w:rsidR="00473821" w:rsidRPr="00364094">
        <w:rPr>
          <w:color w:val="000000"/>
          <w:sz w:val="24"/>
          <w:szCs w:val="24"/>
          <w:lang w:val="en-US"/>
        </w:rPr>
        <w:t xml:space="preserve"> </w:t>
      </w:r>
      <w:r w:rsidR="00892ABC" w:rsidRPr="00364094">
        <w:rPr>
          <w:color w:val="000000"/>
          <w:sz w:val="24"/>
          <w:szCs w:val="24"/>
          <w:lang w:val="en-US"/>
        </w:rPr>
        <w:t xml:space="preserve">    </w:t>
      </w:r>
      <w:r w:rsidR="00214614" w:rsidRPr="00364094">
        <w:rPr>
          <w:color w:val="000000"/>
          <w:sz w:val="24"/>
          <w:szCs w:val="24"/>
          <w:lang w:val="en-US"/>
        </w:rPr>
        <w:t xml:space="preserve">    </w:t>
      </w:r>
      <w:r w:rsidR="00892ABC" w:rsidRPr="00364094">
        <w:rPr>
          <w:color w:val="000000"/>
          <w:sz w:val="24"/>
          <w:szCs w:val="24"/>
          <w:lang w:val="en-US"/>
        </w:rPr>
        <w:t xml:space="preserve">   </w:t>
      </w:r>
      <w:r w:rsidR="00892ABC" w:rsidRPr="00364094">
        <w:rPr>
          <w:sz w:val="24"/>
          <w:szCs w:val="24"/>
          <w:lang w:val="en-US"/>
        </w:rPr>
        <w:t xml:space="preserve">(73a) </w:t>
      </w:r>
      <w:r w:rsidR="00473821" w:rsidRPr="00364094">
        <w:rPr>
          <w:color w:val="000000"/>
          <w:sz w:val="24"/>
          <w:szCs w:val="24"/>
          <w:lang w:val="en-US"/>
        </w:rPr>
        <w:t xml:space="preserve"> </w:t>
      </w:r>
      <w:r w:rsidRPr="00364094">
        <w:rPr>
          <w:color w:val="000000"/>
          <w:sz w:val="24"/>
          <w:szCs w:val="24"/>
          <w:lang w:val="en-US"/>
        </w:rPr>
        <w:t xml:space="preserve"> </w:t>
      </w:r>
      <w:r w:rsidR="00D92396" w:rsidRPr="00364094">
        <w:rPr>
          <w:color w:val="000000"/>
          <w:sz w:val="24"/>
          <w:szCs w:val="24"/>
          <w:lang w:val="en-US"/>
        </w:rPr>
        <w:t xml:space="preserve">  </w:t>
      </w:r>
      <w:r w:rsidRPr="00364094">
        <w:rPr>
          <w:color w:val="000000"/>
          <w:sz w:val="24"/>
          <w:szCs w:val="24"/>
          <w:lang w:val="en-US"/>
        </w:rPr>
        <w:t xml:space="preserve">   </w:t>
      </w:r>
    </w:p>
    <w:p w14:paraId="54BBF921" w14:textId="77777777" w:rsidR="001C1C0F" w:rsidRPr="00364094" w:rsidRDefault="001C1C0F" w:rsidP="001C1C0F">
      <w:pPr>
        <w:pStyle w:val="a3"/>
        <w:tabs>
          <w:tab w:val="right" w:pos="-1843"/>
        </w:tabs>
        <w:spacing w:line="360" w:lineRule="auto"/>
        <w:ind w:firstLine="0"/>
        <w:rPr>
          <w:color w:val="000000"/>
          <w:sz w:val="24"/>
          <w:szCs w:val="24"/>
          <w:lang w:val="en-US"/>
        </w:rPr>
      </w:pPr>
      <w:r w:rsidRPr="00364094">
        <w:rPr>
          <w:color w:val="000000"/>
          <w:sz w:val="24"/>
          <w:szCs w:val="24"/>
          <w:lang w:val="en-US"/>
        </w:rPr>
        <w:t>which is to be expected.</w:t>
      </w:r>
    </w:p>
    <w:p w14:paraId="2A7A7040" w14:textId="34CC9474" w:rsidR="00370124" w:rsidRPr="00364094" w:rsidRDefault="001C1C0F" w:rsidP="001C1C0F">
      <w:pPr>
        <w:pStyle w:val="a3"/>
        <w:tabs>
          <w:tab w:val="right" w:pos="-1843"/>
        </w:tabs>
        <w:spacing w:line="360" w:lineRule="auto"/>
        <w:ind w:firstLine="567"/>
        <w:jc w:val="both"/>
        <w:rPr>
          <w:color w:val="000000"/>
          <w:sz w:val="24"/>
          <w:szCs w:val="24"/>
          <w:lang w:val="en-US"/>
        </w:rPr>
      </w:pPr>
      <w:r w:rsidRPr="00364094">
        <w:rPr>
          <w:color w:val="000000"/>
          <w:sz w:val="24"/>
          <w:szCs w:val="24"/>
          <w:lang w:val="en-US"/>
        </w:rPr>
        <w:t>However, on the other hand, one would expect that the equation of imaginary self-diffusion (73) should have the form</w:t>
      </w:r>
    </w:p>
    <w:p w14:paraId="363120A4" w14:textId="4E737B0D" w:rsidR="00370124" w:rsidRPr="00364094" w:rsidRDefault="00370124" w:rsidP="00370124">
      <w:pPr>
        <w:spacing w:line="360" w:lineRule="auto"/>
        <w:ind w:firstLine="557"/>
        <w:rPr>
          <w:sz w:val="24"/>
          <w:szCs w:val="24"/>
          <w:lang w:val="en-US"/>
        </w:rPr>
      </w:pPr>
      <w:r w:rsidRPr="00364094">
        <w:rPr>
          <w:sz w:val="24"/>
          <w:szCs w:val="24"/>
          <w:lang w:val="en-US"/>
        </w:rPr>
        <w:t xml:space="preserve">                                      </w:t>
      </w:r>
      <m:oMath>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m:t>
            </m:r>
            <m:r>
              <w:rPr>
                <w:rFonts w:ascii="Cambria Math"/>
                <w:sz w:val="24"/>
                <w:szCs w:val="24"/>
                <w:lang w:val="en-US"/>
              </w:rPr>
              <m:t>iD</m:t>
            </m:r>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w:rPr>
            <w:rFonts w:ascii="Cambria Math" w:hAnsi="Cambria Math"/>
            <w:sz w:val="24"/>
            <w:szCs w:val="24"/>
            <w:lang w:val="en-US"/>
          </w:rPr>
          <m:t xml:space="preserve">, </m:t>
        </m:r>
        <m:r>
          <m:rPr>
            <m:sty m:val="p"/>
          </m:rPr>
          <w:rPr>
            <w:rFonts w:ascii="Cambria Math"/>
            <w:sz w:val="22"/>
            <w:lang w:val="en-US"/>
          </w:rPr>
          <m:t xml:space="preserve">  </m:t>
        </m:r>
      </m:oMath>
      <w:r w:rsidRPr="00364094">
        <w:rPr>
          <w:sz w:val="24"/>
          <w:szCs w:val="24"/>
          <w:lang w:val="en-US"/>
        </w:rPr>
        <w:t xml:space="preserve">                  </w:t>
      </w:r>
      <w:r w:rsidR="00A411A8" w:rsidRPr="00364094">
        <w:rPr>
          <w:sz w:val="24"/>
          <w:szCs w:val="24"/>
          <w:lang w:val="en-US"/>
        </w:rPr>
        <w:t xml:space="preserve">  </w:t>
      </w:r>
      <w:r w:rsidRPr="00364094">
        <w:rPr>
          <w:sz w:val="24"/>
          <w:szCs w:val="24"/>
          <w:lang w:val="en-US"/>
        </w:rPr>
        <w:t xml:space="preserve">         </w:t>
      </w:r>
      <w:r w:rsidR="003B5763" w:rsidRPr="00364094">
        <w:rPr>
          <w:sz w:val="24"/>
          <w:szCs w:val="24"/>
          <w:lang w:val="en-US"/>
        </w:rPr>
        <w:t xml:space="preserve"> </w:t>
      </w:r>
      <w:r w:rsidRPr="00364094">
        <w:rPr>
          <w:sz w:val="24"/>
          <w:szCs w:val="24"/>
          <w:lang w:val="en-US"/>
        </w:rPr>
        <w:t xml:space="preserve">   </w:t>
      </w:r>
      <w:r w:rsidR="00892ABC" w:rsidRPr="00364094">
        <w:rPr>
          <w:sz w:val="24"/>
          <w:szCs w:val="24"/>
          <w:lang w:val="en-US"/>
        </w:rPr>
        <w:t>(73b)</w:t>
      </w:r>
      <w:r w:rsidRPr="00364094">
        <w:rPr>
          <w:sz w:val="24"/>
          <w:szCs w:val="24"/>
          <w:lang w:val="en-US"/>
        </w:rPr>
        <w:t xml:space="preserve"> </w:t>
      </w:r>
    </w:p>
    <w:p w14:paraId="112D62E6" w14:textId="6ADD7040" w:rsidR="001C1C0F" w:rsidRPr="00364094" w:rsidRDefault="001C1C0F" w:rsidP="00370124">
      <w:pPr>
        <w:spacing w:line="360" w:lineRule="auto"/>
        <w:rPr>
          <w:sz w:val="24"/>
          <w:szCs w:val="24"/>
          <w:lang w:val="en-US"/>
        </w:rPr>
      </w:pPr>
      <w:r w:rsidRPr="00364094">
        <w:rPr>
          <w:sz w:val="24"/>
          <w:szCs w:val="24"/>
          <w:lang w:val="en-US"/>
        </w:rPr>
        <w:lastRenderedPageBreak/>
        <w:t xml:space="preserve">since the complex self-diffusion coefficient was determined as </w:t>
      </w:r>
      <w:r w:rsidRPr="00364094">
        <w:rPr>
          <w:i/>
          <w:sz w:val="24"/>
          <w:szCs w:val="24"/>
          <w:lang w:val="en-US"/>
        </w:rPr>
        <w:t>B</w:t>
      </w:r>
      <w:r w:rsidRPr="00364094">
        <w:rPr>
          <w:sz w:val="24"/>
          <w:szCs w:val="24"/>
          <w:lang w:val="en-US"/>
        </w:rPr>
        <w:t xml:space="preserve"> = </w:t>
      </w:r>
      <w:r w:rsidRPr="00364094">
        <w:rPr>
          <w:i/>
          <w:sz w:val="24"/>
          <w:szCs w:val="24"/>
          <w:lang w:val="en-US"/>
        </w:rPr>
        <w:t xml:space="preserve">iD </w:t>
      </w:r>
      <w:r w:rsidR="00DD0EC9" w:rsidRPr="00364094">
        <w:rPr>
          <w:sz w:val="24"/>
          <w:szCs w:val="24"/>
          <w:lang w:val="en-US"/>
        </w:rPr>
        <w:t>{</w:t>
      </w:r>
      <w:r w:rsidRPr="00364094">
        <w:rPr>
          <w:sz w:val="24"/>
          <w:szCs w:val="24"/>
          <w:lang w:val="en-US"/>
        </w:rPr>
        <w:t xml:space="preserve">see </w:t>
      </w:r>
      <w:r w:rsidR="00DD0EC9" w:rsidRPr="00364094">
        <w:rPr>
          <w:sz w:val="24"/>
          <w:szCs w:val="24"/>
          <w:lang w:val="en-US"/>
        </w:rPr>
        <w:t>Ex. (</w:t>
      </w:r>
      <w:r w:rsidRPr="00364094">
        <w:rPr>
          <w:sz w:val="24"/>
          <w:szCs w:val="24"/>
          <w:lang w:val="en-US"/>
        </w:rPr>
        <w:t>A2.19</w:t>
      </w:r>
      <w:r w:rsidR="00DD0EC9" w:rsidRPr="00364094">
        <w:rPr>
          <w:sz w:val="24"/>
          <w:szCs w:val="24"/>
          <w:lang w:val="en-US"/>
        </w:rPr>
        <w:t>)</w:t>
      </w:r>
      <w:r w:rsidRPr="00364094">
        <w:rPr>
          <w:sz w:val="24"/>
          <w:szCs w:val="24"/>
          <w:lang w:val="en-US"/>
        </w:rPr>
        <w:t xml:space="preserve"> in Appendix 2</w:t>
      </w:r>
      <w:r w:rsidR="00DD0EC9" w:rsidRPr="00364094">
        <w:rPr>
          <w:sz w:val="24"/>
          <w:szCs w:val="24"/>
          <w:lang w:val="en-US"/>
        </w:rPr>
        <w:t>}</w:t>
      </w:r>
      <w:r w:rsidRPr="00364094">
        <w:rPr>
          <w:sz w:val="24"/>
          <w:szCs w:val="24"/>
          <w:lang w:val="en-US"/>
        </w:rPr>
        <w:t>.</w:t>
      </w:r>
    </w:p>
    <w:p w14:paraId="2960BCFD" w14:textId="27B32816" w:rsidR="00473821" w:rsidRPr="00364094" w:rsidRDefault="00473821" w:rsidP="00717B88">
      <w:pPr>
        <w:spacing w:line="360" w:lineRule="auto"/>
        <w:ind w:left="0" w:firstLine="567"/>
        <w:rPr>
          <w:sz w:val="24"/>
          <w:szCs w:val="24"/>
          <w:lang w:val="en-US"/>
        </w:rPr>
      </w:pPr>
      <w:r w:rsidRPr="00364094">
        <w:rPr>
          <w:sz w:val="24"/>
          <w:szCs w:val="24"/>
          <w:lang w:val="en-US"/>
        </w:rPr>
        <w:t xml:space="preserve">That is, if instead of factor 3 in the numerator of the first term in equation (73a) there were factor 2, then </w:t>
      </w:r>
      <w:r w:rsidR="003B5763" w:rsidRPr="00364094">
        <w:rPr>
          <w:sz w:val="24"/>
          <w:szCs w:val="24"/>
          <w:lang w:val="en-US"/>
        </w:rPr>
        <w:t>E</w:t>
      </w:r>
      <w:r w:rsidRPr="00364094">
        <w:rPr>
          <w:sz w:val="24"/>
          <w:szCs w:val="24"/>
          <w:lang w:val="en-US"/>
        </w:rPr>
        <w:t>q</w:t>
      </w:r>
      <w:r w:rsidR="003B5763" w:rsidRPr="00364094">
        <w:rPr>
          <w:sz w:val="24"/>
          <w:szCs w:val="24"/>
          <w:lang w:val="en-US"/>
        </w:rPr>
        <w:t>.</w:t>
      </w:r>
      <w:r w:rsidRPr="00364094">
        <w:rPr>
          <w:sz w:val="24"/>
          <w:szCs w:val="24"/>
          <w:lang w:val="en-US"/>
        </w:rPr>
        <w:t xml:space="preserve"> (41)</w:t>
      </w:r>
      <w:r w:rsidR="00CD239E" w:rsidRPr="00364094">
        <w:rPr>
          <w:sz w:val="24"/>
          <w:szCs w:val="24"/>
          <w:lang w:val="en-US"/>
        </w:rPr>
        <w:t xml:space="preserve"> </w:t>
      </w:r>
      <w:r w:rsidR="003B5763" w:rsidRPr="00364094">
        <w:rPr>
          <w:sz w:val="24"/>
          <w:szCs w:val="24"/>
          <w:lang w:val="en-US"/>
        </w:rPr>
        <w:t>{</w:t>
      </w:r>
      <w:r w:rsidR="00CD239E" w:rsidRPr="00364094">
        <w:rPr>
          <w:sz w:val="24"/>
          <w:szCs w:val="24"/>
          <w:lang w:val="en-US"/>
        </w:rPr>
        <w:t>or (73a)</w:t>
      </w:r>
      <w:r w:rsidR="003B5763" w:rsidRPr="00364094">
        <w:rPr>
          <w:sz w:val="24"/>
          <w:szCs w:val="24"/>
          <w:lang w:val="en-US"/>
        </w:rPr>
        <w:t>}</w:t>
      </w:r>
      <w:r w:rsidRPr="00364094">
        <w:rPr>
          <w:sz w:val="24"/>
          <w:szCs w:val="24"/>
          <w:lang w:val="en-US"/>
        </w:rPr>
        <w:t xml:space="preserve"> would have the more preferable form</w:t>
      </w:r>
    </w:p>
    <w:p w14:paraId="0D27F7D6" w14:textId="599C59EF" w:rsidR="00370124" w:rsidRPr="00364094" w:rsidRDefault="00370124" w:rsidP="00370124">
      <w:pPr>
        <w:pStyle w:val="a3"/>
        <w:tabs>
          <w:tab w:val="right" w:pos="9355"/>
        </w:tabs>
        <w:spacing w:line="360" w:lineRule="auto"/>
        <w:ind w:firstLine="567"/>
        <w:jc w:val="both"/>
        <w:rPr>
          <w:sz w:val="24"/>
          <w:szCs w:val="24"/>
          <w:lang w:val="en-US"/>
        </w:rPr>
      </w:pPr>
      <w:r w:rsidRPr="00364094">
        <w:rPr>
          <w:color w:val="000000"/>
          <w:sz w:val="24"/>
          <w:szCs w:val="24"/>
          <w:lang w:val="en-US"/>
        </w:rPr>
        <w:t xml:space="preserve">                      </w:t>
      </w:r>
      <m:oMath>
        <m:r>
          <w:rPr>
            <w:rFonts w:ascii="Cambria Math" w:hAnsi="Cambria Math"/>
            <w:color w:val="000000"/>
            <w:sz w:val="24"/>
            <w:szCs w:val="24"/>
            <w:lang w:val="en-US"/>
          </w:rPr>
          <m:t>-</m:t>
        </m:r>
        <m:f>
          <m:fPr>
            <m:ctrlPr>
              <w:rPr>
                <w:rFonts w:ascii="Cambria Math" w:hAnsi="Cambria Math"/>
                <w:i/>
                <w:color w:val="000000"/>
                <w:sz w:val="24"/>
                <w:szCs w:val="24"/>
              </w:rPr>
            </m:ctrlPr>
          </m:fPr>
          <m:num>
            <m:sSubSup>
              <m:sSubSupPr>
                <m:ctrlPr>
                  <w:rPr>
                    <w:rFonts w:ascii="Cambria Math" w:hAnsi="Cambria Math"/>
                    <w:i/>
                    <w:color w:val="000000"/>
                    <w:sz w:val="24"/>
                    <w:szCs w:val="24"/>
                  </w:rPr>
                </m:ctrlPr>
              </m:sSubSupPr>
              <m:e>
                <m:r>
                  <w:rPr>
                    <w:rFonts w:ascii="Cambria Math"/>
                    <w:color w:val="000000"/>
                    <w:sz w:val="24"/>
                    <w:szCs w:val="24"/>
                  </w:rPr>
                  <m:t>η</m:t>
                </m:r>
              </m:e>
              <m:sub>
                <m:r>
                  <w:rPr>
                    <w:rFonts w:ascii="Cambria Math"/>
                    <w:color w:val="000000"/>
                    <w:sz w:val="24"/>
                    <w:szCs w:val="24"/>
                  </w:rPr>
                  <m:t>r</m:t>
                </m:r>
              </m:sub>
              <m:sup>
                <m:r>
                  <w:rPr>
                    <w:rFonts w:ascii="Cambria Math"/>
                    <w:color w:val="000000"/>
                    <w:sz w:val="24"/>
                    <w:szCs w:val="24"/>
                    <w:lang w:val="en-US"/>
                  </w:rPr>
                  <m:t>2</m:t>
                </m:r>
              </m:sup>
            </m:sSubSup>
          </m:num>
          <m:den>
            <m:r>
              <w:rPr>
                <w:rFonts w:ascii="Cambria Math"/>
                <w:color w:val="000000"/>
                <w:sz w:val="24"/>
                <w:szCs w:val="24"/>
                <w:lang w:val="en-US"/>
              </w:rPr>
              <m:t>2</m:t>
            </m:r>
          </m:den>
        </m:f>
        <m:sSup>
          <m:sSupPr>
            <m:ctrlPr>
              <w:rPr>
                <w:rFonts w:ascii="Cambria Math" w:hAnsi="Cambria Math"/>
                <w:iCs/>
                <w:sz w:val="24"/>
                <w:szCs w:val="24"/>
              </w:rPr>
            </m:ctrlPr>
          </m:sSupPr>
          <m:e>
            <m:r>
              <m:rPr>
                <m:sty m:val="p"/>
              </m:rPr>
              <w:rPr>
                <w:rFonts w:ascii="Cambria Math" w:hAnsi="Cambria Math" w:cs="Cambria Math"/>
                <w:sz w:val="24"/>
                <w:szCs w:val="24"/>
                <w:lang w:val="en-US"/>
              </w:rPr>
              <m:t>∇</m:t>
            </m:r>
          </m:e>
          <m:sup>
            <m:r>
              <m:rPr>
                <m:sty m:val="p"/>
              </m:rPr>
              <w:rPr>
                <w:rFonts w:ascii="Cambria Math"/>
                <w:sz w:val="24"/>
                <w:szCs w:val="24"/>
                <w:lang w:val="en-US"/>
              </w:rPr>
              <m:t>2</m:t>
            </m:r>
          </m:sup>
        </m:sSup>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)+&lt;</m:t>
        </m:r>
        <m:r>
          <w:rPr>
            <w:rFonts w:ascii="Cambria Math"/>
            <w:color w:val="000000"/>
            <w:sz w:val="24"/>
            <w:szCs w:val="24"/>
          </w:rPr>
          <m:t>u</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w:rPr>
            <w:rFonts w:ascii="Cambria Math"/>
            <w:color w:val="000000"/>
            <w:sz w:val="24"/>
            <w:szCs w:val="24"/>
          </w:rPr>
          <m:t>εψ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m:rPr>
            <m:nor/>
          </m:rPr>
          <w:rPr>
            <w:rFonts w:ascii="Cambria Math"/>
            <w:color w:val="000000"/>
            <w:sz w:val="24"/>
            <w:szCs w:val="24"/>
            <w:lang w:val="en-US"/>
          </w:rPr>
          <m:t xml:space="preserve"> .</m:t>
        </m:r>
      </m:oMath>
      <w:r w:rsidRPr="00364094">
        <w:rPr>
          <w:color w:val="000000"/>
          <w:sz w:val="24"/>
          <w:szCs w:val="24"/>
          <w:lang w:val="en-US"/>
        </w:rPr>
        <w:t xml:space="preserve">         </w:t>
      </w:r>
      <w:r w:rsidR="008E0058" w:rsidRPr="00364094">
        <w:rPr>
          <w:color w:val="000000"/>
          <w:sz w:val="24"/>
          <w:szCs w:val="24"/>
          <w:lang w:val="en-US"/>
        </w:rPr>
        <w:t xml:space="preserve">       </w:t>
      </w:r>
      <w:r w:rsidRPr="00364094">
        <w:rPr>
          <w:color w:val="000000"/>
          <w:sz w:val="24"/>
          <w:szCs w:val="24"/>
          <w:lang w:val="en-US"/>
        </w:rPr>
        <w:t xml:space="preserve">  </w:t>
      </w:r>
      <w:r w:rsidR="00E273B3" w:rsidRPr="00364094">
        <w:rPr>
          <w:color w:val="000000"/>
          <w:sz w:val="24"/>
          <w:szCs w:val="24"/>
          <w:lang w:val="en-US"/>
        </w:rPr>
        <w:t xml:space="preserve"> </w:t>
      </w:r>
      <w:r w:rsidRPr="00364094">
        <w:rPr>
          <w:color w:val="000000"/>
          <w:sz w:val="24"/>
          <w:szCs w:val="24"/>
          <w:lang w:val="en-US"/>
        </w:rPr>
        <w:t xml:space="preserve">     </w:t>
      </w:r>
      <w:r w:rsidRPr="00364094">
        <w:rPr>
          <w:sz w:val="24"/>
          <w:szCs w:val="24"/>
          <w:lang w:val="en-US"/>
        </w:rPr>
        <w:t>(73</w:t>
      </w:r>
      <w:r w:rsidR="00892ABC" w:rsidRPr="00364094">
        <w:rPr>
          <w:sz w:val="24"/>
          <w:szCs w:val="24"/>
          <w:lang w:val="en-US"/>
        </w:rPr>
        <w:t>c</w:t>
      </w:r>
      <w:r w:rsidRPr="00364094">
        <w:rPr>
          <w:sz w:val="24"/>
          <w:szCs w:val="24"/>
          <w:lang w:val="en-US"/>
        </w:rPr>
        <w:t>)</w:t>
      </w:r>
      <w:r w:rsidRPr="00364094">
        <w:rPr>
          <w:color w:val="000000"/>
          <w:sz w:val="24"/>
          <w:szCs w:val="24"/>
          <w:lang w:val="en-US"/>
        </w:rPr>
        <w:t xml:space="preserve">          </w:t>
      </w:r>
    </w:p>
    <w:p w14:paraId="3D6F201F" w14:textId="2BD5D732" w:rsidR="00473821" w:rsidRPr="00364094" w:rsidRDefault="00473821" w:rsidP="00473821">
      <w:pPr>
        <w:pStyle w:val="a3"/>
        <w:spacing w:line="360" w:lineRule="auto"/>
        <w:ind w:firstLine="567"/>
        <w:rPr>
          <w:sz w:val="24"/>
          <w:szCs w:val="24"/>
          <w:lang w:val="en-US"/>
        </w:rPr>
      </w:pPr>
      <w:r w:rsidRPr="00364094">
        <w:rPr>
          <w:sz w:val="24"/>
          <w:szCs w:val="24"/>
          <w:lang w:val="en-US"/>
        </w:rPr>
        <w:t xml:space="preserve">In this case, </w:t>
      </w:r>
      <w:r w:rsidR="003B5763" w:rsidRPr="00364094">
        <w:rPr>
          <w:sz w:val="24"/>
          <w:szCs w:val="24"/>
          <w:lang w:val="en-US"/>
        </w:rPr>
        <w:t>E</w:t>
      </w:r>
      <w:r w:rsidRPr="00364094">
        <w:rPr>
          <w:sz w:val="24"/>
          <w:szCs w:val="24"/>
          <w:lang w:val="en-US"/>
        </w:rPr>
        <w:t>q</w:t>
      </w:r>
      <w:r w:rsidR="003B5763" w:rsidRPr="00364094">
        <w:rPr>
          <w:sz w:val="24"/>
          <w:szCs w:val="24"/>
          <w:lang w:val="en-US"/>
        </w:rPr>
        <w:t>.</w:t>
      </w:r>
      <w:r w:rsidRPr="00364094">
        <w:rPr>
          <w:sz w:val="24"/>
          <w:szCs w:val="24"/>
          <w:lang w:val="en-US"/>
        </w:rPr>
        <w:t xml:space="preserve"> (68) would also be more concise</w:t>
      </w:r>
    </w:p>
    <w:p w14:paraId="209ADC2F" w14:textId="7DD67260" w:rsidR="00473821" w:rsidRPr="00364094" w:rsidRDefault="00473821" w:rsidP="00473821">
      <w:pPr>
        <w:pStyle w:val="a3"/>
        <w:spacing w:line="360" w:lineRule="auto"/>
        <w:ind w:firstLine="0"/>
        <w:jc w:val="both"/>
        <w:rPr>
          <w:color w:val="000000"/>
          <w:sz w:val="24"/>
          <w:szCs w:val="24"/>
          <w:lang w:val="en-US"/>
        </w:rPr>
      </w:pPr>
      <w:r w:rsidRPr="00364094">
        <w:rPr>
          <w:sz w:val="24"/>
          <w:szCs w:val="24"/>
          <w:lang w:val="en-US"/>
        </w:rPr>
        <w:t xml:space="preserve">                          </w:t>
      </w:r>
      <m:oMath>
        <m:r>
          <w:rPr>
            <w:rFonts w:ascii="Cambria Math"/>
            <w:sz w:val="24"/>
            <w:szCs w:val="24"/>
            <w:lang w:val="en-US"/>
          </w:rPr>
          <m:t>±</m:t>
        </m:r>
        <m:r>
          <w:rPr>
            <w:rFonts w:ascii="Cambria Math"/>
            <w:sz w:val="24"/>
            <w:szCs w:val="24"/>
            <w:lang w:val="en-US"/>
          </w:rPr>
          <m:t>i</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2D</m:t>
            </m:r>
          </m:den>
        </m:f>
        <m:f>
          <m:fPr>
            <m:ctrlPr>
              <w:rPr>
                <w:rFonts w:ascii="Cambria Math" w:hAnsi="Cambria Math"/>
                <w:i/>
                <w:sz w:val="24"/>
                <w:szCs w:val="24"/>
                <w:lang w:val="en-US"/>
              </w:rPr>
            </m:ctrlPr>
          </m:fPr>
          <m:num>
            <m:r>
              <w:rPr>
                <w:rFonts w:ascii="Cambria Math"/>
                <w:sz w:val="24"/>
                <w:szCs w:val="24"/>
              </w:rPr>
              <m:t>∂</m:t>
            </m:r>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num>
          <m:den>
            <m:r>
              <w:rPr>
                <w:rFonts w:ascii="Cambria Math"/>
                <w:sz w:val="24"/>
                <w:szCs w:val="24"/>
              </w:rPr>
              <m:t>∂</m:t>
            </m:r>
            <m:r>
              <w:rPr>
                <w:rFonts w:ascii="Cambria Math"/>
                <w:sz w:val="24"/>
                <w:szCs w:val="24"/>
                <w:lang w:val="en-US"/>
              </w:rPr>
              <m:t>t</m:t>
            </m:r>
          </m:den>
        </m:f>
        <m:r>
          <w:rPr>
            <w:rFonts w:ascii="Cambria Math"/>
            <w:sz w:val="24"/>
            <w:szCs w:val="24"/>
            <w:lang w:val="en-US"/>
          </w:rPr>
          <m:t>=</m:t>
        </m:r>
        <m:r>
          <w:rPr>
            <w:rFonts w:asci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sz w:val="24"/>
                    <w:szCs w:val="24"/>
                    <w:lang w:val="en-US"/>
                  </w:rPr>
                  <m:t>η</m:t>
                </m:r>
              </m:e>
              <m:sub>
                <m:r>
                  <w:rPr>
                    <w:rFonts w:ascii="Cambria Math"/>
                    <w:sz w:val="24"/>
                    <w:szCs w:val="24"/>
                    <w:lang w:val="en-US"/>
                  </w:rPr>
                  <m:t>r</m:t>
                </m:r>
              </m:sub>
              <m:sup>
                <m:r>
                  <w:rPr>
                    <w:rFonts w:ascii="Cambria Math"/>
                    <w:sz w:val="24"/>
                    <w:szCs w:val="24"/>
                    <w:lang w:val="en-US"/>
                  </w:rPr>
                  <m:t>2</m:t>
                </m:r>
              </m:sup>
            </m:sSubSup>
          </m:num>
          <m:den>
            <m:r>
              <w:rPr>
                <w:rFonts w:ascii="Cambria Math"/>
                <w:sz w:val="24"/>
                <w:szCs w:val="24"/>
                <w:lang w:val="en-US"/>
              </w:rPr>
              <m:t>2</m:t>
            </m:r>
          </m:den>
        </m:f>
        <m:sSup>
          <m:sSupPr>
            <m:ctrlPr>
              <w:rPr>
                <w:rFonts w:ascii="Cambria Math" w:hAnsi="Cambria Math"/>
                <w:i/>
                <w:sz w:val="24"/>
                <w:szCs w:val="24"/>
                <w:lang w:val="en-US"/>
              </w:rPr>
            </m:ctrlPr>
          </m:sSupPr>
          <m:e>
            <m:r>
              <m:rPr>
                <m:sty m:val="p"/>
              </m:rPr>
              <w:rPr>
                <w:rFonts w:ascii="Cambria Math" w:hAnsi="Cambria Math" w:cs="Cambria Math"/>
                <w:sz w:val="24"/>
                <w:szCs w:val="24"/>
                <w:lang w:val="en-US"/>
              </w:rPr>
              <m:t>∇</m:t>
            </m:r>
          </m:e>
          <m:sup>
            <m:r>
              <w:rPr>
                <w:rFonts w:ascii="Cambria Math"/>
                <w:sz w:val="24"/>
                <w:szCs w:val="24"/>
                <w:lang w:val="en-US"/>
              </w:rPr>
              <m:t>2</m:t>
            </m:r>
          </m:sup>
        </m:sSup>
        <m:r>
          <w:rPr>
            <w:rFonts w:ascii="Cambria Math"/>
            <w:sz w:val="24"/>
            <w:szCs w:val="24"/>
            <w:lang w:val="en-US"/>
          </w:rPr>
          <m: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+&lt;</m:t>
        </m:r>
        <m:r>
          <w:rPr>
            <w:rFonts w:ascii="Cambria Math"/>
            <w:sz w:val="24"/>
            <w:szCs w:val="24"/>
            <w:lang w:val="en-US"/>
          </w:rPr>
          <m:t>u</m:t>
        </m:r>
        <m:d>
          <m:dPr>
            <m:ctrlPr>
              <w:rPr>
                <w:rFonts w:ascii="Cambria Math" w:hAnsi="Cambria Math"/>
                <w:sz w:val="24"/>
                <w:szCs w:val="24"/>
              </w:rPr>
            </m:ctrlPr>
          </m:dPr>
          <m:e>
            <m:acc>
              <m:accPr>
                <m:chr m:val="⃗"/>
                <m:ctrlPr>
                  <w:rPr>
                    <w:rFonts w:ascii="Cambria Math" w:hAnsi="Cambria Math"/>
                    <w:sz w:val="24"/>
                    <w:szCs w:val="24"/>
                    <w:lang w:val="en-US"/>
                  </w:rPr>
                </m:ctrlPr>
              </m:accPr>
              <m:e>
                <m:r>
                  <w:rPr>
                    <w:rFonts w:ascii="Cambria Math"/>
                    <w:sz w:val="24"/>
                    <w:szCs w:val="24"/>
                    <w:lang w:val="en-US"/>
                  </w:rPr>
                  <m:t>r</m:t>
                </m:r>
              </m:e>
            </m:acc>
            <m:r>
              <w:rPr>
                <w:rFonts w:ascii="Cambria Math"/>
                <w:sz w:val="24"/>
                <w:szCs w:val="24"/>
                <w:lang w:val="en-US"/>
              </w:rPr>
              <m:t>,t</m:t>
            </m:r>
            <m:ctrlPr>
              <w:rPr>
                <w:rFonts w:ascii="Cambria Math" w:hAnsi="Cambria Math"/>
                <w:i/>
                <w:sz w:val="24"/>
                <w:szCs w:val="24"/>
              </w:rPr>
            </m:ctrlPr>
          </m:e>
        </m:d>
        <m:r>
          <w:rPr>
            <w:rFonts w:ascii="Cambria Math"/>
            <w:sz w:val="24"/>
            <w:szCs w:val="24"/>
            <w:lang w:val="en-US"/>
          </w:rPr>
          <m:t>&gt;ψ</m:t>
        </m:r>
        <m:d>
          <m:dPr>
            <m:ctrlPr>
              <w:rPr>
                <w:rFonts w:ascii="Cambria Math" w:hAnsi="Cambria Math"/>
                <w:i/>
                <w:sz w:val="24"/>
                <w:szCs w:val="24"/>
              </w:rPr>
            </m:ctrlPr>
          </m:dPr>
          <m:e>
            <m:acc>
              <m:accPr>
                <m:chr m:val="⃗"/>
                <m:ctrlPr>
                  <w:rPr>
                    <w:rFonts w:ascii="Cambria Math" w:hAnsi="Cambria Math"/>
                    <w:i/>
                    <w:sz w:val="24"/>
                    <w:szCs w:val="24"/>
                    <w:lang w:val="en-US"/>
                  </w:rPr>
                </m:ctrlPr>
              </m:accPr>
              <m:e>
                <m:r>
                  <w:rPr>
                    <w:rFonts w:ascii="Cambria Math"/>
                    <w:sz w:val="24"/>
                    <w:szCs w:val="24"/>
                    <w:lang w:val="en-US"/>
                  </w:rPr>
                  <m:t>r</m:t>
                </m:r>
              </m:e>
            </m:acc>
            <m:r>
              <w:rPr>
                <w:rFonts w:ascii="Cambria Math"/>
                <w:sz w:val="24"/>
                <w:szCs w:val="24"/>
                <w:lang w:val="en-US"/>
              </w:rPr>
              <m:t>,t</m:t>
            </m:r>
          </m:e>
        </m:d>
        <m:r>
          <m:rPr>
            <m:sty m:val="p"/>
          </m:rPr>
          <w:rPr>
            <w:rFonts w:ascii="Cambria Math"/>
            <w:sz w:val="24"/>
            <w:szCs w:val="24"/>
            <w:lang w:val="en-US"/>
          </w:rPr>
          <m:t>,</m:t>
        </m:r>
        <m:r>
          <m:rPr>
            <m:sty m:val="p"/>
          </m:rPr>
          <w:rPr>
            <w:rFonts w:ascii="Cambria Math"/>
            <w:sz w:val="22"/>
            <w:szCs w:val="22"/>
            <w:lang w:val="en-US"/>
          </w:rPr>
          <m:t xml:space="preserve">  </m:t>
        </m:r>
      </m:oMath>
      <w:r w:rsidRPr="00364094">
        <w:rPr>
          <w:color w:val="000000"/>
          <w:sz w:val="24"/>
          <w:szCs w:val="24"/>
          <w:lang w:val="en-US"/>
        </w:rPr>
        <w:t xml:space="preserve">     </w:t>
      </w:r>
      <w:r w:rsidR="003B5763" w:rsidRPr="00364094">
        <w:rPr>
          <w:color w:val="000000"/>
          <w:sz w:val="24"/>
          <w:szCs w:val="24"/>
          <w:lang w:val="en-US"/>
        </w:rPr>
        <w:t xml:space="preserve">  </w:t>
      </w:r>
      <w:r w:rsidRPr="00364094">
        <w:rPr>
          <w:color w:val="000000"/>
          <w:sz w:val="24"/>
          <w:szCs w:val="24"/>
          <w:lang w:val="en-US"/>
        </w:rPr>
        <w:t xml:space="preserve">   </w:t>
      </w:r>
      <w:r w:rsidRPr="00364094">
        <w:rPr>
          <w:sz w:val="24"/>
          <w:szCs w:val="24"/>
          <w:lang w:val="en-US"/>
        </w:rPr>
        <w:t>(73</w:t>
      </w:r>
      <w:r w:rsidR="00892ABC" w:rsidRPr="00364094">
        <w:rPr>
          <w:sz w:val="24"/>
          <w:szCs w:val="24"/>
          <w:lang w:val="en-US"/>
        </w:rPr>
        <w:t>d</w:t>
      </w:r>
      <w:r w:rsidRPr="00364094">
        <w:rPr>
          <w:sz w:val="24"/>
          <w:szCs w:val="24"/>
          <w:lang w:val="en-US"/>
        </w:rPr>
        <w:t>)</w:t>
      </w:r>
      <w:r w:rsidRPr="00364094">
        <w:rPr>
          <w:color w:val="000000"/>
          <w:sz w:val="24"/>
          <w:szCs w:val="24"/>
          <w:lang w:val="en-US"/>
        </w:rPr>
        <w:t xml:space="preserve">    </w:t>
      </w:r>
    </w:p>
    <w:p w14:paraId="30A1948F" w14:textId="26EED5EC" w:rsidR="00473821" w:rsidRPr="00364094" w:rsidRDefault="00473821" w:rsidP="00AE0A2C">
      <w:pPr>
        <w:pStyle w:val="a3"/>
        <w:spacing w:line="360" w:lineRule="auto"/>
        <w:ind w:firstLine="0"/>
        <w:rPr>
          <w:sz w:val="24"/>
          <w:szCs w:val="24"/>
          <w:lang w:val="en-US"/>
        </w:rPr>
      </w:pPr>
      <w:r w:rsidRPr="00364094">
        <w:rPr>
          <w:sz w:val="24"/>
          <w:szCs w:val="24"/>
          <w:lang w:val="en-US"/>
        </w:rPr>
        <w:t>and for</w:t>
      </w:r>
      <w:r w:rsidR="003B5763" w:rsidRPr="00364094">
        <w:rPr>
          <w:sz w:val="24"/>
          <w:szCs w:val="24"/>
          <w:lang w:val="en-US"/>
        </w:rPr>
        <w:t xml:space="preserve"> </w:t>
      </w:r>
      <w:r w:rsidRPr="00364094">
        <w:rPr>
          <w:sz w:val="24"/>
          <w:szCs w:val="24"/>
          <w:lang w:val="en-US"/>
        </w:rPr>
        <w:t xml:space="preserve"> </w:t>
      </w:r>
      <m:oMath>
        <m:r>
          <w:rPr>
            <w:rFonts w:ascii="Cambria Math" w:hAnsi="Cambria Math"/>
            <w:sz w:val="22"/>
            <w:szCs w:val="22"/>
          </w:rPr>
          <m:t>∂</m:t>
        </m:r>
        <m:r>
          <w:rPr>
            <w:rFonts w:ascii="Cambria Math" w:hAnsi="Cambria Math"/>
            <w:sz w:val="22"/>
            <w:szCs w:val="22"/>
            <w:lang w:val="en-US"/>
          </w:rPr>
          <m:t>ψ</m:t>
        </m:r>
        <m:d>
          <m:dPr>
            <m:ctrlPr>
              <w:rPr>
                <w:rFonts w:ascii="Cambria Math" w:hAnsi="Cambria Math"/>
                <w:i/>
                <w:sz w:val="22"/>
                <w:szCs w:val="22"/>
              </w:rPr>
            </m:ctrlPr>
          </m:dPr>
          <m:e>
            <m:acc>
              <m:accPr>
                <m:chr m:val="⃗"/>
                <m:ctrlPr>
                  <w:rPr>
                    <w:rFonts w:ascii="Cambria Math" w:hAnsi="Cambria Math"/>
                    <w:i/>
                    <w:sz w:val="22"/>
                    <w:szCs w:val="22"/>
                    <w:lang w:val="en-US"/>
                  </w:rPr>
                </m:ctrlPr>
              </m:accPr>
              <m:e>
                <m:r>
                  <w:rPr>
                    <w:rFonts w:ascii="Cambria Math" w:hAnsi="Cambria Math"/>
                    <w:sz w:val="22"/>
                    <w:szCs w:val="22"/>
                    <w:lang w:val="en-US"/>
                  </w:rPr>
                  <m:t>r</m:t>
                </m:r>
              </m:e>
            </m:acc>
            <m:r>
              <w:rPr>
                <w:rFonts w:ascii="Cambria Math" w:hAnsi="Cambria Math"/>
                <w:sz w:val="22"/>
                <w:szCs w:val="22"/>
                <w:lang w:val="en-US"/>
              </w:rPr>
              <m:t>,t</m:t>
            </m:r>
          </m:e>
        </m:d>
        <m:r>
          <w:rPr>
            <w:rFonts w:ascii="Cambria Math" w:hAnsi="Cambria Math"/>
            <w:sz w:val="22"/>
            <w:szCs w:val="22"/>
            <w:lang w:val="en-US"/>
          </w:rPr>
          <m:t>/</m:t>
        </m:r>
        <m:r>
          <w:rPr>
            <w:rFonts w:ascii="Cambria Math" w:hAnsi="Cambria Math"/>
            <w:sz w:val="22"/>
            <w:szCs w:val="22"/>
          </w:rPr>
          <m:t>∂</m:t>
        </m:r>
        <m:r>
          <w:rPr>
            <w:rFonts w:ascii="Cambria Math" w:hAnsi="Cambria Math"/>
            <w:sz w:val="22"/>
            <w:szCs w:val="22"/>
            <w:lang w:val="en-US"/>
          </w:rPr>
          <m:t>t</m:t>
        </m:r>
      </m:oMath>
      <w:r w:rsidRPr="00364094">
        <w:rPr>
          <w:sz w:val="22"/>
          <w:szCs w:val="22"/>
          <w:lang w:val="en-US"/>
        </w:rPr>
        <w:t xml:space="preserve"> = 0</w:t>
      </w:r>
      <w:r w:rsidRPr="00364094">
        <w:rPr>
          <w:sz w:val="24"/>
          <w:szCs w:val="24"/>
          <w:lang w:val="en-US"/>
        </w:rPr>
        <w:t xml:space="preserve">  and  </w:t>
      </w:r>
      <m:oMath>
        <m:r>
          <w:rPr>
            <w:rFonts w:ascii="Cambria Math"/>
            <w:color w:val="000000"/>
            <w:sz w:val="24"/>
            <w:szCs w:val="24"/>
            <w:lang w:val="en-US"/>
          </w:rPr>
          <m:t>&lt;</m:t>
        </m:r>
        <m:r>
          <w:rPr>
            <w:rFonts w:ascii="Cambria Math"/>
            <w:color w:val="000000"/>
            <w:sz w:val="24"/>
            <w:szCs w:val="24"/>
          </w:rPr>
          <m:t>u</m:t>
        </m:r>
        <m:d>
          <m:dPr>
            <m:ctrlPr>
              <w:rPr>
                <w:rFonts w:ascii="Cambria Math" w:hAnsi="Cambria Math"/>
                <w:i/>
                <w:color w:val="000000"/>
                <w:sz w:val="24"/>
                <w:szCs w:val="24"/>
              </w:rPr>
            </m:ctrlPr>
          </m:dPr>
          <m:e>
            <m:acc>
              <m:accPr>
                <m:chr m:val="⃗"/>
                <m:ctrlPr>
                  <w:rPr>
                    <w:rFonts w:ascii="Cambria Math" w:hAnsi="Cambria Math"/>
                    <w:i/>
                    <w:color w:val="000000"/>
                    <w:sz w:val="24"/>
                    <w:szCs w:val="24"/>
                  </w:rPr>
                </m:ctrlPr>
              </m:accPr>
              <m:e>
                <m:r>
                  <w:rPr>
                    <w:rFonts w:ascii="Cambria Math"/>
                    <w:color w:val="000000"/>
                    <w:sz w:val="24"/>
                    <w:szCs w:val="24"/>
                  </w:rPr>
                  <m:t>r</m:t>
                </m:r>
              </m:e>
            </m:acc>
          </m:e>
        </m:d>
        <m:r>
          <w:rPr>
            <w:rFonts w:ascii="Cambria Math"/>
            <w:color w:val="000000"/>
            <w:sz w:val="24"/>
            <w:szCs w:val="24"/>
            <w:lang w:val="en-US"/>
          </w:rPr>
          <m:t xml:space="preserve">&gt; =0 </m:t>
        </m:r>
      </m:oMath>
      <w:r w:rsidRPr="00364094">
        <w:rPr>
          <w:sz w:val="24"/>
          <w:szCs w:val="24"/>
          <w:lang w:val="en-US"/>
        </w:rPr>
        <w:t>, which becomes Eq. (73</w:t>
      </w:r>
      <w:r w:rsidR="00033216" w:rsidRPr="00364094">
        <w:rPr>
          <w:sz w:val="24"/>
          <w:szCs w:val="24"/>
          <w:lang w:val="en-US"/>
        </w:rPr>
        <w:t>b</w:t>
      </w:r>
      <w:r w:rsidRPr="00364094">
        <w:rPr>
          <w:sz w:val="24"/>
          <w:szCs w:val="24"/>
          <w:lang w:val="en-US"/>
        </w:rPr>
        <w:t>).</w:t>
      </w:r>
    </w:p>
    <w:p w14:paraId="44279546" w14:textId="77777777" w:rsidR="00B812B8" w:rsidRPr="00364094" w:rsidRDefault="00B812B8" w:rsidP="00B812B8">
      <w:pPr>
        <w:pStyle w:val="a3"/>
        <w:spacing w:line="360" w:lineRule="auto"/>
        <w:ind w:firstLine="567"/>
        <w:jc w:val="both"/>
        <w:rPr>
          <w:color w:val="000000"/>
          <w:sz w:val="24"/>
          <w:szCs w:val="24"/>
          <w:lang w:val="en-US"/>
        </w:rPr>
      </w:pPr>
      <w:r w:rsidRPr="00364094">
        <w:rPr>
          <w:color w:val="000000"/>
          <w:sz w:val="24"/>
          <w:szCs w:val="24"/>
          <w:lang w:val="en-US"/>
        </w:rPr>
        <w:t xml:space="preserve">The ambiguity of the situation lies in the fact that if the Euler - Lagrange equation </w:t>
      </w:r>
    </w:p>
    <w:p w14:paraId="3255DCFC" w14:textId="7CF597A5" w:rsidR="00B812B8" w:rsidRPr="00364094" w:rsidRDefault="00B812B8" w:rsidP="00B812B8">
      <w:pPr>
        <w:pStyle w:val="a3"/>
        <w:spacing w:line="360" w:lineRule="auto"/>
        <w:ind w:firstLine="0"/>
        <w:jc w:val="both"/>
        <w:rPr>
          <w:color w:val="000000"/>
          <w:szCs w:val="28"/>
          <w:lang w:val="en-US"/>
        </w:rPr>
      </w:pPr>
      <w:r w:rsidRPr="00364094">
        <w:rPr>
          <w:color w:val="000000"/>
          <w:sz w:val="24"/>
          <w:szCs w:val="24"/>
          <w:lang w:val="en-US"/>
        </w:rPr>
        <w:t xml:space="preserve"> </w:t>
      </w:r>
      <w:r w:rsidRPr="00364094">
        <w:rPr>
          <w:sz w:val="22"/>
          <w:szCs w:val="22"/>
          <w:lang w:val="en-US"/>
        </w:rPr>
        <w:t xml:space="preserve">               </w:t>
      </w:r>
      <w:r w:rsidR="008E0058" w:rsidRPr="00364094">
        <w:rPr>
          <w:sz w:val="22"/>
          <w:szCs w:val="22"/>
          <w:lang w:val="en-US"/>
        </w:rPr>
        <w:t xml:space="preserve">    </w:t>
      </w:r>
      <w:r w:rsidRPr="00364094">
        <w:rPr>
          <w:sz w:val="22"/>
          <w:szCs w:val="22"/>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∂ψ</m:t>
            </m:r>
          </m:den>
        </m:f>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lang w:val="en-US"/>
                      </w:rPr>
                      <m:t>xx</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у</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yy</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sz w:val="24"/>
                        <w:szCs w:val="24"/>
                      </w:rPr>
                      <m:t>ψ</m:t>
                    </m:r>
                  </m:e>
                  <m:sub>
                    <m:r>
                      <w:rPr>
                        <w:rFonts w:ascii="Cambria Math" w:hAnsi="Cambria Math"/>
                        <w:sz w:val="24"/>
                        <w:szCs w:val="24"/>
                      </w:rPr>
                      <m:t>zz</m:t>
                    </m:r>
                  </m:sub>
                </m:sSub>
              </m:den>
            </m:f>
          </m:e>
        </m:d>
        <m:r>
          <w:rPr>
            <w:rFonts w:ascii="Cambria Math" w:hAnsi="Cambria Math"/>
            <w:sz w:val="24"/>
            <w:szCs w:val="24"/>
            <w:lang w:val="en-US"/>
          </w:rPr>
          <m:t>=0,</m:t>
        </m:r>
      </m:oMath>
      <w:r w:rsidRPr="00364094">
        <w:rPr>
          <w:szCs w:val="28"/>
          <w:lang w:val="en-US"/>
        </w:rPr>
        <w:t xml:space="preserve">    </w:t>
      </w:r>
      <w:r w:rsidR="008E0058" w:rsidRPr="00364094">
        <w:rPr>
          <w:szCs w:val="28"/>
          <w:lang w:val="en-US"/>
        </w:rPr>
        <w:t xml:space="preserve">     </w:t>
      </w:r>
      <w:r w:rsidRPr="00364094">
        <w:rPr>
          <w:szCs w:val="28"/>
          <w:lang w:val="en-US"/>
        </w:rPr>
        <w:t xml:space="preserve">  </w:t>
      </w:r>
      <w:r w:rsidR="008E0058" w:rsidRPr="00364094">
        <w:rPr>
          <w:szCs w:val="28"/>
          <w:lang w:val="en-US"/>
        </w:rPr>
        <w:t xml:space="preserve"> </w:t>
      </w:r>
      <w:r w:rsidRPr="00364094">
        <w:rPr>
          <w:szCs w:val="28"/>
          <w:lang w:val="en-US"/>
        </w:rPr>
        <w:t xml:space="preserve">  </w:t>
      </w:r>
      <w:r w:rsidRPr="00364094">
        <w:rPr>
          <w:sz w:val="24"/>
          <w:szCs w:val="24"/>
          <w:lang w:val="en-US"/>
        </w:rPr>
        <w:t>(73</w:t>
      </w:r>
      <w:r w:rsidR="00892ABC" w:rsidRPr="00364094">
        <w:rPr>
          <w:sz w:val="24"/>
          <w:szCs w:val="24"/>
          <w:lang w:val="en-US"/>
        </w:rPr>
        <w:t>e</w:t>
      </w:r>
      <w:r w:rsidRPr="00364094">
        <w:rPr>
          <w:sz w:val="24"/>
          <w:szCs w:val="24"/>
          <w:lang w:val="en-US"/>
        </w:rPr>
        <w:t>)</w:t>
      </w:r>
    </w:p>
    <w:p w14:paraId="6869DFDA" w14:textId="11450851" w:rsidR="00B812B8" w:rsidRPr="00364094" w:rsidRDefault="00B812B8" w:rsidP="00B812B8">
      <w:pPr>
        <w:pStyle w:val="a3"/>
        <w:spacing w:line="360" w:lineRule="auto"/>
        <w:ind w:firstLine="0"/>
        <w:jc w:val="both"/>
        <w:rPr>
          <w:color w:val="000000"/>
          <w:sz w:val="24"/>
          <w:szCs w:val="24"/>
          <w:lang w:val="en-US"/>
        </w:rPr>
      </w:pPr>
      <w:r w:rsidRPr="00364094">
        <w:rPr>
          <w:color w:val="000000"/>
          <w:sz w:val="24"/>
          <w:szCs w:val="24"/>
          <w:lang w:val="en-US"/>
        </w:rPr>
        <w:t>were used instead of the Euler - Poisson equation (35h), then it is easy to make sure that the substitution into this equation of the Lagrangian (35g)</w:t>
      </w:r>
    </w:p>
    <w:p w14:paraId="03C630D4" w14:textId="4D1F05B3" w:rsidR="00B812B8" w:rsidRPr="00364094" w:rsidRDefault="00B812B8" w:rsidP="00B812B8">
      <w:pPr>
        <w:pStyle w:val="a3"/>
        <w:spacing w:line="360" w:lineRule="auto"/>
        <w:ind w:firstLine="567"/>
        <w:jc w:val="both"/>
        <w:rPr>
          <w:sz w:val="24"/>
          <w:szCs w:val="24"/>
        </w:rPr>
      </w:pPr>
      <m:oMathPara>
        <m:oMath>
          <m:r>
            <w:rPr>
              <w:rFonts w:ascii="Cambria Math" w:hAnsi="Cambria Math"/>
              <w:sz w:val="24"/>
              <w:szCs w:val="24"/>
              <w:lang w:val="en-US"/>
            </w:rPr>
            <m:t>L</m:t>
          </m:r>
          <m:r>
            <m:rPr>
              <m:sty m:val="bi"/>
            </m:rP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rPr>
                    <m:t>2</m:t>
                  </m:r>
                </m:sup>
              </m:sSubSup>
            </m:num>
            <m:den>
              <m:r>
                <w:rPr>
                  <w:rFonts w:ascii="Cambria Math"/>
                  <w:sz w:val="24"/>
                  <w:szCs w:val="24"/>
                </w:rPr>
                <m:t>2</m:t>
              </m:r>
            </m:den>
          </m:f>
          <m:r>
            <w:rPr>
              <w:rFonts w:ascii="Cambria Math"/>
              <w:sz w:val="24"/>
              <w:szCs w:val="24"/>
            </w:rPr>
            <m:t>ψ</m:t>
          </m:r>
          <m:d>
            <m:dPr>
              <m:ctrlPr>
                <w:rPr>
                  <w:rFonts w:ascii="Cambria Math" w:hAnsi="Cambria Math"/>
                  <w:i/>
                  <w:sz w:val="24"/>
                  <w:szCs w:val="24"/>
                </w:rPr>
              </m:ctrlPr>
            </m:dPr>
            <m:e>
              <m:r>
                <w:rPr>
                  <w:rFonts w:ascii="Cambria Math"/>
                  <w:sz w:val="24"/>
                  <w:szCs w:val="24"/>
                </w:rPr>
                <m:t>x,y,z</m:t>
              </m:r>
            </m:e>
          </m:d>
          <m:sSup>
            <m:sSupPr>
              <m:ctrlPr>
                <w:rPr>
                  <w:rFonts w:ascii="Cambria Math" w:hAnsi="Cambria Math"/>
                  <w:i/>
                  <w:sz w:val="24"/>
                  <w:szCs w:val="24"/>
                </w:rPr>
              </m:ctrlPr>
            </m:sSupPr>
            <m:e>
              <m:r>
                <m:rPr>
                  <m:sty m:val="p"/>
                </m:rPr>
                <w:rPr>
                  <w:rFonts w:ascii="Cambria Math" w:hAnsi="Cambria Math" w:cs="Cambria Math"/>
                  <w:sz w:val="24"/>
                  <w:szCs w:val="24"/>
                </w:rPr>
                <m:t>∇</m:t>
              </m:r>
            </m:e>
            <m:sup>
              <m:r>
                <w:rPr>
                  <w:rFonts w:ascii="Cambria Math"/>
                  <w:sz w:val="24"/>
                  <w:szCs w:val="24"/>
                </w:rPr>
                <m:t>2</m:t>
              </m:r>
            </m:sup>
          </m:sSup>
          <m:r>
            <w:rPr>
              <w:rFonts w:ascii="Cambria Math"/>
              <w:sz w:val="24"/>
              <w:szCs w:val="24"/>
            </w:rPr>
            <m:t>ψ</m:t>
          </m:r>
          <m:d>
            <m:dPr>
              <m:ctrlPr>
                <w:rPr>
                  <w:rFonts w:ascii="Cambria Math" w:hAnsi="Cambria Math"/>
                  <w:i/>
                  <w:sz w:val="24"/>
                  <w:szCs w:val="24"/>
                </w:rPr>
              </m:ctrlPr>
            </m:dPr>
            <m:e>
              <m:r>
                <w:rPr>
                  <w:rFonts w:ascii="Cambria Math"/>
                  <w:sz w:val="24"/>
                  <w:szCs w:val="24"/>
                </w:rPr>
                <m:t>x,y,z</m:t>
              </m:r>
            </m:e>
          </m:d>
          <m:r>
            <w:rPr>
              <w:rFonts w:ascii="Cambria Math"/>
              <w:sz w:val="24"/>
              <w:szCs w:val="24"/>
            </w:rPr>
            <m:t>+</m:t>
          </m:r>
          <m:sSup>
            <m:sSupPr>
              <m:ctrlPr>
                <w:rPr>
                  <w:rFonts w:ascii="Cambria Math" w:hAnsi="Cambria Math"/>
                  <w:i/>
                  <w:sz w:val="24"/>
                  <w:szCs w:val="24"/>
                </w:rPr>
              </m:ctrlPr>
            </m:sSupPr>
            <m:e>
              <m:r>
                <w:rPr>
                  <w:rFonts w:ascii="Cambria Math"/>
                  <w:sz w:val="24"/>
                  <w:szCs w:val="24"/>
                </w:rPr>
                <m:t>ψ</m:t>
              </m:r>
            </m:e>
            <m:sup>
              <m:r>
                <w:rPr>
                  <w:rFonts w:ascii="Cambria Math"/>
                  <w:sz w:val="24"/>
                  <w:szCs w:val="24"/>
                </w:rPr>
                <m:t>2</m:t>
              </m:r>
            </m:sup>
          </m:sSup>
          <m:d>
            <m:dPr>
              <m:ctrlPr>
                <w:rPr>
                  <w:rFonts w:ascii="Cambria Math" w:hAnsi="Cambria Math"/>
                  <w:i/>
                  <w:sz w:val="24"/>
                  <w:szCs w:val="24"/>
                </w:rPr>
              </m:ctrlPr>
            </m:dPr>
            <m:e>
              <m:r>
                <w:rPr>
                  <w:rFonts w:ascii="Cambria Math"/>
                  <w:sz w:val="24"/>
                  <w:szCs w:val="24"/>
                </w:rPr>
                <m:t>x,y,z</m:t>
              </m:r>
            </m:e>
          </m:d>
          <m:r>
            <w:rPr>
              <w:rFonts w:ascii="Cambria Math"/>
              <w:sz w:val="24"/>
              <w:szCs w:val="24"/>
            </w:rPr>
            <m:t>[&lt;u(x,y,z)&gt;</m:t>
          </m:r>
          <m:r>
            <w:rPr>
              <w:rFonts w:ascii="Cambria Math"/>
              <w:sz w:val="24"/>
              <w:szCs w:val="24"/>
            </w:rPr>
            <m:t>-</m:t>
          </m:r>
          <m:r>
            <w:rPr>
              <w:rFonts w:ascii="Cambria Math"/>
              <w:sz w:val="24"/>
              <w:szCs w:val="24"/>
            </w:rPr>
            <m:t>&lt;ε(x,y,z)&gt;]</m:t>
          </m:r>
        </m:oMath>
      </m:oMathPara>
    </w:p>
    <w:p w14:paraId="3A2A7853" w14:textId="1BBC5DD9" w:rsidR="00397868" w:rsidRPr="00364094" w:rsidRDefault="00397868" w:rsidP="00397868">
      <w:pPr>
        <w:pStyle w:val="a3"/>
        <w:spacing w:line="360" w:lineRule="auto"/>
        <w:ind w:firstLine="0"/>
        <w:jc w:val="both"/>
        <w:rPr>
          <w:sz w:val="24"/>
          <w:szCs w:val="24"/>
          <w:lang w:val="en-US"/>
        </w:rPr>
      </w:pPr>
      <w:r w:rsidRPr="00364094">
        <w:rPr>
          <w:sz w:val="24"/>
          <w:szCs w:val="24"/>
          <w:lang w:val="en-US"/>
        </w:rPr>
        <w:t xml:space="preserve">leads to the expected result, i.e. to obtain equation </w:t>
      </w:r>
    </w:p>
    <w:p w14:paraId="2CE672A7" w14:textId="12201306" w:rsidR="00B812B8" w:rsidRPr="00364094" w:rsidRDefault="00B812B8" w:rsidP="00B812B8">
      <w:pPr>
        <w:pStyle w:val="a3"/>
        <w:spacing w:line="360" w:lineRule="auto"/>
        <w:ind w:firstLine="0"/>
        <w:jc w:val="both"/>
        <w:rPr>
          <w:sz w:val="24"/>
          <w:szCs w:val="24"/>
          <w:lang w:val="en-US"/>
        </w:rPr>
      </w:pPr>
      <w:r w:rsidRPr="00364094">
        <w:rPr>
          <w:color w:val="000000"/>
          <w:sz w:val="24"/>
          <w:szCs w:val="24"/>
          <w:lang w:val="en-US"/>
        </w:rPr>
        <w:t xml:space="preserve">                           </w:t>
      </w:r>
      <m:oMath>
        <m:r>
          <w:rPr>
            <w:rFonts w:ascii="Cambria Math" w:hAnsi="Cambria Math"/>
            <w:color w:val="000000"/>
            <w:sz w:val="24"/>
            <w:szCs w:val="24"/>
            <w:lang w:val="en-US"/>
          </w:rPr>
          <m:t>-</m:t>
        </m:r>
        <m:f>
          <m:fPr>
            <m:ctrlPr>
              <w:rPr>
                <w:rFonts w:ascii="Cambria Math" w:hAnsi="Cambria Math"/>
                <w:i/>
                <w:color w:val="000000"/>
                <w:sz w:val="24"/>
                <w:szCs w:val="24"/>
              </w:rPr>
            </m:ctrlPr>
          </m:fPr>
          <m:num>
            <m:sSubSup>
              <m:sSubSupPr>
                <m:ctrlPr>
                  <w:rPr>
                    <w:rFonts w:ascii="Cambria Math" w:hAnsi="Cambria Math"/>
                    <w:i/>
                    <w:color w:val="000000"/>
                    <w:sz w:val="24"/>
                    <w:szCs w:val="24"/>
                  </w:rPr>
                </m:ctrlPr>
              </m:sSubSupPr>
              <m:e>
                <m:r>
                  <w:rPr>
                    <w:rFonts w:ascii="Cambria Math"/>
                    <w:color w:val="000000"/>
                    <w:sz w:val="24"/>
                    <w:szCs w:val="24"/>
                  </w:rPr>
                  <m:t>η</m:t>
                </m:r>
              </m:e>
              <m:sub>
                <m:r>
                  <w:rPr>
                    <w:rFonts w:ascii="Cambria Math"/>
                    <w:color w:val="000000"/>
                    <w:sz w:val="24"/>
                    <w:szCs w:val="24"/>
                  </w:rPr>
                  <m:t>r</m:t>
                </m:r>
              </m:sub>
              <m:sup>
                <m:r>
                  <w:rPr>
                    <w:rFonts w:ascii="Cambria Math"/>
                    <w:color w:val="000000"/>
                    <w:sz w:val="24"/>
                    <w:szCs w:val="24"/>
                    <w:lang w:val="en-US"/>
                  </w:rPr>
                  <m:t>2</m:t>
                </m:r>
              </m:sup>
            </m:sSubSup>
          </m:num>
          <m:den>
            <m:r>
              <w:rPr>
                <w:rFonts w:ascii="Cambria Math"/>
                <w:color w:val="000000"/>
                <w:sz w:val="24"/>
                <w:szCs w:val="24"/>
                <w:lang w:val="en-US"/>
              </w:rPr>
              <m:t>2</m:t>
            </m:r>
          </m:den>
        </m:f>
        <m:sSup>
          <m:sSupPr>
            <m:ctrlPr>
              <w:rPr>
                <w:rFonts w:ascii="Cambria Math" w:hAnsi="Cambria Math"/>
                <w:iCs/>
                <w:sz w:val="24"/>
                <w:szCs w:val="24"/>
              </w:rPr>
            </m:ctrlPr>
          </m:sSupPr>
          <m:e>
            <m:r>
              <m:rPr>
                <m:sty m:val="p"/>
              </m:rPr>
              <w:rPr>
                <w:rFonts w:ascii="Cambria Math" w:hAnsi="Cambria Math" w:cs="Cambria Math"/>
                <w:sz w:val="24"/>
                <w:szCs w:val="24"/>
                <w:lang w:val="en-US"/>
              </w:rPr>
              <m:t>∇</m:t>
            </m:r>
          </m:e>
          <m:sup>
            <m:r>
              <m:rPr>
                <m:sty m:val="p"/>
              </m:rPr>
              <w:rPr>
                <w:rFonts w:ascii="Cambria Math"/>
                <w:sz w:val="24"/>
                <w:szCs w:val="24"/>
                <w:lang w:val="en-US"/>
              </w:rPr>
              <m:t>2</m:t>
            </m:r>
          </m:sup>
        </m:sSup>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)+&lt;</m:t>
        </m:r>
        <m:r>
          <w:rPr>
            <w:rFonts w:ascii="Cambria Math"/>
            <w:color w:val="000000"/>
            <w:sz w:val="24"/>
            <w:szCs w:val="24"/>
          </w:rPr>
          <m:t>u</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)=&lt;</m:t>
        </m:r>
        <m:r>
          <w:rPr>
            <w:rFonts w:ascii="Cambria Math"/>
            <w:color w:val="000000"/>
            <w:sz w:val="24"/>
            <w:szCs w:val="24"/>
          </w:rPr>
          <m:t>ε</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)&gt;</m:t>
        </m:r>
        <m:r>
          <w:rPr>
            <w:rFonts w:ascii="Cambria Math"/>
            <w:color w:val="000000"/>
            <w:sz w:val="24"/>
            <w:szCs w:val="24"/>
          </w:rPr>
          <m:t>ψ</m:t>
        </m:r>
        <m:r>
          <w:rPr>
            <w:rFonts w:ascii="Cambria Math"/>
            <w:color w:val="000000"/>
            <w:sz w:val="24"/>
            <w:szCs w:val="24"/>
            <w:lang w:val="en-US"/>
          </w:rPr>
          <m:t>(</m:t>
        </m:r>
        <m:acc>
          <m:accPr>
            <m:chr m:val="⃗"/>
            <m:ctrlPr>
              <w:rPr>
                <w:rFonts w:ascii="Cambria Math" w:hAnsi="Cambria Math"/>
                <w:i/>
                <w:color w:val="000000"/>
                <w:sz w:val="24"/>
                <w:szCs w:val="24"/>
              </w:rPr>
            </m:ctrlPr>
          </m:accPr>
          <m:e>
            <m:r>
              <w:rPr>
                <w:rFonts w:ascii="Cambria Math"/>
                <w:color w:val="000000"/>
                <w:sz w:val="24"/>
                <w:szCs w:val="24"/>
              </w:rPr>
              <m:t>r</m:t>
            </m:r>
          </m:e>
        </m:acc>
        <m:r>
          <w:rPr>
            <w:rFonts w:ascii="Cambria Math"/>
            <w:color w:val="000000"/>
            <w:sz w:val="24"/>
            <w:szCs w:val="24"/>
            <w:lang w:val="en-US"/>
          </w:rPr>
          <m:t>)</m:t>
        </m:r>
        <m:r>
          <m:rPr>
            <m:nor/>
          </m:rPr>
          <w:rPr>
            <w:rFonts w:ascii="Cambria Math"/>
            <w:color w:val="000000"/>
            <w:sz w:val="24"/>
            <w:szCs w:val="24"/>
            <w:lang w:val="en-US"/>
          </w:rPr>
          <m:t xml:space="preserve"> .</m:t>
        </m:r>
      </m:oMath>
      <w:r w:rsidRPr="00364094">
        <w:rPr>
          <w:color w:val="000000"/>
          <w:sz w:val="24"/>
          <w:szCs w:val="24"/>
          <w:lang w:val="en-US"/>
        </w:rPr>
        <w:t xml:space="preserve">            </w:t>
      </w:r>
      <w:r w:rsidR="00C262DE" w:rsidRPr="00364094">
        <w:rPr>
          <w:color w:val="000000"/>
          <w:sz w:val="24"/>
          <w:szCs w:val="24"/>
          <w:lang w:val="en-US"/>
        </w:rPr>
        <w:t xml:space="preserve">  </w:t>
      </w:r>
      <w:r w:rsidR="00306D73" w:rsidRPr="00364094">
        <w:rPr>
          <w:color w:val="000000"/>
          <w:sz w:val="24"/>
          <w:szCs w:val="24"/>
          <w:lang w:val="en-US"/>
        </w:rPr>
        <w:t xml:space="preserve"> </w:t>
      </w:r>
      <w:r w:rsidRPr="00364094">
        <w:rPr>
          <w:color w:val="000000"/>
          <w:sz w:val="24"/>
          <w:szCs w:val="24"/>
          <w:lang w:val="en-US"/>
        </w:rPr>
        <w:t xml:space="preserve"> </w:t>
      </w:r>
      <w:r w:rsidR="00306D73" w:rsidRPr="00364094">
        <w:rPr>
          <w:sz w:val="24"/>
          <w:szCs w:val="24"/>
          <w:lang w:val="en-US"/>
        </w:rPr>
        <w:t>(73</w:t>
      </w:r>
      <w:r w:rsidR="00892ABC" w:rsidRPr="00364094">
        <w:rPr>
          <w:sz w:val="24"/>
          <w:szCs w:val="24"/>
          <w:lang w:val="en-US"/>
        </w:rPr>
        <w:t>f</w:t>
      </w:r>
      <w:r w:rsidR="00306D73" w:rsidRPr="00364094">
        <w:rPr>
          <w:sz w:val="24"/>
          <w:szCs w:val="24"/>
          <w:lang w:val="en-US"/>
        </w:rPr>
        <w:t>)</w:t>
      </w:r>
    </w:p>
    <w:p w14:paraId="18D3F611" w14:textId="563C55CC" w:rsidR="00FB1DF2" w:rsidRPr="00364094" w:rsidRDefault="00FB1DF2" w:rsidP="00FB1DF2">
      <w:pPr>
        <w:pStyle w:val="a3"/>
        <w:spacing w:line="360" w:lineRule="auto"/>
        <w:ind w:firstLine="567"/>
        <w:rPr>
          <w:sz w:val="24"/>
          <w:szCs w:val="24"/>
          <w:lang w:val="en-US"/>
        </w:rPr>
      </w:pPr>
      <w:r w:rsidRPr="00364094">
        <w:rPr>
          <w:sz w:val="24"/>
          <w:szCs w:val="24"/>
          <w:lang w:val="en-US"/>
        </w:rPr>
        <w:t>It would seem that using the Euler-Lagrange equation (73</w:t>
      </w:r>
      <w:r w:rsidR="00033216" w:rsidRPr="00364094">
        <w:rPr>
          <w:sz w:val="24"/>
          <w:szCs w:val="24"/>
          <w:lang w:val="en-US"/>
        </w:rPr>
        <w:t>d</w:t>
      </w:r>
      <w:r w:rsidRPr="00364094">
        <w:rPr>
          <w:sz w:val="24"/>
          <w:szCs w:val="24"/>
          <w:lang w:val="en-US"/>
        </w:rPr>
        <w:t>) is a more correct way, because in this equation the factor 3 disappears.</w:t>
      </w:r>
    </w:p>
    <w:p w14:paraId="55BB71E0" w14:textId="1980BDD9" w:rsidR="00FB1DF2" w:rsidRPr="00364094" w:rsidRDefault="00FB1DF2" w:rsidP="00FB1DF2">
      <w:pPr>
        <w:pStyle w:val="a3"/>
        <w:spacing w:line="360" w:lineRule="auto"/>
        <w:ind w:firstLine="567"/>
        <w:jc w:val="both"/>
        <w:rPr>
          <w:sz w:val="24"/>
          <w:szCs w:val="24"/>
          <w:lang w:val="en-US"/>
        </w:rPr>
      </w:pPr>
      <w:r w:rsidRPr="00364094">
        <w:rPr>
          <w:sz w:val="24"/>
          <w:szCs w:val="24"/>
          <w:lang w:val="en-US"/>
        </w:rPr>
        <w:t>But if instead of the Euler-Poisson</w:t>
      </w:r>
      <w:r w:rsidR="00214614" w:rsidRPr="00364094">
        <w:rPr>
          <w:color w:val="000000"/>
          <w:sz w:val="24"/>
          <w:szCs w:val="24"/>
          <w:lang w:val="en-US"/>
        </w:rPr>
        <w:t>-</w:t>
      </w:r>
      <w:r w:rsidR="00214614" w:rsidRPr="00364094">
        <w:rPr>
          <w:sz w:val="24"/>
          <w:szCs w:val="24"/>
          <w:lang w:val="en-US"/>
        </w:rPr>
        <w:t>Elsgolts</w:t>
      </w:r>
      <w:r w:rsidRPr="00364094">
        <w:rPr>
          <w:sz w:val="24"/>
          <w:szCs w:val="24"/>
          <w:lang w:val="en-US"/>
        </w:rPr>
        <w:t xml:space="preserve"> equation (66), w</w:t>
      </w:r>
      <w:r w:rsidR="003B5763" w:rsidRPr="00364094">
        <w:rPr>
          <w:sz w:val="24"/>
          <w:szCs w:val="24"/>
          <w:lang w:val="en-US"/>
        </w:rPr>
        <w:t>e</w:t>
      </w:r>
      <w:r w:rsidRPr="00364094">
        <w:rPr>
          <w:sz w:val="24"/>
          <w:szCs w:val="24"/>
          <w:lang w:val="en-US"/>
        </w:rPr>
        <w:t xml:space="preserve"> use the Euler-Lagrange equation </w:t>
      </w:r>
    </w:p>
    <w:p w14:paraId="5F951F6C" w14:textId="73869B67" w:rsidR="00370124" w:rsidRPr="00364094" w:rsidRDefault="00370124" w:rsidP="00370124">
      <w:pPr>
        <w:pStyle w:val="a3"/>
        <w:spacing w:line="360" w:lineRule="auto"/>
        <w:ind w:firstLine="0"/>
        <w:jc w:val="both"/>
        <w:rPr>
          <w:szCs w:val="28"/>
          <w:lang w:val="en-US"/>
        </w:rPr>
      </w:pPr>
      <w:bookmarkStart w:id="46" w:name="_Hlk92894899"/>
      <w:r w:rsidRPr="00364094">
        <w:rPr>
          <w:sz w:val="24"/>
          <w:szCs w:val="24"/>
          <w:lang w:val="en-US"/>
        </w:rPr>
        <w:t xml:space="preserve">     </w:t>
      </w:r>
      <w:r w:rsidR="00C262DE" w:rsidRPr="00364094">
        <w:rPr>
          <w:sz w:val="24"/>
          <w:szCs w:val="24"/>
          <w:lang w:val="en-US"/>
        </w:rPr>
        <w:t xml:space="preserve">  </w:t>
      </w:r>
      <w:r w:rsidRPr="00364094">
        <w:rPr>
          <w:sz w:val="24"/>
          <w:szCs w:val="24"/>
          <w:lang w:val="en-US"/>
        </w:rPr>
        <w:t xml:space="preserve">       </w:t>
      </w:r>
      <w:r w:rsidRPr="00364094">
        <w:rPr>
          <w:szCs w:val="28"/>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m:t>
            </m:r>
            <m:r>
              <w:rPr>
                <w:rFonts w:ascii="Cambria Math"/>
                <w:color w:val="000000"/>
                <w:sz w:val="24"/>
                <w:szCs w:val="24"/>
              </w:rPr>
              <m:t>ψ</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rPr>
              <m:t>t</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color w:val="000000"/>
                        <w:sz w:val="24"/>
                        <w:szCs w:val="24"/>
                      </w:rPr>
                      <m:t>ψ</m:t>
                    </m:r>
                  </m:e>
                  <m:sub>
                    <m:r>
                      <w:rPr>
                        <w:rFonts w:ascii="Cambria Math" w:hAnsi="Cambria Math"/>
                        <w:sz w:val="24"/>
                        <w:szCs w:val="24"/>
                      </w:rPr>
                      <m:t>t</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x</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color w:val="000000"/>
                        <w:sz w:val="24"/>
                        <w:szCs w:val="24"/>
                      </w:rPr>
                      <m:t>ψ</m:t>
                    </m:r>
                  </m:e>
                  <m:sub>
                    <m:r>
                      <w:rPr>
                        <w:rFonts w:ascii="Cambria Math" w:hAnsi="Cambria Math"/>
                        <w:sz w:val="24"/>
                        <w:szCs w:val="24"/>
                        <w:lang w:val="en-US"/>
                      </w:rPr>
                      <m:t>xx</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у</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color w:val="000000"/>
                        <w:sz w:val="24"/>
                        <w:szCs w:val="24"/>
                      </w:rPr>
                      <m:t>ψ</m:t>
                    </m:r>
                  </m:e>
                  <m:sub>
                    <m:r>
                      <w:rPr>
                        <w:rFonts w:ascii="Cambria Math" w:hAnsi="Cambria Math"/>
                        <w:sz w:val="24"/>
                        <w:szCs w:val="24"/>
                      </w:rPr>
                      <m:t>yy</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color w:val="000000"/>
                    <w:sz w:val="24"/>
                    <w:szCs w:val="24"/>
                  </w:rPr>
                </m:ctrlPr>
              </m:sSupPr>
              <m:e>
                <m:r>
                  <w:rPr>
                    <w:rFonts w:ascii="Cambria Math"/>
                    <w:sz w:val="24"/>
                    <w:szCs w:val="24"/>
                  </w:rPr>
                  <m:t>z</m:t>
                </m:r>
              </m:e>
              <m:sup>
                <m:r>
                  <w:rPr>
                    <w:rFonts w:ascii="Cambria Math"/>
                    <w:sz w:val="24"/>
                    <w:szCs w:val="24"/>
                    <w:lang w:val="en-US"/>
                  </w:rPr>
                  <m:t>2</m:t>
                </m:r>
              </m:sup>
            </m:s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color w:val="000000"/>
                        <w:sz w:val="24"/>
                        <w:szCs w:val="24"/>
                      </w:rPr>
                      <m:t>ψ</m:t>
                    </m:r>
                  </m:e>
                  <m:sub>
                    <m:r>
                      <w:rPr>
                        <w:rFonts w:ascii="Cambria Math" w:hAnsi="Cambria Math"/>
                        <w:sz w:val="24"/>
                        <w:szCs w:val="24"/>
                      </w:rPr>
                      <m:t>zz</m:t>
                    </m:r>
                  </m:sub>
                </m:sSub>
              </m:den>
            </m:f>
          </m:e>
        </m:d>
        <m:r>
          <w:rPr>
            <w:rFonts w:ascii="Cambria Math" w:hAnsi="Cambria Math"/>
            <w:sz w:val="24"/>
            <w:szCs w:val="24"/>
            <w:lang w:val="en-US"/>
          </w:rPr>
          <m:t>=0,</m:t>
        </m:r>
      </m:oMath>
      <w:r w:rsidRPr="00364094">
        <w:rPr>
          <w:szCs w:val="28"/>
          <w:lang w:val="en-US"/>
        </w:rPr>
        <w:t xml:space="preserve">   </w:t>
      </w:r>
      <w:r w:rsidR="00C262DE" w:rsidRPr="00364094">
        <w:rPr>
          <w:szCs w:val="28"/>
          <w:lang w:val="en-US"/>
        </w:rPr>
        <w:t xml:space="preserve">       </w:t>
      </w:r>
      <w:bookmarkEnd w:id="46"/>
      <w:r w:rsidR="00306D73" w:rsidRPr="00364094">
        <w:rPr>
          <w:sz w:val="24"/>
          <w:szCs w:val="24"/>
          <w:lang w:val="en-US"/>
        </w:rPr>
        <w:t>(73</w:t>
      </w:r>
      <w:r w:rsidR="00892ABC" w:rsidRPr="00364094">
        <w:rPr>
          <w:sz w:val="24"/>
          <w:szCs w:val="24"/>
          <w:lang w:val="en-US"/>
        </w:rPr>
        <w:t>g</w:t>
      </w:r>
      <w:r w:rsidR="00306D73" w:rsidRPr="00364094">
        <w:rPr>
          <w:sz w:val="24"/>
          <w:szCs w:val="24"/>
          <w:lang w:val="en-US"/>
        </w:rPr>
        <w:t>)</w:t>
      </w:r>
    </w:p>
    <w:p w14:paraId="6B7EF8C3" w14:textId="67B871DC" w:rsidR="00FB1DF2" w:rsidRPr="00364094" w:rsidRDefault="00FB1DF2" w:rsidP="00370124">
      <w:pPr>
        <w:pStyle w:val="a3"/>
        <w:spacing w:line="360" w:lineRule="auto"/>
        <w:ind w:firstLine="0"/>
        <w:jc w:val="both"/>
        <w:rPr>
          <w:sz w:val="24"/>
          <w:szCs w:val="24"/>
          <w:lang w:val="en-US"/>
        </w:rPr>
      </w:pPr>
      <w:r w:rsidRPr="00364094">
        <w:rPr>
          <w:sz w:val="24"/>
          <w:szCs w:val="24"/>
          <w:lang w:val="en-US"/>
        </w:rPr>
        <w:t>then after substituting into it the Lagrangian (65)</w:t>
      </w:r>
    </w:p>
    <w:p w14:paraId="09464270" w14:textId="77777777" w:rsidR="00370124" w:rsidRPr="00364094" w:rsidRDefault="00370124" w:rsidP="00370124">
      <w:pPr>
        <w:pStyle w:val="a3"/>
        <w:spacing w:line="360" w:lineRule="auto"/>
        <w:ind w:firstLine="0"/>
        <w:jc w:val="both"/>
        <w:rPr>
          <w:sz w:val="22"/>
          <w:szCs w:val="22"/>
        </w:rPr>
      </w:pPr>
      <m:oMathPara>
        <m:oMath>
          <m:r>
            <w:rPr>
              <w:rFonts w:ascii="Cambria Math" w:hAnsi="Cambria Math"/>
              <w:sz w:val="22"/>
              <w:szCs w:val="22"/>
            </w:rPr>
            <m:t>L=-</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r</m:t>
                  </m:r>
                </m:sub>
                <m:sup>
                  <m:r>
                    <w:rPr>
                      <w:rFonts w:ascii="Cambria Math" w:hAnsi="Cambria Math"/>
                      <w:sz w:val="22"/>
                      <w:szCs w:val="22"/>
                    </w:rPr>
                    <m:t>2</m:t>
                  </m:r>
                </m:sup>
              </m:sSubSup>
            </m:num>
            <m:den>
              <m:r>
                <w:rPr>
                  <w:rFonts w:ascii="Cambria Math" w:hAnsi="Cambria Math"/>
                  <w:sz w:val="22"/>
                  <w:szCs w:val="22"/>
                </w:rPr>
                <m:t>2</m:t>
              </m:r>
            </m:den>
          </m:f>
          <m:r>
            <w:rPr>
              <w:rFonts w:ascii="Cambria Math" w:hAnsi="Cambria Math"/>
              <w:sz w:val="22"/>
              <w:szCs w:val="22"/>
            </w:rPr>
            <m:t>ψ</m:t>
          </m:r>
          <m:d>
            <m:dPr>
              <m:ctrlPr>
                <w:rPr>
                  <w:rFonts w:ascii="Cambria Math" w:hAnsi="Cambria Math"/>
                  <w:i/>
                  <w:sz w:val="22"/>
                  <w:szCs w:val="22"/>
                </w:rPr>
              </m:ctrlPr>
            </m:dPr>
            <m:e>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e>
          </m:d>
          <m:sSup>
            <m:sSupPr>
              <m:ctrlPr>
                <w:rPr>
                  <w:rFonts w:ascii="Cambria Math" w:hAnsi="Cambria Math"/>
                  <w:i/>
                  <w:sz w:val="22"/>
                  <w:szCs w:val="22"/>
                </w:rPr>
              </m:ctrlPr>
            </m:sSupPr>
            <m:e>
              <m:r>
                <m:rPr>
                  <m:sty m:val="p"/>
                </m:rPr>
                <w:rPr>
                  <w:rFonts w:ascii="Cambria Math" w:hAnsi="Cambria Math" w:cs="Cambria Math"/>
                  <w:sz w:val="22"/>
                  <w:szCs w:val="22"/>
                </w:rPr>
                <m:t>∇</m:t>
              </m:r>
            </m:e>
            <m:sup>
              <m:r>
                <w:rPr>
                  <w:rFonts w:ascii="Cambria Math"/>
                  <w:sz w:val="22"/>
                  <w:szCs w:val="22"/>
                </w:rPr>
                <m:t>2</m:t>
              </m:r>
            </m:sup>
          </m:sSup>
          <m:r>
            <w:rPr>
              <w:rFonts w:ascii="Cambria Math"/>
              <w:sz w:val="22"/>
              <w:szCs w:val="22"/>
            </w:rPr>
            <m:t>ψ</m:t>
          </m:r>
          <m:d>
            <m:dPr>
              <m:ctrlPr>
                <w:rPr>
                  <w:rFonts w:ascii="Cambria Math" w:hAnsi="Cambria Math"/>
                  <w:i/>
                  <w:sz w:val="22"/>
                  <w:szCs w:val="22"/>
                </w:rPr>
              </m:ctrlPr>
            </m:dPr>
            <m:e>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e>
          </m:d>
          <m:r>
            <w:rPr>
              <w:rFonts w:ascii="Cambria Math" w:hAnsi="Cambria Math"/>
              <w:sz w:val="22"/>
              <w:szCs w:val="22"/>
            </w:rPr>
            <m:t>+</m:t>
          </m:r>
          <m:r>
            <w:rPr>
              <w:rFonts w:ascii="Cambria Math" w:hAnsi="Cambria Math"/>
              <w:sz w:val="22"/>
              <w:szCs w:val="22"/>
              <w:lang w:val="en-US"/>
            </w:rPr>
            <m:t>[</m:t>
          </m:r>
          <m:r>
            <w:rPr>
              <w:rFonts w:ascii="Cambria Math" w:hAnsi="Cambria Math"/>
              <w:sz w:val="22"/>
              <w:szCs w:val="22"/>
            </w:rPr>
            <m:t>&lt;u</m:t>
          </m:r>
          <m:d>
            <m:dPr>
              <m:ctrlPr>
                <w:rPr>
                  <w:rFonts w:ascii="Cambria Math" w:hAnsi="Cambria Math"/>
                  <w:i/>
                  <w:sz w:val="22"/>
                  <w:szCs w:val="22"/>
                </w:rPr>
              </m:ctrlPr>
            </m:dPr>
            <m:e>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e>
          </m:d>
          <m:r>
            <w:rPr>
              <w:rFonts w:ascii="Cambria Math" w:hAnsi="Cambria Math"/>
              <w:sz w:val="22"/>
              <w:szCs w:val="22"/>
            </w:rPr>
            <m:t>&gt;-&lt;ε</m:t>
          </m:r>
          <m:d>
            <m:dPr>
              <m:ctrlPr>
                <w:rPr>
                  <w:rFonts w:ascii="Cambria Math" w:hAnsi="Cambria Math"/>
                  <w:i/>
                  <w:sz w:val="22"/>
                  <w:szCs w:val="22"/>
                </w:rPr>
              </m:ctrlPr>
            </m:dPr>
            <m:e>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e>
          </m:d>
          <m:r>
            <w:rPr>
              <w:rFonts w:ascii="Cambria Math" w:hAnsi="Cambria Math"/>
              <w:sz w:val="22"/>
              <w:szCs w:val="22"/>
              <w:lang w:val="en-US"/>
            </w:rPr>
            <m:t>&gt;</m:t>
          </m:r>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ψ</m:t>
              </m:r>
            </m:e>
            <m:sup>
              <m:r>
                <w:rPr>
                  <w:rFonts w:ascii="Cambria Math" w:hAnsi="Cambria Math"/>
                  <w:sz w:val="22"/>
                  <w:szCs w:val="22"/>
                </w:rPr>
                <m:t>2</m:t>
              </m:r>
            </m:sup>
          </m:sSup>
          <m:r>
            <w:rPr>
              <w:rFonts w:ascii="Cambria Math" w:hAnsi="Cambria Math"/>
              <w:sz w:val="22"/>
              <w:szCs w:val="22"/>
            </w:rPr>
            <m:t>(</m:t>
          </m:r>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r>
            <w:rPr>
              <w:rFonts w:ascii="Cambria Math" w:hAnsi="Cambria Math"/>
              <w:sz w:val="22"/>
              <w:szCs w:val="22"/>
            </w:rPr>
            <m:t>) ±i</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r</m:t>
                  </m:r>
                </m:sub>
                <m:sup>
                  <m:r>
                    <w:rPr>
                      <w:rFonts w:ascii="Cambria Math" w:hAnsi="Cambria Math"/>
                      <w:sz w:val="22"/>
                      <w:szCs w:val="22"/>
                    </w:rPr>
                    <m:t>2</m:t>
                  </m:r>
                </m:sup>
              </m:sSubSup>
            </m:num>
            <m:den>
              <m:r>
                <w:rPr>
                  <w:rFonts w:ascii="Cambria Math" w:hAnsi="Cambria Math"/>
                  <w:sz w:val="22"/>
                  <w:szCs w:val="22"/>
                </w:rPr>
                <m:t>D</m:t>
              </m:r>
            </m:den>
          </m:f>
          <m:r>
            <w:rPr>
              <w:rFonts w:ascii="Cambria Math" w:hAnsi="Cambria Math"/>
              <w:sz w:val="22"/>
              <w:szCs w:val="22"/>
            </w:rPr>
            <m:t>ψ(</m:t>
          </m:r>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rPr>
                <m:t>,</m:t>
              </m:r>
              <m:r>
                <w:rPr>
                  <w:rFonts w:ascii="Cambria Math"/>
                  <w:sz w:val="22"/>
                  <w:szCs w:val="22"/>
                  <w:lang w:val="en-US"/>
                </w:rPr>
                <m:t>t</m:t>
              </m:r>
              <m:r>
                <w:rPr>
                  <w:rFonts w:ascii="Cambria Math" w:hAnsi="Cambria Math"/>
                  <w:sz w:val="22"/>
                  <w:szCs w:val="22"/>
                </w:rPr>
                <m:t>)</m:t>
              </m:r>
            </m:num>
            <m:den>
              <m:r>
                <w:rPr>
                  <w:rFonts w:ascii="Cambria Math" w:hAnsi="Cambria Math"/>
                  <w:sz w:val="22"/>
                  <w:szCs w:val="22"/>
                </w:rPr>
                <m:t>∂t</m:t>
              </m:r>
            </m:den>
          </m:f>
        </m:oMath>
      </m:oMathPara>
    </w:p>
    <w:p w14:paraId="65A22056" w14:textId="77777777" w:rsidR="00FB1DF2" w:rsidRPr="00364094" w:rsidRDefault="00FB1DF2" w:rsidP="00FB1DF2">
      <w:pPr>
        <w:pStyle w:val="a3"/>
        <w:spacing w:line="360" w:lineRule="auto"/>
        <w:ind w:firstLine="0"/>
        <w:rPr>
          <w:sz w:val="24"/>
          <w:szCs w:val="24"/>
          <w:lang w:val="en-US"/>
        </w:rPr>
      </w:pPr>
      <w:r w:rsidRPr="00364094">
        <w:rPr>
          <w:sz w:val="24"/>
          <w:szCs w:val="24"/>
          <w:lang w:val="en-US"/>
        </w:rPr>
        <w:t>the following equation is obtained</w:t>
      </w:r>
    </w:p>
    <w:p w14:paraId="1DB442B5" w14:textId="663A06B8" w:rsidR="00FB1DF2" w:rsidRPr="00364094" w:rsidRDefault="00306D73" w:rsidP="00FB1DF2">
      <w:pPr>
        <w:spacing w:after="0" w:line="360" w:lineRule="auto"/>
        <w:ind w:left="0" w:firstLine="0"/>
        <w:rPr>
          <w:i/>
          <w:sz w:val="22"/>
          <w:lang w:val="en-US"/>
        </w:rPr>
      </w:pPr>
      <w:r w:rsidRPr="00364094">
        <w:rPr>
          <w:sz w:val="22"/>
          <w:lang w:val="en-US"/>
        </w:rPr>
        <w:lastRenderedPageBreak/>
        <w:t xml:space="preserve">                        </w:t>
      </w:r>
      <m:oMath>
        <m:r>
          <w:rPr>
            <w:rFonts w:ascii="Cambria Math"/>
            <w:sz w:val="22"/>
            <w:lang w:val="en-US"/>
          </w:rPr>
          <m:t>-</m:t>
        </m:r>
        <m:f>
          <m:fPr>
            <m:ctrlPr>
              <w:rPr>
                <w:rFonts w:ascii="Cambria Math" w:hAnsi="Cambria Math"/>
                <w:i/>
                <w:sz w:val="22"/>
              </w:rPr>
            </m:ctrlPr>
          </m:fPr>
          <m:num>
            <m:sSubSup>
              <m:sSubSupPr>
                <m:ctrlPr>
                  <w:rPr>
                    <w:rFonts w:ascii="Cambria Math" w:hAnsi="Cambria Math"/>
                    <w:i/>
                    <w:sz w:val="22"/>
                  </w:rPr>
                </m:ctrlPr>
              </m:sSubSupPr>
              <m:e>
                <m:r>
                  <w:rPr>
                    <w:rFonts w:ascii="Cambria Math"/>
                    <w:sz w:val="22"/>
                  </w:rPr>
                  <m:t>η</m:t>
                </m:r>
              </m:e>
              <m:sub>
                <m:r>
                  <w:rPr>
                    <w:rFonts w:ascii="Cambria Math"/>
                    <w:sz w:val="22"/>
                  </w:rPr>
                  <m:t>x</m:t>
                </m:r>
              </m:sub>
              <m:sup>
                <m:r>
                  <w:rPr>
                    <w:rFonts w:ascii="Cambria Math"/>
                    <w:sz w:val="22"/>
                    <w:lang w:val="en-US"/>
                  </w:rPr>
                  <m:t>2</m:t>
                </m:r>
              </m:sup>
            </m:sSubSup>
          </m:num>
          <m:den>
            <m:r>
              <w:rPr>
                <w:rFonts w:ascii="Cambria Math"/>
                <w:sz w:val="22"/>
                <w:lang w:val="en-US"/>
              </w:rPr>
              <m:t>2</m:t>
            </m:r>
          </m:den>
        </m:f>
        <m:f>
          <m:fPr>
            <m:ctrlPr>
              <w:rPr>
                <w:rFonts w:ascii="Cambria Math" w:hAnsi="Cambria Math"/>
                <w:i/>
                <w:sz w:val="22"/>
              </w:rPr>
            </m:ctrlPr>
          </m:fPr>
          <m:num>
            <m:sSup>
              <m:sSupPr>
                <m:ctrlPr>
                  <w:rPr>
                    <w:rFonts w:ascii="Cambria Math" w:hAnsi="Cambria Math"/>
                    <w:i/>
                    <w:sz w:val="22"/>
                    <w:lang w:val="en-US"/>
                  </w:rPr>
                </m:ctrlPr>
              </m:sSupPr>
              <m:e>
                <m:r>
                  <w:rPr>
                    <w:rFonts w:ascii="Cambria Math"/>
                    <w:sz w:val="22"/>
                  </w:rPr>
                  <m:t>∂</m:t>
                </m:r>
              </m:e>
              <m:sup>
                <m:r>
                  <w:rPr>
                    <w:rFonts w:ascii="Cambria Math"/>
                    <w:sz w:val="22"/>
                    <w:lang w:val="en-US"/>
                  </w:rPr>
                  <m:t>2</m:t>
                </m:r>
              </m:sup>
            </m:sSup>
            <m:r>
              <w:rPr>
                <w:rFonts w:ascii="Cambria Math"/>
                <w:sz w:val="22"/>
                <w:lang w:val="en-US"/>
              </w:rPr>
              <m:t>ψ</m:t>
            </m:r>
            <m:d>
              <m:dPr>
                <m:ctrlPr>
                  <w:rPr>
                    <w:rFonts w:ascii="Cambria Math" w:hAnsi="Cambria Math"/>
                    <w:i/>
                    <w:sz w:val="22"/>
                  </w:rPr>
                </m:ctrlPr>
              </m:dPr>
              <m:e>
                <m:acc>
                  <m:accPr>
                    <m:chr m:val="⃗"/>
                    <m:ctrlPr>
                      <w:rPr>
                        <w:rFonts w:ascii="Cambria Math" w:hAnsi="Cambria Math"/>
                        <w:i/>
                        <w:sz w:val="22"/>
                      </w:rPr>
                    </m:ctrlPr>
                  </m:accPr>
                  <m:e>
                    <m:r>
                      <w:rPr>
                        <w:rFonts w:ascii="Cambria Math"/>
                        <w:sz w:val="22"/>
                      </w:rPr>
                      <m:t>r</m:t>
                    </m:r>
                  </m:e>
                </m:acc>
                <m:r>
                  <w:rPr>
                    <w:rFonts w:ascii="Cambria Math"/>
                    <w:sz w:val="22"/>
                    <w:lang w:val="en-US"/>
                  </w:rPr>
                  <m:t>,t</m:t>
                </m:r>
              </m:e>
            </m:d>
          </m:num>
          <m:den>
            <m:r>
              <w:rPr>
                <w:rFonts w:ascii="Cambria Math"/>
                <w:sz w:val="22"/>
              </w:rPr>
              <m:t>∂</m:t>
            </m:r>
            <m:sSup>
              <m:sSupPr>
                <m:ctrlPr>
                  <w:rPr>
                    <w:rFonts w:ascii="Cambria Math" w:hAnsi="Cambria Math"/>
                    <w:i/>
                    <w:sz w:val="22"/>
                  </w:rPr>
                </m:ctrlPr>
              </m:sSupPr>
              <m:e>
                <m:r>
                  <w:rPr>
                    <w:rFonts w:ascii="Cambria Math"/>
                    <w:sz w:val="22"/>
                  </w:rPr>
                  <m:t>x</m:t>
                </m:r>
              </m:e>
              <m:sup>
                <m:r>
                  <w:rPr>
                    <w:rFonts w:ascii="Cambria Math"/>
                    <w:sz w:val="22"/>
                    <w:lang w:val="en-US"/>
                  </w:rPr>
                  <m:t>2</m:t>
                </m:r>
              </m:sup>
            </m:sSup>
          </m:den>
        </m:f>
        <m:r>
          <w:rPr>
            <w:rFonts w:ascii="Cambria Math"/>
            <w:sz w:val="22"/>
            <w:lang w:val="en-US"/>
          </w:rPr>
          <m:t>+</m:t>
        </m:r>
        <m:r>
          <w:rPr>
            <w:rFonts w:ascii="Cambria Math"/>
            <w:sz w:val="22"/>
          </w:rPr>
          <m:t>ψ</m:t>
        </m:r>
        <m:d>
          <m:dPr>
            <m:ctrlPr>
              <w:rPr>
                <w:rFonts w:ascii="Cambria Math" w:hAnsi="Cambria Math"/>
                <w:i/>
                <w:sz w:val="22"/>
              </w:rPr>
            </m:ctrlPr>
          </m:dPr>
          <m:e>
            <m:acc>
              <m:accPr>
                <m:chr m:val="⃗"/>
                <m:ctrlPr>
                  <w:rPr>
                    <w:rFonts w:ascii="Cambria Math" w:hAnsi="Cambria Math"/>
                    <w:i/>
                    <w:sz w:val="22"/>
                  </w:rPr>
                </m:ctrlPr>
              </m:accPr>
              <m:e>
                <m:r>
                  <w:rPr>
                    <w:rFonts w:ascii="Cambria Math"/>
                    <w:sz w:val="22"/>
                  </w:rPr>
                  <m:t>r</m:t>
                </m:r>
              </m:e>
            </m:acc>
            <m:r>
              <w:rPr>
                <w:rFonts w:ascii="Cambria Math"/>
                <w:sz w:val="22"/>
                <w:lang w:val="en-US"/>
              </w:rPr>
              <m:t>,</m:t>
            </m:r>
            <m:r>
              <w:rPr>
                <w:rFonts w:ascii="Cambria Math"/>
                <w:sz w:val="22"/>
              </w:rPr>
              <m:t>t</m:t>
            </m:r>
          </m:e>
        </m:d>
        <m:d>
          <m:dPr>
            <m:begChr m:val="["/>
            <m:endChr m:val="]"/>
            <m:ctrlPr>
              <w:rPr>
                <w:rFonts w:ascii="Cambria Math" w:hAnsi="Cambria Math"/>
                <w:i/>
                <w:sz w:val="22"/>
              </w:rPr>
            </m:ctrlPr>
          </m:dPr>
          <m:e>
            <m:r>
              <w:rPr>
                <w:rFonts w:ascii="Cambria Math"/>
                <w:sz w:val="22"/>
                <w:lang w:val="en-US"/>
              </w:rPr>
              <m:t>&lt;</m:t>
            </m:r>
            <m:r>
              <w:rPr>
                <w:rFonts w:ascii="Cambria Math"/>
                <w:sz w:val="22"/>
              </w:rPr>
              <m:t>u</m:t>
            </m:r>
            <m:d>
              <m:dPr>
                <m:ctrlPr>
                  <w:rPr>
                    <w:rFonts w:ascii="Cambria Math" w:hAnsi="Cambria Math"/>
                    <w:i/>
                    <w:sz w:val="22"/>
                  </w:rPr>
                </m:ctrlPr>
              </m:dPr>
              <m:e>
                <m:acc>
                  <m:accPr>
                    <m:chr m:val="⃗"/>
                    <m:ctrlPr>
                      <w:rPr>
                        <w:rFonts w:ascii="Cambria Math" w:hAnsi="Cambria Math"/>
                        <w:i/>
                        <w:sz w:val="22"/>
                      </w:rPr>
                    </m:ctrlPr>
                  </m:accPr>
                  <m:e>
                    <m:r>
                      <w:rPr>
                        <w:rFonts w:ascii="Cambria Math"/>
                        <w:sz w:val="22"/>
                      </w:rPr>
                      <m:t>r</m:t>
                    </m:r>
                  </m:e>
                </m:acc>
                <m:r>
                  <w:rPr>
                    <w:rFonts w:ascii="Cambria Math"/>
                    <w:sz w:val="22"/>
                    <w:lang w:val="en-US"/>
                  </w:rPr>
                  <m:t>,</m:t>
                </m:r>
                <m:r>
                  <w:rPr>
                    <w:rFonts w:ascii="Cambria Math"/>
                    <w:sz w:val="22"/>
                  </w:rPr>
                  <m:t>t</m:t>
                </m:r>
              </m:e>
            </m:d>
            <m:r>
              <w:rPr>
                <w:rFonts w:ascii="Cambria Math"/>
                <w:sz w:val="22"/>
                <w:lang w:val="en-US"/>
              </w:rPr>
              <m:t>&gt;</m:t>
            </m:r>
            <m:r>
              <w:rPr>
                <w:rFonts w:ascii="Cambria Math"/>
                <w:sz w:val="22"/>
                <w:lang w:val="en-US"/>
              </w:rPr>
              <m:t>-</m:t>
            </m:r>
            <m:r>
              <w:rPr>
                <w:rFonts w:ascii="Cambria Math"/>
                <w:sz w:val="22"/>
                <w:lang w:val="en-US"/>
              </w:rPr>
              <m:t>&lt;</m:t>
            </m:r>
            <m:r>
              <w:rPr>
                <w:rFonts w:ascii="Cambria Math"/>
                <w:sz w:val="22"/>
              </w:rPr>
              <m:t>ε</m:t>
            </m:r>
            <m:d>
              <m:dPr>
                <m:ctrlPr>
                  <w:rPr>
                    <w:rFonts w:ascii="Cambria Math" w:hAnsi="Cambria Math"/>
                    <w:i/>
                    <w:sz w:val="22"/>
                  </w:rPr>
                </m:ctrlPr>
              </m:dPr>
              <m:e>
                <m:acc>
                  <m:accPr>
                    <m:chr m:val="⃗"/>
                    <m:ctrlPr>
                      <w:rPr>
                        <w:rFonts w:ascii="Cambria Math" w:hAnsi="Cambria Math"/>
                        <w:i/>
                        <w:sz w:val="22"/>
                      </w:rPr>
                    </m:ctrlPr>
                  </m:accPr>
                  <m:e>
                    <m:r>
                      <w:rPr>
                        <w:rFonts w:ascii="Cambria Math"/>
                        <w:sz w:val="22"/>
                      </w:rPr>
                      <m:t>r</m:t>
                    </m:r>
                  </m:e>
                </m:acc>
                <m:r>
                  <w:rPr>
                    <w:rFonts w:ascii="Cambria Math"/>
                    <w:sz w:val="22"/>
                    <w:lang w:val="en-US"/>
                  </w:rPr>
                  <m:t>,</m:t>
                </m:r>
                <m:sSub>
                  <m:sSubPr>
                    <m:ctrlPr>
                      <w:rPr>
                        <w:rFonts w:ascii="Cambria Math" w:hAnsi="Cambria Math"/>
                        <w:i/>
                        <w:sz w:val="22"/>
                      </w:rPr>
                    </m:ctrlPr>
                  </m:sSubPr>
                  <m:e>
                    <m:r>
                      <w:rPr>
                        <w:rFonts w:ascii="Cambria Math"/>
                        <w:sz w:val="22"/>
                      </w:rPr>
                      <m:t>t</m:t>
                    </m:r>
                  </m:e>
                  <m:sub>
                    <m:r>
                      <w:rPr>
                        <w:rFonts w:ascii="Cambria Math"/>
                        <w:sz w:val="22"/>
                        <w:lang w:val="en-US"/>
                      </w:rPr>
                      <m:t>0</m:t>
                    </m:r>
                  </m:sub>
                </m:sSub>
              </m:e>
            </m:d>
            <m:r>
              <w:rPr>
                <w:rFonts w:ascii="Cambria Math"/>
                <w:sz w:val="22"/>
                <w:lang w:val="en-US"/>
              </w:rPr>
              <m:t>&gt;</m:t>
            </m:r>
          </m:e>
        </m:d>
        <m:r>
          <w:rPr>
            <w:rFonts w:ascii="Cambria Math" w:hAnsi="Cambria Math"/>
            <w:sz w:val="22"/>
            <w:lang w:val="en-US"/>
          </w:rPr>
          <m:t>=0,</m:t>
        </m:r>
      </m:oMath>
      <w:r w:rsidRPr="00364094">
        <w:rPr>
          <w:i/>
          <w:sz w:val="22"/>
          <w:lang w:val="en-US"/>
        </w:rPr>
        <w:t xml:space="preserve">                  </w:t>
      </w:r>
      <w:r w:rsidRPr="00364094">
        <w:rPr>
          <w:sz w:val="24"/>
          <w:szCs w:val="24"/>
          <w:lang w:val="en-US"/>
        </w:rPr>
        <w:t>(73</w:t>
      </w:r>
      <w:r w:rsidR="008E5AD4" w:rsidRPr="00364094">
        <w:rPr>
          <w:sz w:val="24"/>
          <w:szCs w:val="24"/>
          <w:lang w:val="en-US"/>
        </w:rPr>
        <w:t>h</w:t>
      </w:r>
      <w:r w:rsidRPr="00364094">
        <w:rPr>
          <w:sz w:val="24"/>
          <w:szCs w:val="24"/>
          <w:lang w:val="en-US"/>
        </w:rPr>
        <w:t>)</w:t>
      </w:r>
    </w:p>
    <w:p w14:paraId="375DD0E2" w14:textId="24EAB97B" w:rsidR="00FB1DF2" w:rsidRPr="00364094" w:rsidRDefault="00FB1DF2" w:rsidP="00FB1DF2">
      <w:pPr>
        <w:pStyle w:val="a3"/>
        <w:spacing w:line="360" w:lineRule="auto"/>
        <w:ind w:firstLine="0"/>
        <w:jc w:val="both"/>
        <w:rPr>
          <w:sz w:val="24"/>
          <w:szCs w:val="24"/>
          <w:lang w:val="en-US"/>
        </w:rPr>
      </w:pPr>
      <w:r w:rsidRPr="00364094">
        <w:rPr>
          <w:sz w:val="24"/>
          <w:szCs w:val="24"/>
          <w:lang w:val="en-US"/>
        </w:rPr>
        <w:t>in which the first</w:t>
      </w:r>
      <w:r w:rsidR="008C25CA" w:rsidRPr="00364094">
        <w:rPr>
          <w:sz w:val="24"/>
          <w:szCs w:val="24"/>
          <w:lang w:val="en-US"/>
        </w:rPr>
        <w:t xml:space="preserve"> </w:t>
      </w:r>
      <w:r w:rsidRPr="00364094">
        <w:rPr>
          <w:sz w:val="24"/>
          <w:szCs w:val="24"/>
          <w:lang w:val="en-US"/>
        </w:rPr>
        <w:t>time derivative of the wave function (</w:t>
      </w:r>
      <m:oMath>
        <m:f>
          <m:fPr>
            <m:ctrlPr>
              <w:rPr>
                <w:rFonts w:ascii="Cambria Math" w:hAnsi="Cambria Math"/>
                <w:i/>
                <w:sz w:val="22"/>
                <w:szCs w:val="22"/>
              </w:rPr>
            </m:ctrlPr>
          </m:fPr>
          <m:num>
            <m:r>
              <w:rPr>
                <w:rFonts w:ascii="Cambria Math" w:hAnsi="Cambria Math"/>
                <w:sz w:val="22"/>
                <w:szCs w:val="22"/>
              </w:rPr>
              <m:t>∂ψ</m:t>
            </m:r>
            <m:r>
              <w:rPr>
                <w:rFonts w:ascii="Cambria Math" w:hAnsi="Cambria Math"/>
                <w:sz w:val="22"/>
                <w:szCs w:val="22"/>
                <w:lang w:val="en-US"/>
              </w:rPr>
              <m:t>(</m:t>
            </m:r>
            <m:acc>
              <m:accPr>
                <m:chr m:val="⃗"/>
                <m:ctrlPr>
                  <w:rPr>
                    <w:rFonts w:ascii="Cambria Math" w:hAnsi="Cambria Math"/>
                    <w:i/>
                    <w:color w:val="000000"/>
                    <w:sz w:val="22"/>
                    <w:szCs w:val="22"/>
                  </w:rPr>
                </m:ctrlPr>
              </m:accPr>
              <m:e>
                <m:r>
                  <w:rPr>
                    <w:rFonts w:ascii="Cambria Math"/>
                    <w:color w:val="000000"/>
                    <w:sz w:val="22"/>
                    <w:szCs w:val="22"/>
                  </w:rPr>
                  <m:t>r</m:t>
                </m:r>
              </m:e>
            </m:acc>
            <m:r>
              <w:rPr>
                <w:rFonts w:ascii="Cambria Math"/>
                <w:sz w:val="22"/>
                <w:szCs w:val="22"/>
                <w:lang w:val="en-US"/>
              </w:rPr>
              <m:t>,t</m:t>
            </m:r>
            <m:r>
              <w:rPr>
                <w:rFonts w:ascii="Cambria Math" w:hAnsi="Cambria Math"/>
                <w:sz w:val="22"/>
                <w:szCs w:val="22"/>
                <w:lang w:val="en-US"/>
              </w:rPr>
              <m:t>)</m:t>
            </m:r>
          </m:num>
          <m:den>
            <m:r>
              <w:rPr>
                <w:rFonts w:ascii="Cambria Math" w:hAnsi="Cambria Math"/>
                <w:sz w:val="22"/>
                <w:szCs w:val="22"/>
              </w:rPr>
              <m:t>∂t</m:t>
            </m:r>
          </m:den>
        </m:f>
        <m:r>
          <w:rPr>
            <w:rFonts w:ascii="Cambria Math" w:hAnsi="Cambria Math"/>
            <w:sz w:val="22"/>
            <w:szCs w:val="22"/>
            <w:lang w:val="en-US"/>
          </w:rPr>
          <m:t xml:space="preserve">) </m:t>
        </m:r>
      </m:oMath>
      <w:r w:rsidRPr="00364094">
        <w:rPr>
          <w:sz w:val="24"/>
          <w:szCs w:val="24"/>
          <w:lang w:val="en-US"/>
        </w:rPr>
        <w:t>is absent, and this equation does not correspond to the time-dependent Schrödinger equation (70).</w:t>
      </w:r>
    </w:p>
    <w:p w14:paraId="30B7A79C" w14:textId="11D5B2BA" w:rsidR="00495F20" w:rsidRPr="00364094" w:rsidRDefault="00495F20" w:rsidP="00495F20">
      <w:pPr>
        <w:pStyle w:val="a3"/>
        <w:spacing w:line="360" w:lineRule="auto"/>
        <w:ind w:firstLine="567"/>
        <w:jc w:val="both"/>
        <w:rPr>
          <w:sz w:val="24"/>
          <w:szCs w:val="24"/>
          <w:lang w:val="en-US"/>
        </w:rPr>
      </w:pPr>
      <w:r w:rsidRPr="00364094">
        <w:rPr>
          <w:sz w:val="24"/>
          <w:szCs w:val="24"/>
          <w:lang w:val="en-US"/>
        </w:rPr>
        <w:t xml:space="preserve">We do not know which formalism is more correct: of Euler-Lagrange or Euler-Poisson. </w:t>
      </w:r>
      <w:r w:rsidR="00645972" w:rsidRPr="00364094">
        <w:rPr>
          <w:sz w:val="24"/>
          <w:szCs w:val="24"/>
          <w:lang w:val="en-US"/>
        </w:rPr>
        <w:t>We</w:t>
      </w:r>
      <w:r w:rsidRPr="00364094">
        <w:rPr>
          <w:sz w:val="24"/>
          <w:szCs w:val="24"/>
          <w:lang w:val="en-US"/>
        </w:rPr>
        <w:t xml:space="preserve"> can only state the facts:</w:t>
      </w:r>
    </w:p>
    <w:p w14:paraId="10A5DE8C" w14:textId="35F77C02" w:rsidR="00495F20" w:rsidRPr="00364094" w:rsidRDefault="00495F20" w:rsidP="00495F20">
      <w:pPr>
        <w:pStyle w:val="a3"/>
        <w:spacing w:line="360" w:lineRule="auto"/>
        <w:ind w:firstLine="567"/>
        <w:jc w:val="both"/>
        <w:rPr>
          <w:sz w:val="24"/>
          <w:szCs w:val="24"/>
          <w:lang w:val="en-US"/>
        </w:rPr>
      </w:pPr>
      <w:r w:rsidRPr="00364094">
        <w:rPr>
          <w:sz w:val="24"/>
          <w:szCs w:val="24"/>
          <w:lang w:val="en-US"/>
        </w:rPr>
        <w:t xml:space="preserve">- using the Euler-Lagrange formalism, the derivation of the time-independent Schrödinger equation is obtained, in which there is no multiplier </w:t>
      </w:r>
      <w:r w:rsidR="008E5AD4" w:rsidRPr="00364094">
        <w:rPr>
          <w:sz w:val="24"/>
          <w:szCs w:val="24"/>
          <w:lang w:val="en-US"/>
        </w:rPr>
        <w:t xml:space="preserve">(factor) </w:t>
      </w:r>
      <w:r w:rsidRPr="00364094">
        <w:rPr>
          <w:sz w:val="24"/>
          <w:szCs w:val="24"/>
          <w:lang w:val="en-US"/>
        </w:rPr>
        <w:t>3. But this formalism does not allow the derivation of the time-dependent Schrödinger equation;</w:t>
      </w:r>
    </w:p>
    <w:p w14:paraId="4657504A" w14:textId="086D72FF" w:rsidR="00495F20" w:rsidRPr="00364094" w:rsidRDefault="00495F20" w:rsidP="00495F20">
      <w:pPr>
        <w:pStyle w:val="a3"/>
        <w:spacing w:line="360" w:lineRule="auto"/>
        <w:ind w:firstLine="567"/>
        <w:jc w:val="both"/>
        <w:rPr>
          <w:sz w:val="24"/>
          <w:szCs w:val="24"/>
          <w:lang w:val="en-US"/>
        </w:rPr>
      </w:pPr>
      <w:r w:rsidRPr="00364094">
        <w:rPr>
          <w:sz w:val="24"/>
          <w:szCs w:val="24"/>
          <w:lang w:val="en-US"/>
        </w:rPr>
        <w:t xml:space="preserve"> - when using the Euler-Poisson formalism, the derivation of the time-independent Schrödinger equation and the time-dependent Schrödinger equation is obtained up to coefficients. But in this case, there is a factor 3, not the expected factor of 2.</w:t>
      </w:r>
    </w:p>
    <w:p w14:paraId="2DF76F8C" w14:textId="4FE3E4A9" w:rsidR="00495F20" w:rsidRPr="00364094" w:rsidRDefault="00495F20" w:rsidP="00495F20">
      <w:pPr>
        <w:pStyle w:val="a3"/>
        <w:spacing w:line="360" w:lineRule="auto"/>
        <w:ind w:firstLine="567"/>
        <w:jc w:val="both"/>
        <w:rPr>
          <w:sz w:val="24"/>
          <w:szCs w:val="24"/>
          <w:lang w:val="en-US"/>
        </w:rPr>
      </w:pPr>
      <w:r w:rsidRPr="00364094">
        <w:rPr>
          <w:sz w:val="24"/>
          <w:szCs w:val="24"/>
          <w:lang w:val="en-US"/>
        </w:rPr>
        <w:t>Let’s formulate the essence of the problem using the example of a 2-dimensional functional of general form</w:t>
      </w:r>
    </w:p>
    <w:p w14:paraId="3E3614E7" w14:textId="1028173A" w:rsidR="00370124" w:rsidRPr="00364094" w:rsidRDefault="00306D73" w:rsidP="00F674D1">
      <w:pPr>
        <w:spacing w:after="0" w:line="360" w:lineRule="auto"/>
        <w:ind w:left="0" w:firstLine="0"/>
        <w:rPr>
          <w:i/>
          <w:sz w:val="24"/>
          <w:szCs w:val="24"/>
          <w:lang w:val="en-US"/>
        </w:rPr>
      </w:pPr>
      <w:r w:rsidRPr="00364094">
        <w:rPr>
          <w:sz w:val="24"/>
          <w:szCs w:val="24"/>
          <w:lang w:val="en-US"/>
        </w:rPr>
        <w:t xml:space="preserve">                 </w:t>
      </w:r>
      <m:oMath>
        <m:r>
          <w:rPr>
            <w:rFonts w:ascii="Cambria Math" w:hAnsi="Cambria Math"/>
            <w:sz w:val="24"/>
            <w:szCs w:val="24"/>
          </w:rPr>
          <m:t>I</m:t>
        </m:r>
        <m:r>
          <w:rPr>
            <w:rFonts w:ascii="Cambria Math" w:hAnsi="Cambria Math"/>
            <w:sz w:val="24"/>
            <w:szCs w:val="24"/>
            <w:lang w:val="en-US"/>
          </w:rPr>
          <m:t>[</m:t>
        </m:r>
        <m:r>
          <w:rPr>
            <w:rFonts w:ascii="Cambria Math" w:hAnsi="Cambria Math"/>
            <w:sz w:val="24"/>
            <w:szCs w:val="24"/>
          </w:rPr>
          <m:t>f</m:t>
        </m:r>
        <m:r>
          <w:rPr>
            <w:rFonts w:ascii="Cambria Math" w:hAns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hAnsi="Cambria Math"/>
                    <w:sz w:val="24"/>
                    <w:szCs w:val="24"/>
                    <w:lang w:val="en-US"/>
                  </w:rPr>
                  <m:t>L</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f</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11…1</m:t>
                        </m:r>
                      </m:sub>
                    </m:sSub>
                  </m:e>
                </m:d>
                <m:r>
                  <w:rPr>
                    <w:rFonts w:ascii="Cambria Math"/>
                    <w:sz w:val="24"/>
                    <w:szCs w:val="24"/>
                  </w:rPr>
                  <m:t>d</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sz w:val="24"/>
                    <w:szCs w:val="24"/>
                  </w:rPr>
                  <m:t>d</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e>
            </m:nary>
          </m:e>
        </m:nary>
      </m:oMath>
      <w:r w:rsidRPr="00364094">
        <w:rPr>
          <w:i/>
          <w:sz w:val="24"/>
          <w:szCs w:val="24"/>
          <w:lang w:val="en-US"/>
        </w:rPr>
        <w:t xml:space="preserve">  </w:t>
      </w:r>
      <w:r w:rsidRPr="00364094">
        <w:rPr>
          <w:i/>
          <w:sz w:val="22"/>
          <w:lang w:val="en-US"/>
        </w:rPr>
        <w:t xml:space="preserve">  </w:t>
      </w:r>
      <w:r w:rsidRPr="00364094">
        <w:rPr>
          <w:sz w:val="24"/>
          <w:szCs w:val="24"/>
          <w:lang w:val="en-US"/>
        </w:rPr>
        <w:t>(73</w:t>
      </w:r>
      <w:r w:rsidR="008E5AD4" w:rsidRPr="00364094">
        <w:rPr>
          <w:sz w:val="24"/>
          <w:szCs w:val="24"/>
          <w:lang w:val="en-US"/>
        </w:rPr>
        <w:t>i</w:t>
      </w:r>
      <w:r w:rsidRPr="00364094">
        <w:rPr>
          <w:sz w:val="24"/>
          <w:szCs w:val="24"/>
          <w:lang w:val="en-US"/>
        </w:rPr>
        <w:t>)</w:t>
      </w:r>
    </w:p>
    <w:p w14:paraId="3BCCC3A0" w14:textId="1A37823C" w:rsidR="00370124" w:rsidRPr="00364094" w:rsidRDefault="00370124" w:rsidP="00F674D1">
      <w:pPr>
        <w:spacing w:after="0" w:line="360" w:lineRule="auto"/>
        <w:ind w:left="0" w:firstLine="0"/>
        <w:rPr>
          <w:iCs/>
          <w:sz w:val="24"/>
          <w:szCs w:val="24"/>
          <w:lang w:val="en-US"/>
        </w:rPr>
      </w:pPr>
      <w:r w:rsidRPr="00364094">
        <w:rPr>
          <w:i/>
          <w:sz w:val="24"/>
          <w:szCs w:val="24"/>
          <w:lang w:val="en-US"/>
        </w:rPr>
        <w:t xml:space="preserve"> </w:t>
      </w:r>
      <w:r w:rsidR="00C14664" w:rsidRPr="00364094">
        <w:rPr>
          <w:iCs/>
          <w:sz w:val="24"/>
          <w:szCs w:val="24"/>
          <w:lang w:val="en-US"/>
        </w:rPr>
        <w:t>where</w:t>
      </w:r>
      <w:r w:rsidRPr="00364094">
        <w:rPr>
          <w:i/>
          <w:sz w:val="24"/>
          <w:szCs w:val="24"/>
          <w:lang w:val="en-US"/>
        </w:rPr>
        <w:t xml:space="preserve"> </w:t>
      </w:r>
      <w:r w:rsidR="00C14664" w:rsidRPr="00364094">
        <w:rPr>
          <w:i/>
          <w:sz w:val="24"/>
          <w:szCs w:val="24"/>
          <w:lang w:val="en-US"/>
        </w:rPr>
        <w:t xml:space="preserve">   </w:t>
      </w:r>
      <w:r w:rsidRPr="00364094">
        <w:rPr>
          <w:i/>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oMath>
      <w:r w:rsidRPr="00364094">
        <w:rPr>
          <w:i/>
          <w:sz w:val="24"/>
          <w:szCs w:val="24"/>
          <w:lang w:val="en-US"/>
        </w:rPr>
        <w:t xml:space="preserve"> = </w:t>
      </w:r>
      <m:oMath>
        <m:f>
          <m:fPr>
            <m:ctrlPr>
              <w:rPr>
                <w:rFonts w:ascii="Cambria Math" w:hAnsi="Cambria Math"/>
                <w:i/>
                <w:sz w:val="24"/>
                <w:szCs w:val="24"/>
              </w:rPr>
            </m:ctrlPr>
          </m:fPr>
          <m:num>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 xml:space="preserve"> ,</m:t>
        </m:r>
      </m:oMath>
      <w:r w:rsidRPr="00364094">
        <w:rPr>
          <w:i/>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ij</m:t>
            </m:r>
          </m:sub>
        </m:sSub>
      </m:oMath>
      <w:r w:rsidRPr="00364094">
        <w:rPr>
          <w:i/>
          <w:sz w:val="24"/>
          <w:szCs w:val="24"/>
          <w:lang w:val="en-US"/>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j</m:t>
                </m:r>
              </m:sub>
            </m:sSub>
          </m:den>
        </m:f>
        <m:r>
          <w:rPr>
            <w:rFonts w:ascii="Cambria Math" w:hAnsi="Cambria Math"/>
            <w:sz w:val="24"/>
            <w:szCs w:val="24"/>
            <w:lang w:val="en-US"/>
          </w:rPr>
          <m:t xml:space="preserve"> ,</m:t>
        </m:r>
      </m:oMath>
      <w:r w:rsidRPr="00364094">
        <w:rPr>
          <w:i/>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r>
              <w:rPr>
                <w:rFonts w:ascii="Cambria Math" w:hAnsi="Cambria Math"/>
                <w:sz w:val="24"/>
                <w:szCs w:val="24"/>
                <w:lang w:val="en-US"/>
              </w:rPr>
              <m:t>i</m:t>
            </m:r>
            <m:r>
              <w:rPr>
                <w:rFonts w:ascii="Cambria Math" w:hAnsi="Cambria Math"/>
                <w:sz w:val="24"/>
                <w:szCs w:val="24"/>
              </w:rPr>
              <m:t>j</m:t>
            </m:r>
          </m:sub>
        </m:sSub>
      </m:oMath>
      <w:r w:rsidRPr="00364094">
        <w:rPr>
          <w:i/>
          <w:sz w:val="24"/>
          <w:szCs w:val="24"/>
          <w:lang w:val="en-US"/>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3</m:t>
                </m:r>
              </m:sup>
            </m:sSup>
            <m:r>
              <w:rPr>
                <w:rFonts w:ascii="Cambria Math"/>
                <w:sz w:val="24"/>
                <w:szCs w:val="24"/>
              </w:rPr>
              <m:t>f</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j</m:t>
                </m:r>
              </m:sub>
            </m:sSub>
          </m:den>
        </m:f>
      </m:oMath>
      <w:r w:rsidRPr="00364094">
        <w:rPr>
          <w:iCs/>
          <w:sz w:val="24"/>
          <w:szCs w:val="24"/>
          <w:lang w:val="en-US"/>
        </w:rPr>
        <w:t xml:space="preserve">  ,  …   </w:t>
      </w:r>
      <w:r w:rsidRPr="00364094">
        <w:rPr>
          <w:sz w:val="24"/>
          <w:szCs w:val="24"/>
          <w:lang w:val="en-US"/>
        </w:rPr>
        <w:t>(</w:t>
      </w:r>
      <w:r w:rsidRPr="00364094">
        <w:rPr>
          <w:i/>
          <w:iCs/>
          <w:sz w:val="24"/>
          <w:szCs w:val="24"/>
          <w:lang w:val="en-US"/>
        </w:rPr>
        <w:t>i</w:t>
      </w:r>
      <w:r w:rsidRPr="00364094">
        <w:rPr>
          <w:sz w:val="24"/>
          <w:szCs w:val="24"/>
          <w:lang w:val="en-US"/>
        </w:rPr>
        <w:t xml:space="preserve"> = 0,1;  </w:t>
      </w:r>
      <w:r w:rsidRPr="00364094">
        <w:rPr>
          <w:i/>
          <w:iCs/>
          <w:sz w:val="24"/>
          <w:szCs w:val="24"/>
          <w:lang w:val="en-US"/>
        </w:rPr>
        <w:t xml:space="preserve">j </w:t>
      </w:r>
      <w:r w:rsidRPr="00364094">
        <w:rPr>
          <w:sz w:val="24"/>
          <w:szCs w:val="24"/>
          <w:lang w:val="en-US"/>
        </w:rPr>
        <w:t xml:space="preserve">= 0,1).                             </w:t>
      </w:r>
    </w:p>
    <w:p w14:paraId="3EB68E1B" w14:textId="2BB6A8E6" w:rsidR="00F674D1" w:rsidRPr="00364094" w:rsidRDefault="00F674D1" w:rsidP="008C62E2">
      <w:pPr>
        <w:spacing w:after="0" w:line="360" w:lineRule="auto"/>
        <w:ind w:left="0" w:firstLine="284"/>
        <w:rPr>
          <w:iCs/>
          <w:sz w:val="24"/>
          <w:szCs w:val="24"/>
          <w:lang w:val="en-US"/>
        </w:rPr>
      </w:pPr>
      <w:r w:rsidRPr="00364094">
        <w:rPr>
          <w:iCs/>
          <w:sz w:val="24"/>
          <w:szCs w:val="24"/>
          <w:lang w:val="en-US"/>
        </w:rPr>
        <w:t>The extremals of this functional can satisfy the Euler</w:t>
      </w:r>
      <w:r w:rsidR="008C62E2" w:rsidRPr="00364094">
        <w:rPr>
          <w:iCs/>
          <w:sz w:val="24"/>
          <w:szCs w:val="24"/>
          <w:lang w:val="en-US"/>
        </w:rPr>
        <w:t>-</w:t>
      </w:r>
      <w:r w:rsidRPr="00364094">
        <w:rPr>
          <w:iCs/>
          <w:sz w:val="24"/>
          <w:szCs w:val="24"/>
          <w:lang w:val="en-US"/>
        </w:rPr>
        <w:t>Lagrange equation [</w:t>
      </w:r>
      <w:r w:rsidR="008E5AD4" w:rsidRPr="00364094">
        <w:rPr>
          <w:iCs/>
          <w:sz w:val="24"/>
          <w:szCs w:val="24"/>
          <w:lang w:val="en-US"/>
        </w:rPr>
        <w:t>32</w:t>
      </w:r>
      <w:r w:rsidRPr="00364094">
        <w:rPr>
          <w:iCs/>
          <w:sz w:val="24"/>
          <w:szCs w:val="24"/>
          <w:lang w:val="en-US"/>
        </w:rPr>
        <w:t xml:space="preserve">, </w:t>
      </w:r>
      <w:r w:rsidR="008E5AD4" w:rsidRPr="00364094">
        <w:rPr>
          <w:iCs/>
          <w:sz w:val="24"/>
          <w:szCs w:val="24"/>
          <w:lang w:val="en-US"/>
        </w:rPr>
        <w:t>33</w:t>
      </w:r>
      <w:r w:rsidRPr="00364094">
        <w:rPr>
          <w:iCs/>
          <w:sz w:val="24"/>
          <w:szCs w:val="24"/>
          <w:lang w:val="en-US"/>
        </w:rPr>
        <w:t>]</w:t>
      </w:r>
    </w:p>
    <w:p w14:paraId="0AD1A0B8" w14:textId="67859135" w:rsidR="00370124" w:rsidRPr="00364094" w:rsidRDefault="00370124" w:rsidP="00370124">
      <w:pPr>
        <w:spacing w:after="0" w:line="360" w:lineRule="auto"/>
        <w:ind w:left="0" w:firstLine="0"/>
        <w:rPr>
          <w:i/>
          <w:sz w:val="24"/>
          <w:szCs w:val="24"/>
          <w:lang w:val="en-US"/>
        </w:rPr>
      </w:pPr>
      <w:bookmarkStart w:id="47" w:name="_Hlk93217321"/>
      <w:bookmarkStart w:id="48" w:name="_Hlk92887570"/>
      <w:r w:rsidRPr="00364094">
        <w:rPr>
          <w:i/>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0</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01</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e>
        </m:d>
        <m:r>
          <w:rPr>
            <w:rFonts w:ascii="Cambria Math" w:hAnsi="Cambria Math"/>
            <w:sz w:val="24"/>
            <w:szCs w:val="24"/>
            <w:lang w:val="en-US"/>
          </w:rPr>
          <m:t xml:space="preserve">-…+                                                  </m:t>
        </m:r>
        <w:bookmarkEnd w:id="47"/>
        <m:r>
          <w:rPr>
            <w:rFonts w:ascii="Cambria Math" w:hAns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en-US"/>
                  </w:rPr>
                  <m:t>-1</m:t>
                </m:r>
              </m:e>
            </m:d>
          </m:e>
          <m:sup>
            <m:r>
              <w:rPr>
                <w:rFonts w:ascii="Cambria Math"/>
                <w:sz w:val="24"/>
                <w:szCs w:val="24"/>
              </w:rPr>
              <m:t>n</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rPr>
                  <m:t>n</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rPr>
                  <m:t>n</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11…1</m:t>
                    </m:r>
                  </m:sub>
                </m:sSub>
              </m:den>
            </m:f>
          </m:e>
        </m:d>
        <m:r>
          <w:rPr>
            <w:rFonts w:ascii="Cambria Math" w:hAnsi="Cambria Math"/>
            <w:sz w:val="24"/>
            <w:szCs w:val="24"/>
            <w:lang w:val="en-US"/>
          </w:rPr>
          <m:t>=0,</m:t>
        </m:r>
      </m:oMath>
      <w:bookmarkEnd w:id="48"/>
      <w:r w:rsidR="00306D73" w:rsidRPr="00364094">
        <w:rPr>
          <w:i/>
          <w:sz w:val="24"/>
          <w:szCs w:val="24"/>
          <w:lang w:val="en-US"/>
        </w:rPr>
        <w:t xml:space="preserve">                                  </w:t>
      </w:r>
      <w:r w:rsidR="00306D73" w:rsidRPr="00364094">
        <w:rPr>
          <w:i/>
          <w:sz w:val="22"/>
          <w:lang w:val="en-US"/>
        </w:rPr>
        <w:t xml:space="preserve">  </w:t>
      </w:r>
      <w:r w:rsidR="00306D73" w:rsidRPr="00364094">
        <w:rPr>
          <w:sz w:val="24"/>
          <w:szCs w:val="24"/>
          <w:lang w:val="en-US"/>
        </w:rPr>
        <w:t>(73</w:t>
      </w:r>
      <w:r w:rsidR="008E5AD4" w:rsidRPr="00364094">
        <w:rPr>
          <w:sz w:val="24"/>
          <w:szCs w:val="24"/>
          <w:lang w:val="en-US"/>
        </w:rPr>
        <w:t>j</w:t>
      </w:r>
      <w:r w:rsidR="00306D73" w:rsidRPr="00364094">
        <w:rPr>
          <w:sz w:val="24"/>
          <w:szCs w:val="24"/>
          <w:lang w:val="en-US"/>
        </w:rPr>
        <w:t>)</w:t>
      </w:r>
    </w:p>
    <w:p w14:paraId="5121E50E" w14:textId="010B7B2D" w:rsidR="00F674D1" w:rsidRPr="00364094" w:rsidRDefault="00F674D1" w:rsidP="00370124">
      <w:pPr>
        <w:spacing w:after="0" w:line="360" w:lineRule="auto"/>
        <w:ind w:left="0" w:firstLine="0"/>
        <w:rPr>
          <w:iCs/>
          <w:sz w:val="24"/>
          <w:szCs w:val="24"/>
          <w:lang w:val="en-US"/>
        </w:rPr>
      </w:pPr>
      <w:r w:rsidRPr="00364094">
        <w:rPr>
          <w:iCs/>
          <w:sz w:val="24"/>
          <w:szCs w:val="24"/>
          <w:lang w:val="en-US"/>
        </w:rPr>
        <w:t>or the Euler-Poisson</w:t>
      </w:r>
      <w:r w:rsidR="00214614" w:rsidRPr="00364094">
        <w:rPr>
          <w:sz w:val="24"/>
          <w:szCs w:val="24"/>
          <w:lang w:val="en-US"/>
        </w:rPr>
        <w:t>-Elsgolts</w:t>
      </w:r>
      <w:r w:rsidRPr="00364094">
        <w:rPr>
          <w:iCs/>
          <w:sz w:val="24"/>
          <w:szCs w:val="24"/>
          <w:lang w:val="en-US"/>
        </w:rPr>
        <w:t xml:space="preserve"> equation [11]</w:t>
      </w:r>
    </w:p>
    <w:p w14:paraId="133CFBD4" w14:textId="40DFD924" w:rsidR="00370124" w:rsidRPr="00364094" w:rsidRDefault="00370124" w:rsidP="00370124">
      <w:pPr>
        <w:spacing w:after="0" w:line="360" w:lineRule="auto"/>
        <w:ind w:left="0" w:firstLine="0"/>
        <w:rPr>
          <w:i/>
          <w:sz w:val="24"/>
          <w:szCs w:val="24"/>
          <w:lang w:val="en-US"/>
        </w:rPr>
      </w:pPr>
      <w:bookmarkStart w:id="49" w:name="_Hlk92887665"/>
      <w:r w:rsidRPr="00364094">
        <w:rPr>
          <w:i/>
          <w:sz w:val="24"/>
          <w:szCs w:val="24"/>
          <w:lang w:val="en-US"/>
        </w:rPr>
        <w:t xml:space="preserve">    </w:t>
      </w:r>
      <m:oMath>
        <m:f>
          <m:fPr>
            <m:ctrlPr>
              <w:rPr>
                <w:rFonts w:ascii="Cambria Math" w:hAnsi="Cambria Math"/>
                <w:i/>
                <w:sz w:val="24"/>
                <w:szCs w:val="24"/>
              </w:rPr>
            </m:ctrlPr>
          </m:fPr>
          <m:num>
            <m:r>
              <w:rPr>
                <w:rFonts w:ascii="Cambria Math"/>
                <w:sz w:val="24"/>
                <w:szCs w:val="24"/>
              </w:rPr>
              <m:t>∂L</m:t>
            </m:r>
          </m:num>
          <m:den>
            <m:r>
              <w:rPr>
                <w:rFonts w:ascii="Cambria Math"/>
                <w:sz w:val="24"/>
                <w:szCs w:val="24"/>
              </w:rPr>
              <m:t>∂f</m:t>
            </m:r>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0</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lang w:val="en-US"/>
                  </w:rPr>
                  <m:t>1</m:t>
                </m:r>
              </m:sub>
            </m:sSub>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01</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e>
        </m:d>
        <m:r>
          <w:rPr>
            <w:rFonts w:ascii="Cambria Math" w:hAnsi="Cambria Math"/>
            <w:sz w:val="24"/>
            <w:szCs w:val="24"/>
            <w:lang w:val="en-US"/>
          </w:rPr>
          <m:t>-…+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en-US"/>
                  </w:rPr>
                  <m:t>-1</m:t>
                </m:r>
              </m:e>
            </m:d>
          </m:e>
          <m:sup>
            <m:r>
              <w:rPr>
                <w:rFonts w:ascii="Cambria Math"/>
                <w:sz w:val="24"/>
                <w:szCs w:val="24"/>
              </w:rPr>
              <m:t>n</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rPr>
                  <m:t>n</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lang w:val="en-US"/>
                  </w:rPr>
                  <m:t>1</m:t>
                </m:r>
              </m:sub>
              <m:sup>
                <m:r>
                  <w:rPr>
                    <w:rFonts w:ascii="Cambria Math"/>
                    <w:sz w:val="24"/>
                    <w:szCs w:val="24"/>
                  </w:rPr>
                  <m:t>n</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11…1</m:t>
                    </m:r>
                  </m:sub>
                </m:sSub>
              </m:den>
            </m:f>
          </m:e>
        </m:d>
        <m:r>
          <w:rPr>
            <w:rFonts w:ascii="Cambria Math" w:hAnsi="Cambria Math"/>
            <w:sz w:val="24"/>
            <w:szCs w:val="24"/>
            <w:lang w:val="en-US"/>
          </w:rPr>
          <m:t>=0,</m:t>
        </m:r>
      </m:oMath>
      <w:r w:rsidR="00306D73" w:rsidRPr="00364094">
        <w:rPr>
          <w:i/>
          <w:sz w:val="24"/>
          <w:szCs w:val="24"/>
          <w:lang w:val="en-US"/>
        </w:rPr>
        <w:t xml:space="preserve">   </w:t>
      </w:r>
      <w:bookmarkEnd w:id="49"/>
      <w:r w:rsidR="00306D73" w:rsidRPr="00364094">
        <w:rPr>
          <w:i/>
          <w:sz w:val="24"/>
          <w:szCs w:val="24"/>
          <w:lang w:val="en-US"/>
        </w:rPr>
        <w:t xml:space="preserve">                               </w:t>
      </w:r>
      <w:r w:rsidR="00306D73" w:rsidRPr="00364094">
        <w:rPr>
          <w:i/>
          <w:sz w:val="22"/>
          <w:lang w:val="en-US"/>
        </w:rPr>
        <w:t xml:space="preserve">  </w:t>
      </w:r>
      <w:r w:rsidR="00306D73" w:rsidRPr="00364094">
        <w:rPr>
          <w:sz w:val="24"/>
          <w:szCs w:val="24"/>
          <w:lang w:val="en-US"/>
        </w:rPr>
        <w:t>(73</w:t>
      </w:r>
      <w:r w:rsidR="008E5AD4" w:rsidRPr="00364094">
        <w:rPr>
          <w:sz w:val="24"/>
          <w:szCs w:val="24"/>
          <w:lang w:val="en-US"/>
        </w:rPr>
        <w:t>k</w:t>
      </w:r>
      <w:r w:rsidR="00306D73" w:rsidRPr="00364094">
        <w:rPr>
          <w:sz w:val="24"/>
          <w:szCs w:val="24"/>
          <w:lang w:val="en-US"/>
        </w:rPr>
        <w:t>)</w:t>
      </w:r>
    </w:p>
    <w:p w14:paraId="4BED0960" w14:textId="3F7BE715" w:rsidR="00F674D1" w:rsidRPr="00364094" w:rsidRDefault="00F674D1" w:rsidP="00370124">
      <w:pPr>
        <w:spacing w:after="0" w:line="360" w:lineRule="auto"/>
        <w:ind w:left="0" w:firstLine="0"/>
        <w:jc w:val="left"/>
        <w:rPr>
          <w:iCs/>
          <w:sz w:val="24"/>
          <w:szCs w:val="24"/>
          <w:lang w:val="en-US"/>
        </w:rPr>
      </w:pPr>
      <w:r w:rsidRPr="00364094">
        <w:rPr>
          <w:iCs/>
          <w:sz w:val="24"/>
          <w:szCs w:val="24"/>
          <w:lang w:val="en-US"/>
        </w:rPr>
        <w:t>where</w:t>
      </w:r>
      <w:bookmarkStart w:id="50" w:name="_Hlk92307601"/>
      <w:r w:rsidRPr="00364094">
        <w:rPr>
          <w:iCs/>
          <w:sz w:val="24"/>
          <w:szCs w:val="24"/>
          <w:lang w:val="en-US"/>
        </w:rPr>
        <w:t xml:space="preserve"> </w:t>
      </w:r>
    </w:p>
    <w:p w14:paraId="3FB21429" w14:textId="59480E48" w:rsidR="00F674D1" w:rsidRPr="00364094" w:rsidRDefault="00F674D1" w:rsidP="00370124">
      <w:pPr>
        <w:spacing w:after="0" w:line="360" w:lineRule="auto"/>
        <w:ind w:left="0" w:firstLine="0"/>
        <w:jc w:val="left"/>
        <w:rPr>
          <w:sz w:val="24"/>
          <w:szCs w:val="24"/>
          <w:lang w:val="en-US"/>
        </w:rPr>
      </w:pPr>
      <w:r w:rsidRPr="00364094">
        <w:rPr>
          <w:iCs/>
          <w:sz w:val="24"/>
          <w:szCs w:val="24"/>
          <w:lang w:val="en-US"/>
        </w:rPr>
        <w:lastRenderedPageBreak/>
        <w:t xml:space="preserve">        </w:t>
      </w:r>
      <w:r w:rsidR="00370124" w:rsidRPr="00364094">
        <w:rPr>
          <w:sz w:val="24"/>
          <w:szCs w:val="24"/>
          <w:lang w:val="en-US"/>
        </w:rPr>
        <w:t xml:space="preserve"> </w:t>
      </w:r>
      <m:oMath>
        <m:r>
          <w:rPr>
            <w:rFonts w:ascii="Cambria Math" w:hAnsi="Cambria Math" w:cstheme="majorHAnsi"/>
            <w:sz w:val="24"/>
            <w:szCs w:val="24"/>
            <w:lang w:val="en-US"/>
          </w:rPr>
          <m:t xml:space="preserve"> </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begChr m:val="{"/>
            <m:endChr m:val="}"/>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f</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∂f</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 xml:space="preserve">+                                </m:t>
        </m:r>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m:t>
                    </m:r>
                  </m:sub>
                </m:sSub>
              </m:den>
            </m:f>
          </m:e>
        </m:d>
        <m:f>
          <m:fPr>
            <m:ctrlPr>
              <w:rPr>
                <w:rFonts w:ascii="Cambria Math" w:hAnsi="Cambria Math"/>
                <w:i/>
                <w:sz w:val="24"/>
                <w:szCs w:val="24"/>
              </w:rPr>
            </m:ctrlPr>
          </m:fPr>
          <m:num>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x</m:t>
                </m:r>
              </m:e>
              <m:sub>
                <m:r>
                  <w:rPr>
                    <w:rFonts w:ascii="Cambria Math" w:hAnsi="Cambria Math"/>
                    <w:sz w:val="24"/>
                    <w:szCs w:val="24"/>
                  </w:rPr>
                  <m:t>i</m:t>
                </m:r>
              </m:sub>
            </m:sSub>
          </m:den>
        </m:f>
        <m:r>
          <w:rPr>
            <w:rFonts w:ascii="Cambria Math" w:hAnsi="Cambria Math"/>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10</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m:t>
                    </m:r>
                  </m:sub>
                </m:sSub>
              </m:den>
            </m:f>
          </m:e>
        </m:d>
        <m:f>
          <m:fPr>
            <m:ctrlPr>
              <w:rPr>
                <w:rFonts w:ascii="Cambria Math" w:hAnsi="Cambria Math" w:cstheme="majorHAnsi"/>
                <w:i/>
                <w:sz w:val="24"/>
                <w:szCs w:val="24"/>
              </w:rPr>
            </m:ctrlPr>
          </m:fPr>
          <m:num>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den>
        </m:f>
        <m:r>
          <w:rPr>
            <w:rFonts w:ascii="Cambria Math" w:hAnsi="Cambria Math" w:cstheme="majorHAnsi"/>
            <w:sz w:val="24"/>
            <w:szCs w:val="24"/>
            <w:lang w:val="en-US"/>
          </w:rPr>
          <m:t>+…</m:t>
        </m:r>
      </m:oMath>
      <w:r w:rsidR="00370124" w:rsidRPr="00364094">
        <w:rPr>
          <w:sz w:val="24"/>
          <w:szCs w:val="24"/>
          <w:lang w:val="en-US"/>
        </w:rPr>
        <w:t xml:space="preserve">    </w:t>
      </w:r>
      <w:r w:rsidR="00CD0A25" w:rsidRPr="00364094">
        <w:rPr>
          <w:sz w:val="24"/>
          <w:szCs w:val="24"/>
          <w:lang w:val="en-US"/>
        </w:rPr>
        <w:t xml:space="preserve">   </w:t>
      </w:r>
      <w:r w:rsidR="00306D73" w:rsidRPr="00364094">
        <w:rPr>
          <w:i/>
          <w:sz w:val="22"/>
          <w:lang w:val="en-US"/>
        </w:rPr>
        <w:t xml:space="preserve">  </w:t>
      </w:r>
      <w:r w:rsidR="00306D73" w:rsidRPr="00364094">
        <w:rPr>
          <w:sz w:val="24"/>
          <w:szCs w:val="24"/>
          <w:lang w:val="en-US"/>
        </w:rPr>
        <w:t>(73</w:t>
      </w:r>
      <w:r w:rsidR="008E5AD4" w:rsidRPr="00364094">
        <w:rPr>
          <w:sz w:val="24"/>
          <w:szCs w:val="24"/>
          <w:lang w:val="en-US"/>
        </w:rPr>
        <w:t>l</w:t>
      </w:r>
      <w:r w:rsidR="00306D73" w:rsidRPr="00364094">
        <w:rPr>
          <w:sz w:val="24"/>
          <w:szCs w:val="24"/>
          <w:lang w:val="en-US"/>
        </w:rPr>
        <w:t>)</w:t>
      </w:r>
      <w:r w:rsidR="00370124" w:rsidRPr="00364094">
        <w:rPr>
          <w:sz w:val="24"/>
          <w:szCs w:val="24"/>
          <w:lang w:val="en-US"/>
        </w:rPr>
        <w:t xml:space="preserve">   </w:t>
      </w:r>
    </w:p>
    <w:p w14:paraId="2595B0C9" w14:textId="244D721D" w:rsidR="00370124" w:rsidRPr="00364094" w:rsidRDefault="00F674D1" w:rsidP="00370124">
      <w:pPr>
        <w:spacing w:after="0" w:line="360" w:lineRule="auto"/>
        <w:ind w:left="0" w:firstLine="0"/>
        <w:jc w:val="left"/>
        <w:rPr>
          <w:rFonts w:asciiTheme="majorHAnsi" w:hAnsiTheme="majorHAnsi" w:cstheme="majorHAnsi"/>
          <w:sz w:val="24"/>
          <w:szCs w:val="24"/>
          <w:lang w:val="en-US"/>
        </w:rPr>
      </w:pPr>
      <w:r w:rsidRPr="00364094">
        <w:rPr>
          <w:sz w:val="24"/>
          <w:szCs w:val="24"/>
          <w:lang w:val="en-US"/>
        </w:rPr>
        <w:t>is the first full partial derivatives with respect to</w:t>
      </w:r>
      <w:r w:rsidR="00370124" w:rsidRPr="00364094">
        <w:rPr>
          <w:sz w:val="24"/>
          <w:szCs w:val="24"/>
          <w:lang w:val="en-US"/>
        </w:rPr>
        <w:t xml:space="preserve"> </w:t>
      </w:r>
      <m:oMath>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oMath>
      <w:r w:rsidRPr="00364094">
        <w:rPr>
          <w:sz w:val="24"/>
          <w:szCs w:val="24"/>
          <w:lang w:val="en-US"/>
        </w:rPr>
        <w:t xml:space="preserve"> (</w:t>
      </w:r>
      <w:r w:rsidRPr="00364094">
        <w:rPr>
          <w:i/>
          <w:iCs/>
          <w:sz w:val="24"/>
          <w:szCs w:val="24"/>
          <w:lang w:val="en-US"/>
        </w:rPr>
        <w:t>i</w:t>
      </w:r>
      <w:r w:rsidRPr="00364094">
        <w:rPr>
          <w:sz w:val="24"/>
          <w:szCs w:val="24"/>
          <w:lang w:val="en-US"/>
        </w:rPr>
        <w:t xml:space="preserve"> = 0,1)</w:t>
      </w:r>
      <w:r w:rsidR="00C00C85" w:rsidRPr="00364094">
        <w:rPr>
          <w:sz w:val="24"/>
          <w:szCs w:val="24"/>
          <w:lang w:val="en-US"/>
        </w:rPr>
        <w:t>.</w:t>
      </w:r>
      <w:r w:rsidRPr="00364094">
        <w:rPr>
          <w:sz w:val="24"/>
          <w:szCs w:val="24"/>
          <w:lang w:val="en-US"/>
        </w:rPr>
        <w:t xml:space="preserve">   </w:t>
      </w:r>
      <w:r w:rsidR="00370124" w:rsidRPr="00364094">
        <w:rPr>
          <w:sz w:val="24"/>
          <w:szCs w:val="24"/>
          <w:lang w:val="en-US"/>
        </w:rPr>
        <w:t xml:space="preserve">                      </w:t>
      </w:r>
    </w:p>
    <w:bookmarkEnd w:id="50"/>
    <w:p w14:paraId="2C1A5F3F" w14:textId="618E2C9F" w:rsidR="00370124" w:rsidRPr="00364094" w:rsidRDefault="00370124" w:rsidP="00370124">
      <w:pPr>
        <w:pStyle w:val="a3"/>
        <w:spacing w:line="360" w:lineRule="auto"/>
        <w:ind w:firstLine="0"/>
        <w:rPr>
          <w:sz w:val="24"/>
          <w:szCs w:val="24"/>
          <w:lang w:val="en-US"/>
        </w:rPr>
      </w:pPr>
      <w:r w:rsidRPr="00364094">
        <w:rPr>
          <w:sz w:val="24"/>
          <w:szCs w:val="24"/>
          <w:lang w:val="en-US"/>
        </w:rPr>
        <w:t xml:space="preserve">        </w:t>
      </w:r>
      <m:oMath>
        <m:r>
          <w:rPr>
            <w:rFonts w:ascii="Cambria Math" w:hAnsi="Cambria Math"/>
            <w:sz w:val="24"/>
            <w:szCs w:val="24"/>
            <w:lang w:val="en-US"/>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r>
              <w:rPr>
                <w:rFonts w:ascii="Cambria Math" w:hAnsi="Cambria Math"/>
                <w:sz w:val="24"/>
                <w:szCs w:val="24"/>
                <w:lang w:val="en-US"/>
              </w:rPr>
              <m:t>f</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hAnsi="Cambria Math"/>
                <w:sz w:val="24"/>
                <w:szCs w:val="24"/>
                <w:lang w:val="en-US"/>
              </w:rPr>
              <m:t>f</m:t>
            </m:r>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 xml:space="preserve">+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ii</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01</m:t>
                </m:r>
              </m:sub>
            </m:sSub>
          </m:num>
          <m:den>
            <m:r>
              <w:rPr>
                <w:rFonts w:ascii="Cambria Math"/>
                <w:sz w:val="24"/>
                <w:szCs w:val="24"/>
              </w:rPr>
              <m:t>∂</m:t>
            </m:r>
            <m:sSubSup>
              <m:sSubSupPr>
                <m:ctrlPr>
                  <w:rPr>
                    <w:rFonts w:ascii="Cambria Math" w:hAnsi="Cambria Math"/>
                    <w:i/>
                    <w:sz w:val="24"/>
                    <w:szCs w:val="24"/>
                  </w:rPr>
                </m:ctrlPr>
              </m:sSubSupPr>
              <m:e>
                <m:r>
                  <w:rPr>
                    <w:rFonts w:ascii="Cambria Math"/>
                    <w:sz w:val="24"/>
                    <w:szCs w:val="24"/>
                  </w:rPr>
                  <m:t>x</m:t>
                </m:r>
              </m:e>
              <m:sub>
                <m:r>
                  <w:rPr>
                    <w:rFonts w:ascii="Cambria Math"/>
                    <w:sz w:val="24"/>
                    <w:szCs w:val="24"/>
                  </w:rPr>
                  <m:t>i</m:t>
                </m:r>
              </m:sub>
              <m:sup>
                <m:r>
                  <w:rPr>
                    <w:rFonts w:ascii="Cambria Math"/>
                    <w:sz w:val="24"/>
                    <w:szCs w:val="24"/>
                    <w:lang w:val="en-US"/>
                  </w:rPr>
                  <m:t>2</m:t>
                </m:r>
              </m:sup>
            </m:sSubSup>
          </m:den>
        </m:f>
        <m:r>
          <w:rPr>
            <w:rFonts w:ascii="Cambria Math" w:hAnsi="Cambria Math"/>
            <w:sz w:val="24"/>
            <w:szCs w:val="24"/>
            <w:lang w:val="en-US"/>
          </w:rPr>
          <m:t>+…</m:t>
        </m:r>
      </m:oMath>
      <w:r w:rsidR="00306D73" w:rsidRPr="00364094">
        <w:rPr>
          <w:sz w:val="24"/>
          <w:szCs w:val="24"/>
          <w:lang w:val="en-US"/>
        </w:rPr>
        <w:t xml:space="preserve"> </w:t>
      </w:r>
      <w:r w:rsidR="00306D73" w:rsidRPr="00364094">
        <w:rPr>
          <w:i/>
          <w:sz w:val="22"/>
          <w:lang w:val="en-US"/>
        </w:rPr>
        <w:t xml:space="preserve"> </w:t>
      </w:r>
      <w:r w:rsidR="00306D73" w:rsidRPr="00364094">
        <w:rPr>
          <w:sz w:val="24"/>
          <w:szCs w:val="24"/>
          <w:lang w:val="en-US"/>
        </w:rPr>
        <w:t>(73</w:t>
      </w:r>
      <w:r w:rsidR="008E5AD4" w:rsidRPr="00364094">
        <w:rPr>
          <w:sz w:val="24"/>
          <w:szCs w:val="24"/>
          <w:lang w:val="en-US"/>
        </w:rPr>
        <w:t>m</w:t>
      </w:r>
      <w:r w:rsidR="00306D73" w:rsidRPr="00364094">
        <w:rPr>
          <w:sz w:val="24"/>
          <w:szCs w:val="24"/>
          <w:lang w:val="en-US"/>
        </w:rPr>
        <w:t>)</w:t>
      </w:r>
    </w:p>
    <w:p w14:paraId="0AC4CA48" w14:textId="7BAA270D" w:rsidR="00370124" w:rsidRPr="00364094" w:rsidRDefault="00306D73" w:rsidP="00306D73">
      <w:pPr>
        <w:spacing w:after="0" w:line="360" w:lineRule="auto"/>
        <w:ind w:left="0" w:firstLine="0"/>
        <w:jc w:val="left"/>
        <w:rPr>
          <w:sz w:val="24"/>
          <w:szCs w:val="24"/>
          <w:lang w:val="en-US"/>
        </w:rPr>
      </w:pPr>
      <w:r w:rsidRPr="00364094">
        <w:rPr>
          <w:sz w:val="24"/>
          <w:szCs w:val="24"/>
          <w:lang w:val="en-US"/>
        </w:rPr>
        <w:t xml:space="preserve">is the second full partial derivatives with respect to </w:t>
      </w:r>
      <m:oMath>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oMath>
      <w:r w:rsidRPr="00364094">
        <w:rPr>
          <w:sz w:val="24"/>
          <w:szCs w:val="24"/>
          <w:lang w:val="en-US"/>
        </w:rPr>
        <w:t xml:space="preserve"> (</w:t>
      </w:r>
      <w:r w:rsidRPr="00364094">
        <w:rPr>
          <w:i/>
          <w:iCs/>
          <w:sz w:val="24"/>
          <w:szCs w:val="24"/>
          <w:lang w:val="en-US"/>
        </w:rPr>
        <w:t>i</w:t>
      </w:r>
      <w:r w:rsidRPr="00364094">
        <w:rPr>
          <w:sz w:val="24"/>
          <w:szCs w:val="24"/>
          <w:lang w:val="en-US"/>
        </w:rPr>
        <w:t xml:space="preserve"> = 0,1)  </w:t>
      </w:r>
      <w:r w:rsidR="00370124" w:rsidRPr="00364094">
        <w:rPr>
          <w:sz w:val="24"/>
          <w:szCs w:val="24"/>
          <w:lang w:val="en-US"/>
        </w:rPr>
        <w:t xml:space="preserve">        </w:t>
      </w:r>
      <w:r w:rsidRPr="00364094">
        <w:rPr>
          <w:sz w:val="24"/>
          <w:szCs w:val="24"/>
          <w:lang w:val="en-US"/>
        </w:rPr>
        <w:t xml:space="preserve">          </w:t>
      </w:r>
      <w:r w:rsidRPr="00364094">
        <w:rPr>
          <w:i/>
          <w:sz w:val="22"/>
          <w:lang w:val="en-US"/>
        </w:rPr>
        <w:t xml:space="preserve">  </w:t>
      </w:r>
      <w:r w:rsidRPr="00364094">
        <w:rPr>
          <w:sz w:val="24"/>
          <w:szCs w:val="24"/>
          <w:lang w:val="en-US"/>
        </w:rPr>
        <w:t>(73</w:t>
      </w:r>
      <w:r w:rsidR="008E5AD4" w:rsidRPr="00364094">
        <w:rPr>
          <w:sz w:val="24"/>
          <w:szCs w:val="24"/>
          <w:lang w:val="en-US"/>
        </w:rPr>
        <w:t>n</w:t>
      </w:r>
      <w:r w:rsidRPr="00364094">
        <w:rPr>
          <w:sz w:val="24"/>
          <w:szCs w:val="24"/>
          <w:lang w:val="en-US"/>
        </w:rPr>
        <w:t>)</w:t>
      </w:r>
      <w:r w:rsidR="00370124" w:rsidRPr="00364094">
        <w:rPr>
          <w:sz w:val="24"/>
          <w:szCs w:val="24"/>
          <w:lang w:val="en-US"/>
        </w:rPr>
        <w:t xml:space="preserve">        </w:t>
      </w:r>
    </w:p>
    <w:p w14:paraId="074E1236" w14:textId="77777777" w:rsidR="00306D73" w:rsidRPr="00364094" w:rsidRDefault="00370124" w:rsidP="00370124">
      <w:pPr>
        <w:pStyle w:val="a3"/>
        <w:spacing w:line="360" w:lineRule="auto"/>
        <w:ind w:firstLine="0"/>
        <w:jc w:val="both"/>
        <w:rPr>
          <w:sz w:val="20"/>
          <w:lang w:val="en-US"/>
        </w:rPr>
      </w:pPr>
      <w:r w:rsidRPr="00364094">
        <w:rPr>
          <w:sz w:val="24"/>
          <w:szCs w:val="24"/>
          <w:lang w:val="en-US"/>
        </w:rPr>
        <w:t xml:space="preserve">           </w:t>
      </w:r>
      <m:oMath>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d>
          <m:dPr>
            <m:begChr m:val="{"/>
            <m:endChr m:val="}"/>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r>
              <w:rPr>
                <w:rFonts w:ascii="Cambria Math" w:hAnsi="Cambria Math" w:cstheme="majorHAnsi"/>
                <w:sz w:val="24"/>
                <w:szCs w:val="24"/>
                <w:lang w:val="en-US"/>
              </w:rPr>
              <m:t>f</m:t>
            </m:r>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cstheme="majorHAnsi"/>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r>
              <w:rPr>
                <w:rFonts w:ascii="Cambria Math" w:hAnsi="Cambria Math" w:cstheme="majorHAnsi"/>
                <w:sz w:val="24"/>
                <w:szCs w:val="24"/>
              </w:rPr>
              <m:t>f</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cstheme="majorHAnsi"/>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cstheme="majorHAnsi"/>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cstheme="majorHAnsi"/>
            <w:sz w:val="24"/>
            <w:szCs w:val="24"/>
            <w:lang w:val="en-US"/>
          </w:rPr>
          <m:t>+  +</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cstheme="majorHAnsi"/>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cstheme="majorHAnsi"/>
            <w:sz w:val="24"/>
            <w:szCs w:val="24"/>
            <w:lang w:val="en-US"/>
          </w:rPr>
          <m:t xml:space="preserve">+ </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sz w:val="24"/>
            <w:szCs w:val="24"/>
            <w:lang w:val="en-US"/>
          </w:rPr>
          <m:t>+</m:t>
        </m:r>
        <m:f>
          <m:fPr>
            <m:ctrlPr>
              <w:rPr>
                <w:rFonts w:ascii="Cambria Math" w:hAnsi="Cambria Math"/>
                <w:i/>
                <w:sz w:val="24"/>
                <w:szCs w:val="24"/>
              </w:rPr>
            </m:ctrlPr>
          </m:fPr>
          <m:num>
            <m:r>
              <w:rPr>
                <w:rFonts w:ascii="Cambria Math"/>
                <w:sz w:val="24"/>
                <w:szCs w:val="24"/>
              </w:rPr>
              <m:t>∂</m:t>
            </m:r>
          </m:num>
          <m:den>
            <m:r>
              <w:rPr>
                <w:rFonts w:asci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den>
        </m:f>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11</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sz w:val="24"/>
            <w:szCs w:val="24"/>
            <w:lang w:val="en-US"/>
          </w:rPr>
          <m:t>+</m:t>
        </m:r>
        <m:f>
          <m:fPr>
            <m:ctrlPr>
              <w:rPr>
                <w:rFonts w:ascii="Cambria Math" w:hAnsi="Cambria Math" w:cstheme="majorHAnsi"/>
                <w:i/>
                <w:sz w:val="24"/>
                <w:szCs w:val="24"/>
              </w:rPr>
            </m:ctrlPr>
          </m:fPr>
          <m:num>
            <m:r>
              <w:rPr>
                <w:rFonts w:ascii="Cambria Math" w:hAnsi="Cambria Math" w:cstheme="majorHAnsi"/>
                <w:sz w:val="24"/>
                <w:szCs w:val="24"/>
              </w:rPr>
              <m:t>∂</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10</m:t>
                </m:r>
              </m:sub>
            </m:sSub>
          </m:den>
        </m:f>
        <m:d>
          <m:dPr>
            <m:ctrlPr>
              <w:rPr>
                <w:rFonts w:ascii="Cambria Math" w:hAnsi="Cambria Math" w:cstheme="majorHAnsi"/>
                <w:i/>
                <w:sz w:val="24"/>
                <w:szCs w:val="24"/>
              </w:rPr>
            </m:ctrlPr>
          </m:dPr>
          <m:e>
            <m:f>
              <m:fPr>
                <m:ctrlPr>
                  <w:rPr>
                    <w:rFonts w:ascii="Cambria Math" w:hAnsi="Cambria Math" w:cstheme="majorHAnsi"/>
                    <w:i/>
                    <w:sz w:val="24"/>
                    <w:szCs w:val="24"/>
                  </w:rPr>
                </m:ctrlPr>
              </m:fPr>
              <m:num>
                <m:r>
                  <w:rPr>
                    <w:rFonts w:ascii="Cambria Math" w:hAnsi="Cambria Math" w:cstheme="majorHAnsi"/>
                    <w:sz w:val="24"/>
                    <w:szCs w:val="24"/>
                  </w:rPr>
                  <m:t>∂L</m:t>
                </m:r>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rPr>
                      <m:t>ij</m:t>
                    </m:r>
                  </m:sub>
                </m:sSub>
              </m:den>
            </m:f>
          </m:e>
        </m:d>
        <m:f>
          <m:fPr>
            <m:ctrlPr>
              <w:rPr>
                <w:rFonts w:ascii="Cambria Math" w:hAnsi="Cambria Math" w:cstheme="majorHAnsi"/>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sSub>
              <m:sSubPr>
                <m:ctrlPr>
                  <w:rPr>
                    <w:rFonts w:ascii="Cambria Math" w:hAnsi="Cambria Math" w:cstheme="majorHAnsi"/>
                    <w:i/>
                    <w:sz w:val="24"/>
                    <w:szCs w:val="24"/>
                  </w:rPr>
                </m:ctrlPr>
              </m:sSubPr>
              <m:e>
                <m:r>
                  <w:rPr>
                    <w:rFonts w:ascii="Cambria Math" w:hAnsi="Cambria Math" w:cstheme="majorHAnsi"/>
                    <w:sz w:val="24"/>
                    <w:szCs w:val="24"/>
                    <w:lang w:val="en-US"/>
                  </w:rPr>
                  <m:t>f</m:t>
                </m:r>
              </m:e>
              <m:sub>
                <m:r>
                  <w:rPr>
                    <w:rFonts w:ascii="Cambria Math" w:hAnsi="Cambria Math" w:cstheme="majorHAnsi"/>
                    <w:sz w:val="24"/>
                    <w:szCs w:val="24"/>
                    <w:lang w:val="en-US"/>
                  </w:rPr>
                  <m:t>10</m:t>
                </m:r>
              </m:sub>
            </m:sSub>
          </m:num>
          <m:den>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rPr>
              <m:t>∂</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j</m:t>
                </m:r>
              </m:sub>
            </m:sSub>
          </m:den>
        </m:f>
        <m:r>
          <w:rPr>
            <w:rFonts w:ascii="Cambria Math" w:hAnsi="Cambria Math" w:cstheme="majorHAnsi"/>
            <w:sz w:val="24"/>
            <w:szCs w:val="24"/>
            <w:lang w:val="en-US"/>
          </w:rPr>
          <m:t>+…</m:t>
        </m:r>
      </m:oMath>
      <w:r w:rsidRPr="00364094">
        <w:rPr>
          <w:sz w:val="20"/>
          <w:lang w:val="en-US"/>
        </w:rPr>
        <w:t xml:space="preserve">  </w:t>
      </w:r>
    </w:p>
    <w:p w14:paraId="0CB4D2DA" w14:textId="77777777" w:rsidR="00645972" w:rsidRPr="00364094" w:rsidRDefault="00306D73" w:rsidP="00370124">
      <w:pPr>
        <w:pStyle w:val="a3"/>
        <w:spacing w:line="360" w:lineRule="auto"/>
        <w:ind w:firstLine="0"/>
        <w:jc w:val="both"/>
        <w:rPr>
          <w:color w:val="000000"/>
          <w:sz w:val="24"/>
          <w:szCs w:val="24"/>
          <w:lang w:val="en-US"/>
        </w:rPr>
      </w:pPr>
      <w:r w:rsidRPr="00364094">
        <w:rPr>
          <w:sz w:val="24"/>
          <w:szCs w:val="24"/>
          <w:lang w:val="en-US"/>
        </w:rPr>
        <w:t>is second mixed complete partial derivatives with respect to</w:t>
      </w:r>
      <w:r w:rsidR="00370124" w:rsidRPr="00364094">
        <w:rPr>
          <w:sz w:val="24"/>
          <w:szCs w:val="24"/>
          <w:lang w:val="en-US"/>
        </w:rPr>
        <w:t xml:space="preserve"> </w:t>
      </w:r>
      <m:oMath>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rPr>
              <m:t>i</m:t>
            </m:r>
          </m:sub>
        </m:sSub>
        <m:r>
          <w:rPr>
            <w:rFonts w:ascii="Cambria Math" w:hAnsi="Cambria Math" w:cstheme="majorHAnsi"/>
            <w:sz w:val="24"/>
            <w:szCs w:val="24"/>
            <w:lang w:val="en-US"/>
          </w:rPr>
          <m:t xml:space="preserve">&amp; </m:t>
        </m:r>
        <m:sSub>
          <m:sSubPr>
            <m:ctrlPr>
              <w:rPr>
                <w:rFonts w:ascii="Cambria Math" w:hAnsi="Cambria Math" w:cstheme="majorHAnsi"/>
                <w:i/>
                <w:sz w:val="24"/>
                <w:szCs w:val="24"/>
              </w:rPr>
            </m:ctrlPr>
          </m:sSubPr>
          <m:e>
            <m:r>
              <w:rPr>
                <w:rFonts w:ascii="Cambria Math" w:hAnsi="Cambria Math" w:cstheme="majorHAnsi"/>
                <w:sz w:val="24"/>
                <w:szCs w:val="24"/>
                <w:lang w:val="en-US"/>
              </w:rPr>
              <m:t>x</m:t>
            </m:r>
          </m:e>
          <m:sub>
            <m:r>
              <w:rPr>
                <w:rFonts w:ascii="Cambria Math" w:hAnsi="Cambria Math" w:cstheme="majorHAnsi"/>
                <w:sz w:val="24"/>
                <w:szCs w:val="24"/>
                <w:lang w:val="en-US"/>
              </w:rPr>
              <m:t>j</m:t>
            </m:r>
          </m:sub>
        </m:sSub>
        <m:r>
          <w:rPr>
            <w:rFonts w:ascii="Cambria Math" w:hAnsi="Cambria Math" w:cstheme="majorHAnsi"/>
            <w:sz w:val="24"/>
            <w:szCs w:val="24"/>
            <w:lang w:val="en-US"/>
          </w:rPr>
          <m:t xml:space="preserve"> </m:t>
        </m:r>
      </m:oMath>
      <w:r w:rsidRPr="00364094">
        <w:rPr>
          <w:sz w:val="24"/>
          <w:szCs w:val="24"/>
          <w:lang w:val="en-US"/>
        </w:rPr>
        <w:t>(</w:t>
      </w:r>
      <w:r w:rsidRPr="00364094">
        <w:rPr>
          <w:i/>
          <w:iCs/>
          <w:sz w:val="24"/>
          <w:szCs w:val="24"/>
          <w:lang w:val="en-US"/>
        </w:rPr>
        <w:t>i</w:t>
      </w:r>
      <w:r w:rsidRPr="00364094">
        <w:rPr>
          <w:sz w:val="24"/>
          <w:szCs w:val="24"/>
          <w:lang w:val="en-US"/>
        </w:rPr>
        <w:t xml:space="preserve"> = 0,1; </w:t>
      </w:r>
      <w:r w:rsidRPr="00364094">
        <w:rPr>
          <w:i/>
          <w:iCs/>
          <w:sz w:val="24"/>
          <w:szCs w:val="24"/>
          <w:lang w:val="en-US"/>
        </w:rPr>
        <w:t>j</w:t>
      </w:r>
      <w:r w:rsidRPr="00364094">
        <w:rPr>
          <w:sz w:val="24"/>
          <w:szCs w:val="24"/>
          <w:lang w:val="en-US"/>
        </w:rPr>
        <w:t xml:space="preserve"> = 0,1). </w:t>
      </w:r>
      <w:r w:rsidRPr="00364094">
        <w:rPr>
          <w:color w:val="000000"/>
          <w:sz w:val="24"/>
          <w:szCs w:val="24"/>
          <w:lang w:val="en-US"/>
        </w:rPr>
        <w:t xml:space="preserve"> </w:t>
      </w:r>
    </w:p>
    <w:p w14:paraId="655B5EF1" w14:textId="1D6C1B43" w:rsidR="00370124" w:rsidRPr="00364094" w:rsidRDefault="00645972" w:rsidP="00645972">
      <w:pPr>
        <w:pStyle w:val="a3"/>
        <w:spacing w:line="360" w:lineRule="auto"/>
        <w:ind w:firstLine="567"/>
        <w:jc w:val="both"/>
        <w:rPr>
          <w:rFonts w:asciiTheme="majorHAnsi" w:hAnsiTheme="majorHAnsi" w:cstheme="majorHAnsi"/>
          <w:sz w:val="24"/>
          <w:szCs w:val="24"/>
          <w:lang w:val="en-US"/>
        </w:rPr>
      </w:pPr>
      <w:r w:rsidRPr="00364094">
        <w:rPr>
          <w:sz w:val="24"/>
          <w:szCs w:val="24"/>
          <w:lang w:val="en-US"/>
        </w:rPr>
        <w:t>For the author, the Euler-Poisson</w:t>
      </w:r>
      <w:r w:rsidR="00214614" w:rsidRPr="00364094">
        <w:rPr>
          <w:color w:val="000000"/>
          <w:sz w:val="24"/>
          <w:szCs w:val="24"/>
          <w:lang w:val="en-US"/>
        </w:rPr>
        <w:t>-</w:t>
      </w:r>
      <w:r w:rsidR="00214614" w:rsidRPr="00364094">
        <w:rPr>
          <w:sz w:val="24"/>
          <w:szCs w:val="24"/>
          <w:lang w:val="en-US"/>
        </w:rPr>
        <w:t>Elsgolts</w:t>
      </w:r>
      <w:r w:rsidRPr="00364094">
        <w:rPr>
          <w:sz w:val="24"/>
          <w:szCs w:val="24"/>
          <w:lang w:val="en-US"/>
        </w:rPr>
        <w:t xml:space="preserve"> formalism looks more preferable, since leads to the derivation of both Schrödinger equations up to constant coefficients. However, the question </w:t>
      </w:r>
      <w:r w:rsidR="00C073A8" w:rsidRPr="00364094">
        <w:rPr>
          <w:sz w:val="24"/>
          <w:szCs w:val="24"/>
          <w:lang w:val="en-US"/>
        </w:rPr>
        <w:t xml:space="preserve">(more precisely </w:t>
      </w:r>
      <w:r w:rsidR="00214614" w:rsidRPr="00364094">
        <w:rPr>
          <w:sz w:val="24"/>
          <w:szCs w:val="24"/>
          <w:lang w:val="en-US"/>
        </w:rPr>
        <w:t>“</w:t>
      </w:r>
      <w:r w:rsidR="00C073A8" w:rsidRPr="00364094">
        <w:rPr>
          <w:sz w:val="24"/>
          <w:szCs w:val="24"/>
          <w:lang w:val="en-US"/>
        </w:rPr>
        <w:t xml:space="preserve">the </w:t>
      </w:r>
      <w:r w:rsidR="00214614" w:rsidRPr="00364094">
        <w:rPr>
          <w:sz w:val="24"/>
          <w:szCs w:val="24"/>
          <w:lang w:val="en-US"/>
        </w:rPr>
        <w:t xml:space="preserve">problem of </w:t>
      </w:r>
      <w:r w:rsidR="00C073A8" w:rsidRPr="00364094">
        <w:rPr>
          <w:sz w:val="24"/>
          <w:szCs w:val="24"/>
          <w:lang w:val="en-US"/>
        </w:rPr>
        <w:t>factor 3”)</w:t>
      </w:r>
      <w:r w:rsidR="00C073A8" w:rsidRPr="00364094">
        <w:rPr>
          <w:b/>
          <w:bCs/>
          <w:sz w:val="24"/>
          <w:szCs w:val="24"/>
          <w:lang w:val="en-US"/>
        </w:rPr>
        <w:t xml:space="preserve"> </w:t>
      </w:r>
      <w:r w:rsidRPr="00364094">
        <w:rPr>
          <w:sz w:val="24"/>
          <w:szCs w:val="24"/>
          <w:lang w:val="en-US"/>
        </w:rPr>
        <w:t>remains open.</w:t>
      </w:r>
      <w:r w:rsidR="00370124" w:rsidRPr="00364094">
        <w:rPr>
          <w:sz w:val="24"/>
          <w:szCs w:val="24"/>
          <w:lang w:val="en-US"/>
        </w:rPr>
        <w:t xml:space="preserve">                            </w:t>
      </w:r>
    </w:p>
    <w:p w14:paraId="1B944C00" w14:textId="77777777" w:rsidR="007B340B" w:rsidRPr="00364094" w:rsidRDefault="007B340B" w:rsidP="00370124">
      <w:pPr>
        <w:pStyle w:val="a3"/>
        <w:spacing w:line="360" w:lineRule="auto"/>
        <w:ind w:firstLine="0"/>
        <w:jc w:val="both"/>
        <w:rPr>
          <w:b/>
          <w:bCs/>
          <w:sz w:val="24"/>
          <w:szCs w:val="24"/>
          <w:lang w:val="en-US"/>
        </w:rPr>
      </w:pPr>
    </w:p>
    <w:p w14:paraId="485873B5" w14:textId="1EB107D1" w:rsidR="00446F25" w:rsidRPr="00364094" w:rsidRDefault="00446F25" w:rsidP="00446F25">
      <w:pPr>
        <w:pStyle w:val="a3"/>
        <w:spacing w:line="360" w:lineRule="auto"/>
        <w:ind w:firstLine="0"/>
        <w:rPr>
          <w:b/>
          <w:bCs/>
          <w:sz w:val="24"/>
          <w:szCs w:val="24"/>
          <w:lang w:val="en-US"/>
        </w:rPr>
      </w:pPr>
      <w:r w:rsidRPr="00364094">
        <w:rPr>
          <w:b/>
          <w:bCs/>
          <w:sz w:val="24"/>
          <w:szCs w:val="24"/>
          <w:lang w:val="en-US"/>
        </w:rPr>
        <w:t>2.</w:t>
      </w:r>
      <w:r w:rsidR="00232FA5" w:rsidRPr="00364094">
        <w:rPr>
          <w:b/>
          <w:bCs/>
          <w:sz w:val="24"/>
          <w:szCs w:val="24"/>
          <w:lang w:val="en-US"/>
        </w:rPr>
        <w:t>10</w:t>
      </w:r>
      <w:r w:rsidRPr="00364094">
        <w:rPr>
          <w:b/>
          <w:bCs/>
          <w:sz w:val="24"/>
          <w:szCs w:val="24"/>
          <w:lang w:val="en-US"/>
        </w:rPr>
        <w:t xml:space="preserve"> </w:t>
      </w:r>
      <w:r w:rsidR="007E2071" w:rsidRPr="00364094">
        <w:rPr>
          <w:b/>
          <w:bCs/>
          <w:sz w:val="24"/>
          <w:szCs w:val="24"/>
          <w:lang w:val="en-US"/>
        </w:rPr>
        <w:t>The s</w:t>
      </w:r>
      <w:r w:rsidRPr="00364094">
        <w:rPr>
          <w:b/>
          <w:bCs/>
          <w:sz w:val="24"/>
          <w:szCs w:val="24"/>
          <w:lang w:val="en-US"/>
        </w:rPr>
        <w:t>tochastic quantum operators</w:t>
      </w:r>
    </w:p>
    <w:p w14:paraId="045BD01B" w14:textId="709022A5" w:rsidR="00446F25" w:rsidRPr="00364094" w:rsidRDefault="00446F25" w:rsidP="002D63D6">
      <w:pPr>
        <w:pStyle w:val="a3"/>
        <w:spacing w:line="360" w:lineRule="auto"/>
        <w:ind w:firstLine="0"/>
        <w:jc w:val="both"/>
        <w:rPr>
          <w:bCs/>
          <w:sz w:val="24"/>
          <w:szCs w:val="24"/>
          <w:lang w:val="en-US"/>
        </w:rPr>
      </w:pPr>
      <w:r w:rsidRPr="00364094">
        <w:rPr>
          <w:bCs/>
          <w:sz w:val="24"/>
          <w:szCs w:val="24"/>
          <w:lang w:val="en-US"/>
        </w:rPr>
        <w:t xml:space="preserve">Let’s show how operators are obtained in </w:t>
      </w:r>
      <w:r w:rsidR="00270DCA" w:rsidRPr="00364094">
        <w:rPr>
          <w:bCs/>
          <w:sz w:val="24"/>
          <w:szCs w:val="24"/>
          <w:lang w:val="en-US"/>
        </w:rPr>
        <w:t xml:space="preserve">mass-independent </w:t>
      </w:r>
      <w:r w:rsidRPr="00364094">
        <w:rPr>
          <w:bCs/>
          <w:sz w:val="24"/>
          <w:szCs w:val="24"/>
          <w:lang w:val="en-US"/>
        </w:rPr>
        <w:t>stochastic quantum mechanics (MSQM). To do this, let us return to considering the model of a chaotically wandering particle (</w:t>
      </w:r>
      <w:r w:rsidRPr="00364094">
        <w:rPr>
          <w:sz w:val="24"/>
          <w:szCs w:val="24"/>
          <w:lang w:val="en-US"/>
        </w:rPr>
        <w:t>ChWP</w:t>
      </w:r>
      <w:r w:rsidRPr="00364094">
        <w:rPr>
          <w:bCs/>
          <w:sz w:val="24"/>
          <w:szCs w:val="24"/>
          <w:lang w:val="en-US"/>
        </w:rPr>
        <w:t>) shown in Fig</w:t>
      </w:r>
      <w:r w:rsidR="0070416F" w:rsidRPr="00364094">
        <w:rPr>
          <w:bCs/>
          <w:sz w:val="24"/>
          <w:szCs w:val="24"/>
          <w:lang w:val="en-US"/>
        </w:rPr>
        <w:t>ure</w:t>
      </w:r>
      <w:r w:rsidRPr="00364094">
        <w:rPr>
          <w:bCs/>
          <w:sz w:val="24"/>
          <w:szCs w:val="24"/>
          <w:lang w:val="en-US"/>
        </w:rPr>
        <w:t xml:space="preserve"> 1.</w:t>
      </w:r>
    </w:p>
    <w:p w14:paraId="2AC6CD30" w14:textId="2C2287F1" w:rsidR="00B4702A" w:rsidRPr="00364094" w:rsidRDefault="00446F25" w:rsidP="00B4702A">
      <w:pPr>
        <w:pStyle w:val="a3"/>
        <w:spacing w:line="360" w:lineRule="auto"/>
        <w:ind w:firstLine="567"/>
        <w:jc w:val="both"/>
        <w:rPr>
          <w:bCs/>
          <w:sz w:val="24"/>
          <w:szCs w:val="24"/>
          <w:lang w:val="en-US"/>
        </w:rPr>
      </w:pPr>
      <w:r w:rsidRPr="00364094">
        <w:rPr>
          <w:bCs/>
          <w:sz w:val="24"/>
          <w:szCs w:val="24"/>
          <w:lang w:val="en-US"/>
        </w:rPr>
        <w:t>During the chaotic movement of a particle in the vicinity of the conditional center, it constantly changes the direction of its movement. Therefore, a particle at each moment of time has a</w:t>
      </w:r>
      <w:r w:rsidR="00B4702A" w:rsidRPr="00364094">
        <w:rPr>
          <w:bCs/>
          <w:sz w:val="24"/>
          <w:szCs w:val="24"/>
          <w:lang w:val="en-US"/>
        </w:rPr>
        <w:t>n</w:t>
      </w:r>
      <w:r w:rsidRPr="00364094">
        <w:rPr>
          <w:bCs/>
          <w:sz w:val="24"/>
          <w:szCs w:val="24"/>
          <w:lang w:val="en-US"/>
        </w:rPr>
        <w:t xml:space="preserve"> </w:t>
      </w:r>
      <w:r w:rsidR="00B4702A" w:rsidRPr="00364094">
        <w:rPr>
          <w:bCs/>
          <w:sz w:val="24"/>
          <w:szCs w:val="24"/>
          <w:lang w:val="en-US"/>
        </w:rPr>
        <w:t>angular momentum</w:t>
      </w:r>
    </w:p>
    <w:p w14:paraId="731AC24E" w14:textId="4A8292AE" w:rsidR="00446F25" w:rsidRPr="00364094" w:rsidRDefault="00446F25" w:rsidP="000444A5">
      <w:pPr>
        <w:pStyle w:val="a3"/>
        <w:spacing w:line="360" w:lineRule="auto"/>
        <w:ind w:firstLine="567"/>
        <w:jc w:val="both"/>
        <w:rPr>
          <w:sz w:val="24"/>
          <w:szCs w:val="24"/>
          <w:lang w:val="en-US"/>
        </w:rPr>
      </w:pPr>
      <w:r w:rsidRPr="00364094">
        <w:rPr>
          <w:position w:val="-28"/>
          <w:sz w:val="24"/>
          <w:szCs w:val="24"/>
          <w:lang w:val="en-US"/>
        </w:rPr>
        <w:t xml:space="preserve">                                    </w:t>
      </w:r>
      <w:r w:rsidR="00B4702A" w:rsidRPr="00364094">
        <w:rPr>
          <w:position w:val="-28"/>
          <w:sz w:val="24"/>
          <w:szCs w:val="24"/>
          <w:lang w:val="en-US"/>
        </w:rPr>
        <w:t xml:space="preserve"> </w:t>
      </w:r>
      <w:r w:rsidRPr="00364094">
        <w:rPr>
          <w:position w:val="-28"/>
          <w:sz w:val="24"/>
          <w:szCs w:val="24"/>
          <w:lang w:val="en-US"/>
        </w:rPr>
        <w:t xml:space="preserve">         </w:t>
      </w:r>
      <m:oMath>
        <m:groupChr>
          <m:groupChrPr>
            <m:chr m:val="→"/>
            <m:pos m:val="top"/>
            <m:vertJc m:val="bot"/>
            <m:ctrlPr>
              <w:rPr>
                <w:rFonts w:ascii="Cambria Math" w:hAnsi="Cambria Math"/>
                <w:i/>
                <w:sz w:val="24"/>
                <w:szCs w:val="24"/>
              </w:rPr>
            </m:ctrlPr>
          </m:groupChrPr>
          <m:e>
            <m:r>
              <w:rPr>
                <w:rFonts w:ascii="Cambria Math"/>
                <w:sz w:val="24"/>
                <w:szCs w:val="24"/>
              </w:rPr>
              <m:t>L</m:t>
            </m:r>
          </m:e>
        </m:groupChr>
        <m:r>
          <w:rPr>
            <w:rFonts w:ascii="Cambria Math"/>
            <w:sz w:val="24"/>
            <w:szCs w:val="24"/>
            <w:lang w:val="en-US"/>
          </w:rPr>
          <m:t>=</m:t>
        </m:r>
        <m:groupChr>
          <m:groupChrPr>
            <m:chr m:val="→"/>
            <m:pos m:val="top"/>
            <m:vertJc m:val="bot"/>
            <m:ctrlPr>
              <w:rPr>
                <w:rFonts w:ascii="Cambria Math" w:hAnsi="Cambria Math"/>
                <w:i/>
                <w:sz w:val="24"/>
                <w:szCs w:val="24"/>
              </w:rPr>
            </m:ctrlPr>
          </m:groupChrPr>
          <m:e>
            <m:r>
              <w:rPr>
                <w:rFonts w:ascii="Cambria Math"/>
                <w:sz w:val="24"/>
                <w:szCs w:val="24"/>
              </w:rPr>
              <m:t>r</m:t>
            </m:r>
          </m:e>
        </m:groupChr>
        <m:r>
          <w:rPr>
            <w:rFonts w:ascii="Cambria Math"/>
            <w:sz w:val="24"/>
            <w:szCs w:val="24"/>
            <w:lang w:val="en-US"/>
          </w:rPr>
          <m:t>×</m:t>
        </m:r>
        <m:groupChr>
          <m:groupChrPr>
            <m:chr m:val="→"/>
            <m:pos m:val="top"/>
            <m:vertJc m:val="bot"/>
            <m:ctrlPr>
              <w:rPr>
                <w:rFonts w:ascii="Cambria Math" w:hAnsi="Cambria Math"/>
                <w:i/>
                <w:sz w:val="24"/>
                <w:szCs w:val="24"/>
              </w:rPr>
            </m:ctrlPr>
          </m:groupChrPr>
          <m:e>
            <m:r>
              <w:rPr>
                <w:rFonts w:ascii="Cambria Math"/>
                <w:sz w:val="24"/>
                <w:szCs w:val="24"/>
              </w:rPr>
              <m:t>p</m:t>
            </m:r>
          </m:e>
        </m:groupChr>
        <m:r>
          <w:rPr>
            <w:rFonts w:ascii="Cambria Math"/>
            <w:sz w:val="24"/>
            <w:szCs w:val="24"/>
            <w:lang w:val="en-US"/>
          </w:rPr>
          <m:t>,</m:t>
        </m:r>
      </m:oMath>
      <w:r w:rsidRPr="00364094">
        <w:rPr>
          <w:position w:val="-28"/>
          <w:sz w:val="24"/>
          <w:szCs w:val="24"/>
          <w:lang w:val="en-US"/>
        </w:rPr>
        <w:t xml:space="preserve">                    </w:t>
      </w:r>
      <w:r w:rsidR="00B4702A" w:rsidRPr="00364094">
        <w:rPr>
          <w:position w:val="-28"/>
          <w:sz w:val="24"/>
          <w:szCs w:val="24"/>
          <w:lang w:val="en-US"/>
        </w:rPr>
        <w:t xml:space="preserve"> </w:t>
      </w:r>
      <w:r w:rsidRPr="00364094">
        <w:rPr>
          <w:position w:val="-28"/>
          <w:sz w:val="24"/>
          <w:szCs w:val="24"/>
          <w:lang w:val="en-US"/>
        </w:rPr>
        <w:t xml:space="preserve">              </w:t>
      </w:r>
      <w:r w:rsidR="000444A5" w:rsidRPr="00364094">
        <w:rPr>
          <w:position w:val="-28"/>
          <w:sz w:val="24"/>
          <w:szCs w:val="24"/>
          <w:lang w:val="en-US"/>
        </w:rPr>
        <w:t xml:space="preserve">   </w:t>
      </w:r>
      <w:r w:rsidRPr="00364094">
        <w:rPr>
          <w:position w:val="-28"/>
          <w:sz w:val="24"/>
          <w:szCs w:val="24"/>
          <w:lang w:val="en-US"/>
        </w:rPr>
        <w:t xml:space="preserve">     </w:t>
      </w:r>
      <w:r w:rsidR="00F56DC2" w:rsidRPr="00364094">
        <w:rPr>
          <w:sz w:val="24"/>
          <w:szCs w:val="24"/>
          <w:lang w:val="en-US"/>
        </w:rPr>
        <w:t xml:space="preserve">    </w:t>
      </w:r>
      <w:r w:rsidR="004028FE" w:rsidRPr="00364094">
        <w:rPr>
          <w:sz w:val="24"/>
          <w:szCs w:val="24"/>
          <w:lang w:val="en-US"/>
        </w:rPr>
        <w:t>(</w:t>
      </w:r>
      <w:r w:rsidR="00911735" w:rsidRPr="00364094">
        <w:rPr>
          <w:sz w:val="24"/>
          <w:szCs w:val="24"/>
          <w:lang w:val="en-US"/>
        </w:rPr>
        <w:t>74</w:t>
      </w:r>
      <w:r w:rsidR="004028FE" w:rsidRPr="00364094">
        <w:rPr>
          <w:sz w:val="24"/>
          <w:szCs w:val="24"/>
          <w:lang w:val="en-US"/>
        </w:rPr>
        <w:t>)</w:t>
      </w:r>
    </w:p>
    <w:p w14:paraId="7D5D8EF4" w14:textId="5DA45D35" w:rsidR="00B4702A" w:rsidRPr="00364094" w:rsidRDefault="00B4702A" w:rsidP="00B4702A">
      <w:pPr>
        <w:pStyle w:val="a3"/>
        <w:spacing w:line="360" w:lineRule="auto"/>
        <w:ind w:firstLine="0"/>
        <w:rPr>
          <w:sz w:val="24"/>
          <w:szCs w:val="24"/>
          <w:lang w:val="en-US"/>
        </w:rPr>
      </w:pPr>
      <w:r w:rsidRPr="00364094">
        <w:rPr>
          <w:sz w:val="24"/>
          <w:szCs w:val="24"/>
          <w:lang w:val="en-US"/>
        </w:rPr>
        <w:t xml:space="preserve">where </w:t>
      </w:r>
      <w:r w:rsidRPr="00364094">
        <w:rPr>
          <w:position w:val="-4"/>
          <w:sz w:val="24"/>
          <w:szCs w:val="24"/>
        </w:rPr>
        <w:object w:dxaOrig="200" w:dyaOrig="260" w14:anchorId="6430F6BD">
          <v:shape id="_x0000_i1038" type="#_x0000_t75" style="width:10.5pt;height:12.5pt" o:ole="">
            <v:imagedata r:id="rId44" o:title=""/>
          </v:shape>
          <o:OLEObject Type="Embed" ProgID="Equation.3" ShapeID="_x0000_i1038" DrawAspect="Content" ObjectID="_1736786990" r:id="rId45"/>
        </w:object>
      </w:r>
      <w:r w:rsidRPr="00364094">
        <w:rPr>
          <w:sz w:val="24"/>
          <w:szCs w:val="24"/>
          <w:lang w:val="en-US"/>
        </w:rPr>
        <w:t>is the radius vector from the conditional center to the particle (Fig</w:t>
      </w:r>
      <w:r w:rsidR="00CB5A1F" w:rsidRPr="00364094">
        <w:rPr>
          <w:sz w:val="24"/>
          <w:szCs w:val="24"/>
          <w:lang w:val="en-US"/>
        </w:rPr>
        <w:t>ure</w:t>
      </w:r>
      <w:r w:rsidRPr="00364094">
        <w:rPr>
          <w:sz w:val="24"/>
          <w:szCs w:val="24"/>
          <w:lang w:val="en-US"/>
        </w:rPr>
        <w:t xml:space="preserve"> 1);</w:t>
      </w:r>
    </w:p>
    <w:p w14:paraId="2C5B14DD" w14:textId="463C4791" w:rsidR="00CB5A1F" w:rsidRPr="00364094" w:rsidRDefault="00D75AF6" w:rsidP="000444A5">
      <w:pPr>
        <w:pStyle w:val="a3"/>
        <w:spacing w:line="360" w:lineRule="auto"/>
        <w:ind w:firstLine="0"/>
        <w:rPr>
          <w:sz w:val="24"/>
          <w:szCs w:val="24"/>
          <w:lang w:val="en-US"/>
        </w:rPr>
      </w:pPr>
      <m:oMath>
        <m:groupChr>
          <m:groupChrPr>
            <m:chr m:val="→"/>
            <m:pos m:val="top"/>
            <m:vertJc m:val="bot"/>
            <m:ctrlPr>
              <w:rPr>
                <w:rFonts w:ascii="Cambria Math" w:hAnsi="Cambria Math"/>
                <w:i/>
                <w:sz w:val="24"/>
                <w:szCs w:val="24"/>
              </w:rPr>
            </m:ctrlPr>
          </m:groupChrPr>
          <m:e>
            <m:r>
              <w:rPr>
                <w:rFonts w:ascii="Cambria Math"/>
                <w:sz w:val="24"/>
                <w:szCs w:val="24"/>
              </w:rPr>
              <m:t>p</m:t>
            </m:r>
          </m:e>
        </m:groupChr>
        <m:r>
          <w:rPr>
            <w:rFonts w:ascii="Cambria Math"/>
            <w:sz w:val="24"/>
            <w:szCs w:val="24"/>
            <w:lang w:val="en-US"/>
          </w:rPr>
          <m:t>=</m:t>
        </m:r>
        <m:r>
          <w:rPr>
            <w:rFonts w:ascii="Cambria Math"/>
            <w:sz w:val="24"/>
            <w:szCs w:val="24"/>
          </w:rPr>
          <m:t>m</m:t>
        </m:r>
        <m:groupChr>
          <m:groupChrPr>
            <m:chr m:val="→"/>
            <m:pos m:val="top"/>
            <m:vertJc m:val="bot"/>
            <m:ctrlPr>
              <w:rPr>
                <w:rFonts w:ascii="Cambria Math" w:hAnsi="Cambria Math"/>
                <w:i/>
                <w:sz w:val="24"/>
                <w:szCs w:val="24"/>
              </w:rPr>
            </m:ctrlPr>
          </m:groupChrPr>
          <m:e>
            <m:r>
              <w:rPr>
                <w:rFonts w:ascii="Cambria Math"/>
                <w:sz w:val="24"/>
                <w:szCs w:val="24"/>
              </w:rPr>
              <m:t>v</m:t>
            </m:r>
          </m:e>
        </m:groupChr>
        <m:r>
          <w:rPr>
            <w:rFonts w:ascii="Cambria Math"/>
            <w:sz w:val="24"/>
            <w:szCs w:val="24"/>
            <w:lang w:val="en-US"/>
          </w:rPr>
          <m:t xml:space="preserve"> </m:t>
        </m:r>
      </m:oMath>
      <w:r w:rsidR="00B4702A" w:rsidRPr="00364094">
        <w:rPr>
          <w:sz w:val="24"/>
          <w:szCs w:val="24"/>
          <w:lang w:val="en-US"/>
        </w:rPr>
        <w:t xml:space="preserve">is the </w:t>
      </w:r>
      <w:r w:rsidR="00CB5A1F" w:rsidRPr="00364094">
        <w:rPr>
          <w:sz w:val="24"/>
          <w:szCs w:val="24"/>
          <w:lang w:val="en-US"/>
        </w:rPr>
        <w:t>instantaneous value and direction of the particle momentum vector.</w:t>
      </w:r>
    </w:p>
    <w:p w14:paraId="722F62D3" w14:textId="34A74A13" w:rsidR="00B4702A" w:rsidRPr="00364094" w:rsidRDefault="00A84168" w:rsidP="00B4702A">
      <w:pPr>
        <w:pStyle w:val="a3"/>
        <w:spacing w:line="360" w:lineRule="auto"/>
        <w:ind w:firstLine="567"/>
        <w:jc w:val="both"/>
        <w:rPr>
          <w:sz w:val="24"/>
          <w:szCs w:val="24"/>
          <w:lang w:val="en-US"/>
        </w:rPr>
      </w:pPr>
      <w:r w:rsidRPr="00364094">
        <w:rPr>
          <w:sz w:val="24"/>
          <w:szCs w:val="24"/>
          <w:lang w:val="en-US"/>
        </w:rPr>
        <w:lastRenderedPageBreak/>
        <w:t>Let’s</w:t>
      </w:r>
      <w:r w:rsidR="00B4702A" w:rsidRPr="00364094">
        <w:rPr>
          <w:sz w:val="24"/>
          <w:szCs w:val="24"/>
          <w:lang w:val="en-US"/>
        </w:rPr>
        <w:t xml:space="preserve"> divide both sides of the vector </w:t>
      </w:r>
      <w:r w:rsidR="0023104F" w:rsidRPr="00364094">
        <w:rPr>
          <w:sz w:val="24"/>
          <w:szCs w:val="24"/>
          <w:lang w:val="en-US"/>
        </w:rPr>
        <w:t>Ex.</w:t>
      </w:r>
      <w:r w:rsidR="00B4702A" w:rsidRPr="00364094">
        <w:rPr>
          <w:sz w:val="24"/>
          <w:szCs w:val="24"/>
          <w:lang w:val="en-US"/>
        </w:rPr>
        <w:t xml:space="preserve"> (</w:t>
      </w:r>
      <w:r w:rsidR="00911735" w:rsidRPr="00364094">
        <w:rPr>
          <w:sz w:val="24"/>
          <w:szCs w:val="24"/>
          <w:lang w:val="en-US"/>
        </w:rPr>
        <w:t>74</w:t>
      </w:r>
      <w:r w:rsidR="00B4702A" w:rsidRPr="00364094">
        <w:rPr>
          <w:sz w:val="24"/>
          <w:szCs w:val="24"/>
          <w:lang w:val="en-US"/>
        </w:rPr>
        <w:t xml:space="preserve">) by the value </w:t>
      </w:r>
      <w:r w:rsidR="00B4702A" w:rsidRPr="00364094">
        <w:rPr>
          <w:i/>
          <w:sz w:val="24"/>
          <w:szCs w:val="24"/>
          <w:lang w:val="en-US"/>
        </w:rPr>
        <w:t>m</w:t>
      </w:r>
      <w:r w:rsidR="00B4702A" w:rsidRPr="00364094">
        <w:rPr>
          <w:sz w:val="24"/>
          <w:szCs w:val="24"/>
          <w:lang w:val="en-US"/>
        </w:rPr>
        <w:t>, as a result we obtain the angular velocity vector</w:t>
      </w:r>
    </w:p>
    <w:p w14:paraId="2D37EC06" w14:textId="3464F773" w:rsidR="00072C4C" w:rsidRPr="00364094" w:rsidRDefault="00072C4C" w:rsidP="000444A5">
      <w:pPr>
        <w:spacing w:line="360" w:lineRule="auto"/>
        <w:ind w:firstLine="567"/>
        <w:rPr>
          <w:sz w:val="24"/>
          <w:szCs w:val="24"/>
          <w:lang w:val="en-US"/>
        </w:rPr>
      </w:pPr>
      <w:r w:rsidRPr="00364094">
        <w:rPr>
          <w:position w:val="-28"/>
          <w:sz w:val="24"/>
          <w:szCs w:val="24"/>
          <w:lang w:val="en-US"/>
        </w:rPr>
        <w:t xml:space="preserve">                          </w:t>
      </w:r>
      <w:r w:rsidR="00FD3465" w:rsidRPr="00364094">
        <w:rPr>
          <w:position w:val="-28"/>
          <w:sz w:val="24"/>
          <w:szCs w:val="24"/>
          <w:lang w:val="en-US"/>
        </w:rPr>
        <w:t xml:space="preserve">   </w:t>
      </w:r>
      <w:r w:rsidR="006D3D3E" w:rsidRPr="00364094">
        <w:rPr>
          <w:position w:val="-28"/>
          <w:sz w:val="24"/>
          <w:szCs w:val="24"/>
          <w:lang w:val="en-US"/>
        </w:rPr>
        <w:t xml:space="preserve">  </w:t>
      </w:r>
      <w:r w:rsidR="00911735" w:rsidRPr="00364094">
        <w:rPr>
          <w:position w:val="-28"/>
          <w:sz w:val="24"/>
          <w:szCs w:val="24"/>
          <w:lang w:val="en-US"/>
        </w:rPr>
        <w:t xml:space="preserve">  </w:t>
      </w:r>
      <w:r w:rsidR="006D3D3E" w:rsidRPr="00364094">
        <w:rPr>
          <w:position w:val="-28"/>
          <w:sz w:val="24"/>
          <w:szCs w:val="24"/>
          <w:lang w:val="en-US"/>
        </w:rPr>
        <w:t xml:space="preserve">    </w:t>
      </w:r>
      <w:r w:rsidRPr="00364094">
        <w:rPr>
          <w:position w:val="-28"/>
          <w:sz w:val="24"/>
          <w:szCs w:val="24"/>
          <w:lang w:val="en-US"/>
        </w:rPr>
        <w:t xml:space="preserve">    </w:t>
      </w:r>
      <m:oMath>
        <m:groupChr>
          <m:groupChrPr>
            <m:chr m:val="→"/>
            <m:pos m:val="top"/>
            <m:vertJc m:val="bot"/>
            <m:ctrlPr>
              <w:rPr>
                <w:rFonts w:ascii="Cambria Math" w:hAnsi="Cambria Math"/>
                <w:i/>
                <w:sz w:val="24"/>
                <w:szCs w:val="24"/>
              </w:rPr>
            </m:ctrlPr>
          </m:groupChrPr>
          <m:e>
            <m:r>
              <w:rPr>
                <w:rFonts w:ascii="Cambria Math"/>
                <w:sz w:val="24"/>
                <w:szCs w:val="24"/>
              </w:rPr>
              <m:t>ω</m:t>
            </m:r>
          </m:e>
        </m:groupChr>
        <m:r>
          <w:rPr>
            <w:rFonts w:ascii="Cambria Math"/>
            <w:sz w:val="24"/>
            <w:szCs w:val="24"/>
            <w:lang w:val="en-US"/>
          </w:rPr>
          <m:t>=</m:t>
        </m:r>
        <m:f>
          <m:fPr>
            <m:ctrlPr>
              <w:rPr>
                <w:rFonts w:ascii="Cambria Math" w:hAnsi="Cambria Math"/>
                <w:i/>
                <w:sz w:val="24"/>
                <w:szCs w:val="24"/>
              </w:rPr>
            </m:ctrlPr>
          </m:fPr>
          <m:num>
            <m:groupChr>
              <m:groupChrPr>
                <m:chr m:val="→"/>
                <m:pos m:val="top"/>
                <m:vertJc m:val="bot"/>
                <m:ctrlPr>
                  <w:rPr>
                    <w:rFonts w:ascii="Cambria Math" w:hAnsi="Cambria Math"/>
                    <w:i/>
                    <w:sz w:val="24"/>
                    <w:szCs w:val="24"/>
                  </w:rPr>
                </m:ctrlPr>
              </m:groupChrPr>
              <m:e>
                <m:r>
                  <w:rPr>
                    <w:rFonts w:ascii="Cambria Math"/>
                    <w:sz w:val="24"/>
                    <w:szCs w:val="24"/>
                  </w:rPr>
                  <m:t>L</m:t>
                </m:r>
              </m:e>
            </m:groupChr>
          </m:num>
          <m:den>
            <m:r>
              <w:rPr>
                <w:rFonts w:ascii="Cambria Math"/>
                <w:sz w:val="24"/>
                <w:szCs w:val="24"/>
              </w:rPr>
              <m:t>m</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r>
          <w:rPr>
            <w:rFonts w:ascii="Cambria Math"/>
            <w:sz w:val="24"/>
            <w:szCs w:val="24"/>
            <w:lang w:val="en-US"/>
          </w:rPr>
          <m:t>=</m:t>
        </m:r>
        <m:f>
          <m:fPr>
            <m:ctrlPr>
              <w:rPr>
                <w:rFonts w:ascii="Cambria Math" w:hAnsi="Cambria Math"/>
                <w:i/>
                <w:sz w:val="24"/>
                <w:szCs w:val="24"/>
              </w:rPr>
            </m:ctrlPr>
          </m:fPr>
          <m:num>
            <m:groupChr>
              <m:groupChrPr>
                <m:chr m:val="→"/>
                <m:pos m:val="top"/>
                <m:vertJc m:val="bot"/>
                <m:ctrlPr>
                  <w:rPr>
                    <w:rFonts w:ascii="Cambria Math" w:hAnsi="Cambria Math"/>
                    <w:i/>
                    <w:sz w:val="24"/>
                    <w:szCs w:val="24"/>
                  </w:rPr>
                </m:ctrlPr>
              </m:groupChrPr>
              <m:e>
                <m:r>
                  <w:rPr>
                    <w:rFonts w:ascii="Cambria Math"/>
                    <w:sz w:val="24"/>
                    <w:szCs w:val="24"/>
                  </w:rPr>
                  <m:t>r</m:t>
                </m:r>
              </m:e>
            </m:groupChr>
            <m:r>
              <w:rPr>
                <w:rFonts w:ascii="Cambria Math"/>
                <w:sz w:val="24"/>
                <w:szCs w:val="24"/>
                <w:lang w:val="en-US"/>
              </w:rPr>
              <m:t>×</m:t>
            </m:r>
            <m:groupChr>
              <m:groupChrPr>
                <m:chr m:val="→"/>
                <m:pos m:val="top"/>
                <m:vertJc m:val="bot"/>
                <m:ctrlPr>
                  <w:rPr>
                    <w:rFonts w:ascii="Cambria Math" w:hAnsi="Cambria Math"/>
                    <w:i/>
                    <w:sz w:val="24"/>
                    <w:szCs w:val="24"/>
                  </w:rPr>
                </m:ctrlPr>
              </m:groupChrPr>
              <m:e>
                <m:r>
                  <w:rPr>
                    <w:rFonts w:ascii="Cambria Math"/>
                    <w:sz w:val="24"/>
                    <w:szCs w:val="24"/>
                  </w:rPr>
                  <m:t>v</m:t>
                </m:r>
              </m:e>
            </m:groupChr>
          </m:num>
          <m:den>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r>
          <w:rPr>
            <w:rFonts w:ascii="Cambria Math"/>
            <w:sz w:val="24"/>
            <w:szCs w:val="24"/>
            <w:lang w:val="en-US"/>
          </w:rPr>
          <m:t>.</m:t>
        </m:r>
      </m:oMath>
      <w:r w:rsidR="006D3D3E" w:rsidRPr="00364094">
        <w:rPr>
          <w:position w:val="-28"/>
          <w:sz w:val="24"/>
          <w:szCs w:val="24"/>
          <w:lang w:val="en-US"/>
        </w:rPr>
        <w:t xml:space="preserve">                       </w:t>
      </w:r>
      <w:r w:rsidR="00911735" w:rsidRPr="00364094">
        <w:rPr>
          <w:position w:val="-28"/>
          <w:sz w:val="24"/>
          <w:szCs w:val="24"/>
          <w:lang w:val="en-US"/>
        </w:rPr>
        <w:t xml:space="preserve">  </w:t>
      </w:r>
      <w:r w:rsidR="006D3D3E" w:rsidRPr="00364094">
        <w:rPr>
          <w:position w:val="-28"/>
          <w:sz w:val="24"/>
          <w:szCs w:val="24"/>
          <w:lang w:val="en-US"/>
        </w:rPr>
        <w:t xml:space="preserve">          </w:t>
      </w:r>
      <w:r w:rsidR="006A2B82" w:rsidRPr="00364094">
        <w:rPr>
          <w:position w:val="-28"/>
          <w:sz w:val="24"/>
          <w:szCs w:val="24"/>
          <w:lang w:val="en-US"/>
        </w:rPr>
        <w:t xml:space="preserve">       </w:t>
      </w:r>
      <w:r w:rsidR="004028FE" w:rsidRPr="00364094">
        <w:rPr>
          <w:sz w:val="24"/>
          <w:szCs w:val="24"/>
          <w:lang w:val="en-US"/>
        </w:rPr>
        <w:t xml:space="preserve"> (</w:t>
      </w:r>
      <w:r w:rsidR="00911735" w:rsidRPr="00364094">
        <w:rPr>
          <w:sz w:val="24"/>
          <w:szCs w:val="24"/>
          <w:lang w:val="en-US"/>
        </w:rPr>
        <w:t>75</w:t>
      </w:r>
      <w:r w:rsidR="004028FE" w:rsidRPr="00364094">
        <w:rPr>
          <w:sz w:val="24"/>
          <w:szCs w:val="24"/>
          <w:lang w:val="en-US"/>
        </w:rPr>
        <w:t>)</w:t>
      </w:r>
    </w:p>
    <w:p w14:paraId="5B06CE40" w14:textId="41642A92" w:rsidR="00A84168" w:rsidRPr="00364094" w:rsidRDefault="00A84168" w:rsidP="00563508">
      <w:pPr>
        <w:spacing w:line="276" w:lineRule="auto"/>
        <w:ind w:firstLine="567"/>
        <w:rPr>
          <w:position w:val="-10"/>
          <w:sz w:val="24"/>
          <w:szCs w:val="24"/>
          <w:lang w:val="en-US"/>
        </w:rPr>
      </w:pPr>
      <w:r w:rsidRPr="00364094">
        <w:rPr>
          <w:position w:val="-10"/>
          <w:sz w:val="24"/>
          <w:szCs w:val="24"/>
          <w:lang w:val="en-US"/>
        </w:rPr>
        <w:t>We represent the vector equation (</w:t>
      </w:r>
      <w:r w:rsidR="00911735" w:rsidRPr="00364094">
        <w:rPr>
          <w:position w:val="-10"/>
          <w:sz w:val="24"/>
          <w:szCs w:val="24"/>
          <w:lang w:val="en-US"/>
        </w:rPr>
        <w:t>75</w:t>
      </w:r>
      <w:r w:rsidRPr="00364094">
        <w:rPr>
          <w:position w:val="-10"/>
          <w:sz w:val="24"/>
          <w:szCs w:val="24"/>
          <w:lang w:val="en-US"/>
        </w:rPr>
        <w:t>) in the component form</w:t>
      </w:r>
    </w:p>
    <w:p w14:paraId="2F23473D" w14:textId="3AC1FE14" w:rsidR="00A84168" w:rsidRPr="00364094" w:rsidRDefault="00A84168" w:rsidP="00563508">
      <w:pPr>
        <w:spacing w:line="276" w:lineRule="auto"/>
        <w:ind w:firstLine="567"/>
        <w:rPr>
          <w:bCs/>
          <w:color w:val="auto"/>
          <w:sz w:val="24"/>
          <w:szCs w:val="24"/>
          <w:lang w:val="en-US"/>
        </w:rPr>
      </w:pPr>
      <w:r w:rsidRPr="00364094">
        <w:rPr>
          <w:bCs/>
          <w:color w:val="auto"/>
          <w:sz w:val="24"/>
          <w:szCs w:val="24"/>
          <w:lang w:val="en-US"/>
        </w:rPr>
        <w:t xml:space="preserve"> </w:t>
      </w:r>
      <w:r w:rsidR="0070416F" w:rsidRPr="00364094">
        <w:rPr>
          <w:bCs/>
          <w:color w:val="auto"/>
          <w:sz w:val="24"/>
          <w:szCs w:val="24"/>
          <w:lang w:val="en-US"/>
        </w:rPr>
        <w:t xml:space="preserve"> </w:t>
      </w:r>
      <w:r w:rsidRPr="00364094">
        <w:rPr>
          <w:bCs/>
          <w:color w:val="auto"/>
          <w:sz w:val="24"/>
          <w:szCs w:val="24"/>
          <w:lang w:val="en-US"/>
        </w:rPr>
        <w:t xml:space="preserve">   </w:t>
      </w:r>
      <w:r w:rsidR="002D63D6" w:rsidRPr="00364094">
        <w:rPr>
          <w:bCs/>
          <w:color w:val="auto"/>
          <w:position w:val="-28"/>
          <w:sz w:val="24"/>
          <w:szCs w:val="24"/>
          <w:lang w:val="en-US"/>
        </w:rPr>
        <w:object w:dxaOrig="6720" w:dyaOrig="720" w14:anchorId="75585E71">
          <v:shape id="_x0000_i1039" type="#_x0000_t75" style="width:307.5pt;height:34pt" o:ole="">
            <v:imagedata r:id="rId46" o:title=""/>
          </v:shape>
          <o:OLEObject Type="Embed" ProgID="Equation.3" ShapeID="_x0000_i1039" DrawAspect="Content" ObjectID="_1736786991" r:id="rId47"/>
        </w:object>
      </w:r>
      <w:r w:rsidR="006A2B82" w:rsidRPr="00364094">
        <w:rPr>
          <w:bCs/>
          <w:color w:val="auto"/>
          <w:position w:val="-28"/>
          <w:sz w:val="24"/>
          <w:szCs w:val="24"/>
          <w:lang w:val="en-US"/>
        </w:rPr>
        <w:t xml:space="preserve">    </w:t>
      </w:r>
      <w:r w:rsidR="00911735" w:rsidRPr="00364094">
        <w:rPr>
          <w:bCs/>
          <w:color w:val="auto"/>
          <w:position w:val="-28"/>
          <w:sz w:val="24"/>
          <w:szCs w:val="24"/>
          <w:lang w:val="en-US"/>
        </w:rPr>
        <w:t xml:space="preserve"> </w:t>
      </w:r>
      <w:r w:rsidR="006A2B82" w:rsidRPr="00364094">
        <w:rPr>
          <w:bCs/>
          <w:color w:val="auto"/>
          <w:position w:val="-28"/>
          <w:sz w:val="24"/>
          <w:szCs w:val="24"/>
          <w:lang w:val="en-US"/>
        </w:rPr>
        <w:t xml:space="preserve"> </w:t>
      </w:r>
      <w:r w:rsidR="004028FE" w:rsidRPr="00364094">
        <w:rPr>
          <w:sz w:val="24"/>
          <w:szCs w:val="24"/>
          <w:lang w:val="en-US"/>
        </w:rPr>
        <w:t>(</w:t>
      </w:r>
      <w:r w:rsidR="00911735" w:rsidRPr="00364094">
        <w:rPr>
          <w:sz w:val="24"/>
          <w:szCs w:val="24"/>
          <w:lang w:val="en-US"/>
        </w:rPr>
        <w:t>76</w:t>
      </w:r>
      <w:r w:rsidR="004028FE" w:rsidRPr="00364094">
        <w:rPr>
          <w:sz w:val="24"/>
          <w:szCs w:val="24"/>
          <w:lang w:val="en-US"/>
        </w:rPr>
        <w:t>)</w:t>
      </w:r>
    </w:p>
    <w:p w14:paraId="7770CEC4" w14:textId="34D1372C" w:rsidR="00A84168" w:rsidRPr="00364094" w:rsidRDefault="00A84168" w:rsidP="00563508">
      <w:pPr>
        <w:spacing w:line="276" w:lineRule="auto"/>
        <w:ind w:firstLine="567"/>
        <w:rPr>
          <w:bCs/>
          <w:color w:val="auto"/>
          <w:sz w:val="24"/>
          <w:szCs w:val="24"/>
          <w:lang w:val="en-US"/>
        </w:rPr>
      </w:pPr>
      <w:r w:rsidRPr="00364094">
        <w:rPr>
          <w:bCs/>
          <w:color w:val="auto"/>
          <w:sz w:val="24"/>
          <w:szCs w:val="24"/>
          <w:lang w:val="en-US"/>
        </w:rPr>
        <w:t>Let</w:t>
      </w:r>
      <w:r w:rsidR="00A624C0" w:rsidRPr="00364094">
        <w:rPr>
          <w:sz w:val="24"/>
          <w:szCs w:val="24"/>
          <w:lang w:val="en-US"/>
        </w:rPr>
        <w:t>’</w:t>
      </w:r>
      <w:r w:rsidRPr="00364094">
        <w:rPr>
          <w:bCs/>
          <w:color w:val="auto"/>
          <w:sz w:val="24"/>
          <w:szCs w:val="24"/>
          <w:lang w:val="en-US"/>
        </w:rPr>
        <w:t>s average these components</w:t>
      </w:r>
    </w:p>
    <w:p w14:paraId="7E0E527A" w14:textId="341FBF4B" w:rsidR="00047D83" w:rsidRPr="00364094" w:rsidRDefault="00047D83" w:rsidP="00563508">
      <w:pPr>
        <w:spacing w:after="0" w:line="276" w:lineRule="auto"/>
        <w:ind w:left="0" w:firstLine="0"/>
        <w:rPr>
          <w:bCs/>
          <w:color w:val="auto"/>
          <w:sz w:val="24"/>
          <w:szCs w:val="24"/>
          <w:lang w:val="en-US"/>
        </w:rPr>
      </w:pPr>
      <w:r w:rsidRPr="00364094">
        <w:rPr>
          <w:bCs/>
          <w:color w:val="auto"/>
          <w:sz w:val="24"/>
          <w:szCs w:val="24"/>
          <w:lang w:val="en-US"/>
        </w:rPr>
        <w:t xml:space="preserve">  </w:t>
      </w:r>
      <w:r w:rsidR="006A2B82" w:rsidRPr="00364094">
        <w:rPr>
          <w:bCs/>
          <w:color w:val="auto"/>
          <w:sz w:val="24"/>
          <w:szCs w:val="24"/>
          <w:lang w:val="en-US"/>
        </w:rPr>
        <w:t xml:space="preserve">        </w:t>
      </w:r>
      <w:r w:rsidRPr="00364094">
        <w:rPr>
          <w:bCs/>
          <w:color w:val="auto"/>
          <w:sz w:val="24"/>
          <w:szCs w:val="24"/>
          <w:lang w:val="en-US"/>
        </w:rPr>
        <w:t xml:space="preserve">   </w:t>
      </w:r>
      <w:r w:rsidR="002D63D6" w:rsidRPr="00364094">
        <w:rPr>
          <w:bCs/>
          <w:color w:val="auto"/>
          <w:position w:val="-28"/>
          <w:sz w:val="24"/>
          <w:szCs w:val="24"/>
          <w:lang w:val="en-US"/>
        </w:rPr>
        <w:object w:dxaOrig="6800" w:dyaOrig="720" w14:anchorId="52EA355F">
          <v:shape id="_x0000_i1040" type="#_x0000_t75" style="width:312.5pt;height:34pt" o:ole="">
            <v:imagedata r:id="rId48" o:title=""/>
          </v:shape>
          <o:OLEObject Type="Embed" ProgID="Equation.3" ShapeID="_x0000_i1040" DrawAspect="Content" ObjectID="_1736786992" r:id="rId49"/>
        </w:object>
      </w:r>
      <w:r w:rsidR="006A2B82" w:rsidRPr="00364094">
        <w:rPr>
          <w:bCs/>
          <w:color w:val="auto"/>
          <w:position w:val="-28"/>
          <w:sz w:val="24"/>
          <w:szCs w:val="24"/>
          <w:lang w:val="en-US"/>
        </w:rPr>
        <w:t xml:space="preserve"> </w:t>
      </w:r>
      <w:r w:rsidR="00911735" w:rsidRPr="00364094">
        <w:rPr>
          <w:bCs/>
          <w:color w:val="auto"/>
          <w:position w:val="-28"/>
          <w:sz w:val="24"/>
          <w:szCs w:val="24"/>
          <w:lang w:val="en-US"/>
        </w:rPr>
        <w:t xml:space="preserve"> </w:t>
      </w:r>
      <w:r w:rsidR="006A2B82" w:rsidRPr="00364094">
        <w:rPr>
          <w:bCs/>
          <w:color w:val="auto"/>
          <w:position w:val="-28"/>
          <w:sz w:val="24"/>
          <w:szCs w:val="24"/>
          <w:lang w:val="en-US"/>
        </w:rPr>
        <w:t xml:space="preserve"> </w:t>
      </w:r>
      <w:r w:rsidRPr="00364094">
        <w:rPr>
          <w:bCs/>
          <w:color w:val="auto"/>
          <w:sz w:val="24"/>
          <w:szCs w:val="24"/>
          <w:lang w:val="en-US"/>
        </w:rPr>
        <w:t xml:space="preserve"> </w:t>
      </w:r>
      <w:r w:rsidR="004028FE" w:rsidRPr="00364094">
        <w:rPr>
          <w:sz w:val="24"/>
          <w:szCs w:val="24"/>
          <w:lang w:val="en-US"/>
        </w:rPr>
        <w:t xml:space="preserve"> (</w:t>
      </w:r>
      <w:r w:rsidR="00911735" w:rsidRPr="00364094">
        <w:rPr>
          <w:sz w:val="24"/>
          <w:szCs w:val="24"/>
          <w:lang w:val="en-US"/>
        </w:rPr>
        <w:t>77</w:t>
      </w:r>
      <w:r w:rsidR="004028FE" w:rsidRPr="00364094">
        <w:rPr>
          <w:sz w:val="24"/>
          <w:szCs w:val="24"/>
          <w:lang w:val="en-US"/>
        </w:rPr>
        <w:t>)</w:t>
      </w:r>
    </w:p>
    <w:p w14:paraId="78A6BE6A" w14:textId="6A62F4A2" w:rsidR="00A84168" w:rsidRPr="00364094" w:rsidRDefault="00A84168" w:rsidP="00563508">
      <w:pPr>
        <w:spacing w:after="0" w:line="360" w:lineRule="auto"/>
        <w:ind w:left="0" w:firstLine="567"/>
        <w:rPr>
          <w:bCs/>
          <w:color w:val="auto"/>
          <w:sz w:val="24"/>
          <w:szCs w:val="24"/>
          <w:lang w:val="en-US"/>
        </w:rPr>
      </w:pPr>
      <w:r w:rsidRPr="00364094">
        <w:rPr>
          <w:bCs/>
          <w:color w:val="auto"/>
          <w:sz w:val="24"/>
          <w:szCs w:val="24"/>
          <w:lang w:val="en-US"/>
        </w:rPr>
        <w:t xml:space="preserve">We use the coordinate representation of the averaged components of the velocity vector (A2.2) </w:t>
      </w:r>
      <w:r w:rsidR="00D20B76" w:rsidRPr="00364094">
        <w:rPr>
          <w:bCs/>
          <w:color w:val="auto"/>
          <w:sz w:val="24"/>
          <w:szCs w:val="24"/>
          <w:lang w:val="en-US"/>
        </w:rPr>
        <w:t xml:space="preserve">(see Appendix 2) </w:t>
      </w:r>
      <w:r w:rsidRPr="00364094">
        <w:rPr>
          <w:bCs/>
          <w:color w:val="auto"/>
          <w:sz w:val="24"/>
          <w:szCs w:val="24"/>
          <w:lang w:val="en-US"/>
        </w:rPr>
        <w:t xml:space="preserve">for </w:t>
      </w:r>
      <w:r w:rsidRPr="00364094">
        <w:rPr>
          <w:bCs/>
          <w:i/>
          <w:color w:val="auto"/>
          <w:sz w:val="24"/>
          <w:szCs w:val="24"/>
          <w:lang w:val="en-US"/>
        </w:rPr>
        <w:t>n</w:t>
      </w:r>
      <w:r w:rsidRPr="00364094">
        <w:rPr>
          <w:bCs/>
          <w:color w:val="auto"/>
          <w:sz w:val="24"/>
          <w:szCs w:val="24"/>
          <w:lang w:val="en-US"/>
        </w:rPr>
        <w:t xml:space="preserve"> = 1</w:t>
      </w:r>
    </w:p>
    <w:p w14:paraId="70B87C98" w14:textId="3EA25F4A" w:rsidR="004177A4" w:rsidRPr="00364094" w:rsidRDefault="00834168" w:rsidP="00A624C0">
      <w:pPr>
        <w:pStyle w:val="00"/>
        <w:spacing w:before="0" w:after="0" w:line="480" w:lineRule="auto"/>
        <w:jc w:val="left"/>
        <w:rPr>
          <w:position w:val="-30"/>
          <w:sz w:val="24"/>
          <w:szCs w:val="24"/>
          <w:lang w:val="en-US"/>
        </w:rPr>
      </w:pPr>
      <w:r w:rsidRPr="00364094">
        <w:rPr>
          <w:rStyle w:val="af5"/>
          <w:bCs/>
          <w:i/>
          <w:lang w:val="en-US"/>
        </w:rPr>
        <w:t xml:space="preserve">   </w:t>
      </w:r>
      <w:r w:rsidR="004177A4" w:rsidRPr="00364094">
        <w:rPr>
          <w:rStyle w:val="af5"/>
          <w:bCs/>
          <w:i/>
          <w:lang w:val="en-US"/>
        </w:rPr>
        <w:t xml:space="preserve"> </w:t>
      </w:r>
      <w:r w:rsidRPr="00364094">
        <w:rPr>
          <w:rStyle w:val="af5"/>
          <w:bCs/>
          <w:i/>
          <w:lang w:val="en-US"/>
        </w:rPr>
        <w:t xml:space="preserve">   </w:t>
      </w:r>
      <w:r w:rsidR="001B3A86" w:rsidRPr="00364094">
        <w:rPr>
          <w:rStyle w:val="af5"/>
          <w:bCs/>
          <w:i/>
          <w:lang w:val="en-US"/>
        </w:rPr>
        <w:t xml:space="preserve"> </w:t>
      </w:r>
      <w:r w:rsidR="004177A4" w:rsidRPr="00364094">
        <w:rPr>
          <w:rStyle w:val="af5"/>
          <w:bCs/>
          <w:i/>
          <w:lang w:val="en-US"/>
        </w:rPr>
        <w:t xml:space="preserve">     </w:t>
      </w:r>
      <m:oMath>
        <m:bar>
          <m:barPr>
            <m:pos m:val="top"/>
            <m:ctrlPr>
              <w:rPr>
                <w:rStyle w:val="af5"/>
                <w:rFonts w:ascii="Cambria Math" w:hAnsi="Cambria Math"/>
                <w:bCs/>
                <w:i/>
                <w:sz w:val="22"/>
                <w:szCs w:val="22"/>
              </w:rPr>
            </m:ctrlPr>
          </m:barPr>
          <m:e>
            <m:sSub>
              <m:sSubPr>
                <m:ctrlPr>
                  <w:rPr>
                    <w:rStyle w:val="af5"/>
                    <w:rFonts w:ascii="Cambria Math" w:hAnsi="Cambria Math"/>
                    <w:bCs/>
                    <w:i/>
                    <w:sz w:val="22"/>
                    <w:szCs w:val="22"/>
                  </w:rPr>
                </m:ctrlPr>
              </m:sSubPr>
              <m:e>
                <m:r>
                  <w:rPr>
                    <w:rStyle w:val="af5"/>
                    <w:rFonts w:ascii="Cambria Math" w:hAnsi="Cambria Math"/>
                    <w:sz w:val="22"/>
                    <w:szCs w:val="22"/>
                  </w:rPr>
                  <m:t>v</m:t>
                </m:r>
              </m:e>
              <m:sub>
                <m:r>
                  <w:rPr>
                    <w:rStyle w:val="af5"/>
                    <w:rFonts w:ascii="Cambria Math" w:hAnsi="Cambria Math"/>
                    <w:sz w:val="22"/>
                    <w:szCs w:val="22"/>
                  </w:rPr>
                  <m:t>x</m:t>
                </m:r>
              </m:sub>
            </m:sSub>
          </m:e>
        </m:bar>
        <m:r>
          <w:rPr>
            <w:rStyle w:val="af5"/>
            <w:rFonts w:ascii="Cambria Math" w:hAnsi="Cambria Math"/>
            <w:sz w:val="22"/>
            <w:szCs w:val="22"/>
            <w:lang w:val="en-US"/>
          </w:rPr>
          <m:t>=</m:t>
        </m:r>
        <m:nary>
          <m:naryPr>
            <m:ctrlPr>
              <w:rPr>
                <w:rStyle w:val="af5"/>
                <w:rFonts w:ascii="Cambria Math" w:hAnsi="Cambria Math"/>
                <w:bCs/>
                <w:i/>
                <w:sz w:val="22"/>
                <w:szCs w:val="22"/>
              </w:rPr>
            </m:ctrlPr>
          </m:naryPr>
          <m:sub>
            <m:r>
              <w:rPr>
                <w:rStyle w:val="af5"/>
                <w:rFonts w:ascii="Cambria Math" w:hAnsi="Cambria Math"/>
                <w:sz w:val="22"/>
                <w:szCs w:val="22"/>
                <w:lang w:val="en-US"/>
              </w:rPr>
              <m:t>-∞</m:t>
            </m:r>
          </m:sub>
          <m:sup>
            <m:r>
              <w:rPr>
                <w:rStyle w:val="af5"/>
                <w:rFonts w:ascii="Cambria Math" w:hAnsi="Cambria Math"/>
                <w:sz w:val="22"/>
                <w:szCs w:val="22"/>
                <w:lang w:val="en-US"/>
              </w:rPr>
              <m:t>+∞</m:t>
            </m:r>
          </m:sup>
          <m:e>
            <m:r>
              <w:rPr>
                <w:rStyle w:val="af5"/>
                <w:rFonts w:ascii="Cambria Math" w:hAnsi="Cambria Math"/>
                <w:sz w:val="22"/>
                <w:szCs w:val="22"/>
              </w:rPr>
              <m:t>ψ</m:t>
            </m:r>
          </m:e>
        </m:nary>
        <m:r>
          <w:rPr>
            <w:rStyle w:val="af5"/>
            <w:rFonts w:ascii="Cambria Math" w:hAnsi="Cambria Math"/>
            <w:sz w:val="22"/>
            <w:szCs w:val="22"/>
            <w:lang w:val="en-US"/>
          </w:rPr>
          <m:t>(</m:t>
        </m:r>
        <m:r>
          <w:rPr>
            <w:rStyle w:val="af5"/>
            <w:rFonts w:ascii="Cambria Math" w:hAnsi="Cambria Math"/>
            <w:sz w:val="22"/>
            <w:szCs w:val="22"/>
          </w:rPr>
          <m:t>x</m:t>
        </m:r>
        <m:r>
          <w:rPr>
            <w:rStyle w:val="af5"/>
            <w:rFonts w:ascii="Cambria Math" w:hAnsi="Cambria Math"/>
            <w:sz w:val="22"/>
            <w:szCs w:val="22"/>
            <w:lang w:val="en-US"/>
          </w:rPr>
          <m:t>)</m:t>
        </m:r>
        <m:d>
          <m:dPr>
            <m:ctrlPr>
              <w:rPr>
                <w:rStyle w:val="af5"/>
                <w:rFonts w:ascii="Cambria Math" w:hAnsi="Cambria Math"/>
                <w:bCs/>
                <w:i/>
                <w:sz w:val="22"/>
                <w:szCs w:val="22"/>
              </w:rPr>
            </m:ctrlPr>
          </m:dPr>
          <m:e>
            <m:r>
              <w:rPr>
                <w:rStyle w:val="af5"/>
                <w:rFonts w:ascii="Cambria Math" w:hAnsi="Cambria Math"/>
                <w:sz w:val="22"/>
                <w:szCs w:val="22"/>
                <w:lang w:val="en-US"/>
              </w:rPr>
              <m:t>±</m:t>
            </m:r>
            <m:r>
              <w:rPr>
                <w:rStyle w:val="af5"/>
                <w:rFonts w:ascii="Cambria Math" w:hAnsi="Cambria Math"/>
                <w:sz w:val="22"/>
                <w:szCs w:val="22"/>
              </w:rPr>
              <m:t>i</m:t>
            </m:r>
            <m:sSub>
              <m:sSubPr>
                <m:ctrlPr>
                  <w:rPr>
                    <w:rStyle w:val="af5"/>
                    <w:rFonts w:ascii="Cambria Math" w:hAnsi="Cambria Math"/>
                    <w:bCs/>
                    <w:i/>
                    <w:sz w:val="22"/>
                    <w:szCs w:val="22"/>
                  </w:rPr>
                </m:ctrlPr>
              </m:sSubPr>
              <m:e>
                <m:r>
                  <w:rPr>
                    <w:rStyle w:val="af5"/>
                    <w:rFonts w:ascii="Cambria Math" w:hAnsi="Cambria Math"/>
                    <w:sz w:val="22"/>
                    <w:szCs w:val="22"/>
                  </w:rPr>
                  <m:t>η</m:t>
                </m:r>
              </m:e>
              <m:sub>
                <m:r>
                  <w:rPr>
                    <w:rStyle w:val="af5"/>
                    <w:rFonts w:ascii="Cambria Math" w:hAnsi="Cambria Math"/>
                    <w:sz w:val="22"/>
                    <w:szCs w:val="22"/>
                  </w:rPr>
                  <m:t>x</m:t>
                </m:r>
              </m:sub>
            </m:sSub>
            <m:f>
              <m:fPr>
                <m:ctrlPr>
                  <w:rPr>
                    <w:rStyle w:val="af5"/>
                    <w:rFonts w:ascii="Cambria Math" w:hAnsi="Cambria Math"/>
                    <w:bCs/>
                    <w:i/>
                    <w:sz w:val="22"/>
                    <w:szCs w:val="22"/>
                  </w:rPr>
                </m:ctrlPr>
              </m:fPr>
              <m:num>
                <m:r>
                  <w:rPr>
                    <w:rStyle w:val="af5"/>
                    <w:rFonts w:ascii="Cambria Math" w:hAnsi="Cambria Math"/>
                    <w:sz w:val="22"/>
                    <w:szCs w:val="22"/>
                  </w:rPr>
                  <m:t>∂</m:t>
                </m:r>
              </m:num>
              <m:den>
                <m:r>
                  <w:rPr>
                    <w:rStyle w:val="af5"/>
                    <w:rFonts w:ascii="Cambria Math" w:hAnsi="Cambria Math"/>
                    <w:sz w:val="22"/>
                    <w:szCs w:val="22"/>
                  </w:rPr>
                  <m:t>∂x</m:t>
                </m:r>
              </m:den>
            </m:f>
          </m:e>
        </m:d>
        <m:r>
          <w:rPr>
            <w:rStyle w:val="af5"/>
            <w:rFonts w:ascii="Cambria Math" w:hAnsi="Cambria Math"/>
            <w:sz w:val="22"/>
            <w:szCs w:val="22"/>
          </w:rPr>
          <m:t>ψ</m:t>
        </m:r>
        <m:r>
          <w:rPr>
            <w:rStyle w:val="af5"/>
            <w:rFonts w:ascii="Cambria Math" w:hAnsi="Cambria Math"/>
            <w:sz w:val="22"/>
            <w:szCs w:val="22"/>
            <w:lang w:val="en-US"/>
          </w:rPr>
          <m:t>(</m:t>
        </m:r>
        <m:r>
          <w:rPr>
            <w:rStyle w:val="af5"/>
            <w:rFonts w:ascii="Cambria Math" w:hAnsi="Cambria Math"/>
            <w:sz w:val="22"/>
            <w:szCs w:val="22"/>
          </w:rPr>
          <m:t>x</m:t>
        </m:r>
        <m:r>
          <w:rPr>
            <w:rStyle w:val="af5"/>
            <w:rFonts w:ascii="Cambria Math" w:hAnsi="Cambria Math"/>
            <w:sz w:val="22"/>
            <w:szCs w:val="22"/>
            <w:lang w:val="en-US"/>
          </w:rPr>
          <m:t>)</m:t>
        </m:r>
        <m:r>
          <w:rPr>
            <w:rStyle w:val="af5"/>
            <w:rFonts w:ascii="Cambria Math" w:hAnsi="Cambria Math"/>
            <w:sz w:val="22"/>
            <w:szCs w:val="22"/>
          </w:rPr>
          <m:t>dx</m:t>
        </m:r>
        <m:r>
          <w:rPr>
            <w:rStyle w:val="af5"/>
            <w:rFonts w:ascii="Cambria Math" w:hAnsi="Cambria Math"/>
            <w:sz w:val="22"/>
            <w:szCs w:val="22"/>
            <w:lang w:val="en-US"/>
          </w:rPr>
          <m:t>=</m:t>
        </m:r>
        <m:d>
          <m:dPr>
            <m:ctrlPr>
              <w:rPr>
                <w:rStyle w:val="af5"/>
                <w:rFonts w:ascii="Cambria Math" w:hAnsi="Cambria Math"/>
                <w:bCs/>
                <w:i/>
                <w:sz w:val="22"/>
                <w:szCs w:val="22"/>
              </w:rPr>
            </m:ctrlPr>
          </m:dPr>
          <m:e>
            <m:r>
              <w:rPr>
                <w:rStyle w:val="af5"/>
                <w:rFonts w:ascii="Cambria Math" w:hAnsi="Cambria Math"/>
                <w:sz w:val="22"/>
                <w:szCs w:val="22"/>
                <w:lang w:val="en-US"/>
              </w:rPr>
              <m:t>±</m:t>
            </m:r>
            <m:f>
              <m:fPr>
                <m:ctrlPr>
                  <w:rPr>
                    <w:rStyle w:val="af5"/>
                    <w:rFonts w:ascii="Cambria Math" w:hAnsi="Cambria Math"/>
                    <w:bCs/>
                    <w:i/>
                    <w:sz w:val="22"/>
                    <w:szCs w:val="22"/>
                  </w:rPr>
                </m:ctrlPr>
              </m:fPr>
              <m:num>
                <m:r>
                  <w:rPr>
                    <w:rStyle w:val="af5"/>
                    <w:rFonts w:ascii="Cambria Math" w:hAnsi="Cambria Math"/>
                    <w:sz w:val="22"/>
                    <w:szCs w:val="22"/>
                  </w:rPr>
                  <m:t>i</m:t>
                </m:r>
                <m:sSub>
                  <m:sSubPr>
                    <m:ctrlPr>
                      <w:rPr>
                        <w:rStyle w:val="af5"/>
                        <w:rFonts w:ascii="Cambria Math" w:hAnsi="Cambria Math"/>
                        <w:bCs/>
                        <w:i/>
                        <w:sz w:val="22"/>
                        <w:szCs w:val="22"/>
                      </w:rPr>
                    </m:ctrlPr>
                  </m:sSubPr>
                  <m:e>
                    <m:r>
                      <w:rPr>
                        <w:rStyle w:val="af5"/>
                        <w:rFonts w:ascii="Cambria Math" w:hAnsi="Cambria Math"/>
                        <w:sz w:val="22"/>
                        <w:szCs w:val="22"/>
                      </w:rPr>
                      <m:t>η</m:t>
                    </m:r>
                  </m:e>
                  <m:sub>
                    <m:r>
                      <w:rPr>
                        <w:rStyle w:val="af5"/>
                        <w:rFonts w:ascii="Cambria Math" w:hAnsi="Cambria Math"/>
                        <w:sz w:val="22"/>
                        <w:szCs w:val="22"/>
                      </w:rPr>
                      <m:t>x</m:t>
                    </m:r>
                  </m:sub>
                </m:sSub>
              </m:num>
              <m:den>
                <m:r>
                  <w:rPr>
                    <w:rStyle w:val="af5"/>
                    <w:rFonts w:ascii="Cambria Math" w:hAnsi="Cambria Math"/>
                    <w:sz w:val="22"/>
                    <w:szCs w:val="22"/>
                    <w:lang w:val="en-US"/>
                  </w:rPr>
                  <m:t>2</m:t>
                </m:r>
              </m:den>
            </m:f>
            <m:f>
              <m:fPr>
                <m:ctrlPr>
                  <w:rPr>
                    <w:rStyle w:val="af5"/>
                    <w:rFonts w:ascii="Cambria Math" w:hAnsi="Cambria Math"/>
                    <w:bCs/>
                    <w:i/>
                    <w:sz w:val="22"/>
                    <w:szCs w:val="22"/>
                  </w:rPr>
                </m:ctrlPr>
              </m:fPr>
              <m:num>
                <m:r>
                  <w:rPr>
                    <w:rStyle w:val="af5"/>
                    <w:rFonts w:ascii="Cambria Math" w:hAnsi="Cambria Math"/>
                    <w:sz w:val="22"/>
                    <w:szCs w:val="22"/>
                  </w:rPr>
                  <m:t>∂</m:t>
                </m:r>
              </m:num>
              <m:den>
                <m:r>
                  <w:rPr>
                    <w:rStyle w:val="af5"/>
                    <w:rFonts w:ascii="Cambria Math" w:hAnsi="Cambria Math"/>
                    <w:sz w:val="22"/>
                    <w:szCs w:val="22"/>
                  </w:rPr>
                  <m:t>∂x</m:t>
                </m:r>
              </m:den>
            </m:f>
          </m:e>
        </m:d>
        <m:nary>
          <m:naryPr>
            <m:ctrlPr>
              <w:rPr>
                <w:rStyle w:val="af5"/>
                <w:rFonts w:ascii="Cambria Math" w:hAnsi="Cambria Math"/>
                <w:bCs/>
                <w:i/>
                <w:sz w:val="22"/>
                <w:szCs w:val="22"/>
              </w:rPr>
            </m:ctrlPr>
          </m:naryPr>
          <m:sub>
            <m:r>
              <w:rPr>
                <w:rStyle w:val="af5"/>
                <w:rFonts w:ascii="Cambria Math" w:hAnsi="Cambria Math"/>
                <w:sz w:val="22"/>
                <w:szCs w:val="22"/>
                <w:lang w:val="en-US"/>
              </w:rPr>
              <m:t>-∞</m:t>
            </m:r>
          </m:sub>
          <m:sup>
            <m:r>
              <w:rPr>
                <w:rStyle w:val="af5"/>
                <w:rFonts w:ascii="Cambria Math" w:hAnsi="Cambria Math"/>
                <w:sz w:val="22"/>
                <w:szCs w:val="22"/>
                <w:lang w:val="en-US"/>
              </w:rPr>
              <m:t>+∞</m:t>
            </m:r>
          </m:sup>
          <m:e>
            <m:r>
              <w:rPr>
                <w:rStyle w:val="af5"/>
                <w:rFonts w:ascii="Cambria Math" w:hAnsi="Cambria Math"/>
                <w:sz w:val="22"/>
                <w:szCs w:val="22"/>
              </w:rPr>
              <m:t>ψ</m:t>
            </m:r>
          </m:e>
        </m:nary>
        <m:r>
          <w:rPr>
            <w:rStyle w:val="af5"/>
            <w:rFonts w:ascii="Cambria Math" w:hAnsi="Cambria Math"/>
            <w:sz w:val="22"/>
            <w:szCs w:val="22"/>
            <w:lang w:val="en-US"/>
          </w:rPr>
          <m:t>(</m:t>
        </m:r>
        <m:r>
          <w:rPr>
            <w:rStyle w:val="af5"/>
            <w:rFonts w:ascii="Cambria Math" w:hAnsi="Cambria Math"/>
            <w:sz w:val="22"/>
            <w:szCs w:val="22"/>
          </w:rPr>
          <m:t>x</m:t>
        </m:r>
        <m:r>
          <w:rPr>
            <w:rStyle w:val="af5"/>
            <w:rFonts w:ascii="Cambria Math" w:hAnsi="Cambria Math"/>
            <w:sz w:val="22"/>
            <w:szCs w:val="22"/>
            <w:lang w:val="en-US"/>
          </w:rPr>
          <m:t>)</m:t>
        </m:r>
        <m:r>
          <w:rPr>
            <w:rStyle w:val="af5"/>
            <w:rFonts w:ascii="Cambria Math" w:hAnsi="Cambria Math"/>
            <w:sz w:val="22"/>
            <w:szCs w:val="22"/>
          </w:rPr>
          <m:t>ψ</m:t>
        </m:r>
        <m:r>
          <w:rPr>
            <w:rStyle w:val="af5"/>
            <w:rFonts w:ascii="Cambria Math" w:hAnsi="Cambria Math"/>
            <w:sz w:val="22"/>
            <w:szCs w:val="22"/>
            <w:lang w:val="en-US"/>
          </w:rPr>
          <m:t>(</m:t>
        </m:r>
        <m:r>
          <w:rPr>
            <w:rStyle w:val="af5"/>
            <w:rFonts w:ascii="Cambria Math" w:hAnsi="Cambria Math"/>
            <w:sz w:val="22"/>
            <w:szCs w:val="22"/>
          </w:rPr>
          <m:t>x</m:t>
        </m:r>
        <m:r>
          <w:rPr>
            <w:rStyle w:val="af5"/>
            <w:rFonts w:ascii="Cambria Math" w:hAnsi="Cambria Math"/>
            <w:sz w:val="22"/>
            <w:szCs w:val="22"/>
            <w:lang w:val="en-US"/>
          </w:rPr>
          <m:t>)</m:t>
        </m:r>
        <m:r>
          <w:rPr>
            <w:rStyle w:val="af5"/>
            <w:rFonts w:ascii="Cambria Math" w:hAnsi="Cambria Math"/>
            <w:sz w:val="22"/>
            <w:szCs w:val="22"/>
          </w:rPr>
          <m:t>dx</m:t>
        </m:r>
        <m:r>
          <w:rPr>
            <w:rStyle w:val="af5"/>
            <w:rFonts w:ascii="Cambria Math" w:hAnsi="Cambria Math"/>
            <w:sz w:val="22"/>
            <w:szCs w:val="22"/>
            <w:lang w:val="en-US"/>
          </w:rPr>
          <m:t>,</m:t>
        </m:r>
      </m:oMath>
      <w:r w:rsidR="004177A4" w:rsidRPr="00364094">
        <w:rPr>
          <w:position w:val="-30"/>
          <w:sz w:val="24"/>
          <w:szCs w:val="24"/>
          <w:lang w:val="en-US"/>
        </w:rPr>
        <w:t xml:space="preserve">   </w:t>
      </w:r>
      <w:r w:rsidRPr="00364094">
        <w:rPr>
          <w:position w:val="-30"/>
          <w:sz w:val="24"/>
          <w:szCs w:val="24"/>
          <w:lang w:val="en-US"/>
        </w:rPr>
        <w:t xml:space="preserve">  </w:t>
      </w:r>
      <w:r w:rsidR="004177A4" w:rsidRPr="00364094">
        <w:rPr>
          <w:sz w:val="24"/>
          <w:szCs w:val="24"/>
          <w:lang w:val="en-US"/>
        </w:rPr>
        <w:t xml:space="preserve">   (78)</w:t>
      </w:r>
    </w:p>
    <w:p w14:paraId="7090BD64" w14:textId="5013C79B" w:rsidR="004177A4" w:rsidRPr="00364094" w:rsidRDefault="00834168" w:rsidP="00A624C0">
      <w:pPr>
        <w:pStyle w:val="af4"/>
        <w:spacing w:line="480" w:lineRule="auto"/>
        <w:rPr>
          <w:lang w:val="en-US"/>
        </w:rPr>
      </w:pPr>
      <w:r w:rsidRPr="00364094">
        <w:rPr>
          <w:lang w:val="en-US"/>
        </w:rPr>
        <w:t xml:space="preserve">  </w:t>
      </w:r>
      <w:r w:rsidR="004177A4" w:rsidRPr="00364094">
        <w:rPr>
          <w:lang w:val="en-US"/>
        </w:rPr>
        <w:t xml:space="preserve">  </w:t>
      </w:r>
      <w:r w:rsidRPr="00364094">
        <w:rPr>
          <w:lang w:val="en-US"/>
        </w:rPr>
        <w:t xml:space="preserve">    </w:t>
      </w:r>
      <w:r w:rsidR="004177A4" w:rsidRPr="00364094">
        <w:rPr>
          <w:lang w:val="en-US"/>
        </w:rPr>
        <w:t xml:space="preserve">    </w:t>
      </w:r>
      <m:oMath>
        <m:r>
          <m:rPr>
            <m:sty m:val="p"/>
          </m:rPr>
          <w:rPr>
            <w:rFonts w:ascii="Cambria Math" w:hAnsi="Cambria Math"/>
            <w:sz w:val="22"/>
            <w:szCs w:val="22"/>
            <w:lang w:val="en-US"/>
          </w:rPr>
          <m:t xml:space="preserve"> </m:t>
        </m:r>
        <m:bar>
          <m:barPr>
            <m:pos m:val="top"/>
            <m:ctrlPr>
              <w:rPr>
                <w:rFonts w:ascii="Cambria Math" w:hAnsi="Cambria Math"/>
                <w:sz w:val="22"/>
                <w:szCs w:val="22"/>
              </w:rPr>
            </m:ctrlPr>
          </m:barPr>
          <m:e>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y</m:t>
                </m:r>
              </m:sub>
            </m:sSub>
          </m:e>
        </m:bar>
        <m:r>
          <m:rPr>
            <m:sty m:val="p"/>
          </m:rPr>
          <w:rPr>
            <w:rFonts w:ascii="Cambria Math" w:hAnsi="Cambria Math"/>
            <w:sz w:val="22"/>
            <w:szCs w:val="22"/>
            <w:lang w:val="en-US"/>
          </w:rPr>
          <m:t>=</m:t>
        </m:r>
        <m:nary>
          <m:naryPr>
            <m:ctrlPr>
              <w:rPr>
                <w:rFonts w:ascii="Cambria Math" w:hAnsi="Cambria Math"/>
                <w:sz w:val="22"/>
                <w:szCs w:val="22"/>
              </w:rPr>
            </m:ctrlPr>
          </m:naryPr>
          <m:sub>
            <m:r>
              <m:rPr>
                <m:sty m:val="p"/>
              </m:rPr>
              <w:rPr>
                <w:rFonts w:ascii="Cambria Math" w:hAnsi="Cambria Math"/>
                <w:sz w:val="22"/>
                <w:szCs w:val="22"/>
                <w:lang w:val="en-US"/>
              </w:rPr>
              <m:t>-∞</m:t>
            </m:r>
          </m:sub>
          <m:sup>
            <m:r>
              <m:rPr>
                <m:sty m:val="p"/>
              </m:rPr>
              <w:rPr>
                <w:rFonts w:ascii="Cambria Math" w:hAnsi="Cambria Math"/>
                <w:sz w:val="22"/>
                <w:szCs w:val="22"/>
                <w:lang w:val="en-US"/>
              </w:rPr>
              <m:t>+∞</m:t>
            </m:r>
          </m:sup>
          <m:e>
            <m:r>
              <w:rPr>
                <w:rFonts w:ascii="Cambria Math" w:hAnsi="Cambria Math"/>
                <w:sz w:val="22"/>
                <w:szCs w:val="22"/>
              </w:rPr>
              <m:t>ψ</m:t>
            </m:r>
          </m:e>
        </m:nary>
        <m:r>
          <m:rPr>
            <m:sty m:val="p"/>
          </m:rPr>
          <w:rPr>
            <w:rFonts w:ascii="Cambria Math" w:hAnsi="Cambria Math"/>
            <w:sz w:val="22"/>
            <w:szCs w:val="22"/>
            <w:lang w:val="en-US"/>
          </w:rPr>
          <m:t>(</m:t>
        </m:r>
        <m:r>
          <w:rPr>
            <w:rFonts w:ascii="Cambria Math" w:hAnsi="Cambria Math"/>
            <w:sz w:val="22"/>
            <w:szCs w:val="22"/>
          </w:rPr>
          <m:t>y</m:t>
        </m:r>
        <m:r>
          <m:rPr>
            <m:sty m:val="p"/>
          </m:rPr>
          <w:rPr>
            <w:rFonts w:ascii="Cambria Math" w:hAnsi="Cambria Math"/>
            <w:sz w:val="22"/>
            <w:szCs w:val="22"/>
            <w:lang w:val="en-US"/>
          </w:rPr>
          <m:t>)</m:t>
        </m:r>
        <m:d>
          <m:dPr>
            <m:ctrlPr>
              <w:rPr>
                <w:rFonts w:ascii="Cambria Math" w:hAnsi="Cambria Math"/>
                <w:sz w:val="22"/>
                <w:szCs w:val="22"/>
              </w:rPr>
            </m:ctrlPr>
          </m:dPr>
          <m:e>
            <m:r>
              <m:rPr>
                <m:sty m:val="p"/>
              </m:rPr>
              <w:rPr>
                <w:rFonts w:ascii="Cambria Math" w:hAnsi="Cambria Math"/>
                <w:sz w:val="22"/>
                <w:szCs w:val="22"/>
                <w:lang w:val="en-US"/>
              </w:rPr>
              <m:t>±</m:t>
            </m:r>
            <m:r>
              <w:rPr>
                <w:rFonts w:ascii="Cambria Math" w:hAnsi="Cambria Math"/>
                <w:sz w:val="22"/>
                <w:szCs w:val="22"/>
              </w:rPr>
              <m:t>i</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y</m:t>
                </m:r>
              </m:sub>
            </m:sSub>
            <m:f>
              <m:fPr>
                <m:ctrlPr>
                  <w:rPr>
                    <w:rFonts w:ascii="Cambria Math" w:hAnsi="Cambria Math"/>
                    <w:sz w:val="22"/>
                    <w:szCs w:val="22"/>
                  </w:rPr>
                </m:ctrlPr>
              </m:fPr>
              <m:num>
                <m:r>
                  <w:rPr>
                    <w:rFonts w:ascii="Cambria Math" w:hAnsi="Cambria Math"/>
                    <w:sz w:val="22"/>
                    <w:szCs w:val="22"/>
                  </w:rPr>
                  <m:t>∂</m:t>
                </m:r>
              </m:num>
              <m:den>
                <m:r>
                  <w:rPr>
                    <w:rFonts w:ascii="Cambria Math" w:hAnsi="Cambria Math"/>
                    <w:sz w:val="22"/>
                    <w:szCs w:val="22"/>
                  </w:rPr>
                  <m:t>∂y</m:t>
                </m:r>
              </m:den>
            </m:f>
          </m:e>
        </m:d>
        <m:r>
          <w:rPr>
            <w:rFonts w:ascii="Cambria Math" w:hAnsi="Cambria Math"/>
            <w:sz w:val="22"/>
            <w:szCs w:val="22"/>
          </w:rPr>
          <m:t>ψ</m:t>
        </m:r>
        <m:r>
          <m:rPr>
            <m:sty m:val="p"/>
          </m:rPr>
          <w:rPr>
            <w:rFonts w:ascii="Cambria Math" w:hAnsi="Cambria Math"/>
            <w:sz w:val="22"/>
            <w:szCs w:val="22"/>
            <w:lang w:val="en-US"/>
          </w:rPr>
          <m:t>(</m:t>
        </m:r>
        <m:r>
          <w:rPr>
            <w:rFonts w:ascii="Cambria Math" w:hAnsi="Cambria Math"/>
            <w:sz w:val="22"/>
            <w:szCs w:val="22"/>
          </w:rPr>
          <m:t>y</m:t>
        </m:r>
        <m:r>
          <m:rPr>
            <m:sty m:val="p"/>
          </m:rPr>
          <w:rPr>
            <w:rFonts w:ascii="Cambria Math" w:hAnsi="Cambria Math"/>
            <w:sz w:val="22"/>
            <w:szCs w:val="22"/>
            <w:lang w:val="en-US"/>
          </w:rPr>
          <m:t>)</m:t>
        </m:r>
        <m:r>
          <w:rPr>
            <w:rFonts w:ascii="Cambria Math" w:hAnsi="Cambria Math"/>
            <w:sz w:val="22"/>
            <w:szCs w:val="22"/>
          </w:rPr>
          <m:t>dy</m:t>
        </m:r>
        <m:r>
          <m:rPr>
            <m:sty m:val="p"/>
          </m:rPr>
          <w:rPr>
            <w:rFonts w:ascii="Cambria Math" w:hAnsi="Cambria Math"/>
            <w:sz w:val="22"/>
            <w:szCs w:val="22"/>
            <w:lang w:val="en-US"/>
          </w:rPr>
          <m:t>=</m:t>
        </m:r>
        <m:d>
          <m:dPr>
            <m:ctrlPr>
              <w:rPr>
                <w:rFonts w:ascii="Cambria Math" w:hAnsi="Cambria Math"/>
                <w:sz w:val="22"/>
                <w:szCs w:val="22"/>
              </w:rPr>
            </m:ctrlPr>
          </m:dPr>
          <m:e>
            <m:r>
              <m:rPr>
                <m:sty m:val="p"/>
              </m:rPr>
              <w:rPr>
                <w:rFonts w:ascii="Cambria Math" w:hAnsi="Cambria Math"/>
                <w:sz w:val="22"/>
                <w:szCs w:val="22"/>
                <w:lang w:val="en-US"/>
              </w:rPr>
              <m:t>±</m:t>
            </m:r>
            <m:f>
              <m:fPr>
                <m:ctrlPr>
                  <w:rPr>
                    <w:rFonts w:ascii="Cambria Math" w:hAnsi="Cambria Math"/>
                    <w:sz w:val="22"/>
                    <w:szCs w:val="22"/>
                  </w:rPr>
                </m:ctrlPr>
              </m:fPr>
              <m:num>
                <m:r>
                  <w:rPr>
                    <w:rFonts w:ascii="Cambria Math" w:hAnsi="Cambria Math"/>
                    <w:sz w:val="22"/>
                    <w:szCs w:val="22"/>
                  </w:rPr>
                  <m:t>i</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x</m:t>
                    </m:r>
                  </m:sub>
                </m:sSub>
              </m:num>
              <m:den>
                <m:r>
                  <m:rPr>
                    <m:sty m:val="p"/>
                  </m:rPr>
                  <w:rPr>
                    <w:rFonts w:ascii="Cambria Math" w:hAnsi="Cambria Math"/>
                    <w:sz w:val="22"/>
                    <w:szCs w:val="22"/>
                    <w:lang w:val="en-US"/>
                  </w:rPr>
                  <m:t>2</m:t>
                </m:r>
              </m:den>
            </m:f>
            <m:f>
              <m:fPr>
                <m:ctrlPr>
                  <w:rPr>
                    <w:rFonts w:ascii="Cambria Math" w:hAnsi="Cambria Math"/>
                    <w:sz w:val="22"/>
                    <w:szCs w:val="22"/>
                  </w:rPr>
                </m:ctrlPr>
              </m:fPr>
              <m:num>
                <m:r>
                  <w:rPr>
                    <w:rFonts w:ascii="Cambria Math" w:hAnsi="Cambria Math"/>
                    <w:sz w:val="22"/>
                    <w:szCs w:val="22"/>
                  </w:rPr>
                  <m:t>∂</m:t>
                </m:r>
              </m:num>
              <m:den>
                <m:r>
                  <w:rPr>
                    <w:rFonts w:ascii="Cambria Math" w:hAnsi="Cambria Math"/>
                    <w:sz w:val="22"/>
                    <w:szCs w:val="22"/>
                  </w:rPr>
                  <m:t>∂y</m:t>
                </m:r>
              </m:den>
            </m:f>
          </m:e>
        </m:d>
        <m:nary>
          <m:naryPr>
            <m:ctrlPr>
              <w:rPr>
                <w:rFonts w:ascii="Cambria Math" w:hAnsi="Cambria Math"/>
                <w:sz w:val="22"/>
                <w:szCs w:val="22"/>
              </w:rPr>
            </m:ctrlPr>
          </m:naryPr>
          <m:sub>
            <m:r>
              <m:rPr>
                <m:sty m:val="p"/>
              </m:rPr>
              <w:rPr>
                <w:rFonts w:ascii="Cambria Math" w:hAnsi="Cambria Math"/>
                <w:sz w:val="22"/>
                <w:szCs w:val="22"/>
                <w:lang w:val="en-US"/>
              </w:rPr>
              <m:t>-∞</m:t>
            </m:r>
          </m:sub>
          <m:sup>
            <m:r>
              <m:rPr>
                <m:sty m:val="p"/>
              </m:rPr>
              <w:rPr>
                <w:rFonts w:ascii="Cambria Math" w:hAnsi="Cambria Math"/>
                <w:sz w:val="22"/>
                <w:szCs w:val="22"/>
                <w:lang w:val="en-US"/>
              </w:rPr>
              <m:t>+∞</m:t>
            </m:r>
          </m:sup>
          <m:e>
            <m:r>
              <w:rPr>
                <w:rFonts w:ascii="Cambria Math" w:hAnsi="Cambria Math"/>
                <w:sz w:val="22"/>
                <w:szCs w:val="22"/>
              </w:rPr>
              <m:t>ψ</m:t>
            </m:r>
          </m:e>
        </m:nary>
        <m:r>
          <m:rPr>
            <m:sty m:val="p"/>
          </m:rPr>
          <w:rPr>
            <w:rFonts w:ascii="Cambria Math" w:hAnsi="Cambria Math"/>
            <w:sz w:val="22"/>
            <w:szCs w:val="22"/>
            <w:lang w:val="en-US"/>
          </w:rPr>
          <m:t>(</m:t>
        </m:r>
        <m:r>
          <w:rPr>
            <w:rFonts w:ascii="Cambria Math" w:hAnsi="Cambria Math"/>
            <w:sz w:val="22"/>
            <w:szCs w:val="22"/>
          </w:rPr>
          <m:t>y</m:t>
        </m:r>
        <m:r>
          <m:rPr>
            <m:sty m:val="p"/>
          </m:rPr>
          <w:rPr>
            <w:rFonts w:ascii="Cambria Math" w:hAnsi="Cambria Math"/>
            <w:sz w:val="22"/>
            <w:szCs w:val="22"/>
            <w:lang w:val="en-US"/>
          </w:rPr>
          <m:t>)</m:t>
        </m:r>
        <m:r>
          <w:rPr>
            <w:rFonts w:ascii="Cambria Math" w:hAnsi="Cambria Math"/>
            <w:sz w:val="22"/>
            <w:szCs w:val="22"/>
          </w:rPr>
          <m:t>ψ</m:t>
        </m:r>
        <m:r>
          <m:rPr>
            <m:sty m:val="p"/>
          </m:rPr>
          <w:rPr>
            <w:rFonts w:ascii="Cambria Math" w:hAnsi="Cambria Math"/>
            <w:sz w:val="22"/>
            <w:szCs w:val="22"/>
            <w:lang w:val="en-US"/>
          </w:rPr>
          <m:t>(</m:t>
        </m:r>
        <m:r>
          <w:rPr>
            <w:rFonts w:ascii="Cambria Math" w:hAnsi="Cambria Math"/>
            <w:sz w:val="22"/>
            <w:szCs w:val="22"/>
          </w:rPr>
          <m:t>y</m:t>
        </m:r>
        <m:r>
          <m:rPr>
            <m:sty m:val="p"/>
          </m:rPr>
          <w:rPr>
            <w:rFonts w:ascii="Cambria Math" w:hAnsi="Cambria Math"/>
            <w:sz w:val="22"/>
            <w:szCs w:val="22"/>
            <w:lang w:val="en-US"/>
          </w:rPr>
          <m:t>)</m:t>
        </m:r>
        <m:r>
          <w:rPr>
            <w:rFonts w:ascii="Cambria Math" w:hAnsi="Cambria Math"/>
            <w:sz w:val="22"/>
            <w:szCs w:val="22"/>
          </w:rPr>
          <m:t>dy</m:t>
        </m:r>
        <m:r>
          <m:rPr>
            <m:sty m:val="p"/>
          </m:rPr>
          <w:rPr>
            <w:rFonts w:ascii="Cambria Math" w:hAnsi="Cambria Math"/>
            <w:sz w:val="22"/>
            <w:szCs w:val="22"/>
            <w:lang w:val="en-US"/>
          </w:rPr>
          <m:t>,</m:t>
        </m:r>
      </m:oMath>
      <w:r w:rsidR="004177A4" w:rsidRPr="00364094">
        <w:rPr>
          <w:position w:val="-30"/>
          <w:lang w:val="en-US"/>
        </w:rPr>
        <w:t xml:space="preserve">    </w:t>
      </w:r>
      <w:r w:rsidRPr="00364094">
        <w:rPr>
          <w:position w:val="-30"/>
          <w:lang w:val="en-US"/>
        </w:rPr>
        <w:t xml:space="preserve"> </w:t>
      </w:r>
      <w:r w:rsidR="004177A4" w:rsidRPr="00364094">
        <w:rPr>
          <w:position w:val="-30"/>
          <w:lang w:val="en-US"/>
        </w:rPr>
        <w:t xml:space="preserve"> </w:t>
      </w:r>
      <w:r w:rsidR="00AA1AA0" w:rsidRPr="00364094">
        <w:rPr>
          <w:position w:val="-30"/>
          <w:lang w:val="en-US"/>
        </w:rPr>
        <w:t xml:space="preserve"> </w:t>
      </w:r>
      <w:r w:rsidR="004177A4" w:rsidRPr="00364094">
        <w:rPr>
          <w:iCs/>
          <w:lang w:val="en-US"/>
        </w:rPr>
        <w:t>(79)</w:t>
      </w:r>
    </w:p>
    <w:p w14:paraId="7BBE8E00" w14:textId="0BB8EAC9" w:rsidR="004177A4" w:rsidRPr="00364094" w:rsidRDefault="004177A4" w:rsidP="00A624C0">
      <w:pPr>
        <w:spacing w:after="0" w:line="480" w:lineRule="auto"/>
        <w:ind w:left="0" w:firstLine="0"/>
        <w:jc w:val="left"/>
        <w:rPr>
          <w:bCs/>
          <w:sz w:val="24"/>
          <w:szCs w:val="24"/>
          <w:lang w:val="en-US"/>
        </w:rPr>
      </w:pPr>
      <w:r w:rsidRPr="00364094">
        <w:rPr>
          <w:bCs/>
          <w:i/>
          <w:iCs/>
          <w:position w:val="-30"/>
          <w:sz w:val="24"/>
          <w:szCs w:val="24"/>
          <w:lang w:val="en-US"/>
        </w:rPr>
        <w:t xml:space="preserve">   </w:t>
      </w:r>
      <w:r w:rsidR="00834168" w:rsidRPr="00364094">
        <w:rPr>
          <w:bCs/>
          <w:i/>
          <w:iCs/>
          <w:position w:val="-30"/>
          <w:sz w:val="24"/>
          <w:szCs w:val="24"/>
          <w:lang w:val="en-US"/>
        </w:rPr>
        <w:t xml:space="preserve">  </w:t>
      </w:r>
      <w:r w:rsidRPr="00364094">
        <w:rPr>
          <w:bCs/>
          <w:i/>
          <w:iCs/>
          <w:position w:val="-30"/>
          <w:sz w:val="24"/>
          <w:szCs w:val="24"/>
          <w:lang w:val="en-US"/>
        </w:rPr>
        <w:t xml:space="preserve">  </w:t>
      </w:r>
      <w:r w:rsidR="00834168" w:rsidRPr="00364094">
        <w:rPr>
          <w:bCs/>
          <w:i/>
          <w:iCs/>
          <w:position w:val="-30"/>
          <w:sz w:val="24"/>
          <w:szCs w:val="24"/>
          <w:lang w:val="en-US"/>
        </w:rPr>
        <w:t xml:space="preserve">    </w:t>
      </w:r>
      <w:r w:rsidRPr="00364094">
        <w:rPr>
          <w:bCs/>
          <w:i/>
          <w:iCs/>
          <w:position w:val="-30"/>
          <w:sz w:val="24"/>
          <w:szCs w:val="24"/>
          <w:lang w:val="en-US"/>
        </w:rPr>
        <w:t xml:space="preserve">  </w:t>
      </w:r>
      <m:oMath>
        <m:bar>
          <m:barPr>
            <m:pos m:val="top"/>
            <m:ctrlPr>
              <w:rPr>
                <w:rStyle w:val="af5"/>
                <w:rFonts w:ascii="Cambria Math" w:hAnsi="Cambria Math"/>
                <w:bCs w:val="0"/>
                <w:i/>
                <w:iCs/>
                <w:sz w:val="22"/>
                <w:szCs w:val="22"/>
              </w:rPr>
            </m:ctrlPr>
          </m:barPr>
          <m:e>
            <m:sSub>
              <m:sSubPr>
                <m:ctrlPr>
                  <w:rPr>
                    <w:rStyle w:val="af5"/>
                    <w:rFonts w:ascii="Cambria Math" w:hAnsi="Cambria Math"/>
                    <w:bCs w:val="0"/>
                    <w:i/>
                    <w:iCs/>
                    <w:sz w:val="22"/>
                    <w:szCs w:val="22"/>
                  </w:rPr>
                </m:ctrlPr>
              </m:sSubPr>
              <m:e>
                <m:r>
                  <w:rPr>
                    <w:rStyle w:val="af5"/>
                    <w:rFonts w:ascii="Cambria Math" w:hAnsi="Cambria Math"/>
                    <w:sz w:val="22"/>
                    <w:szCs w:val="22"/>
                  </w:rPr>
                  <m:t>v</m:t>
                </m:r>
              </m:e>
              <m:sub>
                <m:r>
                  <w:rPr>
                    <w:rStyle w:val="af5"/>
                    <w:rFonts w:ascii="Cambria Math" w:hAnsi="Cambria Math"/>
                    <w:sz w:val="22"/>
                    <w:szCs w:val="22"/>
                  </w:rPr>
                  <m:t>z</m:t>
                </m:r>
              </m:sub>
            </m:sSub>
          </m:e>
        </m:bar>
        <m:r>
          <w:rPr>
            <w:rStyle w:val="af5"/>
            <w:rFonts w:ascii="Cambria Math" w:hAnsi="Cambria Math"/>
            <w:sz w:val="22"/>
            <w:szCs w:val="22"/>
            <w:lang w:val="en-US"/>
          </w:rPr>
          <m:t>=</m:t>
        </m:r>
        <m:nary>
          <m:naryPr>
            <m:ctrlPr>
              <w:rPr>
                <w:rStyle w:val="af5"/>
                <w:rFonts w:ascii="Cambria Math" w:hAnsi="Cambria Math"/>
                <w:bCs w:val="0"/>
                <w:i/>
                <w:iCs/>
                <w:sz w:val="22"/>
                <w:szCs w:val="22"/>
              </w:rPr>
            </m:ctrlPr>
          </m:naryPr>
          <m:sub>
            <m:r>
              <w:rPr>
                <w:rStyle w:val="af5"/>
                <w:rFonts w:ascii="Cambria Math" w:hAnsi="Cambria Math"/>
                <w:sz w:val="22"/>
                <w:szCs w:val="22"/>
                <w:lang w:val="en-US"/>
              </w:rPr>
              <m:t>-∞</m:t>
            </m:r>
          </m:sub>
          <m:sup>
            <m:r>
              <w:rPr>
                <w:rStyle w:val="af5"/>
                <w:rFonts w:ascii="Cambria Math" w:hAnsi="Cambria Math"/>
                <w:sz w:val="22"/>
                <w:szCs w:val="22"/>
                <w:lang w:val="en-US"/>
              </w:rPr>
              <m:t>+∞</m:t>
            </m:r>
          </m:sup>
          <m:e>
            <m:r>
              <w:rPr>
                <w:rStyle w:val="af5"/>
                <w:rFonts w:ascii="Cambria Math" w:hAnsi="Cambria Math"/>
                <w:sz w:val="22"/>
                <w:szCs w:val="22"/>
              </w:rPr>
              <m:t>ψ</m:t>
            </m:r>
          </m:e>
        </m:nary>
        <m:r>
          <w:rPr>
            <w:rStyle w:val="af5"/>
            <w:rFonts w:ascii="Cambria Math" w:hAnsi="Cambria Math"/>
            <w:sz w:val="22"/>
            <w:szCs w:val="22"/>
            <w:lang w:val="en-US"/>
          </w:rPr>
          <m:t>(</m:t>
        </m:r>
        <m:r>
          <w:rPr>
            <w:rStyle w:val="af5"/>
            <w:rFonts w:ascii="Cambria Math" w:hAnsi="Cambria Math"/>
            <w:sz w:val="22"/>
            <w:szCs w:val="22"/>
          </w:rPr>
          <m:t>z</m:t>
        </m:r>
        <m:r>
          <w:rPr>
            <w:rStyle w:val="af5"/>
            <w:rFonts w:ascii="Cambria Math" w:hAnsi="Cambria Math"/>
            <w:sz w:val="22"/>
            <w:szCs w:val="22"/>
            <w:lang w:val="en-US"/>
          </w:rPr>
          <m:t>)</m:t>
        </m:r>
        <m:d>
          <m:dPr>
            <m:ctrlPr>
              <w:rPr>
                <w:rStyle w:val="af5"/>
                <w:rFonts w:ascii="Cambria Math" w:hAnsi="Cambria Math"/>
                <w:bCs w:val="0"/>
                <w:i/>
                <w:iCs/>
                <w:sz w:val="22"/>
                <w:szCs w:val="22"/>
              </w:rPr>
            </m:ctrlPr>
          </m:dPr>
          <m:e>
            <m:r>
              <w:rPr>
                <w:rStyle w:val="af5"/>
                <w:rFonts w:ascii="Cambria Math" w:hAnsi="Cambria Math"/>
                <w:sz w:val="22"/>
                <w:szCs w:val="22"/>
                <w:lang w:val="en-US"/>
              </w:rPr>
              <m:t>±</m:t>
            </m:r>
            <m:r>
              <w:rPr>
                <w:rStyle w:val="af5"/>
                <w:rFonts w:ascii="Cambria Math" w:hAnsi="Cambria Math"/>
                <w:sz w:val="22"/>
                <w:szCs w:val="22"/>
              </w:rPr>
              <m:t>i</m:t>
            </m:r>
            <m:sSub>
              <m:sSubPr>
                <m:ctrlPr>
                  <w:rPr>
                    <w:rStyle w:val="af5"/>
                    <w:rFonts w:ascii="Cambria Math" w:hAnsi="Cambria Math"/>
                    <w:bCs w:val="0"/>
                    <w:i/>
                    <w:iCs/>
                    <w:sz w:val="22"/>
                    <w:szCs w:val="22"/>
                  </w:rPr>
                </m:ctrlPr>
              </m:sSubPr>
              <m:e>
                <m:r>
                  <w:rPr>
                    <w:rStyle w:val="af5"/>
                    <w:rFonts w:ascii="Cambria Math" w:hAnsi="Cambria Math"/>
                    <w:sz w:val="22"/>
                    <w:szCs w:val="22"/>
                  </w:rPr>
                  <m:t>η</m:t>
                </m:r>
              </m:e>
              <m:sub>
                <m:r>
                  <w:rPr>
                    <w:rStyle w:val="af5"/>
                    <w:rFonts w:ascii="Cambria Math" w:hAnsi="Cambria Math"/>
                    <w:sz w:val="22"/>
                    <w:szCs w:val="22"/>
                  </w:rPr>
                  <m:t>z</m:t>
                </m:r>
              </m:sub>
            </m:sSub>
            <m:f>
              <m:fPr>
                <m:ctrlPr>
                  <w:rPr>
                    <w:rStyle w:val="af5"/>
                    <w:rFonts w:ascii="Cambria Math" w:hAnsi="Cambria Math"/>
                    <w:bCs w:val="0"/>
                    <w:i/>
                    <w:iCs/>
                    <w:sz w:val="22"/>
                    <w:szCs w:val="22"/>
                  </w:rPr>
                </m:ctrlPr>
              </m:fPr>
              <m:num>
                <m:r>
                  <w:rPr>
                    <w:rStyle w:val="af5"/>
                    <w:rFonts w:ascii="Cambria Math" w:hAnsi="Cambria Math"/>
                    <w:sz w:val="22"/>
                    <w:szCs w:val="22"/>
                  </w:rPr>
                  <m:t>∂</m:t>
                </m:r>
              </m:num>
              <m:den>
                <m:r>
                  <w:rPr>
                    <w:rStyle w:val="af5"/>
                    <w:rFonts w:ascii="Cambria Math" w:hAnsi="Cambria Math"/>
                    <w:sz w:val="22"/>
                    <w:szCs w:val="22"/>
                  </w:rPr>
                  <m:t>∂z</m:t>
                </m:r>
              </m:den>
            </m:f>
          </m:e>
        </m:d>
        <m:r>
          <w:rPr>
            <w:rStyle w:val="af5"/>
            <w:rFonts w:ascii="Cambria Math" w:hAnsi="Cambria Math"/>
            <w:sz w:val="22"/>
            <w:szCs w:val="22"/>
          </w:rPr>
          <m:t>ψ</m:t>
        </m:r>
        <m:r>
          <w:rPr>
            <w:rStyle w:val="af5"/>
            <w:rFonts w:ascii="Cambria Math" w:hAnsi="Cambria Math"/>
            <w:sz w:val="22"/>
            <w:szCs w:val="22"/>
            <w:lang w:val="en-US"/>
          </w:rPr>
          <m:t>(</m:t>
        </m:r>
        <m:r>
          <w:rPr>
            <w:rStyle w:val="af5"/>
            <w:rFonts w:ascii="Cambria Math" w:hAnsi="Cambria Math"/>
            <w:sz w:val="22"/>
            <w:szCs w:val="22"/>
          </w:rPr>
          <m:t>z</m:t>
        </m:r>
        <m:r>
          <w:rPr>
            <w:rStyle w:val="af5"/>
            <w:rFonts w:ascii="Cambria Math" w:hAnsi="Cambria Math"/>
            <w:sz w:val="22"/>
            <w:szCs w:val="22"/>
            <w:lang w:val="en-US"/>
          </w:rPr>
          <m:t>)</m:t>
        </m:r>
        <m:r>
          <w:rPr>
            <w:rStyle w:val="af5"/>
            <w:rFonts w:ascii="Cambria Math" w:hAnsi="Cambria Math"/>
            <w:sz w:val="22"/>
            <w:szCs w:val="22"/>
          </w:rPr>
          <m:t>dz</m:t>
        </m:r>
        <m:r>
          <w:rPr>
            <w:rStyle w:val="af5"/>
            <w:rFonts w:ascii="Cambria Math" w:hAnsi="Cambria Math"/>
            <w:sz w:val="22"/>
            <w:szCs w:val="22"/>
            <w:lang w:val="en-US"/>
          </w:rPr>
          <m:t>=</m:t>
        </m:r>
        <m:d>
          <m:dPr>
            <m:ctrlPr>
              <w:rPr>
                <w:rStyle w:val="af5"/>
                <w:rFonts w:ascii="Cambria Math" w:hAnsi="Cambria Math"/>
                <w:bCs w:val="0"/>
                <w:i/>
                <w:iCs/>
                <w:sz w:val="22"/>
                <w:szCs w:val="22"/>
              </w:rPr>
            </m:ctrlPr>
          </m:dPr>
          <m:e>
            <m:r>
              <w:rPr>
                <w:rStyle w:val="af5"/>
                <w:rFonts w:ascii="Cambria Math" w:hAnsi="Cambria Math"/>
                <w:sz w:val="22"/>
                <w:szCs w:val="22"/>
                <w:lang w:val="en-US"/>
              </w:rPr>
              <m:t>±</m:t>
            </m:r>
            <m:f>
              <m:fPr>
                <m:ctrlPr>
                  <w:rPr>
                    <w:rStyle w:val="af5"/>
                    <w:rFonts w:ascii="Cambria Math" w:hAnsi="Cambria Math"/>
                    <w:bCs w:val="0"/>
                    <w:i/>
                    <w:iCs/>
                    <w:sz w:val="22"/>
                    <w:szCs w:val="22"/>
                  </w:rPr>
                </m:ctrlPr>
              </m:fPr>
              <m:num>
                <m:r>
                  <w:rPr>
                    <w:rStyle w:val="af5"/>
                    <w:rFonts w:ascii="Cambria Math" w:hAnsi="Cambria Math"/>
                    <w:sz w:val="22"/>
                    <w:szCs w:val="22"/>
                  </w:rPr>
                  <m:t>i</m:t>
                </m:r>
                <m:sSub>
                  <m:sSubPr>
                    <m:ctrlPr>
                      <w:rPr>
                        <w:rStyle w:val="af5"/>
                        <w:rFonts w:ascii="Cambria Math" w:hAnsi="Cambria Math"/>
                        <w:bCs w:val="0"/>
                        <w:i/>
                        <w:iCs/>
                        <w:sz w:val="22"/>
                        <w:szCs w:val="22"/>
                      </w:rPr>
                    </m:ctrlPr>
                  </m:sSubPr>
                  <m:e>
                    <m:r>
                      <w:rPr>
                        <w:rStyle w:val="af5"/>
                        <w:rFonts w:ascii="Cambria Math" w:hAnsi="Cambria Math"/>
                        <w:sz w:val="22"/>
                        <w:szCs w:val="22"/>
                      </w:rPr>
                      <m:t>η</m:t>
                    </m:r>
                  </m:e>
                  <m:sub>
                    <m:r>
                      <w:rPr>
                        <w:rStyle w:val="af5"/>
                        <w:rFonts w:ascii="Cambria Math" w:hAnsi="Cambria Math"/>
                        <w:sz w:val="22"/>
                        <w:szCs w:val="22"/>
                      </w:rPr>
                      <m:t>x</m:t>
                    </m:r>
                  </m:sub>
                </m:sSub>
              </m:num>
              <m:den>
                <m:r>
                  <w:rPr>
                    <w:rStyle w:val="af5"/>
                    <w:rFonts w:ascii="Cambria Math" w:hAnsi="Cambria Math"/>
                    <w:sz w:val="22"/>
                    <w:szCs w:val="22"/>
                    <w:lang w:val="en-US"/>
                  </w:rPr>
                  <m:t>2</m:t>
                </m:r>
              </m:den>
            </m:f>
            <m:f>
              <m:fPr>
                <m:ctrlPr>
                  <w:rPr>
                    <w:rStyle w:val="af5"/>
                    <w:rFonts w:ascii="Cambria Math" w:hAnsi="Cambria Math"/>
                    <w:bCs w:val="0"/>
                    <w:i/>
                    <w:iCs/>
                    <w:sz w:val="22"/>
                    <w:szCs w:val="22"/>
                  </w:rPr>
                </m:ctrlPr>
              </m:fPr>
              <m:num>
                <m:r>
                  <w:rPr>
                    <w:rStyle w:val="af5"/>
                    <w:rFonts w:ascii="Cambria Math" w:hAnsi="Cambria Math"/>
                    <w:sz w:val="22"/>
                    <w:szCs w:val="22"/>
                  </w:rPr>
                  <m:t>∂</m:t>
                </m:r>
              </m:num>
              <m:den>
                <m:r>
                  <w:rPr>
                    <w:rStyle w:val="af5"/>
                    <w:rFonts w:ascii="Cambria Math" w:hAnsi="Cambria Math"/>
                    <w:sz w:val="22"/>
                    <w:szCs w:val="22"/>
                  </w:rPr>
                  <m:t>∂z</m:t>
                </m:r>
              </m:den>
            </m:f>
          </m:e>
        </m:d>
        <m:nary>
          <m:naryPr>
            <m:ctrlPr>
              <w:rPr>
                <w:rStyle w:val="af5"/>
                <w:rFonts w:ascii="Cambria Math" w:hAnsi="Cambria Math"/>
                <w:bCs w:val="0"/>
                <w:i/>
                <w:iCs/>
                <w:sz w:val="22"/>
                <w:szCs w:val="22"/>
              </w:rPr>
            </m:ctrlPr>
          </m:naryPr>
          <m:sub>
            <m:r>
              <w:rPr>
                <w:rStyle w:val="af5"/>
                <w:rFonts w:ascii="Cambria Math" w:hAnsi="Cambria Math"/>
                <w:sz w:val="22"/>
                <w:szCs w:val="22"/>
                <w:lang w:val="en-US"/>
              </w:rPr>
              <m:t>-∞</m:t>
            </m:r>
          </m:sub>
          <m:sup>
            <m:r>
              <w:rPr>
                <w:rStyle w:val="af5"/>
                <w:rFonts w:ascii="Cambria Math" w:hAnsi="Cambria Math"/>
                <w:sz w:val="22"/>
                <w:szCs w:val="22"/>
                <w:lang w:val="en-US"/>
              </w:rPr>
              <m:t>+∞</m:t>
            </m:r>
          </m:sup>
          <m:e>
            <m:r>
              <w:rPr>
                <w:rStyle w:val="af5"/>
                <w:rFonts w:ascii="Cambria Math" w:hAnsi="Cambria Math"/>
                <w:sz w:val="22"/>
                <w:szCs w:val="22"/>
              </w:rPr>
              <m:t>ψ</m:t>
            </m:r>
          </m:e>
        </m:nary>
        <m:r>
          <w:rPr>
            <w:rStyle w:val="af5"/>
            <w:rFonts w:ascii="Cambria Math" w:hAnsi="Cambria Math"/>
            <w:sz w:val="22"/>
            <w:szCs w:val="22"/>
            <w:lang w:val="en-US"/>
          </w:rPr>
          <m:t>(</m:t>
        </m:r>
        <m:r>
          <w:rPr>
            <w:rStyle w:val="af5"/>
            <w:rFonts w:ascii="Cambria Math" w:hAnsi="Cambria Math"/>
            <w:sz w:val="22"/>
            <w:szCs w:val="22"/>
          </w:rPr>
          <m:t>z</m:t>
        </m:r>
        <m:r>
          <w:rPr>
            <w:rStyle w:val="af5"/>
            <w:rFonts w:ascii="Cambria Math" w:hAnsi="Cambria Math"/>
            <w:sz w:val="22"/>
            <w:szCs w:val="22"/>
            <w:lang w:val="en-US"/>
          </w:rPr>
          <m:t>)</m:t>
        </m:r>
        <m:r>
          <w:rPr>
            <w:rStyle w:val="af5"/>
            <w:rFonts w:ascii="Cambria Math" w:hAnsi="Cambria Math"/>
            <w:sz w:val="22"/>
            <w:szCs w:val="22"/>
          </w:rPr>
          <m:t>ψ</m:t>
        </m:r>
        <m:r>
          <w:rPr>
            <w:rStyle w:val="af5"/>
            <w:rFonts w:ascii="Cambria Math" w:hAnsi="Cambria Math"/>
            <w:sz w:val="22"/>
            <w:szCs w:val="22"/>
            <w:lang w:val="en-US"/>
          </w:rPr>
          <m:t>(</m:t>
        </m:r>
        <m:r>
          <w:rPr>
            <w:rStyle w:val="af5"/>
            <w:rFonts w:ascii="Cambria Math" w:hAnsi="Cambria Math"/>
            <w:sz w:val="22"/>
            <w:szCs w:val="22"/>
          </w:rPr>
          <m:t>z</m:t>
        </m:r>
        <m:r>
          <w:rPr>
            <w:rStyle w:val="af5"/>
            <w:rFonts w:ascii="Cambria Math" w:hAnsi="Cambria Math"/>
            <w:sz w:val="22"/>
            <w:szCs w:val="22"/>
            <w:lang w:val="en-US"/>
          </w:rPr>
          <m:t>)</m:t>
        </m:r>
        <m:r>
          <w:rPr>
            <w:rStyle w:val="af5"/>
            <w:rFonts w:ascii="Cambria Math" w:hAnsi="Cambria Math"/>
            <w:sz w:val="22"/>
            <w:szCs w:val="22"/>
          </w:rPr>
          <m:t>dz</m:t>
        </m:r>
        <m:r>
          <w:rPr>
            <w:rStyle w:val="af5"/>
            <w:rFonts w:ascii="Cambria Math" w:hAnsi="Cambria Math"/>
            <w:sz w:val="22"/>
            <w:szCs w:val="22"/>
            <w:lang w:val="en-US"/>
          </w:rPr>
          <m:t>.</m:t>
        </m:r>
      </m:oMath>
      <w:r w:rsidRPr="00364094">
        <w:rPr>
          <w:rStyle w:val="af5"/>
          <w:sz w:val="22"/>
          <w:szCs w:val="22"/>
          <w:lang w:val="en-US"/>
        </w:rPr>
        <w:t xml:space="preserve"> </w:t>
      </w:r>
      <w:r w:rsidRPr="00364094">
        <w:rPr>
          <w:bCs/>
          <w:position w:val="-30"/>
          <w:sz w:val="24"/>
          <w:szCs w:val="24"/>
          <w:lang w:val="en-US"/>
        </w:rPr>
        <w:t xml:space="preserve">   </w:t>
      </w:r>
      <w:r w:rsidR="00834168" w:rsidRPr="00364094">
        <w:rPr>
          <w:bCs/>
          <w:position w:val="-30"/>
          <w:sz w:val="24"/>
          <w:szCs w:val="24"/>
          <w:lang w:val="en-US"/>
        </w:rPr>
        <w:t xml:space="preserve"> </w:t>
      </w:r>
      <w:r w:rsidRPr="00364094">
        <w:rPr>
          <w:bCs/>
          <w:position w:val="-30"/>
          <w:sz w:val="24"/>
          <w:szCs w:val="24"/>
          <w:lang w:val="en-US"/>
        </w:rPr>
        <w:t xml:space="preserve">  </w:t>
      </w:r>
      <w:r w:rsidR="00834168" w:rsidRPr="00364094">
        <w:rPr>
          <w:bCs/>
          <w:position w:val="-30"/>
          <w:sz w:val="24"/>
          <w:szCs w:val="24"/>
          <w:lang w:val="en-US"/>
        </w:rPr>
        <w:t xml:space="preserve"> </w:t>
      </w:r>
      <w:r w:rsidRPr="00364094">
        <w:rPr>
          <w:bCs/>
          <w:sz w:val="24"/>
          <w:szCs w:val="24"/>
          <w:lang w:val="en-US"/>
        </w:rPr>
        <w:t xml:space="preserve">  (80)</w:t>
      </w:r>
    </w:p>
    <w:p w14:paraId="02EA040B" w14:textId="36EBD1AF" w:rsidR="00E4437A" w:rsidRPr="00364094" w:rsidRDefault="00E4437A" w:rsidP="00E4437A">
      <w:pPr>
        <w:spacing w:after="0" w:line="360" w:lineRule="auto"/>
        <w:ind w:left="0" w:firstLine="567"/>
        <w:rPr>
          <w:sz w:val="24"/>
          <w:szCs w:val="24"/>
          <w:lang w:val="en-US"/>
        </w:rPr>
      </w:pPr>
      <w:r w:rsidRPr="00364094">
        <w:rPr>
          <w:sz w:val="24"/>
          <w:szCs w:val="24"/>
          <w:lang w:val="en-US"/>
        </w:rPr>
        <w:t>Let</w:t>
      </w:r>
      <w:r w:rsidR="00E11DAC" w:rsidRPr="00364094">
        <w:rPr>
          <w:sz w:val="24"/>
          <w:szCs w:val="24"/>
          <w:lang w:val="en-US"/>
        </w:rPr>
        <w:t>’</w:t>
      </w:r>
      <w:r w:rsidRPr="00364094">
        <w:rPr>
          <w:sz w:val="24"/>
          <w:szCs w:val="24"/>
          <w:lang w:val="en-US"/>
        </w:rPr>
        <w:t>s prove that these expressions are true using the example of Ex. (</w:t>
      </w:r>
      <w:r w:rsidR="00911735" w:rsidRPr="00364094">
        <w:rPr>
          <w:sz w:val="24"/>
          <w:szCs w:val="24"/>
          <w:lang w:val="en-US"/>
        </w:rPr>
        <w:t>78</w:t>
      </w:r>
      <w:r w:rsidRPr="00364094">
        <w:rPr>
          <w:sz w:val="24"/>
          <w:szCs w:val="24"/>
          <w:lang w:val="en-US"/>
        </w:rPr>
        <w:t>).</w:t>
      </w:r>
    </w:p>
    <w:p w14:paraId="66A9D364" w14:textId="691AD307" w:rsidR="00E4437A" w:rsidRPr="00364094" w:rsidRDefault="00E4437A" w:rsidP="00E4437A">
      <w:pPr>
        <w:spacing w:after="0" w:line="360" w:lineRule="auto"/>
        <w:ind w:left="0" w:firstLine="567"/>
        <w:rPr>
          <w:sz w:val="24"/>
          <w:szCs w:val="24"/>
          <w:lang w:val="en-US"/>
        </w:rPr>
      </w:pPr>
      <w:r w:rsidRPr="00364094">
        <w:rPr>
          <w:sz w:val="24"/>
          <w:szCs w:val="24"/>
          <w:lang w:val="en-US"/>
        </w:rPr>
        <w:t>First, let</w:t>
      </w:r>
      <w:r w:rsidR="00E11DAC" w:rsidRPr="00364094">
        <w:rPr>
          <w:sz w:val="24"/>
          <w:szCs w:val="24"/>
          <w:lang w:val="en-US"/>
        </w:rPr>
        <w:t>’</w:t>
      </w:r>
      <w:r w:rsidRPr="00364094">
        <w:rPr>
          <w:sz w:val="24"/>
          <w:szCs w:val="24"/>
          <w:lang w:val="en-US"/>
        </w:rPr>
        <w:t>s show that the expression</w:t>
      </w:r>
    </w:p>
    <w:p w14:paraId="40216C62" w14:textId="21DD740E" w:rsidR="00911735" w:rsidRPr="00364094" w:rsidRDefault="00911735" w:rsidP="00911735">
      <w:pPr>
        <w:spacing w:after="0" w:line="360" w:lineRule="auto"/>
        <w:ind w:left="0" w:firstLine="0"/>
        <w:rPr>
          <w:b/>
          <w:bCs/>
          <w:position w:val="-30"/>
          <w:sz w:val="24"/>
          <w:szCs w:val="24"/>
          <w:lang w:val="en-US"/>
        </w:rPr>
      </w:pPr>
      <w:r w:rsidRPr="00364094">
        <w:rPr>
          <w:b/>
          <w:bCs/>
          <w:i/>
          <w:iCs/>
          <w:position w:val="-30"/>
          <w:sz w:val="24"/>
          <w:szCs w:val="24"/>
          <w:lang w:val="en-US"/>
        </w:rPr>
        <w:t xml:space="preserve">           </w:t>
      </w:r>
      <m:oMath>
        <m:bar>
          <m:barPr>
            <m:pos m:val="top"/>
            <m:ctrlPr>
              <w:rPr>
                <w:rStyle w:val="af5"/>
                <w:rFonts w:ascii="Cambria Math" w:hAnsi="Cambria Math"/>
                <w:bCs w:val="0"/>
                <w:i/>
                <w:iCs/>
              </w:rPr>
            </m:ctrlPr>
          </m:barPr>
          <m:e>
            <m:sSub>
              <m:sSubPr>
                <m:ctrlPr>
                  <w:rPr>
                    <w:rStyle w:val="af5"/>
                    <w:rFonts w:ascii="Cambria Math" w:hAnsi="Cambria Math"/>
                    <w:bCs w:val="0"/>
                    <w:i/>
                    <w:iCs/>
                  </w:rPr>
                </m:ctrlPr>
              </m:sSubPr>
              <m:e>
                <m:r>
                  <w:rPr>
                    <w:rStyle w:val="af5"/>
                    <w:rFonts w:ascii="Cambria Math" w:hAnsi="Cambria Math"/>
                  </w:rPr>
                  <m:t>v</m:t>
                </m:r>
              </m:e>
              <m:sub>
                <m:r>
                  <w:rPr>
                    <w:rStyle w:val="af5"/>
                    <w:rFonts w:ascii="Cambria Math" w:hAnsi="Cambria Math"/>
                  </w:rPr>
                  <m:t>x</m:t>
                </m:r>
              </m:sub>
            </m:sSub>
          </m:e>
        </m:bar>
        <m:r>
          <w:rPr>
            <w:rStyle w:val="af5"/>
            <w:rFonts w:ascii="Cambria Math" w:hAnsi="Cambria Math"/>
            <w:lang w:val="en-US"/>
          </w:rPr>
          <m:t>=</m:t>
        </m:r>
        <m:nary>
          <m:naryPr>
            <m:ctrlPr>
              <w:rPr>
                <w:rStyle w:val="af5"/>
                <w:rFonts w:ascii="Cambria Math" w:hAnsi="Cambria Math"/>
                <w:bCs w:val="0"/>
                <w:i/>
                <w:iCs/>
              </w:rPr>
            </m:ctrlPr>
          </m:naryPr>
          <m:sub>
            <m:r>
              <w:rPr>
                <w:rStyle w:val="af5"/>
                <w:rFonts w:ascii="Cambria Math" w:hAnsi="Cambria Math"/>
                <w:lang w:val="en-US"/>
              </w:rPr>
              <m:t>-∞</m:t>
            </m:r>
          </m:sub>
          <m:sup>
            <m:r>
              <w:rPr>
                <w:rStyle w:val="af5"/>
                <w:rFonts w:ascii="Cambria Math" w:hAnsi="Cambria Math"/>
                <w:lang w:val="en-US"/>
              </w:rPr>
              <m:t>+∞</m:t>
            </m:r>
          </m:sup>
          <m:e>
            <m:r>
              <w:rPr>
                <w:rStyle w:val="af5"/>
                <w:rFonts w:ascii="Cambria Math" w:hAnsi="Cambria Math"/>
              </w:rPr>
              <m:t>ψ</m:t>
            </m:r>
          </m:e>
        </m:nary>
        <m:r>
          <w:rPr>
            <w:rStyle w:val="af5"/>
            <w:rFonts w:ascii="Cambria Math" w:hAnsi="Cambria Math"/>
            <w:lang w:val="en-US"/>
          </w:rPr>
          <m:t>(</m:t>
        </m:r>
        <m:r>
          <w:rPr>
            <w:rStyle w:val="af5"/>
            <w:rFonts w:ascii="Cambria Math" w:hAnsi="Cambria Math"/>
          </w:rPr>
          <m:t>x</m:t>
        </m:r>
        <m:r>
          <w:rPr>
            <w:rStyle w:val="af5"/>
            <w:rFonts w:ascii="Cambria Math" w:hAnsi="Cambria Math"/>
            <w:lang w:val="en-US"/>
          </w:rPr>
          <m:t>)</m:t>
        </m:r>
        <m:d>
          <m:dPr>
            <m:ctrlPr>
              <w:rPr>
                <w:rStyle w:val="af5"/>
                <w:rFonts w:ascii="Cambria Math" w:hAnsi="Cambria Math"/>
                <w:bCs w:val="0"/>
                <w:i/>
                <w:iCs/>
              </w:rPr>
            </m:ctrlPr>
          </m:dPr>
          <m:e>
            <m:r>
              <w:rPr>
                <w:rStyle w:val="af5"/>
                <w:rFonts w:ascii="Cambria Math" w:hAnsi="Cambria Math"/>
                <w:lang w:val="en-US"/>
              </w:rPr>
              <m:t>±</m:t>
            </m:r>
            <m:r>
              <w:rPr>
                <w:rStyle w:val="af5"/>
                <w:rFonts w:ascii="Cambria Math" w:hAnsi="Cambria Math"/>
              </w:rPr>
              <m:t>i</m:t>
            </m:r>
            <m:sSub>
              <m:sSubPr>
                <m:ctrlPr>
                  <w:rPr>
                    <w:rStyle w:val="af5"/>
                    <w:rFonts w:ascii="Cambria Math" w:hAnsi="Cambria Math"/>
                    <w:bCs w:val="0"/>
                    <w:i/>
                    <w:iCs/>
                  </w:rPr>
                </m:ctrlPr>
              </m:sSubPr>
              <m:e>
                <m:r>
                  <w:rPr>
                    <w:rStyle w:val="af5"/>
                    <w:rFonts w:ascii="Cambria Math" w:hAnsi="Cambria Math"/>
                  </w:rPr>
                  <m:t>η</m:t>
                </m:r>
              </m:e>
              <m:sub>
                <m:r>
                  <w:rPr>
                    <w:rStyle w:val="af5"/>
                    <w:rFonts w:ascii="Cambria Math" w:hAnsi="Cambria Math"/>
                  </w:rPr>
                  <m:t>x</m:t>
                </m:r>
              </m:sub>
            </m:sSub>
            <m:f>
              <m:fPr>
                <m:ctrlPr>
                  <w:rPr>
                    <w:rStyle w:val="af5"/>
                    <w:rFonts w:ascii="Cambria Math" w:hAnsi="Cambria Math"/>
                    <w:bCs w:val="0"/>
                    <w:i/>
                    <w:iCs/>
                  </w:rPr>
                </m:ctrlPr>
              </m:fPr>
              <m:num>
                <m:r>
                  <w:rPr>
                    <w:rStyle w:val="af5"/>
                    <w:rFonts w:ascii="Cambria Math" w:hAnsi="Cambria Math"/>
                  </w:rPr>
                  <m:t>∂</m:t>
                </m:r>
              </m:num>
              <m:den>
                <m:r>
                  <w:rPr>
                    <w:rStyle w:val="af5"/>
                    <w:rFonts w:ascii="Cambria Math" w:hAnsi="Cambria Math"/>
                  </w:rPr>
                  <m:t>∂x</m:t>
                </m:r>
              </m:den>
            </m:f>
          </m:e>
        </m:d>
        <m:r>
          <w:rPr>
            <w:rStyle w:val="af5"/>
            <w:rFonts w:ascii="Cambria Math" w:hAnsi="Cambria Math"/>
          </w:rPr>
          <m:t>ψ</m:t>
        </m:r>
        <m:r>
          <w:rPr>
            <w:rStyle w:val="af5"/>
            <w:rFonts w:ascii="Cambria Math" w:hAnsi="Cambria Math"/>
            <w:lang w:val="en-US"/>
          </w:rPr>
          <m:t>(</m:t>
        </m:r>
        <m:r>
          <w:rPr>
            <w:rStyle w:val="af5"/>
            <w:rFonts w:ascii="Cambria Math" w:hAnsi="Cambria Math"/>
          </w:rPr>
          <m:t>x</m:t>
        </m:r>
        <m:r>
          <w:rPr>
            <w:rStyle w:val="af5"/>
            <w:rFonts w:ascii="Cambria Math" w:hAnsi="Cambria Math"/>
            <w:lang w:val="en-US"/>
          </w:rPr>
          <m:t>)</m:t>
        </m:r>
        <m:r>
          <w:rPr>
            <w:rStyle w:val="af5"/>
            <w:rFonts w:ascii="Cambria Math" w:hAnsi="Cambria Math"/>
          </w:rPr>
          <m:t>dx</m:t>
        </m:r>
        <m:r>
          <w:rPr>
            <w:rStyle w:val="af5"/>
            <w:rFonts w:ascii="Cambria Math" w:hAnsi="Cambria Math"/>
            <w:lang w:val="en-US"/>
          </w:rPr>
          <m:t>=</m:t>
        </m:r>
        <m:nary>
          <m:naryPr>
            <m:ctrlPr>
              <w:rPr>
                <w:rStyle w:val="af5"/>
                <w:rFonts w:ascii="Cambria Math" w:hAnsi="Cambria Math"/>
                <w:bCs w:val="0"/>
                <w:i/>
                <w:iCs/>
              </w:rPr>
            </m:ctrlPr>
          </m:naryPr>
          <m:sub>
            <m:r>
              <w:rPr>
                <w:rStyle w:val="af5"/>
                <w:rFonts w:ascii="Cambria Math" w:hAnsi="Cambria Math"/>
                <w:lang w:val="en-US"/>
              </w:rPr>
              <m:t>-∞</m:t>
            </m:r>
          </m:sub>
          <m:sup>
            <m:r>
              <w:rPr>
                <w:rStyle w:val="af5"/>
                <w:rFonts w:ascii="Cambria Math" w:hAnsi="Cambria Math"/>
                <w:lang w:val="en-US"/>
              </w:rPr>
              <m:t>+∞</m:t>
            </m:r>
          </m:sup>
          <m:e>
            <m:r>
              <w:rPr>
                <w:rStyle w:val="af5"/>
                <w:rFonts w:ascii="Cambria Math" w:hAnsi="Cambria Math"/>
                <w:lang w:val="en-US"/>
              </w:rPr>
              <m:t>±</m:t>
            </m:r>
            <m:f>
              <m:fPr>
                <m:ctrlPr>
                  <w:rPr>
                    <w:rStyle w:val="af5"/>
                    <w:rFonts w:ascii="Cambria Math" w:hAnsi="Cambria Math"/>
                    <w:bCs w:val="0"/>
                    <w:i/>
                    <w:iCs/>
                  </w:rPr>
                </m:ctrlPr>
              </m:fPr>
              <m:num>
                <m:r>
                  <w:rPr>
                    <w:rStyle w:val="af5"/>
                    <w:rFonts w:ascii="Cambria Math" w:hAnsi="Cambria Math"/>
                  </w:rPr>
                  <m:t>i</m:t>
                </m:r>
                <m:sSub>
                  <m:sSubPr>
                    <m:ctrlPr>
                      <w:rPr>
                        <w:rStyle w:val="af5"/>
                        <w:rFonts w:ascii="Cambria Math" w:hAnsi="Cambria Math"/>
                        <w:bCs w:val="0"/>
                        <w:i/>
                        <w:iCs/>
                      </w:rPr>
                    </m:ctrlPr>
                  </m:sSubPr>
                  <m:e>
                    <m:r>
                      <w:rPr>
                        <w:rStyle w:val="af5"/>
                        <w:rFonts w:ascii="Cambria Math" w:hAnsi="Cambria Math"/>
                      </w:rPr>
                      <m:t>η</m:t>
                    </m:r>
                  </m:e>
                  <m:sub>
                    <m:r>
                      <w:rPr>
                        <w:rStyle w:val="af5"/>
                        <w:rFonts w:ascii="Cambria Math" w:hAnsi="Cambria Math"/>
                      </w:rPr>
                      <m:t>x</m:t>
                    </m:r>
                  </m:sub>
                </m:sSub>
              </m:num>
              <m:den>
                <m:r>
                  <w:rPr>
                    <w:rStyle w:val="af5"/>
                    <w:rFonts w:ascii="Cambria Math" w:hAnsi="Cambria Math"/>
                    <w:lang w:val="en-US"/>
                  </w:rPr>
                  <m:t>2</m:t>
                </m:r>
              </m:den>
            </m:f>
            <m:f>
              <m:fPr>
                <m:ctrlPr>
                  <w:rPr>
                    <w:rStyle w:val="af5"/>
                    <w:rFonts w:ascii="Cambria Math" w:hAnsi="Cambria Math"/>
                    <w:bCs w:val="0"/>
                    <w:i/>
                    <w:iCs/>
                  </w:rPr>
                </m:ctrlPr>
              </m:fPr>
              <m:num>
                <m:r>
                  <w:rPr>
                    <w:rStyle w:val="af5"/>
                    <w:rFonts w:ascii="Cambria Math" w:hAnsi="Cambria Math"/>
                  </w:rPr>
                  <m:t>∂</m:t>
                </m:r>
              </m:num>
              <m:den>
                <m:r>
                  <w:rPr>
                    <w:rStyle w:val="af5"/>
                    <w:rFonts w:ascii="Cambria Math" w:hAnsi="Cambria Math"/>
                  </w:rPr>
                  <m:t>∂x</m:t>
                </m:r>
              </m:den>
            </m:f>
            <m:r>
              <w:rPr>
                <w:rStyle w:val="af5"/>
                <w:rFonts w:ascii="Cambria Math" w:hAnsi="Cambria Math"/>
                <w:lang w:val="en-US"/>
              </w:rPr>
              <m:t>[</m:t>
            </m:r>
            <m:r>
              <w:rPr>
                <w:rStyle w:val="af5"/>
                <w:rFonts w:ascii="Cambria Math" w:hAnsi="Cambria Math"/>
              </w:rPr>
              <m:t>ψ</m:t>
            </m:r>
            <m:r>
              <w:rPr>
                <w:rStyle w:val="af5"/>
                <w:rFonts w:ascii="Cambria Math" w:hAnsi="Cambria Math"/>
                <w:lang w:val="en-US"/>
              </w:rPr>
              <m:t>(</m:t>
            </m:r>
            <m:r>
              <w:rPr>
                <w:rStyle w:val="af5"/>
                <w:rFonts w:ascii="Cambria Math" w:hAnsi="Cambria Math"/>
              </w:rPr>
              <m:t>x</m:t>
            </m:r>
            <m:r>
              <w:rPr>
                <w:rStyle w:val="af5"/>
                <w:rFonts w:ascii="Cambria Math" w:hAnsi="Cambria Math"/>
                <w:lang w:val="en-US"/>
              </w:rPr>
              <m:t>)</m:t>
            </m:r>
            <m:r>
              <w:rPr>
                <w:rStyle w:val="af5"/>
                <w:rFonts w:ascii="Cambria Math" w:hAnsi="Cambria Math"/>
              </w:rPr>
              <m:t>ψ</m:t>
            </m:r>
            <m:r>
              <w:rPr>
                <w:rStyle w:val="af5"/>
                <w:rFonts w:ascii="Cambria Math" w:hAnsi="Cambria Math"/>
                <w:lang w:val="en-US"/>
              </w:rPr>
              <m:t>(</m:t>
            </m:r>
            <m:r>
              <w:rPr>
                <w:rStyle w:val="af5"/>
                <w:rFonts w:ascii="Cambria Math" w:hAnsi="Cambria Math"/>
              </w:rPr>
              <m:t>x</m:t>
            </m:r>
            <m:r>
              <w:rPr>
                <w:rStyle w:val="af5"/>
                <w:rFonts w:ascii="Cambria Math" w:hAnsi="Cambria Math"/>
                <w:lang w:val="en-US"/>
              </w:rPr>
              <m:t>]</m:t>
            </m:r>
          </m:e>
        </m:nary>
        <m:r>
          <w:rPr>
            <w:rStyle w:val="af5"/>
            <w:rFonts w:ascii="Cambria Math" w:hAnsi="Cambria Math"/>
          </w:rPr>
          <m:t>dx</m:t>
        </m:r>
        <m:r>
          <w:rPr>
            <w:rStyle w:val="af5"/>
            <w:rFonts w:ascii="Cambria Math" w:hAnsi="Cambria Math"/>
            <w:lang w:val="en-US"/>
          </w:rPr>
          <m:t>,</m:t>
        </m:r>
      </m:oMath>
      <w:r w:rsidRPr="00364094">
        <w:rPr>
          <w:rStyle w:val="af5"/>
          <w:bCs w:val="0"/>
          <w:i/>
          <w:iCs/>
          <w:lang w:val="en-US"/>
        </w:rPr>
        <w:t xml:space="preserve"> </w:t>
      </w:r>
      <w:r w:rsidRPr="00364094">
        <w:rPr>
          <w:b/>
          <w:bCs/>
          <w:i/>
          <w:iCs/>
          <w:position w:val="-30"/>
          <w:sz w:val="24"/>
          <w:szCs w:val="24"/>
          <w:lang w:val="en-US"/>
        </w:rPr>
        <w:t xml:space="preserve"> </w:t>
      </w:r>
      <w:r w:rsidRPr="00364094">
        <w:rPr>
          <w:b/>
          <w:bCs/>
          <w:position w:val="-30"/>
          <w:sz w:val="24"/>
          <w:szCs w:val="24"/>
          <w:lang w:val="en-US"/>
        </w:rPr>
        <w:t xml:space="preserve">  </w:t>
      </w:r>
      <w:r w:rsidRPr="00364094">
        <w:rPr>
          <w:sz w:val="24"/>
          <w:szCs w:val="24"/>
          <w:lang w:val="en-US"/>
        </w:rPr>
        <w:t>(81)</w:t>
      </w:r>
    </w:p>
    <w:p w14:paraId="7FDAFA3D" w14:textId="50F6A279" w:rsidR="00E4437A" w:rsidRPr="00364094" w:rsidRDefault="00E4437A" w:rsidP="00E4437A">
      <w:pPr>
        <w:spacing w:after="0" w:line="360" w:lineRule="auto"/>
        <w:rPr>
          <w:sz w:val="24"/>
          <w:szCs w:val="24"/>
          <w:lang w:val="en-US"/>
        </w:rPr>
      </w:pPr>
      <w:r w:rsidRPr="00364094">
        <w:rPr>
          <w:sz w:val="24"/>
          <w:szCs w:val="24"/>
          <w:lang w:val="en-US"/>
        </w:rPr>
        <w:t>is true, since the equality holds</w:t>
      </w:r>
    </w:p>
    <w:p w14:paraId="3C9F7D5B" w14:textId="578DEE46" w:rsidR="006D0E17" w:rsidRPr="00364094" w:rsidRDefault="008062F8" w:rsidP="008062F8">
      <w:pPr>
        <w:spacing w:after="0" w:line="360" w:lineRule="auto"/>
        <w:ind w:left="0" w:firstLine="0"/>
        <w:rPr>
          <w:position w:val="-64"/>
          <w:lang w:val="en-US"/>
        </w:rPr>
      </w:pPr>
      <m:oMathPara>
        <m:oMath>
          <m:r>
            <w:rPr>
              <w:rFonts w:ascii="Cambria Math"/>
              <w:sz w:val="22"/>
              <w:lang w:val="en-US"/>
            </w:rPr>
            <m:t>-</m:t>
          </m:r>
          <m:f>
            <m:fPr>
              <m:ctrlPr>
                <w:rPr>
                  <w:rFonts w:ascii="Cambria Math" w:hAnsi="Cambria Math"/>
                  <w:i/>
                  <w:sz w:val="22"/>
                </w:rPr>
              </m:ctrlPr>
            </m:fPr>
            <m:num>
              <m:r>
                <w:rPr>
                  <w:rFonts w:ascii="Cambria Math"/>
                  <w:sz w:val="22"/>
                </w:rPr>
                <m:t>i</m:t>
              </m:r>
              <m:sSub>
                <m:sSubPr>
                  <m:ctrlPr>
                    <w:rPr>
                      <w:rFonts w:ascii="Cambria Math" w:hAnsi="Cambria Math"/>
                      <w:i/>
                      <w:sz w:val="22"/>
                    </w:rPr>
                  </m:ctrlPr>
                </m:sSubPr>
                <m:e>
                  <m:r>
                    <w:rPr>
                      <w:rFonts w:ascii="Cambria Math"/>
                      <w:sz w:val="22"/>
                    </w:rPr>
                    <m:t>η</m:t>
                  </m:r>
                </m:e>
                <m:sub>
                  <m:r>
                    <w:rPr>
                      <w:rFonts w:ascii="Cambria Math"/>
                      <w:sz w:val="22"/>
                    </w:rPr>
                    <m:t>x</m:t>
                  </m:r>
                </m:sub>
              </m:sSub>
            </m:num>
            <m:den>
              <m:r>
                <w:rPr>
                  <w:rFonts w:ascii="Cambria Math"/>
                  <w:sz w:val="22"/>
                  <w:lang w:val="en-US"/>
                </w:rPr>
                <m:t>2</m:t>
              </m:r>
            </m:den>
          </m:f>
          <m:f>
            <m:fPr>
              <m:ctrlPr>
                <w:rPr>
                  <w:rFonts w:ascii="Cambria Math" w:hAnsi="Cambria Math"/>
                  <w:i/>
                  <w:sz w:val="22"/>
                </w:rPr>
              </m:ctrlPr>
            </m:fPr>
            <m:num>
              <m:r>
                <w:rPr>
                  <w:rFonts w:ascii="Cambria Math"/>
                  <w:sz w:val="22"/>
                </w:rPr>
                <m:t>∂</m:t>
              </m:r>
            </m:num>
            <m:den>
              <m:r>
                <w:rPr>
                  <w:rFonts w:ascii="Cambria Math"/>
                  <w:sz w:val="22"/>
                </w:rPr>
                <m:t>∂x</m:t>
              </m:r>
            </m:den>
          </m:f>
          <m:r>
            <w:rPr>
              <w:rFonts w:ascii="Cambria Math"/>
              <w:sz w:val="22"/>
              <w:lang w:val="en-US"/>
            </w:rPr>
            <m:t>[</m:t>
          </m:r>
          <m:r>
            <w:rPr>
              <w:rFonts w:ascii="Cambria Math"/>
              <w:sz w:val="22"/>
            </w:rPr>
            <m:t>ψ</m:t>
          </m:r>
          <m:r>
            <w:rPr>
              <w:rFonts w:ascii="Cambria Math"/>
              <w:sz w:val="22"/>
              <w:lang w:val="en-US"/>
            </w:rPr>
            <m:t>(</m:t>
          </m:r>
          <m:r>
            <w:rPr>
              <w:rFonts w:ascii="Cambria Math"/>
              <w:sz w:val="22"/>
            </w:rPr>
            <m:t>x</m:t>
          </m:r>
          <m:r>
            <w:rPr>
              <w:rFonts w:ascii="Cambria Math"/>
              <w:sz w:val="22"/>
              <w:lang w:val="en-US"/>
            </w:rPr>
            <m:t>)</m:t>
          </m:r>
          <m:r>
            <w:rPr>
              <w:rFonts w:ascii="Cambria Math"/>
              <w:sz w:val="22"/>
            </w:rPr>
            <m:t>ψ</m:t>
          </m:r>
          <m:r>
            <w:rPr>
              <w:rFonts w:ascii="Cambria Math"/>
              <w:sz w:val="22"/>
              <w:lang w:val="en-US"/>
            </w:rPr>
            <m:t>(</m:t>
          </m:r>
          <m:r>
            <w:rPr>
              <w:rFonts w:ascii="Cambria Math"/>
              <w:sz w:val="22"/>
            </w:rPr>
            <m:t>x</m:t>
          </m:r>
          <m:r>
            <w:rPr>
              <w:rFonts w:ascii="Cambria Math"/>
              <w:sz w:val="22"/>
              <w:lang w:val="en-US"/>
            </w:rPr>
            <m:t>]=</m:t>
          </m:r>
          <m:r>
            <w:rPr>
              <w:rFonts w:ascii="Cambria Math"/>
              <w:sz w:val="22"/>
              <w:lang w:val="en-US"/>
            </w:rPr>
            <m:t>-</m:t>
          </m:r>
          <m:f>
            <m:fPr>
              <m:ctrlPr>
                <w:rPr>
                  <w:rFonts w:ascii="Cambria Math" w:hAnsi="Cambria Math"/>
                  <w:i/>
                  <w:sz w:val="22"/>
                </w:rPr>
              </m:ctrlPr>
            </m:fPr>
            <m:num>
              <m:r>
                <w:rPr>
                  <w:rFonts w:ascii="Cambria Math"/>
                  <w:sz w:val="22"/>
                </w:rPr>
                <m:t>i</m:t>
              </m:r>
              <m:sSub>
                <m:sSubPr>
                  <m:ctrlPr>
                    <w:rPr>
                      <w:rFonts w:ascii="Cambria Math" w:hAnsi="Cambria Math"/>
                      <w:i/>
                      <w:sz w:val="22"/>
                    </w:rPr>
                  </m:ctrlPr>
                </m:sSubPr>
                <m:e>
                  <m:r>
                    <w:rPr>
                      <w:rFonts w:ascii="Cambria Math"/>
                      <w:sz w:val="22"/>
                    </w:rPr>
                    <m:t>η</m:t>
                  </m:r>
                </m:e>
                <m:sub>
                  <m:r>
                    <w:rPr>
                      <w:rFonts w:ascii="Cambria Math"/>
                      <w:sz w:val="22"/>
                    </w:rPr>
                    <m:t>x</m:t>
                  </m:r>
                </m:sub>
              </m:sSub>
            </m:num>
            <m:den>
              <m:r>
                <w:rPr>
                  <w:rFonts w:ascii="Cambria Math"/>
                  <w:sz w:val="22"/>
                  <w:lang w:val="en-US"/>
                </w:rPr>
                <m:t>2</m:t>
              </m:r>
            </m:den>
          </m:f>
          <m:d>
            <m:dPr>
              <m:begChr m:val="["/>
              <m:endChr m:val="]"/>
              <m:ctrlPr>
                <w:rPr>
                  <w:rFonts w:ascii="Cambria Math" w:hAnsi="Cambria Math"/>
                  <w:i/>
                  <w:sz w:val="22"/>
                </w:rPr>
              </m:ctrlPr>
            </m:dPr>
            <m:e>
              <m:f>
                <m:fPr>
                  <m:ctrlPr>
                    <w:rPr>
                      <w:rFonts w:ascii="Cambria Math" w:hAnsi="Cambria Math"/>
                      <w:i/>
                      <w:sz w:val="22"/>
                    </w:rPr>
                  </m:ctrlPr>
                </m:fPr>
                <m:num>
                  <m:r>
                    <w:rPr>
                      <w:rFonts w:ascii="Cambria Math"/>
                      <w:sz w:val="22"/>
                    </w:rPr>
                    <m:t>∂ψ</m:t>
                  </m:r>
                  <m:r>
                    <w:rPr>
                      <w:rFonts w:ascii="Cambria Math"/>
                      <w:sz w:val="22"/>
                      <w:lang w:val="en-US"/>
                    </w:rPr>
                    <m:t>(</m:t>
                  </m:r>
                  <m:r>
                    <w:rPr>
                      <w:rFonts w:ascii="Cambria Math"/>
                      <w:sz w:val="22"/>
                    </w:rPr>
                    <m:t>x</m:t>
                  </m:r>
                  <m:r>
                    <w:rPr>
                      <w:rFonts w:ascii="Cambria Math"/>
                      <w:sz w:val="22"/>
                      <w:lang w:val="en-US"/>
                    </w:rPr>
                    <m:t>)</m:t>
                  </m:r>
                </m:num>
                <m:den>
                  <m:r>
                    <w:rPr>
                      <w:rFonts w:ascii="Cambria Math"/>
                      <w:sz w:val="22"/>
                    </w:rPr>
                    <m:t>∂x</m:t>
                  </m:r>
                </m:den>
              </m:f>
              <m:r>
                <w:rPr>
                  <w:rFonts w:ascii="Cambria Math"/>
                  <w:sz w:val="22"/>
                </w:rPr>
                <m:t>ψ</m:t>
              </m:r>
              <m:r>
                <w:rPr>
                  <w:rFonts w:ascii="Cambria Math"/>
                  <w:sz w:val="22"/>
                  <w:lang w:val="en-US"/>
                </w:rPr>
                <m:t>(</m:t>
              </m:r>
              <m:r>
                <w:rPr>
                  <w:rFonts w:ascii="Cambria Math"/>
                  <w:sz w:val="22"/>
                </w:rPr>
                <m:t>x</m:t>
              </m:r>
              <m:r>
                <w:rPr>
                  <w:rFonts w:ascii="Cambria Math"/>
                  <w:sz w:val="22"/>
                  <w:lang w:val="en-US"/>
                </w:rPr>
                <m:t>)+</m:t>
              </m:r>
              <m:r>
                <w:rPr>
                  <w:rFonts w:ascii="Cambria Math"/>
                  <w:sz w:val="22"/>
                </w:rPr>
                <m:t>ψ</m:t>
              </m:r>
              <m:r>
                <w:rPr>
                  <w:rFonts w:ascii="Cambria Math"/>
                  <w:sz w:val="22"/>
                  <w:lang w:val="en-US"/>
                </w:rPr>
                <m:t>(</m:t>
              </m:r>
              <m:r>
                <w:rPr>
                  <w:rFonts w:ascii="Cambria Math"/>
                  <w:sz w:val="22"/>
                </w:rPr>
                <m:t>x</m:t>
              </m:r>
              <m:r>
                <w:rPr>
                  <w:rFonts w:ascii="Cambria Math"/>
                  <w:sz w:val="22"/>
                  <w:lang w:val="en-US"/>
                </w:rPr>
                <m:t>)</m:t>
              </m:r>
              <m:f>
                <m:fPr>
                  <m:ctrlPr>
                    <w:rPr>
                      <w:rFonts w:ascii="Cambria Math" w:hAnsi="Cambria Math"/>
                      <w:i/>
                      <w:sz w:val="22"/>
                    </w:rPr>
                  </m:ctrlPr>
                </m:fPr>
                <m:num>
                  <m:r>
                    <w:rPr>
                      <w:rFonts w:ascii="Cambria Math"/>
                      <w:sz w:val="22"/>
                    </w:rPr>
                    <m:t>∂ψ</m:t>
                  </m:r>
                  <m:r>
                    <w:rPr>
                      <w:rFonts w:ascii="Cambria Math"/>
                      <w:sz w:val="22"/>
                      <w:lang w:val="en-US"/>
                    </w:rPr>
                    <m:t>(</m:t>
                  </m:r>
                  <m:r>
                    <w:rPr>
                      <w:rFonts w:ascii="Cambria Math"/>
                      <w:sz w:val="22"/>
                    </w:rPr>
                    <m:t>x</m:t>
                  </m:r>
                  <m:r>
                    <w:rPr>
                      <w:rFonts w:ascii="Cambria Math"/>
                      <w:sz w:val="22"/>
                      <w:lang w:val="en-US"/>
                    </w:rPr>
                    <m:t>)</m:t>
                  </m:r>
                </m:num>
                <m:den>
                  <m:r>
                    <w:rPr>
                      <w:rFonts w:ascii="Cambria Math"/>
                      <w:sz w:val="22"/>
                    </w:rPr>
                    <m:t>∂x</m:t>
                  </m:r>
                </m:den>
              </m:f>
            </m:e>
          </m:d>
          <m:r>
            <w:rPr>
              <w:rFonts w:ascii="Cambria Math"/>
              <w:sz w:val="22"/>
              <w:lang w:val="en-US"/>
            </w:rPr>
            <m:t>=</m:t>
          </m:r>
          <m:r>
            <w:rPr>
              <w:rFonts w:ascii="Cambria Math"/>
              <w:sz w:val="22"/>
              <w:lang w:val="en-US"/>
            </w:rPr>
            <m:t>-</m:t>
          </m:r>
          <m:f>
            <m:fPr>
              <m:ctrlPr>
                <w:rPr>
                  <w:rFonts w:ascii="Cambria Math" w:hAnsi="Cambria Math"/>
                  <w:i/>
                  <w:sz w:val="22"/>
                </w:rPr>
              </m:ctrlPr>
            </m:fPr>
            <m:num>
              <m:r>
                <w:rPr>
                  <w:rFonts w:ascii="Cambria Math"/>
                  <w:sz w:val="22"/>
                </w:rPr>
                <m:t>i</m:t>
              </m:r>
              <m:sSub>
                <m:sSubPr>
                  <m:ctrlPr>
                    <w:rPr>
                      <w:rFonts w:ascii="Cambria Math" w:hAnsi="Cambria Math"/>
                      <w:i/>
                      <w:sz w:val="22"/>
                    </w:rPr>
                  </m:ctrlPr>
                </m:sSubPr>
                <m:e>
                  <m:r>
                    <w:rPr>
                      <w:rFonts w:ascii="Cambria Math"/>
                      <w:sz w:val="22"/>
                    </w:rPr>
                    <m:t>η</m:t>
                  </m:r>
                </m:e>
                <m:sub>
                  <m:r>
                    <w:rPr>
                      <w:rFonts w:ascii="Cambria Math"/>
                      <w:sz w:val="22"/>
                    </w:rPr>
                    <m:t>x</m:t>
                  </m:r>
                </m:sub>
              </m:sSub>
            </m:num>
            <m:den>
              <m:r>
                <w:rPr>
                  <w:rFonts w:ascii="Cambria Math"/>
                  <w:sz w:val="22"/>
                  <w:lang w:val="en-US"/>
                </w:rPr>
                <m:t>2</m:t>
              </m:r>
            </m:den>
          </m:f>
          <m:d>
            <m:dPr>
              <m:begChr m:val="["/>
              <m:endChr m:val="]"/>
              <m:ctrlPr>
                <w:rPr>
                  <w:rFonts w:ascii="Cambria Math" w:hAnsi="Cambria Math"/>
                  <w:i/>
                  <w:sz w:val="22"/>
                </w:rPr>
              </m:ctrlPr>
            </m:dPr>
            <m:e>
              <m:r>
                <w:rPr>
                  <w:rFonts w:ascii="Cambria Math"/>
                  <w:sz w:val="22"/>
                  <w:lang w:val="en-US"/>
                </w:rPr>
                <m:t>2</m:t>
              </m:r>
              <m:r>
                <w:rPr>
                  <w:rFonts w:ascii="Cambria Math"/>
                  <w:sz w:val="22"/>
                </w:rPr>
                <m:t>ψ</m:t>
              </m:r>
              <m:r>
                <w:rPr>
                  <w:rFonts w:ascii="Cambria Math"/>
                  <w:sz w:val="22"/>
                  <w:lang w:val="en-US"/>
                </w:rPr>
                <m:t>(</m:t>
              </m:r>
              <m:r>
                <w:rPr>
                  <w:rFonts w:ascii="Cambria Math"/>
                  <w:sz w:val="22"/>
                </w:rPr>
                <m:t>x</m:t>
              </m:r>
              <m:r>
                <w:rPr>
                  <w:rFonts w:ascii="Cambria Math"/>
                  <w:sz w:val="22"/>
                  <w:lang w:val="en-US"/>
                </w:rPr>
                <m:t>)</m:t>
              </m:r>
              <m:f>
                <m:fPr>
                  <m:ctrlPr>
                    <w:rPr>
                      <w:rFonts w:ascii="Cambria Math" w:hAnsi="Cambria Math"/>
                      <w:i/>
                      <w:sz w:val="22"/>
                    </w:rPr>
                  </m:ctrlPr>
                </m:fPr>
                <m:num>
                  <m:r>
                    <w:rPr>
                      <w:rFonts w:ascii="Cambria Math"/>
                      <w:sz w:val="22"/>
                    </w:rPr>
                    <m:t>∂ψ</m:t>
                  </m:r>
                  <m:r>
                    <w:rPr>
                      <w:rFonts w:ascii="Cambria Math"/>
                      <w:sz w:val="22"/>
                      <w:lang w:val="en-US"/>
                    </w:rPr>
                    <m:t>(</m:t>
                  </m:r>
                  <m:r>
                    <w:rPr>
                      <w:rFonts w:ascii="Cambria Math"/>
                      <w:sz w:val="22"/>
                    </w:rPr>
                    <m:t>x</m:t>
                  </m:r>
                  <m:r>
                    <w:rPr>
                      <w:rFonts w:ascii="Cambria Math"/>
                      <w:sz w:val="22"/>
                      <w:lang w:val="en-US"/>
                    </w:rPr>
                    <m:t>)</m:t>
                  </m:r>
                </m:num>
                <m:den>
                  <m:r>
                    <w:rPr>
                      <w:rFonts w:ascii="Cambria Math"/>
                      <w:sz w:val="22"/>
                    </w:rPr>
                    <m:t>∂x</m:t>
                  </m:r>
                </m:den>
              </m:f>
            </m:e>
          </m:d>
          <m:r>
            <w:rPr>
              <w:rFonts w:ascii="Cambria Math"/>
              <w:sz w:val="22"/>
              <w:lang w:val="en-US"/>
            </w:rPr>
            <m:t>=</m:t>
          </m:r>
          <m:r>
            <m:rPr>
              <m:sty m:val="p"/>
            </m:rPr>
            <w:rPr>
              <w:rFonts w:ascii="Cambria Math"/>
              <w:sz w:val="22"/>
              <w:lang w:val="en-US"/>
            </w:rPr>
            <w:br/>
          </m:r>
        </m:oMath>
      </m:oMathPara>
      <m:oMath>
        <m:r>
          <w:rPr>
            <w:rFonts w:ascii="Cambria Math"/>
            <w:sz w:val="22"/>
            <w:lang w:val="en-US"/>
          </w:rPr>
          <m:t>=</m:t>
        </m:r>
        <m:r>
          <w:rPr>
            <w:rFonts w:ascii="Cambria Math"/>
            <w:sz w:val="22"/>
            <w:lang w:val="en-US"/>
          </w:rPr>
          <m:t>-</m:t>
        </m:r>
        <m:r>
          <w:rPr>
            <w:rFonts w:ascii="Cambria Math"/>
            <w:sz w:val="22"/>
          </w:rPr>
          <m:t>i</m:t>
        </m:r>
        <m:sSub>
          <m:sSubPr>
            <m:ctrlPr>
              <w:rPr>
                <w:rFonts w:ascii="Cambria Math" w:hAnsi="Cambria Math"/>
                <w:i/>
                <w:sz w:val="22"/>
              </w:rPr>
            </m:ctrlPr>
          </m:sSubPr>
          <m:e>
            <m:r>
              <w:rPr>
                <w:rFonts w:ascii="Cambria Math"/>
                <w:sz w:val="22"/>
              </w:rPr>
              <m:t>η</m:t>
            </m:r>
          </m:e>
          <m:sub>
            <m:r>
              <w:rPr>
                <w:rFonts w:ascii="Cambria Math"/>
                <w:sz w:val="22"/>
              </w:rPr>
              <m:t>x</m:t>
            </m:r>
          </m:sub>
        </m:sSub>
        <m:d>
          <m:dPr>
            <m:begChr m:val="["/>
            <m:endChr m:val="]"/>
            <m:ctrlPr>
              <w:rPr>
                <w:rFonts w:ascii="Cambria Math" w:hAnsi="Cambria Math"/>
                <w:i/>
                <w:sz w:val="22"/>
              </w:rPr>
            </m:ctrlPr>
          </m:dPr>
          <m:e>
            <m:r>
              <w:rPr>
                <w:rFonts w:ascii="Cambria Math"/>
                <w:sz w:val="22"/>
              </w:rPr>
              <m:t>ψ</m:t>
            </m:r>
            <m:r>
              <w:rPr>
                <w:rFonts w:ascii="Cambria Math"/>
                <w:sz w:val="22"/>
                <w:lang w:val="en-US"/>
              </w:rPr>
              <m:t>(</m:t>
            </m:r>
            <m:r>
              <w:rPr>
                <w:rFonts w:ascii="Cambria Math"/>
                <w:sz w:val="22"/>
              </w:rPr>
              <m:t>x</m:t>
            </m:r>
            <m:r>
              <w:rPr>
                <w:rFonts w:ascii="Cambria Math"/>
                <w:sz w:val="22"/>
                <w:lang w:val="en-US"/>
              </w:rPr>
              <m:t>)</m:t>
            </m:r>
            <m:f>
              <m:fPr>
                <m:ctrlPr>
                  <w:rPr>
                    <w:rFonts w:ascii="Cambria Math" w:hAnsi="Cambria Math"/>
                    <w:i/>
                    <w:sz w:val="22"/>
                  </w:rPr>
                </m:ctrlPr>
              </m:fPr>
              <m:num>
                <m:r>
                  <w:rPr>
                    <w:rFonts w:ascii="Cambria Math"/>
                    <w:sz w:val="22"/>
                  </w:rPr>
                  <m:t>∂ψ</m:t>
                </m:r>
                <m:r>
                  <w:rPr>
                    <w:rFonts w:ascii="Cambria Math"/>
                    <w:sz w:val="22"/>
                    <w:lang w:val="en-US"/>
                  </w:rPr>
                  <m:t>(</m:t>
                </m:r>
                <m:r>
                  <w:rPr>
                    <w:rFonts w:ascii="Cambria Math"/>
                    <w:sz w:val="22"/>
                  </w:rPr>
                  <m:t>x</m:t>
                </m:r>
                <m:r>
                  <w:rPr>
                    <w:rFonts w:ascii="Cambria Math"/>
                    <w:sz w:val="22"/>
                    <w:lang w:val="en-US"/>
                  </w:rPr>
                  <m:t>)</m:t>
                </m:r>
              </m:num>
              <m:den>
                <m:r>
                  <w:rPr>
                    <w:rFonts w:ascii="Cambria Math"/>
                    <w:sz w:val="22"/>
                  </w:rPr>
                  <m:t>∂x</m:t>
                </m:r>
              </m:den>
            </m:f>
          </m:e>
        </m:d>
        <m:r>
          <w:rPr>
            <w:rFonts w:ascii="Cambria Math"/>
            <w:sz w:val="22"/>
            <w:lang w:val="en-US"/>
          </w:rPr>
          <m:t>=</m:t>
        </m:r>
        <m:r>
          <w:rPr>
            <w:rFonts w:ascii="Cambria Math"/>
            <w:sz w:val="22"/>
          </w:rPr>
          <m:t>ψ</m:t>
        </m:r>
        <m:r>
          <w:rPr>
            <w:rFonts w:ascii="Cambria Math"/>
            <w:sz w:val="22"/>
            <w:lang w:val="en-US"/>
          </w:rPr>
          <m:t>(</m:t>
        </m:r>
        <m:r>
          <w:rPr>
            <w:rFonts w:ascii="Cambria Math"/>
            <w:sz w:val="22"/>
          </w:rPr>
          <m:t>x</m:t>
        </m:r>
        <m:r>
          <w:rPr>
            <w:rFonts w:ascii="Cambria Math"/>
            <w:sz w:val="22"/>
            <w:lang w:val="en-US"/>
          </w:rPr>
          <m:t>)</m:t>
        </m:r>
        <m:d>
          <m:dPr>
            <m:ctrlPr>
              <w:rPr>
                <w:rFonts w:ascii="Cambria Math" w:hAnsi="Cambria Math"/>
                <w:i/>
                <w:sz w:val="22"/>
              </w:rPr>
            </m:ctrlPr>
          </m:dPr>
          <m:e>
            <m:r>
              <w:rPr>
                <w:rFonts w:ascii="Cambria Math"/>
                <w:sz w:val="22"/>
                <w:lang w:val="en-US"/>
              </w:rPr>
              <m:t>-</m:t>
            </m:r>
            <m:r>
              <w:rPr>
                <w:rFonts w:ascii="Cambria Math"/>
                <w:sz w:val="22"/>
              </w:rPr>
              <m:t>i</m:t>
            </m:r>
            <m:sSub>
              <m:sSubPr>
                <m:ctrlPr>
                  <w:rPr>
                    <w:rFonts w:ascii="Cambria Math" w:hAnsi="Cambria Math"/>
                    <w:i/>
                    <w:sz w:val="22"/>
                  </w:rPr>
                </m:ctrlPr>
              </m:sSubPr>
              <m:e>
                <m:r>
                  <w:rPr>
                    <w:rFonts w:ascii="Cambria Math"/>
                    <w:sz w:val="22"/>
                  </w:rPr>
                  <m:t>η</m:t>
                </m:r>
              </m:e>
              <m:sub>
                <m:r>
                  <w:rPr>
                    <w:rFonts w:ascii="Cambria Math"/>
                    <w:sz w:val="22"/>
                  </w:rPr>
                  <m:t>x</m:t>
                </m:r>
              </m:sub>
            </m:sSub>
            <m:f>
              <m:fPr>
                <m:ctrlPr>
                  <w:rPr>
                    <w:rFonts w:ascii="Cambria Math" w:hAnsi="Cambria Math"/>
                    <w:i/>
                    <w:sz w:val="22"/>
                  </w:rPr>
                </m:ctrlPr>
              </m:fPr>
              <m:num>
                <m:r>
                  <w:rPr>
                    <w:rFonts w:ascii="Cambria Math"/>
                    <w:sz w:val="22"/>
                  </w:rPr>
                  <m:t>∂</m:t>
                </m:r>
              </m:num>
              <m:den>
                <m:r>
                  <w:rPr>
                    <w:rFonts w:ascii="Cambria Math"/>
                    <w:sz w:val="22"/>
                  </w:rPr>
                  <m:t>∂x</m:t>
                </m:r>
              </m:den>
            </m:f>
          </m:e>
        </m:d>
        <m:r>
          <w:rPr>
            <w:rFonts w:ascii="Cambria Math"/>
            <w:sz w:val="22"/>
          </w:rPr>
          <m:t>ψ</m:t>
        </m:r>
        <m:r>
          <w:rPr>
            <w:rFonts w:ascii="Cambria Math"/>
            <w:sz w:val="22"/>
            <w:lang w:val="en-US"/>
          </w:rPr>
          <m:t>(</m:t>
        </m:r>
        <m:r>
          <w:rPr>
            <w:rFonts w:ascii="Cambria Math"/>
            <w:sz w:val="22"/>
          </w:rPr>
          <m:t>x</m:t>
        </m:r>
        <m:r>
          <w:rPr>
            <w:rFonts w:ascii="Cambria Math"/>
            <w:sz w:val="22"/>
            <w:lang w:val="en-US"/>
          </w:rPr>
          <m:t>).</m:t>
        </m:r>
      </m:oMath>
      <w:r w:rsidR="006D0E17" w:rsidRPr="00364094">
        <w:rPr>
          <w:position w:val="-64"/>
          <w:lang w:val="en-US"/>
        </w:rPr>
        <w:t xml:space="preserve">           </w:t>
      </w:r>
    </w:p>
    <w:p w14:paraId="04F72F4C" w14:textId="7879BD2C" w:rsidR="006D0E17" w:rsidRPr="00364094" w:rsidRDefault="006D0E17" w:rsidP="006D0E17">
      <w:pPr>
        <w:spacing w:after="0" w:line="360" w:lineRule="auto"/>
        <w:ind w:left="0" w:firstLine="0"/>
        <w:rPr>
          <w:sz w:val="24"/>
          <w:szCs w:val="24"/>
          <w:lang w:val="en-US"/>
        </w:rPr>
      </w:pPr>
      <w:r w:rsidRPr="00364094">
        <w:rPr>
          <w:sz w:val="24"/>
          <w:szCs w:val="24"/>
          <w:lang w:val="en-US"/>
        </w:rPr>
        <w:t xml:space="preserve">          Due to the fact that the operations of integration and differentiation are commutative, we finally write</w:t>
      </w:r>
    </w:p>
    <w:p w14:paraId="19DE34A7" w14:textId="074CF8CD" w:rsidR="006D0E17" w:rsidRPr="00364094" w:rsidRDefault="008062F8" w:rsidP="008062F8">
      <w:pPr>
        <w:spacing w:after="0" w:line="360" w:lineRule="auto"/>
        <w:ind w:left="0" w:firstLine="0"/>
        <w:jc w:val="center"/>
        <w:rPr>
          <w:sz w:val="24"/>
          <w:szCs w:val="24"/>
          <w:lang w:val="en-US"/>
        </w:rPr>
      </w:pPr>
      <w:r w:rsidRPr="00364094">
        <w:rPr>
          <w:b/>
          <w:bCs/>
          <w:position w:val="-32"/>
          <w:sz w:val="24"/>
          <w:szCs w:val="24"/>
        </w:rPr>
        <w:object w:dxaOrig="8140" w:dyaOrig="760" w14:anchorId="4FB6F59E">
          <v:shape id="_x0000_i1041" type="#_x0000_t75" style="width:369pt;height:36.5pt" o:ole="">
            <v:imagedata r:id="rId50" o:title=""/>
          </v:shape>
          <o:OLEObject Type="Embed" ProgID="Equation.3" ShapeID="_x0000_i1041" DrawAspect="Content" ObjectID="_1736786993" r:id="rId51"/>
        </w:object>
      </w:r>
    </w:p>
    <w:p w14:paraId="03734596" w14:textId="593E62C8" w:rsidR="006D0E17" w:rsidRPr="00364094" w:rsidRDefault="006D0E17" w:rsidP="006D0E17">
      <w:pPr>
        <w:spacing w:after="0" w:line="360" w:lineRule="auto"/>
        <w:rPr>
          <w:sz w:val="24"/>
          <w:szCs w:val="24"/>
          <w:lang w:val="en-US"/>
        </w:rPr>
      </w:pPr>
      <w:r w:rsidRPr="00364094">
        <w:rPr>
          <w:sz w:val="24"/>
          <w:szCs w:val="24"/>
          <w:lang w:val="en-US"/>
        </w:rPr>
        <w:t>this is what it was required to prove (Q.E.D).</w:t>
      </w:r>
    </w:p>
    <w:p w14:paraId="19D553FB" w14:textId="6E92C19C" w:rsidR="006D0E17" w:rsidRPr="00364094" w:rsidRDefault="006D0E17" w:rsidP="006D0E17">
      <w:pPr>
        <w:spacing w:after="0" w:line="360" w:lineRule="auto"/>
        <w:ind w:firstLine="557"/>
        <w:rPr>
          <w:bCs/>
          <w:color w:val="auto"/>
          <w:sz w:val="24"/>
          <w:szCs w:val="24"/>
          <w:lang w:val="en-US"/>
        </w:rPr>
      </w:pPr>
      <w:r w:rsidRPr="00364094">
        <w:rPr>
          <w:bCs/>
          <w:color w:val="auto"/>
          <w:sz w:val="24"/>
          <w:szCs w:val="24"/>
          <w:lang w:val="en-US"/>
        </w:rPr>
        <w:t>Take into account that, for example, in (</w:t>
      </w:r>
      <w:r w:rsidR="00911735" w:rsidRPr="00364094">
        <w:rPr>
          <w:bCs/>
          <w:color w:val="auto"/>
          <w:sz w:val="24"/>
          <w:szCs w:val="24"/>
          <w:lang w:val="en-US"/>
        </w:rPr>
        <w:t>78</w:t>
      </w:r>
      <w:r w:rsidRPr="00364094">
        <w:rPr>
          <w:bCs/>
          <w:color w:val="auto"/>
          <w:sz w:val="24"/>
          <w:szCs w:val="24"/>
          <w:lang w:val="en-US"/>
        </w:rPr>
        <w:t>)</w:t>
      </w:r>
    </w:p>
    <w:p w14:paraId="5FD02453" w14:textId="47BA0265" w:rsidR="00E4437A" w:rsidRPr="00364094" w:rsidRDefault="00E4437A" w:rsidP="008062F8">
      <w:pPr>
        <w:spacing w:after="0" w:line="360" w:lineRule="auto"/>
        <w:ind w:left="0" w:firstLine="567"/>
        <w:rPr>
          <w:sz w:val="24"/>
          <w:szCs w:val="24"/>
          <w:lang w:val="en-US"/>
        </w:rPr>
      </w:pPr>
      <w:r w:rsidRPr="00364094">
        <w:rPr>
          <w:sz w:val="24"/>
          <w:szCs w:val="24"/>
          <w:lang w:val="en-US"/>
        </w:rPr>
        <w:lastRenderedPageBreak/>
        <w:t xml:space="preserve">             </w:t>
      </w:r>
      <w:r w:rsidR="002D63D6" w:rsidRPr="00364094">
        <w:rPr>
          <w:sz w:val="24"/>
          <w:szCs w:val="24"/>
          <w:lang w:val="en-US"/>
        </w:rPr>
        <w:t xml:space="preserve"> </w:t>
      </w:r>
      <w:r w:rsidRPr="00364094">
        <w:rPr>
          <w:sz w:val="24"/>
          <w:szCs w:val="24"/>
          <w:lang w:val="en-US"/>
        </w:rPr>
        <w:t xml:space="preserve">           </w:t>
      </w:r>
      <m:oMath>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ψ(x)ψ(x)dx=</m:t>
            </m:r>
            <m:nary>
              <m:naryPr>
                <m:ctrlPr>
                  <w:rPr>
                    <w:rFonts w:ascii="Cambria Math" w:hAnsi="Cambria Math"/>
                    <w:i/>
                    <w:sz w:val="24"/>
                    <w:szCs w:val="24"/>
                    <w:lang w:val="en-US"/>
                  </w:rPr>
                </m:ctrlPr>
              </m:naryPr>
              <m:sub>
                <m:r>
                  <w:rPr>
                    <w:rFonts w:ascii="Cambria Math"/>
                    <w:sz w:val="24"/>
                    <w:szCs w:val="24"/>
                    <w:lang w:val="en-US"/>
                  </w:rPr>
                  <m:t>-∞</m:t>
                </m:r>
              </m:sub>
              <m:sup>
                <m:r>
                  <w:rPr>
                    <w:rFonts w:ascii="Cambria Math"/>
                    <w:sz w:val="24"/>
                    <w:szCs w:val="24"/>
                    <w:lang w:val="en-US"/>
                  </w:rPr>
                  <m:t>∞</m:t>
                </m:r>
              </m:sup>
              <m:e>
                <m:r>
                  <w:rPr>
                    <w:rFonts w:ascii="Cambria Math"/>
                    <w:sz w:val="24"/>
                    <w:szCs w:val="24"/>
                    <w:lang w:val="en-US"/>
                  </w:rPr>
                  <m:t>ρ(x)dx=1</m:t>
                </m:r>
              </m:e>
            </m:nary>
          </m:e>
        </m:nary>
      </m:oMath>
      <w:r w:rsidRPr="00364094">
        <w:rPr>
          <w:position w:val="-32"/>
          <w:sz w:val="24"/>
          <w:szCs w:val="24"/>
          <w:lang w:val="en-US"/>
        </w:rPr>
        <w:t xml:space="preserve">                       </w:t>
      </w:r>
      <w:r w:rsidR="006A2B82" w:rsidRPr="00364094">
        <w:rPr>
          <w:position w:val="-32"/>
          <w:sz w:val="24"/>
          <w:szCs w:val="24"/>
          <w:lang w:val="en-US"/>
        </w:rPr>
        <w:t xml:space="preserve">     </w:t>
      </w:r>
      <w:r w:rsidR="004028FE" w:rsidRPr="00364094">
        <w:rPr>
          <w:sz w:val="24"/>
          <w:szCs w:val="24"/>
          <w:lang w:val="en-US"/>
        </w:rPr>
        <w:t xml:space="preserve"> (</w:t>
      </w:r>
      <w:r w:rsidR="00911735" w:rsidRPr="00364094">
        <w:rPr>
          <w:sz w:val="24"/>
          <w:szCs w:val="24"/>
          <w:lang w:val="en-US"/>
        </w:rPr>
        <w:t>82</w:t>
      </w:r>
      <w:r w:rsidR="004028FE" w:rsidRPr="00364094">
        <w:rPr>
          <w:sz w:val="24"/>
          <w:szCs w:val="24"/>
          <w:lang w:val="en-US"/>
        </w:rPr>
        <w:t>)</w:t>
      </w:r>
    </w:p>
    <w:p w14:paraId="579A1262" w14:textId="47A4AFCA" w:rsidR="006D0E17" w:rsidRPr="00364094" w:rsidRDefault="006D0E17" w:rsidP="00911735">
      <w:pPr>
        <w:spacing w:after="0" w:line="360" w:lineRule="auto"/>
        <w:rPr>
          <w:sz w:val="24"/>
          <w:szCs w:val="24"/>
          <w:lang w:val="en-US"/>
        </w:rPr>
      </w:pPr>
      <w:r w:rsidRPr="00364094">
        <w:rPr>
          <w:sz w:val="24"/>
          <w:szCs w:val="24"/>
          <w:lang w:val="en-US"/>
        </w:rPr>
        <w:t xml:space="preserve">this, in fact, means that a wandering particle randomly moves in one direction or the other, so that the average values of the components of its velocity </w:t>
      </w:r>
      <w:r w:rsidR="00911735" w:rsidRPr="00364094">
        <w:rPr>
          <w:sz w:val="24"/>
          <w:szCs w:val="24"/>
          <w:lang w:val="en-US"/>
        </w:rPr>
        <w:t xml:space="preserve">(78) – (80) </w:t>
      </w:r>
      <w:r w:rsidRPr="00364094">
        <w:rPr>
          <w:sz w:val="24"/>
          <w:szCs w:val="24"/>
          <w:lang w:val="en-US"/>
        </w:rPr>
        <w:t xml:space="preserve">are equal to zero (i.e., </w:t>
      </w:r>
      <m:oMath>
        <m:bar>
          <m:barPr>
            <m:pos m:val="top"/>
            <m:ctrlPr>
              <w:rPr>
                <w:rFonts w:ascii="Cambria Math" w:hAnsi="Cambria Math"/>
                <w:i/>
              </w:rPr>
            </m:ctrlPr>
          </m:barPr>
          <m:e>
            <m:sSub>
              <m:sSubPr>
                <m:ctrlPr>
                  <w:rPr>
                    <w:rFonts w:ascii="Cambria Math" w:hAnsi="Cambria Math"/>
                    <w:i/>
                  </w:rPr>
                </m:ctrlPr>
              </m:sSubPr>
              <m:e>
                <m:r>
                  <w:rPr>
                    <w:rFonts w:ascii="Cambria Math"/>
                  </w:rPr>
                  <m:t>v</m:t>
                </m:r>
              </m:e>
              <m:sub>
                <m:r>
                  <w:rPr>
                    <w:rFonts w:ascii="Cambria Math"/>
                  </w:rPr>
                  <m:t>x</m:t>
                </m:r>
              </m:sub>
            </m:sSub>
          </m:e>
        </m:bar>
        <m:r>
          <w:rPr>
            <w:rFonts w:ascii="Cambria Math"/>
            <w:lang w:val="en-US"/>
          </w:rPr>
          <m:t>=0</m:t>
        </m:r>
      </m:oMath>
      <w:r w:rsidRPr="00364094">
        <w:rPr>
          <w:lang w:val="en-US"/>
        </w:rPr>
        <w:t xml:space="preserve">, </w:t>
      </w:r>
      <w:r w:rsidRPr="00364094">
        <w:rPr>
          <w:sz w:val="24"/>
          <w:szCs w:val="24"/>
          <w:lang w:val="en-US"/>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rPr>
                  <m:t>v</m:t>
                </m:r>
              </m:e>
              <m:sub>
                <m:r>
                  <w:rPr>
                    <w:rFonts w:ascii="Cambria Math"/>
                  </w:rPr>
                  <m:t>y</m:t>
                </m:r>
              </m:sub>
            </m:sSub>
          </m:e>
        </m:bar>
        <m:r>
          <w:rPr>
            <w:rFonts w:ascii="Cambria Math"/>
            <w:lang w:val="en-US"/>
          </w:rPr>
          <m:t>=0</m:t>
        </m:r>
      </m:oMath>
      <w:r w:rsidRPr="00364094">
        <w:rPr>
          <w:lang w:val="en-US"/>
        </w:rPr>
        <w:t xml:space="preserve"> </w:t>
      </w:r>
      <w:r w:rsidRPr="00364094">
        <w:rPr>
          <w:sz w:val="24"/>
          <w:szCs w:val="24"/>
          <w:lang w:val="en-US"/>
        </w:rPr>
        <w:t>and</w:t>
      </w:r>
      <w:r w:rsidRPr="00364094">
        <w:rPr>
          <w:lang w:val="en-US"/>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rPr>
                  <m:t>v</m:t>
                </m:r>
              </m:e>
              <m:sub>
                <m:r>
                  <w:rPr>
                    <w:rFonts w:ascii="Cambria Math"/>
                  </w:rPr>
                  <m:t>z</m:t>
                </m:r>
              </m:sub>
            </m:sSub>
          </m:e>
        </m:bar>
        <m:r>
          <w:rPr>
            <w:rFonts w:ascii="Cambria Math"/>
            <w:lang w:val="en-US"/>
          </w:rPr>
          <m:t>=0</m:t>
        </m:r>
      </m:oMath>
      <w:r w:rsidRPr="00364094">
        <w:rPr>
          <w:sz w:val="24"/>
          <w:szCs w:val="24"/>
          <w:lang w:val="en-US"/>
        </w:rPr>
        <w:t>).</w:t>
      </w:r>
    </w:p>
    <w:p w14:paraId="02053589" w14:textId="760F39E0" w:rsidR="00047D83" w:rsidRPr="00364094" w:rsidRDefault="00047D83" w:rsidP="00047D83">
      <w:pPr>
        <w:spacing w:after="0" w:line="360" w:lineRule="auto"/>
        <w:ind w:left="0" w:firstLine="567"/>
        <w:rPr>
          <w:bCs/>
          <w:color w:val="auto"/>
          <w:sz w:val="24"/>
          <w:szCs w:val="24"/>
          <w:lang w:val="en-US"/>
        </w:rPr>
      </w:pPr>
      <w:r w:rsidRPr="00364094">
        <w:rPr>
          <w:bCs/>
          <w:color w:val="auto"/>
          <w:sz w:val="24"/>
          <w:szCs w:val="24"/>
          <w:lang w:val="en-US"/>
        </w:rPr>
        <w:t xml:space="preserve">Therefore, identities </w:t>
      </w:r>
      <w:r w:rsidR="00911735" w:rsidRPr="00364094">
        <w:rPr>
          <w:sz w:val="24"/>
          <w:szCs w:val="24"/>
          <w:lang w:val="en-US"/>
        </w:rPr>
        <w:t xml:space="preserve">(78) – (80) </w:t>
      </w:r>
      <w:r w:rsidRPr="00364094">
        <w:rPr>
          <w:bCs/>
          <w:color w:val="auto"/>
          <w:sz w:val="24"/>
          <w:szCs w:val="24"/>
          <w:lang w:val="en-US"/>
        </w:rPr>
        <w:t xml:space="preserve">are equivalent to </w:t>
      </w:r>
      <w:r w:rsidR="00270DCA" w:rsidRPr="00364094">
        <w:rPr>
          <w:bCs/>
          <w:color w:val="auto"/>
          <w:sz w:val="24"/>
          <w:szCs w:val="24"/>
          <w:lang w:val="en-US"/>
        </w:rPr>
        <w:t>mass-independent</w:t>
      </w:r>
      <w:r w:rsidRPr="00364094">
        <w:rPr>
          <w:bCs/>
          <w:color w:val="auto"/>
          <w:sz w:val="24"/>
          <w:szCs w:val="24"/>
          <w:lang w:val="en-US"/>
        </w:rPr>
        <w:t xml:space="preserve"> stochastic operators of the components of the velocity vector</w:t>
      </w:r>
      <w:r w:rsidR="001E5CC0" w:rsidRPr="00364094">
        <w:rPr>
          <w:bCs/>
          <w:color w:val="auto"/>
          <w:sz w:val="24"/>
          <w:szCs w:val="24"/>
          <w:lang w:val="en-US"/>
        </w:rPr>
        <w:t xml:space="preserve"> </w:t>
      </w:r>
    </w:p>
    <w:p w14:paraId="412C3C8A" w14:textId="22B4E158" w:rsidR="00B9012D" w:rsidRPr="00364094" w:rsidRDefault="00B9012D" w:rsidP="00047D83">
      <w:pPr>
        <w:spacing w:after="0" w:line="360" w:lineRule="auto"/>
        <w:ind w:left="0" w:firstLine="567"/>
        <w:rPr>
          <w:bCs/>
          <w:color w:val="auto"/>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v</m:t>
                </m:r>
              </m:e>
              <m:lim>
                <m:r>
                  <w:rPr>
                    <w:rFonts w:ascii="Cambria Math" w:hAnsi="Cambria Math" w:cs="Cambria Math"/>
                    <w:sz w:val="24"/>
                    <w:szCs w:val="24"/>
                    <w:lang w:val="en-US"/>
                  </w:rPr>
                  <m:t>∧</m:t>
                </m:r>
              </m:lim>
            </m:limUpp>
          </m:e>
          <m:sub>
            <m:r>
              <w:rPr>
                <w:rFonts w:ascii="Cambria Math"/>
                <w:sz w:val="24"/>
                <w:szCs w:val="24"/>
              </w:rPr>
              <m:t>x</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r>
          <w:rPr>
            <w:rFonts w:ascii="Cambria Math" w:hAnsi="Cambria Math"/>
            <w:sz w:val="24"/>
            <w:szCs w:val="24"/>
            <w:lang w:val="en-US"/>
          </w:rPr>
          <m:t xml:space="preserve">  </m:t>
        </m:r>
        <m:r>
          <w:rPr>
            <w:rFonts w:ascii="Cambria Math"/>
            <w:sz w:val="24"/>
            <w:szCs w:val="24"/>
            <w:lang w:val="en-US"/>
          </w:rPr>
          <m:t xml:space="preserve">,      </m:t>
        </m:r>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v</m:t>
                </m:r>
              </m:e>
              <m:lim>
                <m:r>
                  <w:rPr>
                    <w:rFonts w:ascii="Cambria Math" w:hAnsi="Cambria Math" w:cs="Cambria Math"/>
                    <w:sz w:val="24"/>
                    <w:szCs w:val="24"/>
                    <w:lang w:val="en-US"/>
                  </w:rPr>
                  <m:t>∧</m:t>
                </m:r>
              </m:lim>
            </m:limUpp>
          </m:e>
          <m:sub>
            <m:r>
              <w:rPr>
                <w:rFonts w:ascii="Cambria Math"/>
                <w:sz w:val="24"/>
                <w:szCs w:val="24"/>
              </w:rPr>
              <m:t>y</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r>
          <w:rPr>
            <w:rFonts w:ascii="Cambria Math" w:hAnsi="Cambria Math"/>
            <w:sz w:val="24"/>
            <w:szCs w:val="24"/>
            <w:lang w:val="en-US"/>
          </w:rPr>
          <m:t xml:space="preserve">  </m:t>
        </m:r>
        <m:r>
          <w:rPr>
            <w:rFonts w:ascii="Cambria Math"/>
            <w:sz w:val="24"/>
            <w:szCs w:val="24"/>
            <w:lang w:val="en-US"/>
          </w:rPr>
          <m:t xml:space="preserve">,       </m:t>
        </m:r>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v</m:t>
                </m:r>
              </m:e>
              <m:lim>
                <m:r>
                  <w:rPr>
                    <w:rFonts w:ascii="Cambria Math" w:hAnsi="Cambria Math" w:cs="Cambria Math"/>
                    <w:sz w:val="24"/>
                    <w:szCs w:val="24"/>
                    <w:lang w:val="en-US"/>
                  </w:rPr>
                  <m:t>∧</m:t>
                </m:r>
              </m:lim>
            </m:limUpp>
          </m:e>
          <m:sub>
            <m:r>
              <w:rPr>
                <w:rFonts w:ascii="Cambria Math"/>
                <w:sz w:val="24"/>
                <w:szCs w:val="24"/>
              </w:rPr>
              <m:t>z</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r>
          <w:rPr>
            <w:rFonts w:ascii="Cambria Math" w:hAnsi="Cambria Math"/>
            <w:sz w:val="24"/>
            <w:szCs w:val="24"/>
            <w:lang w:val="en-US"/>
          </w:rPr>
          <m:t xml:space="preserve">  </m:t>
        </m:r>
        <m:r>
          <w:rPr>
            <w:rFonts w:ascii="Cambria Math"/>
            <w:sz w:val="24"/>
            <w:szCs w:val="24"/>
            <w:lang w:val="en-US"/>
          </w:rPr>
          <m:t>,</m:t>
        </m:r>
      </m:oMath>
      <w:r w:rsidRPr="00364094">
        <w:rPr>
          <w:position w:val="-28"/>
          <w:sz w:val="24"/>
          <w:szCs w:val="24"/>
          <w:lang w:val="en-US"/>
        </w:rPr>
        <w:t xml:space="preserve">                 </w:t>
      </w:r>
      <w:r w:rsidRPr="00364094">
        <w:rPr>
          <w:sz w:val="24"/>
          <w:szCs w:val="24"/>
          <w:lang w:val="en-US"/>
        </w:rPr>
        <w:t>(83)</w:t>
      </w:r>
    </w:p>
    <w:p w14:paraId="376E40CF" w14:textId="113D249E" w:rsidR="00851CF6" w:rsidRPr="00364094" w:rsidRDefault="00047D83" w:rsidP="00E11DAC">
      <w:pPr>
        <w:spacing w:after="0" w:line="360" w:lineRule="auto"/>
        <w:rPr>
          <w:bCs/>
          <w:color w:val="auto"/>
          <w:sz w:val="24"/>
          <w:szCs w:val="24"/>
          <w:lang w:val="en-US"/>
        </w:rPr>
      </w:pPr>
      <w:r w:rsidRPr="00364094">
        <w:rPr>
          <w:bCs/>
          <w:color w:val="auto"/>
          <w:sz w:val="24"/>
          <w:szCs w:val="24"/>
          <w:lang w:val="en-US"/>
        </w:rPr>
        <w:t>here it is taken into account that for the isotropic case</w:t>
      </w:r>
      <w:r w:rsidR="00851CF6" w:rsidRPr="00364094">
        <w:rPr>
          <w:bCs/>
          <w:color w:val="auto"/>
          <w:sz w:val="24"/>
          <w:szCs w:val="24"/>
          <w:lang w:val="en-US"/>
        </w:rPr>
        <w:t xml:space="preserve"> </w:t>
      </w:r>
      <m:oMath>
        <m:sSub>
          <m:sSubPr>
            <m:ctrlPr>
              <w:rPr>
                <w:rFonts w:ascii="Cambria Math" w:hAnsi="Cambria Math"/>
                <w:bCs/>
                <w:i/>
                <w:color w:val="auto"/>
                <w:sz w:val="24"/>
                <w:szCs w:val="24"/>
                <w:lang w:val="en-US"/>
              </w:rPr>
            </m:ctrlPr>
          </m:sSubPr>
          <m:e>
            <m:r>
              <w:rPr>
                <w:rFonts w:ascii="Cambria Math"/>
                <w:color w:val="auto"/>
                <w:sz w:val="24"/>
                <w:szCs w:val="24"/>
                <w:lang w:val="en-US"/>
              </w:rPr>
              <m:t>η</m:t>
            </m:r>
          </m:e>
          <m:sub>
            <m:r>
              <w:rPr>
                <w:rFonts w:ascii="Cambria Math"/>
                <w:color w:val="auto"/>
                <w:sz w:val="24"/>
                <w:szCs w:val="24"/>
                <w:lang w:val="en-US"/>
              </w:rPr>
              <m:t>x</m:t>
            </m:r>
          </m:sub>
        </m:sSub>
        <m:r>
          <w:rPr>
            <w:rFonts w:ascii="Cambria Math"/>
            <w:color w:val="auto"/>
            <w:sz w:val="24"/>
            <w:szCs w:val="24"/>
            <w:lang w:val="en-US"/>
          </w:rPr>
          <m:t>=</m:t>
        </m:r>
        <m:sSub>
          <m:sSubPr>
            <m:ctrlPr>
              <w:rPr>
                <w:rFonts w:ascii="Cambria Math" w:hAnsi="Cambria Math"/>
                <w:bCs/>
                <w:i/>
                <w:color w:val="auto"/>
                <w:sz w:val="24"/>
                <w:szCs w:val="24"/>
                <w:lang w:val="en-US"/>
              </w:rPr>
            </m:ctrlPr>
          </m:sSubPr>
          <m:e>
            <m:r>
              <w:rPr>
                <w:rFonts w:ascii="Cambria Math"/>
                <w:color w:val="auto"/>
                <w:sz w:val="24"/>
                <w:szCs w:val="24"/>
                <w:lang w:val="en-US"/>
              </w:rPr>
              <m:t>η</m:t>
            </m:r>
          </m:e>
          <m:sub>
            <m:r>
              <w:rPr>
                <w:rFonts w:ascii="Cambria Math"/>
                <w:color w:val="auto"/>
                <w:sz w:val="24"/>
                <w:szCs w:val="24"/>
                <w:lang w:val="en-US"/>
              </w:rPr>
              <m:t>y</m:t>
            </m:r>
          </m:sub>
        </m:sSub>
        <m:r>
          <w:rPr>
            <w:rFonts w:ascii="Cambria Math"/>
            <w:color w:val="auto"/>
            <w:sz w:val="24"/>
            <w:szCs w:val="24"/>
            <w:lang w:val="en-US"/>
          </w:rPr>
          <m:t>=</m:t>
        </m:r>
        <m:sSub>
          <m:sSubPr>
            <m:ctrlPr>
              <w:rPr>
                <w:rFonts w:ascii="Cambria Math" w:hAnsi="Cambria Math"/>
                <w:bCs/>
                <w:i/>
                <w:color w:val="auto"/>
                <w:sz w:val="24"/>
                <w:szCs w:val="24"/>
                <w:lang w:val="en-US"/>
              </w:rPr>
            </m:ctrlPr>
          </m:sSubPr>
          <m:e>
            <m:r>
              <w:rPr>
                <w:rFonts w:ascii="Cambria Math"/>
                <w:color w:val="auto"/>
                <w:sz w:val="24"/>
                <w:szCs w:val="24"/>
                <w:lang w:val="en-US"/>
              </w:rPr>
              <m:t>η</m:t>
            </m:r>
          </m:e>
          <m:sub>
            <m:r>
              <w:rPr>
                <w:rFonts w:ascii="Cambria Math"/>
                <w:color w:val="auto"/>
                <w:sz w:val="24"/>
                <w:szCs w:val="24"/>
                <w:lang w:val="en-US"/>
              </w:rPr>
              <m:t>z</m:t>
            </m:r>
          </m:sub>
        </m:sSub>
        <m:r>
          <w:rPr>
            <w:rFonts w:ascii="Cambria Math"/>
            <w:color w:val="auto"/>
            <w:sz w:val="24"/>
            <w:szCs w:val="24"/>
            <w:lang w:val="en-US"/>
          </w:rPr>
          <m:t>=</m:t>
        </m:r>
        <m:sSub>
          <m:sSubPr>
            <m:ctrlPr>
              <w:rPr>
                <w:rFonts w:ascii="Cambria Math" w:hAnsi="Cambria Math"/>
                <w:bCs/>
                <w:i/>
                <w:color w:val="auto"/>
                <w:sz w:val="24"/>
                <w:szCs w:val="24"/>
                <w:lang w:val="en-US"/>
              </w:rPr>
            </m:ctrlPr>
          </m:sSubPr>
          <m:e>
            <m:r>
              <w:rPr>
                <w:rFonts w:ascii="Cambria Math"/>
                <w:color w:val="auto"/>
                <w:sz w:val="24"/>
                <w:szCs w:val="24"/>
                <w:lang w:val="en-US"/>
              </w:rPr>
              <m:t>η</m:t>
            </m:r>
          </m:e>
          <m:sub>
            <m:r>
              <w:rPr>
                <w:rFonts w:ascii="Cambria Math"/>
                <w:color w:val="auto"/>
                <w:sz w:val="24"/>
                <w:szCs w:val="24"/>
                <w:lang w:val="en-US"/>
              </w:rPr>
              <m:t>r</m:t>
            </m:r>
          </m:sub>
        </m:sSub>
        <m:r>
          <w:rPr>
            <w:rFonts w:ascii="Cambria Math"/>
            <w:color w:val="auto"/>
            <w:sz w:val="24"/>
            <w:szCs w:val="24"/>
            <w:lang w:val="en-US"/>
          </w:rPr>
          <m:t>.</m:t>
        </m:r>
      </m:oMath>
    </w:p>
    <w:p w14:paraId="24C6B25B" w14:textId="443F3281" w:rsidR="001B3A36" w:rsidRPr="00364094" w:rsidRDefault="001B3A36" w:rsidP="00047D83">
      <w:pPr>
        <w:spacing w:after="0" w:line="360" w:lineRule="auto"/>
        <w:ind w:left="0" w:firstLine="567"/>
        <w:rPr>
          <w:bCs/>
          <w:color w:val="auto"/>
          <w:sz w:val="24"/>
          <w:szCs w:val="24"/>
          <w:lang w:val="en-US"/>
        </w:rPr>
      </w:pPr>
      <w:r w:rsidRPr="00364094">
        <w:rPr>
          <w:bCs/>
          <w:color w:val="auto"/>
          <w:sz w:val="24"/>
          <w:szCs w:val="24"/>
          <w:lang w:val="en-US"/>
        </w:rPr>
        <w:t xml:space="preserve">The mass-independent stochastic operators (83), </w:t>
      </w:r>
      <w:r w:rsidR="00A624C0" w:rsidRPr="00364094">
        <w:rPr>
          <w:bCs/>
          <w:color w:val="auto"/>
          <w:sz w:val="24"/>
          <w:szCs w:val="24"/>
          <w:lang w:val="en-US"/>
        </w:rPr>
        <w:t>for</w:t>
      </w:r>
      <w:r w:rsidRPr="00364094">
        <w:rPr>
          <w:bCs/>
          <w:color w:val="auto"/>
          <w:sz w:val="24"/>
          <w:szCs w:val="24"/>
          <w:lang w:val="en-US"/>
        </w:rPr>
        <w:t xml:space="preserve">  </w:t>
      </w:r>
      <m:oMath>
        <m:sSub>
          <m:sSubPr>
            <m:ctrlPr>
              <w:rPr>
                <w:rFonts w:ascii="Cambria Math" w:hAnsi="Cambria Math"/>
                <w:i/>
                <w:sz w:val="24"/>
                <w:szCs w:val="24"/>
                <w:lang w:val="en-US"/>
              </w:rPr>
            </m:ctrlPr>
          </m:sSubPr>
          <m:e>
            <m:f>
              <m:fPr>
                <m:ctrlPr>
                  <w:rPr>
                    <w:rFonts w:ascii="Cambria Math" w:hAnsi="Cambria Math"/>
                    <w:i/>
                    <w:sz w:val="24"/>
                    <w:szCs w:val="24"/>
                    <w:lang w:val="en-US"/>
                  </w:rPr>
                </m:ctrlPr>
              </m:fPr>
              <m:num>
                <m:r>
                  <w:rPr>
                    <w:rFonts w:ascii="Cambria Math"/>
                    <w:sz w:val="24"/>
                    <w:szCs w:val="24"/>
                    <w:lang w:val="en-US"/>
                  </w:rPr>
                  <m:t>ℏ</m:t>
                </m:r>
              </m:num>
              <m:den>
                <m:r>
                  <w:rPr>
                    <w:rFonts w:ascii="Cambria Math"/>
                    <w:sz w:val="24"/>
                    <w:szCs w:val="24"/>
                    <w:lang w:val="en-US"/>
                  </w:rPr>
                  <m:t xml:space="preserve">m </m:t>
                </m:r>
              </m:den>
            </m:f>
            <m:r>
              <w:rPr>
                <w:rFonts w:ascii="Cambria Math"/>
                <w:sz w:val="24"/>
                <w:szCs w:val="24"/>
                <w:lang w:val="en-US"/>
              </w:rPr>
              <m:t>=η</m:t>
            </m:r>
          </m:e>
          <m:sub>
            <m:r>
              <w:rPr>
                <w:rFonts w:ascii="Cambria Math"/>
                <w:sz w:val="24"/>
                <w:szCs w:val="24"/>
                <w:lang w:val="en-US"/>
              </w:rPr>
              <m:t>r</m:t>
            </m:r>
          </m:sub>
        </m:sSub>
      </m:oMath>
      <w:r w:rsidRPr="00364094">
        <w:rPr>
          <w:iCs/>
          <w:sz w:val="24"/>
          <w:szCs w:val="24"/>
          <w:lang w:val="en-US"/>
        </w:rPr>
        <w:t>,</w:t>
      </w:r>
      <w:r w:rsidRPr="00364094">
        <w:rPr>
          <w:bCs/>
          <w:color w:val="auto"/>
          <w:sz w:val="24"/>
          <w:szCs w:val="24"/>
          <w:lang w:val="en-US"/>
        </w:rPr>
        <w:t xml:space="preserve"> correspond to the operators of the components of the QM momentum vector [22]</w:t>
      </w:r>
    </w:p>
    <w:p w14:paraId="5510C91D" w14:textId="135924F7" w:rsidR="00851CF6" w:rsidRPr="00364094" w:rsidRDefault="00851CF6" w:rsidP="00E11DAC">
      <w:pPr>
        <w:spacing w:after="0" w:line="360" w:lineRule="auto"/>
        <w:ind w:left="0" w:firstLine="567"/>
        <w:rPr>
          <w:sz w:val="24"/>
          <w:szCs w:val="24"/>
          <w:lang w:val="en-US"/>
        </w:rPr>
      </w:pPr>
      <w:r w:rsidRPr="00364094">
        <w:rPr>
          <w:position w:val="-30"/>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p</m:t>
                </m:r>
              </m:e>
              <m:lim>
                <m:r>
                  <w:rPr>
                    <w:rFonts w:ascii="Cambria Math" w:hAnsi="Cambria Math" w:cs="Cambria Math"/>
                    <w:sz w:val="24"/>
                    <w:szCs w:val="24"/>
                    <w:lang w:val="en-US"/>
                  </w:rPr>
                  <m:t>∧</m:t>
                </m:r>
              </m:lim>
            </m:limUpp>
          </m:e>
          <m:sub>
            <m:r>
              <w:rPr>
                <w:rFonts w:ascii="Cambria Math"/>
                <w:sz w:val="24"/>
                <w:szCs w:val="24"/>
              </w:rPr>
              <m:t>x</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r>
          <w:rPr>
            <w:rFonts w:ascii="Cambria Math" w:hAnsi="Cambria Math"/>
            <w:sz w:val="24"/>
            <w:szCs w:val="24"/>
            <w:lang w:val="en-US"/>
          </w:rPr>
          <m:t xml:space="preserve">  </m:t>
        </m:r>
        <m:r>
          <w:rPr>
            <w:rFonts w:ascii="Cambria Math"/>
            <w:sz w:val="24"/>
            <w:szCs w:val="24"/>
            <w:lang w:val="en-US"/>
          </w:rPr>
          <m:t xml:space="preserve">,       </m:t>
        </m:r>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p</m:t>
                </m:r>
              </m:e>
              <m:lim>
                <m:r>
                  <w:rPr>
                    <w:rFonts w:ascii="Cambria Math" w:hAnsi="Cambria Math" w:cs="Cambria Math"/>
                    <w:sz w:val="24"/>
                    <w:szCs w:val="24"/>
                    <w:lang w:val="en-US"/>
                  </w:rPr>
                  <m:t>∧</m:t>
                </m:r>
              </m:lim>
            </m:limUpp>
          </m:e>
          <m:sub>
            <m:r>
              <w:rPr>
                <w:rFonts w:ascii="Cambria Math"/>
                <w:sz w:val="24"/>
                <w:szCs w:val="24"/>
              </w:rPr>
              <m:t>y</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r>
          <w:rPr>
            <w:rFonts w:ascii="Cambria Math" w:hAnsi="Cambria Math"/>
            <w:sz w:val="24"/>
            <w:szCs w:val="24"/>
            <w:lang w:val="en-US"/>
          </w:rPr>
          <m:t xml:space="preserve">  </m:t>
        </m:r>
        <m:r>
          <w:rPr>
            <w:rFonts w:ascii="Cambria Math"/>
            <w:sz w:val="24"/>
            <w:szCs w:val="24"/>
            <w:lang w:val="en-US"/>
          </w:rPr>
          <m:t xml:space="preserve">,      </m:t>
        </m:r>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p</m:t>
                </m:r>
              </m:e>
              <m:lim>
                <m:r>
                  <w:rPr>
                    <w:rFonts w:ascii="Cambria Math" w:hAnsi="Cambria Math" w:cs="Cambria Math"/>
                    <w:sz w:val="24"/>
                    <w:szCs w:val="24"/>
                    <w:lang w:val="en-US"/>
                  </w:rPr>
                  <m:t>∧</m:t>
                </m:r>
              </m:lim>
            </m:limUpp>
          </m:e>
          <m:sub>
            <m:r>
              <w:rPr>
                <w:rFonts w:ascii="Cambria Math"/>
                <w:sz w:val="24"/>
                <w:szCs w:val="24"/>
              </w:rPr>
              <m:t>z</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r>
          <w:rPr>
            <w:rFonts w:ascii="Cambria Math" w:hAnsi="Cambria Math"/>
            <w:sz w:val="24"/>
            <w:szCs w:val="24"/>
            <w:lang w:val="en-US"/>
          </w:rPr>
          <m:t xml:space="preserve">  </m:t>
        </m:r>
        <m:r>
          <w:rPr>
            <w:rFonts w:ascii="Cambria Math"/>
            <w:sz w:val="24"/>
            <w:szCs w:val="24"/>
            <w:lang w:val="en-US"/>
          </w:rPr>
          <m:t>.</m:t>
        </m:r>
      </m:oMath>
      <w:r w:rsidRPr="00364094">
        <w:rPr>
          <w:position w:val="-30"/>
          <w:sz w:val="24"/>
          <w:szCs w:val="24"/>
          <w:lang w:val="en-US"/>
        </w:rPr>
        <w:t xml:space="preserve">                          </w:t>
      </w:r>
    </w:p>
    <w:p w14:paraId="4B2BB9CB" w14:textId="7C38A488" w:rsidR="007371F0" w:rsidRPr="00364094" w:rsidRDefault="007371F0" w:rsidP="0023104F">
      <w:pPr>
        <w:spacing w:after="0" w:line="360" w:lineRule="auto"/>
        <w:ind w:left="0" w:firstLine="567"/>
        <w:rPr>
          <w:sz w:val="24"/>
          <w:szCs w:val="24"/>
          <w:lang w:val="en-US"/>
        </w:rPr>
      </w:pPr>
      <w:r w:rsidRPr="00364094">
        <w:rPr>
          <w:sz w:val="24"/>
          <w:szCs w:val="24"/>
          <w:lang w:val="en-US"/>
        </w:rPr>
        <w:t xml:space="preserve">Substituting expressions (78) </w:t>
      </w:r>
      <w:r w:rsidR="006D258A" w:rsidRPr="00364094">
        <w:rPr>
          <w:sz w:val="24"/>
          <w:szCs w:val="24"/>
          <w:lang w:val="en-US"/>
        </w:rPr>
        <w:t>–</w:t>
      </w:r>
      <w:r w:rsidRPr="00364094">
        <w:rPr>
          <w:sz w:val="24"/>
          <w:szCs w:val="24"/>
          <w:lang w:val="en-US"/>
        </w:rPr>
        <w:t xml:space="preserve"> (80) into expressions (77), taking into account (83), we obtain mass-independent stochastic operators of the components of the ChWP angular velocity vector</w:t>
      </w:r>
      <w:r w:rsidR="006D258A" w:rsidRPr="00364094">
        <w:rPr>
          <w:sz w:val="24"/>
          <w:szCs w:val="24"/>
          <w:lang w:val="en-US"/>
        </w:rPr>
        <w:t xml:space="preserve">   </w:t>
      </w:r>
    </w:p>
    <w:p w14:paraId="32D2C6A0" w14:textId="6C25BB59" w:rsidR="00047D83" w:rsidRPr="00364094" w:rsidRDefault="00047D83" w:rsidP="0023104F">
      <w:pPr>
        <w:spacing w:after="0" w:line="360" w:lineRule="auto"/>
        <w:ind w:left="0" w:firstLine="567"/>
        <w:rPr>
          <w:sz w:val="24"/>
          <w:szCs w:val="24"/>
          <w:lang w:val="en-US"/>
        </w:rPr>
      </w:pPr>
      <w:r w:rsidRPr="00364094">
        <w:rPr>
          <w:sz w:val="24"/>
          <w:szCs w:val="24"/>
          <w:lang w:val="en-US"/>
        </w:rPr>
        <w:t xml:space="preserve">Substituting </w:t>
      </w:r>
      <w:r w:rsidR="00AF0EEE" w:rsidRPr="00364094">
        <w:rPr>
          <w:sz w:val="24"/>
          <w:szCs w:val="24"/>
          <w:lang w:val="en-US"/>
        </w:rPr>
        <w:t xml:space="preserve">(86) – (88) </w:t>
      </w:r>
      <w:r w:rsidRPr="00364094">
        <w:rPr>
          <w:sz w:val="24"/>
          <w:szCs w:val="24"/>
          <w:lang w:val="en-US"/>
        </w:rPr>
        <w:t>into (</w:t>
      </w:r>
      <w:r w:rsidR="00AF0EEE" w:rsidRPr="00364094">
        <w:rPr>
          <w:sz w:val="24"/>
          <w:szCs w:val="24"/>
          <w:lang w:val="en-US"/>
        </w:rPr>
        <w:t>85</w:t>
      </w:r>
      <w:r w:rsidRPr="00364094">
        <w:rPr>
          <w:sz w:val="24"/>
          <w:szCs w:val="24"/>
          <w:lang w:val="en-US"/>
        </w:rPr>
        <w:t>), taking into account (</w:t>
      </w:r>
      <w:r w:rsidR="00AF0EEE" w:rsidRPr="00364094">
        <w:rPr>
          <w:sz w:val="24"/>
          <w:szCs w:val="24"/>
          <w:lang w:val="en-US"/>
        </w:rPr>
        <w:t>9</w:t>
      </w:r>
      <w:r w:rsidRPr="00364094">
        <w:rPr>
          <w:sz w:val="24"/>
          <w:szCs w:val="24"/>
          <w:lang w:val="en-US"/>
        </w:rPr>
        <w:t xml:space="preserve">0), we obtain </w:t>
      </w:r>
      <w:r w:rsidR="00270DCA" w:rsidRPr="00364094">
        <w:rPr>
          <w:sz w:val="24"/>
          <w:szCs w:val="24"/>
          <w:lang w:val="en-US"/>
        </w:rPr>
        <w:t xml:space="preserve">mass-independent </w:t>
      </w:r>
      <w:r w:rsidRPr="00364094">
        <w:rPr>
          <w:sz w:val="24"/>
          <w:szCs w:val="24"/>
          <w:lang w:val="en-US"/>
        </w:rPr>
        <w:t xml:space="preserve">stochastic operators of the components of the </w:t>
      </w:r>
      <w:r w:rsidR="001E5CC0" w:rsidRPr="00364094">
        <w:rPr>
          <w:sz w:val="24"/>
          <w:szCs w:val="24"/>
          <w:lang w:val="en-US"/>
        </w:rPr>
        <w:t>ChWP</w:t>
      </w:r>
      <w:r w:rsidRPr="00364094">
        <w:rPr>
          <w:sz w:val="24"/>
          <w:szCs w:val="24"/>
          <w:lang w:val="en-US"/>
        </w:rPr>
        <w:t xml:space="preserve"> angular velocity vector</w:t>
      </w:r>
    </w:p>
    <w:p w14:paraId="23A1877D" w14:textId="25E7EE15" w:rsidR="007371F0" w:rsidRPr="00364094" w:rsidRDefault="007371F0" w:rsidP="007371F0">
      <w:pPr>
        <w:spacing w:line="360" w:lineRule="auto"/>
        <w:ind w:firstLine="0"/>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x</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d>
          <m:dPr>
            <m:ctrlPr>
              <w:rPr>
                <w:rFonts w:ascii="Cambria Math" w:hAnsi="Cambria Math"/>
                <w:i/>
                <w:sz w:val="24"/>
                <w:szCs w:val="24"/>
              </w:rPr>
            </m:ctrlPr>
          </m:dPr>
          <m:e>
            <m:r>
              <w:rPr>
                <w:rFonts w:ascii="Cambria Math"/>
                <w:sz w:val="24"/>
                <w:szCs w:val="24"/>
              </w:rPr>
              <m:t>y</m:t>
            </m:r>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r>
              <w:rPr>
                <w:rFonts w:ascii="Cambria Math"/>
                <w:sz w:val="24"/>
                <w:szCs w:val="24"/>
                <w:lang w:val="en-US"/>
              </w:rPr>
              <m:t>-</m:t>
            </m:r>
            <m:r>
              <w:rPr>
                <w:rFonts w:ascii="Cambria Math"/>
                <w:sz w:val="24"/>
                <w:szCs w:val="24"/>
              </w:rPr>
              <m:t>z</m:t>
            </m:r>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r>
              <w:rPr>
                <w:rFonts w:ascii="Cambria Math"/>
                <w:sz w:val="24"/>
                <w:szCs w:val="24"/>
                <w:lang w:val="en-US"/>
              </w:rPr>
              <m:t xml:space="preserve"> </m:t>
            </m:r>
          </m:e>
        </m:d>
        <m:r>
          <w:rPr>
            <w:rFonts w:ascii="Cambria Math"/>
            <w:sz w:val="24"/>
            <w:szCs w:val="24"/>
            <w:lang w:val="en-US"/>
          </w:rPr>
          <m:t>,</m:t>
        </m:r>
      </m:oMath>
      <w:r w:rsidRPr="00364094">
        <w:rPr>
          <w:sz w:val="24"/>
          <w:szCs w:val="24"/>
          <w:lang w:val="en-US"/>
        </w:rPr>
        <w:t xml:space="preserve">                                </w:t>
      </w:r>
      <w:r w:rsidRPr="00364094">
        <w:rPr>
          <w:bCs/>
          <w:sz w:val="24"/>
          <w:szCs w:val="24"/>
          <w:lang w:val="en-US"/>
        </w:rPr>
        <w:t>(</w:t>
      </w:r>
      <w:r w:rsidRPr="00364094">
        <w:rPr>
          <w:sz w:val="24"/>
          <w:szCs w:val="24"/>
          <w:lang w:val="en-US"/>
        </w:rPr>
        <w:t>84</w:t>
      </w:r>
      <w:r w:rsidRPr="00364094">
        <w:rPr>
          <w:bCs/>
          <w:sz w:val="24"/>
          <w:szCs w:val="24"/>
          <w:lang w:val="en-US"/>
        </w:rPr>
        <w:t>)</w:t>
      </w:r>
    </w:p>
    <w:p w14:paraId="06D782E2" w14:textId="77777777" w:rsidR="007371F0" w:rsidRPr="00364094" w:rsidRDefault="007371F0" w:rsidP="007371F0">
      <w:pPr>
        <w:spacing w:line="360" w:lineRule="auto"/>
        <w:ind w:firstLine="0"/>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y</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d>
          <m:dPr>
            <m:ctrlPr>
              <w:rPr>
                <w:rFonts w:ascii="Cambria Math" w:hAnsi="Cambria Math"/>
                <w:i/>
                <w:sz w:val="24"/>
                <w:szCs w:val="24"/>
              </w:rPr>
            </m:ctrlPr>
          </m:dPr>
          <m:e>
            <m:r>
              <w:rPr>
                <w:rFonts w:ascii="Cambria Math"/>
                <w:sz w:val="24"/>
                <w:szCs w:val="24"/>
              </w:rPr>
              <m:t>z</m:t>
            </m:r>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r>
              <w:rPr>
                <w:rFonts w:ascii="Cambria Math"/>
                <w:sz w:val="24"/>
                <w:szCs w:val="24"/>
                <w:lang w:val="en-US"/>
              </w:rPr>
              <m:t>-</m:t>
            </m:r>
            <m:r>
              <w:rPr>
                <w:rFonts w:ascii="Cambria Math"/>
                <w:sz w:val="24"/>
                <w:szCs w:val="24"/>
              </w:rPr>
              <m:t>x</m:t>
            </m:r>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e>
        </m:d>
        <m:r>
          <w:rPr>
            <w:rFonts w:ascii="Cambria Math"/>
            <w:sz w:val="24"/>
            <w:szCs w:val="24"/>
            <w:lang w:val="en-US"/>
          </w:rPr>
          <m:t>,</m:t>
        </m:r>
      </m:oMath>
      <w:r w:rsidRPr="00364094">
        <w:rPr>
          <w:sz w:val="24"/>
          <w:szCs w:val="24"/>
          <w:lang w:val="en-US"/>
        </w:rPr>
        <w:t xml:space="preserve">   </w:t>
      </w:r>
    </w:p>
    <w:p w14:paraId="14C4BB9F" w14:textId="77777777" w:rsidR="007371F0" w:rsidRPr="00364094" w:rsidRDefault="007371F0" w:rsidP="007371F0">
      <w:pPr>
        <w:spacing w:line="360" w:lineRule="auto"/>
        <w:ind w:firstLine="0"/>
        <w:rPr>
          <w:bCs/>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z</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d>
          <m:dPr>
            <m:ctrlPr>
              <w:rPr>
                <w:rFonts w:ascii="Cambria Math" w:hAnsi="Cambria Math"/>
                <w:i/>
                <w:sz w:val="24"/>
                <w:szCs w:val="24"/>
              </w:rPr>
            </m:ctrlPr>
          </m:dPr>
          <m:e>
            <m:r>
              <w:rPr>
                <w:rFonts w:ascii="Cambria Math"/>
                <w:sz w:val="24"/>
                <w:szCs w:val="24"/>
              </w:rPr>
              <m:t>x</m:t>
            </m:r>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r>
              <w:rPr>
                <w:rFonts w:ascii="Cambria Math"/>
                <w:sz w:val="24"/>
                <w:szCs w:val="24"/>
                <w:lang w:val="en-US"/>
              </w:rPr>
              <m:t>-</m:t>
            </m:r>
            <m:r>
              <w:rPr>
                <w:rFonts w:ascii="Cambria Math"/>
                <w:sz w:val="24"/>
                <w:szCs w:val="24"/>
              </w:rPr>
              <m:t>y</m:t>
            </m:r>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e>
        </m:d>
        <m:r>
          <w:rPr>
            <w:rFonts w:ascii="Cambria Math"/>
            <w:sz w:val="24"/>
            <w:szCs w:val="24"/>
            <w:lang w:val="en-US"/>
          </w:rPr>
          <m:t>,</m:t>
        </m:r>
      </m:oMath>
      <w:r w:rsidRPr="00364094">
        <w:rPr>
          <w:position w:val="-30"/>
          <w:sz w:val="24"/>
          <w:szCs w:val="24"/>
          <w:lang w:val="en-US"/>
        </w:rPr>
        <w:t xml:space="preserve"> </w:t>
      </w:r>
      <w:r w:rsidRPr="00364094">
        <w:rPr>
          <w:sz w:val="24"/>
          <w:szCs w:val="24"/>
          <w:lang w:val="en-US"/>
        </w:rPr>
        <w:t xml:space="preserve">                                  </w:t>
      </w:r>
    </w:p>
    <w:p w14:paraId="6F6866EA" w14:textId="77777777" w:rsidR="001E5CC0" w:rsidRPr="00364094" w:rsidRDefault="001E5CC0" w:rsidP="001E5CC0">
      <w:pPr>
        <w:spacing w:line="360" w:lineRule="auto"/>
        <w:ind w:firstLine="0"/>
        <w:rPr>
          <w:bCs/>
          <w:sz w:val="24"/>
          <w:szCs w:val="24"/>
          <w:lang w:val="en-US"/>
        </w:rPr>
      </w:pPr>
      <w:r w:rsidRPr="00364094">
        <w:rPr>
          <w:bCs/>
          <w:sz w:val="24"/>
          <w:szCs w:val="24"/>
          <w:lang w:val="en-US"/>
        </w:rPr>
        <w:t>which correspond to the quantum mechanical operators of the components of the angular momentum vector [22]</w:t>
      </w:r>
    </w:p>
    <w:p w14:paraId="3187E1BD" w14:textId="7D3FE5F9" w:rsidR="007371F0" w:rsidRPr="00364094" w:rsidRDefault="002C5234" w:rsidP="00CD4807">
      <w:pPr>
        <w:spacing w:line="360" w:lineRule="auto"/>
        <w:ind w:firstLine="0"/>
        <w:rPr>
          <w:bCs/>
          <w:sz w:val="24"/>
          <w:szCs w:val="24"/>
          <w:lang w:val="en-US"/>
        </w:rPr>
      </w:pPr>
      <w:r w:rsidRPr="00364094">
        <w:rPr>
          <w:sz w:val="24"/>
          <w:szCs w:val="24"/>
          <w:lang w:val="en-US"/>
        </w:rPr>
        <w:t xml:space="preserve">  </w:t>
      </w:r>
      <w:r w:rsidR="007371F0"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L</m:t>
                </m:r>
              </m:e>
              <m:lim>
                <m:r>
                  <w:rPr>
                    <w:rFonts w:ascii="Cambria Math" w:hAnsi="Cambria Math" w:cs="Cambria Math"/>
                    <w:sz w:val="24"/>
                    <w:szCs w:val="24"/>
                    <w:lang w:val="en-US"/>
                  </w:rPr>
                  <m:t>∧</m:t>
                </m:r>
              </m:lim>
            </m:limUpp>
          </m:e>
          <m:sub>
            <m:r>
              <w:rPr>
                <w:rFonts w:ascii="Cambria Math"/>
                <w:sz w:val="24"/>
                <w:szCs w:val="24"/>
              </w:rPr>
              <m:t>x</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d>
          <m:dPr>
            <m:ctrlPr>
              <w:rPr>
                <w:rFonts w:ascii="Cambria Math" w:hAnsi="Cambria Math"/>
                <w:i/>
                <w:sz w:val="24"/>
                <w:szCs w:val="24"/>
              </w:rPr>
            </m:ctrlPr>
          </m:dPr>
          <m:e>
            <m:r>
              <w:rPr>
                <w:rFonts w:ascii="Cambria Math"/>
                <w:sz w:val="24"/>
                <w:szCs w:val="24"/>
              </w:rPr>
              <m:t>y</m:t>
            </m:r>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r>
              <w:rPr>
                <w:rFonts w:ascii="Cambria Math"/>
                <w:sz w:val="24"/>
                <w:szCs w:val="24"/>
                <w:lang w:val="en-US"/>
              </w:rPr>
              <m:t>-</m:t>
            </m:r>
            <m:r>
              <w:rPr>
                <w:rFonts w:ascii="Cambria Math"/>
                <w:sz w:val="24"/>
                <w:szCs w:val="24"/>
              </w:rPr>
              <m:t>z</m:t>
            </m:r>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e>
        </m:d>
        <m:r>
          <w:rPr>
            <w:rFonts w:ascii="Cambria Math"/>
            <w:sz w:val="24"/>
            <w:szCs w:val="24"/>
            <w:lang w:val="en-US"/>
          </w:rPr>
          <m:t>,</m:t>
        </m:r>
        <m:sSub>
          <m:sSubPr>
            <m:ctrlPr>
              <w:rPr>
                <w:rFonts w:ascii="Cambria Math" w:hAnsi="Cambria Math"/>
                <w:i/>
                <w:sz w:val="24"/>
                <w:szCs w:val="24"/>
              </w:rPr>
            </m:ctrlPr>
          </m:sSubPr>
          <m:e>
            <m:r>
              <w:rPr>
                <w:rFonts w:ascii="Cambria Math"/>
                <w:sz w:val="24"/>
                <w:szCs w:val="24"/>
                <w:lang w:val="en-US"/>
              </w:rPr>
              <m:t xml:space="preserve">       </m:t>
            </m:r>
            <m:limUpp>
              <m:limUppPr>
                <m:ctrlPr>
                  <w:rPr>
                    <w:rFonts w:ascii="Cambria Math" w:hAnsi="Cambria Math"/>
                    <w:i/>
                    <w:sz w:val="24"/>
                    <w:szCs w:val="24"/>
                  </w:rPr>
                </m:ctrlPr>
              </m:limUppPr>
              <m:e>
                <m:r>
                  <w:rPr>
                    <w:rFonts w:ascii="Cambria Math"/>
                    <w:sz w:val="24"/>
                    <w:szCs w:val="24"/>
                  </w:rPr>
                  <m:t>L</m:t>
                </m:r>
              </m:e>
              <m:lim>
                <m:r>
                  <w:rPr>
                    <w:rFonts w:ascii="Cambria Math" w:hAnsi="Cambria Math" w:cs="Cambria Math"/>
                    <w:sz w:val="24"/>
                    <w:szCs w:val="24"/>
                    <w:lang w:val="en-US"/>
                  </w:rPr>
                  <m:t>∧</m:t>
                </m:r>
              </m:lim>
            </m:limUpp>
          </m:e>
          <m:sub>
            <m:r>
              <w:rPr>
                <w:rFonts w:ascii="Cambria Math"/>
                <w:sz w:val="24"/>
                <w:szCs w:val="24"/>
              </w:rPr>
              <m:t>y</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d>
          <m:dPr>
            <m:ctrlPr>
              <w:rPr>
                <w:rFonts w:ascii="Cambria Math" w:hAnsi="Cambria Math"/>
                <w:i/>
                <w:sz w:val="24"/>
                <w:szCs w:val="24"/>
              </w:rPr>
            </m:ctrlPr>
          </m:dPr>
          <m:e>
            <m:r>
              <w:rPr>
                <w:rFonts w:ascii="Cambria Math"/>
                <w:sz w:val="24"/>
                <w:szCs w:val="24"/>
              </w:rPr>
              <m:t>z</m:t>
            </m:r>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r>
              <w:rPr>
                <w:rFonts w:ascii="Cambria Math"/>
                <w:sz w:val="24"/>
                <w:szCs w:val="24"/>
                <w:lang w:val="en-US"/>
              </w:rPr>
              <m:t>-</m:t>
            </m:r>
            <m:r>
              <w:rPr>
                <w:rFonts w:ascii="Cambria Math"/>
                <w:sz w:val="24"/>
                <w:szCs w:val="24"/>
              </w:rPr>
              <m:t>x</m:t>
            </m:r>
            <m:f>
              <m:fPr>
                <m:ctrlPr>
                  <w:rPr>
                    <w:rFonts w:ascii="Cambria Math" w:hAnsi="Cambria Math"/>
                    <w:i/>
                    <w:sz w:val="24"/>
                    <w:szCs w:val="24"/>
                  </w:rPr>
                </m:ctrlPr>
              </m:fPr>
              <m:num>
                <m:r>
                  <w:rPr>
                    <w:rFonts w:ascii="Cambria Math"/>
                    <w:sz w:val="24"/>
                    <w:szCs w:val="24"/>
                  </w:rPr>
                  <m:t>∂</m:t>
                </m:r>
              </m:num>
              <m:den>
                <m:r>
                  <w:rPr>
                    <w:rFonts w:ascii="Cambria Math"/>
                    <w:sz w:val="24"/>
                    <w:szCs w:val="24"/>
                  </w:rPr>
                  <m:t>∂z</m:t>
                </m:r>
              </m:den>
            </m:f>
          </m:e>
        </m:d>
        <m:r>
          <w:rPr>
            <w:rFonts w:ascii="Cambria Math"/>
            <w:sz w:val="24"/>
            <w:szCs w:val="24"/>
            <w:lang w:val="en-US"/>
          </w:rPr>
          <m:t xml:space="preserve">,        </m:t>
        </m:r>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L</m:t>
                </m:r>
              </m:e>
              <m:lim>
                <m:r>
                  <w:rPr>
                    <w:rFonts w:ascii="Cambria Math" w:hAnsi="Cambria Math" w:cs="Cambria Math"/>
                    <w:sz w:val="24"/>
                    <w:szCs w:val="24"/>
                    <w:lang w:val="en-US"/>
                  </w:rPr>
                  <m:t>∧</m:t>
                </m:r>
              </m:lim>
            </m:limUpp>
          </m:e>
          <m:sub>
            <m:r>
              <w:rPr>
                <w:rFonts w:ascii="Cambria Math"/>
                <w:sz w:val="24"/>
                <w:szCs w:val="24"/>
              </w:rPr>
              <m:t>z</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r>
              <w:rPr>
                <w:rFonts w:ascii="Cambria Math"/>
                <w:sz w:val="24"/>
                <w:szCs w:val="24"/>
              </w:rPr>
              <m:t>i</m:t>
            </m:r>
          </m:den>
        </m:f>
        <m:d>
          <m:dPr>
            <m:ctrlPr>
              <w:rPr>
                <w:rFonts w:ascii="Cambria Math" w:hAnsi="Cambria Math"/>
                <w:i/>
                <w:sz w:val="24"/>
                <w:szCs w:val="24"/>
              </w:rPr>
            </m:ctrlPr>
          </m:dPr>
          <m:e>
            <m:r>
              <w:rPr>
                <w:rFonts w:ascii="Cambria Math"/>
                <w:sz w:val="24"/>
                <w:szCs w:val="24"/>
              </w:rPr>
              <m:t>x</m:t>
            </m:r>
            <m:f>
              <m:fPr>
                <m:ctrlPr>
                  <w:rPr>
                    <w:rFonts w:ascii="Cambria Math" w:hAnsi="Cambria Math"/>
                    <w:i/>
                    <w:sz w:val="24"/>
                    <w:szCs w:val="24"/>
                  </w:rPr>
                </m:ctrlPr>
              </m:fPr>
              <m:num>
                <m:r>
                  <w:rPr>
                    <w:rFonts w:ascii="Cambria Math"/>
                    <w:sz w:val="24"/>
                    <w:szCs w:val="24"/>
                  </w:rPr>
                  <m:t>∂</m:t>
                </m:r>
              </m:num>
              <m:den>
                <m:r>
                  <w:rPr>
                    <w:rFonts w:ascii="Cambria Math"/>
                    <w:sz w:val="24"/>
                    <w:szCs w:val="24"/>
                  </w:rPr>
                  <m:t>∂y</m:t>
                </m:r>
              </m:den>
            </m:f>
            <m:r>
              <w:rPr>
                <w:rFonts w:ascii="Cambria Math"/>
                <w:sz w:val="24"/>
                <w:szCs w:val="24"/>
                <w:lang w:val="en-US"/>
              </w:rPr>
              <m:t>-</m:t>
            </m:r>
            <m:r>
              <w:rPr>
                <w:rFonts w:ascii="Cambria Math"/>
                <w:sz w:val="24"/>
                <w:szCs w:val="24"/>
              </w:rPr>
              <m:t>y</m:t>
            </m:r>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e>
        </m:d>
        <m:r>
          <w:rPr>
            <w:rFonts w:ascii="Cambria Math"/>
            <w:sz w:val="24"/>
            <w:szCs w:val="24"/>
            <w:lang w:val="en-US"/>
          </w:rPr>
          <m:t>.</m:t>
        </m:r>
      </m:oMath>
      <w:r w:rsidR="007371F0" w:rsidRPr="00364094">
        <w:rPr>
          <w:position w:val="-30"/>
          <w:sz w:val="24"/>
          <w:szCs w:val="24"/>
          <w:lang w:val="en-US"/>
        </w:rPr>
        <w:t xml:space="preserve">   </w:t>
      </w:r>
    </w:p>
    <w:p w14:paraId="4097178F" w14:textId="3D1CE170" w:rsidR="001E5CC0" w:rsidRPr="00364094" w:rsidRDefault="001E5CC0" w:rsidP="00CD4807">
      <w:pPr>
        <w:spacing w:line="360" w:lineRule="auto"/>
        <w:ind w:firstLine="557"/>
        <w:rPr>
          <w:bCs/>
          <w:sz w:val="24"/>
          <w:szCs w:val="24"/>
          <w:lang w:val="en-US"/>
        </w:rPr>
      </w:pPr>
      <w:r w:rsidRPr="00364094">
        <w:rPr>
          <w:bCs/>
          <w:sz w:val="24"/>
          <w:szCs w:val="24"/>
          <w:lang w:val="en-US"/>
        </w:rPr>
        <w:t>In a spherical coordinate system, stochastic operators (</w:t>
      </w:r>
      <w:r w:rsidR="002C5234" w:rsidRPr="00364094">
        <w:rPr>
          <w:bCs/>
          <w:sz w:val="24"/>
          <w:szCs w:val="24"/>
          <w:lang w:val="en-US"/>
        </w:rPr>
        <w:t>84</w:t>
      </w:r>
      <w:r w:rsidRPr="00364094">
        <w:rPr>
          <w:bCs/>
          <w:sz w:val="24"/>
          <w:szCs w:val="24"/>
          <w:lang w:val="en-US"/>
        </w:rPr>
        <w:t>) have the form</w:t>
      </w:r>
    </w:p>
    <w:p w14:paraId="1801502B" w14:textId="77777777" w:rsidR="00CD4807" w:rsidRPr="00364094" w:rsidRDefault="00CD4807" w:rsidP="00CD4807">
      <w:pPr>
        <w:spacing w:line="360" w:lineRule="auto"/>
        <w:ind w:firstLine="557"/>
        <w:rPr>
          <w:bCs/>
          <w:sz w:val="24"/>
          <w:szCs w:val="24"/>
          <w:lang w:val="en-US"/>
        </w:rPr>
      </w:pPr>
    </w:p>
    <w:p w14:paraId="0AD2B449" w14:textId="4F8C6422" w:rsidR="007371F0" w:rsidRPr="00364094" w:rsidRDefault="007371F0" w:rsidP="007371F0">
      <w:pPr>
        <w:spacing w:line="360" w:lineRule="auto"/>
        <w:ind w:firstLine="567"/>
        <w:rPr>
          <w:sz w:val="24"/>
          <w:szCs w:val="24"/>
          <w:lang w:val="en-US"/>
        </w:rPr>
      </w:pPr>
      <w:r w:rsidRPr="00364094">
        <w:rPr>
          <w:position w:val="-104"/>
          <w:sz w:val="24"/>
          <w:szCs w:val="24"/>
          <w:lang w:val="en-US"/>
        </w:rPr>
        <w:lastRenderedPageBreak/>
        <w:t xml:space="preserve">                </w:t>
      </w:r>
      <w:r w:rsidR="00CD4807" w:rsidRPr="00364094">
        <w:rPr>
          <w:position w:val="-104"/>
          <w:sz w:val="24"/>
          <w:szCs w:val="24"/>
          <w:lang w:val="en-US"/>
        </w:rPr>
        <w:t xml:space="preserve"> </w:t>
      </w:r>
      <w:r w:rsidRPr="00364094">
        <w:rPr>
          <w:position w:val="-104"/>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x</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d>
          <m:dPr>
            <m:ctrlPr>
              <w:rPr>
                <w:rFonts w:ascii="Cambria Math" w:hAnsi="Cambria Math"/>
                <w:i/>
                <w:sz w:val="24"/>
                <w:szCs w:val="24"/>
              </w:rPr>
            </m:ctrlPr>
          </m:dPr>
          <m:e>
            <m:func>
              <m:funcPr>
                <m:ctrlPr>
                  <w:rPr>
                    <w:rFonts w:ascii="Cambria Math" w:hAnsi="Cambria Math"/>
                    <w:i/>
                    <w:sz w:val="24"/>
                    <w:szCs w:val="24"/>
                  </w:rPr>
                </m:ctrlPr>
              </m:funcPr>
              <m:fName>
                <m:r>
                  <w:rPr>
                    <w:rFonts w:ascii="Cambria Math"/>
                    <w:sz w:val="24"/>
                    <w:szCs w:val="24"/>
                  </w:rPr>
                  <m:t>sin</m:t>
                </m:r>
              </m:fName>
              <m:e>
                <m:r>
                  <w:rPr>
                    <w:rFonts w:ascii="Cambria Math"/>
                    <w:sz w:val="24"/>
                    <w:szCs w:val="24"/>
                  </w:rPr>
                  <m:t>ϕ</m:t>
                </m:r>
              </m:e>
            </m:func>
            <m:f>
              <m:fPr>
                <m:ctrlPr>
                  <w:rPr>
                    <w:rFonts w:ascii="Cambria Math" w:hAnsi="Cambria Math"/>
                    <w:i/>
                    <w:sz w:val="24"/>
                    <w:szCs w:val="24"/>
                  </w:rPr>
                </m:ctrlPr>
              </m:fPr>
              <m:num>
                <m:r>
                  <w:rPr>
                    <w:rFonts w:ascii="Cambria Math"/>
                    <w:sz w:val="24"/>
                    <w:szCs w:val="24"/>
                  </w:rPr>
                  <m:t>∂</m:t>
                </m:r>
              </m:num>
              <m:den>
                <m:r>
                  <w:rPr>
                    <w:rFonts w:ascii="Cambria Math"/>
                    <w:sz w:val="24"/>
                    <w:szCs w:val="24"/>
                  </w:rPr>
                  <m:t>∂θ</m:t>
                </m:r>
              </m:den>
            </m:f>
            <m:r>
              <w:rPr>
                <w:rFonts w:ascii="Cambria Math"/>
                <w:sz w:val="24"/>
                <w:szCs w:val="24"/>
                <w:lang w:val="en-US"/>
              </w:rPr>
              <m:t>-</m:t>
            </m:r>
            <m:r>
              <w:rPr>
                <w:rFonts w:ascii="Cambria Math"/>
                <w:sz w:val="24"/>
                <w:szCs w:val="24"/>
              </w:rPr>
              <m:t>ctgθ</m:t>
            </m:r>
            <m:func>
              <m:funcPr>
                <m:ctrlPr>
                  <w:rPr>
                    <w:rFonts w:ascii="Cambria Math" w:hAnsi="Cambria Math"/>
                    <w:i/>
                    <w:sz w:val="24"/>
                    <w:szCs w:val="24"/>
                  </w:rPr>
                </m:ctrlPr>
              </m:funcPr>
              <m:fName>
                <m:r>
                  <w:rPr>
                    <w:rFonts w:ascii="Cambria Math"/>
                    <w:sz w:val="24"/>
                    <w:szCs w:val="24"/>
                  </w:rPr>
                  <m:t>cos</m:t>
                </m:r>
              </m:fName>
              <m:e>
                <m:r>
                  <w:rPr>
                    <w:rFonts w:ascii="Cambria Math"/>
                    <w:sz w:val="24"/>
                    <w:szCs w:val="24"/>
                  </w:rPr>
                  <m:t>ϕ</m:t>
                </m:r>
              </m:e>
            </m:func>
            <m:f>
              <m:fPr>
                <m:ctrlPr>
                  <w:rPr>
                    <w:rFonts w:ascii="Cambria Math" w:hAnsi="Cambria Math"/>
                    <w:i/>
                    <w:sz w:val="24"/>
                    <w:szCs w:val="24"/>
                  </w:rPr>
                </m:ctrlPr>
              </m:fPr>
              <m:num>
                <m:r>
                  <w:rPr>
                    <w:rFonts w:ascii="Cambria Math"/>
                    <w:sz w:val="24"/>
                    <w:szCs w:val="24"/>
                  </w:rPr>
                  <m:t>∂</m:t>
                </m:r>
              </m:num>
              <m:den>
                <m:r>
                  <w:rPr>
                    <w:rFonts w:ascii="Cambria Math"/>
                    <w:sz w:val="24"/>
                    <w:szCs w:val="24"/>
                  </w:rPr>
                  <m:t>∂ϕ</m:t>
                </m:r>
              </m:den>
            </m:f>
          </m:e>
        </m:d>
        <m:r>
          <w:rPr>
            <w:rFonts w:ascii="Cambria Math"/>
            <w:sz w:val="24"/>
            <w:szCs w:val="24"/>
            <w:lang w:val="en-US"/>
          </w:rPr>
          <m:t>,</m:t>
        </m:r>
      </m:oMath>
      <w:r w:rsidRPr="00364094">
        <w:rPr>
          <w:sz w:val="24"/>
          <w:szCs w:val="24"/>
          <w:lang w:val="en-US"/>
        </w:rPr>
        <w:t xml:space="preserve">                </w:t>
      </w:r>
      <w:r w:rsidR="00552919" w:rsidRPr="00364094">
        <w:rPr>
          <w:sz w:val="24"/>
          <w:szCs w:val="24"/>
          <w:lang w:val="en-US"/>
        </w:rPr>
        <w:t xml:space="preserve">  </w:t>
      </w:r>
      <w:r w:rsidRPr="00364094">
        <w:rPr>
          <w:sz w:val="24"/>
          <w:szCs w:val="24"/>
          <w:lang w:val="en-US"/>
        </w:rPr>
        <w:t xml:space="preserve">    </w:t>
      </w:r>
      <w:r w:rsidRPr="00364094">
        <w:rPr>
          <w:bCs/>
          <w:sz w:val="24"/>
          <w:szCs w:val="24"/>
          <w:lang w:val="en-US"/>
        </w:rPr>
        <w:t>(</w:t>
      </w:r>
      <w:r w:rsidRPr="00364094">
        <w:rPr>
          <w:sz w:val="24"/>
          <w:szCs w:val="24"/>
          <w:lang w:val="en-US"/>
        </w:rPr>
        <w:t>85</w:t>
      </w:r>
      <w:r w:rsidRPr="00364094">
        <w:rPr>
          <w:bCs/>
          <w:sz w:val="24"/>
          <w:szCs w:val="24"/>
          <w:lang w:val="en-US"/>
        </w:rPr>
        <w:t>)</w:t>
      </w:r>
    </w:p>
    <w:p w14:paraId="505B02D3" w14:textId="47182CC4" w:rsidR="007371F0" w:rsidRPr="00364094" w:rsidRDefault="007371F0" w:rsidP="007371F0">
      <w:pPr>
        <w:spacing w:line="360" w:lineRule="auto"/>
        <w:ind w:left="0" w:firstLine="0"/>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y</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d>
          <m:dPr>
            <m:ctrlPr>
              <w:rPr>
                <w:rFonts w:ascii="Cambria Math" w:hAnsi="Cambria Math"/>
                <w:i/>
                <w:sz w:val="24"/>
                <w:szCs w:val="24"/>
              </w:rPr>
            </m:ctrlPr>
          </m:dPr>
          <m:e>
            <m:func>
              <m:funcPr>
                <m:ctrlPr>
                  <w:rPr>
                    <w:rFonts w:ascii="Cambria Math" w:hAnsi="Cambria Math"/>
                    <w:i/>
                    <w:sz w:val="24"/>
                    <w:szCs w:val="24"/>
                  </w:rPr>
                </m:ctrlPr>
              </m:funcPr>
              <m:fName>
                <m:r>
                  <w:rPr>
                    <w:rFonts w:ascii="Cambria Math"/>
                    <w:sz w:val="24"/>
                    <w:szCs w:val="24"/>
                  </w:rPr>
                  <m:t>cos</m:t>
                </m:r>
              </m:fName>
              <m:e>
                <m:r>
                  <w:rPr>
                    <w:rFonts w:ascii="Cambria Math"/>
                    <w:sz w:val="24"/>
                    <w:szCs w:val="24"/>
                  </w:rPr>
                  <m:t>ϕ</m:t>
                </m:r>
              </m:e>
            </m:func>
            <m:f>
              <m:fPr>
                <m:ctrlPr>
                  <w:rPr>
                    <w:rFonts w:ascii="Cambria Math" w:hAnsi="Cambria Math"/>
                    <w:i/>
                    <w:sz w:val="24"/>
                    <w:szCs w:val="24"/>
                  </w:rPr>
                </m:ctrlPr>
              </m:fPr>
              <m:num>
                <m:r>
                  <w:rPr>
                    <w:rFonts w:ascii="Cambria Math"/>
                    <w:sz w:val="24"/>
                    <w:szCs w:val="24"/>
                  </w:rPr>
                  <m:t>∂</m:t>
                </m:r>
              </m:num>
              <m:den>
                <m:r>
                  <w:rPr>
                    <w:rFonts w:ascii="Cambria Math"/>
                    <w:sz w:val="24"/>
                    <w:szCs w:val="24"/>
                  </w:rPr>
                  <m:t>∂θ</m:t>
                </m:r>
              </m:den>
            </m:f>
            <m:r>
              <w:rPr>
                <w:rFonts w:ascii="Cambria Math"/>
                <w:sz w:val="24"/>
                <w:szCs w:val="24"/>
                <w:lang w:val="en-US"/>
              </w:rPr>
              <m:t>-</m:t>
            </m:r>
            <m:r>
              <w:rPr>
                <w:rFonts w:ascii="Cambria Math"/>
                <w:sz w:val="24"/>
                <w:szCs w:val="24"/>
              </w:rPr>
              <m:t>ctgθ</m:t>
            </m:r>
            <m:func>
              <m:funcPr>
                <m:ctrlPr>
                  <w:rPr>
                    <w:rFonts w:ascii="Cambria Math" w:hAnsi="Cambria Math"/>
                    <w:i/>
                    <w:sz w:val="24"/>
                    <w:szCs w:val="24"/>
                  </w:rPr>
                </m:ctrlPr>
              </m:funcPr>
              <m:fName>
                <m:r>
                  <w:rPr>
                    <w:rFonts w:ascii="Cambria Math"/>
                    <w:sz w:val="24"/>
                    <w:szCs w:val="24"/>
                  </w:rPr>
                  <m:t>sin</m:t>
                </m:r>
              </m:fName>
              <m:e>
                <m:r>
                  <w:rPr>
                    <w:rFonts w:ascii="Cambria Math"/>
                    <w:sz w:val="24"/>
                    <w:szCs w:val="24"/>
                  </w:rPr>
                  <m:t>ϕ</m:t>
                </m:r>
              </m:e>
            </m:func>
            <m:f>
              <m:fPr>
                <m:ctrlPr>
                  <w:rPr>
                    <w:rFonts w:ascii="Cambria Math" w:hAnsi="Cambria Math"/>
                    <w:i/>
                    <w:sz w:val="24"/>
                    <w:szCs w:val="24"/>
                  </w:rPr>
                </m:ctrlPr>
              </m:fPr>
              <m:num>
                <m:r>
                  <w:rPr>
                    <w:rFonts w:ascii="Cambria Math"/>
                    <w:sz w:val="24"/>
                    <w:szCs w:val="24"/>
                  </w:rPr>
                  <m:t>∂</m:t>
                </m:r>
              </m:num>
              <m:den>
                <m:r>
                  <w:rPr>
                    <w:rFonts w:ascii="Cambria Math"/>
                    <w:sz w:val="24"/>
                    <w:szCs w:val="24"/>
                  </w:rPr>
                  <m:t>∂ϕ</m:t>
                </m:r>
              </m:den>
            </m:f>
          </m:e>
        </m:d>
        <m:r>
          <w:rPr>
            <w:rFonts w:ascii="Cambria Math"/>
            <w:sz w:val="24"/>
            <w:szCs w:val="24"/>
            <w:lang w:val="en-US"/>
          </w:rPr>
          <m:t>,</m:t>
        </m:r>
      </m:oMath>
    </w:p>
    <w:p w14:paraId="0EAA4686" w14:textId="057A333F" w:rsidR="007371F0" w:rsidRPr="00364094" w:rsidRDefault="007371F0" w:rsidP="007371F0">
      <w:pPr>
        <w:spacing w:line="360" w:lineRule="auto"/>
        <w:ind w:firstLine="557"/>
        <w:rPr>
          <w:sz w:val="24"/>
          <w:szCs w:val="24"/>
          <w:lang w:val="en-US"/>
        </w:rPr>
      </w:pPr>
      <w:r w:rsidRPr="00364094">
        <w:rPr>
          <w:sz w:val="24"/>
          <w:szCs w:val="24"/>
          <w:lang w:val="en-US"/>
        </w:rPr>
        <w:t xml:space="preserve">                        </w:t>
      </w:r>
      <m:oMath>
        <m:sSub>
          <m:sSubPr>
            <m:ctrlPr>
              <w:rPr>
                <w:rFonts w:ascii="Cambria Math" w:hAnsi="Cambria Math"/>
                <w:i/>
                <w:sz w:val="24"/>
                <w:szCs w:val="24"/>
              </w:rPr>
            </m:ctrlPr>
          </m:sSub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z</m:t>
            </m:r>
          </m:sub>
        </m:sSub>
        <m:r>
          <w:rPr>
            <w:rFonts w:ascii="Cambria Math"/>
            <w:sz w:val="24"/>
            <w:szCs w:val="24"/>
            <w:lang w:val="en-US"/>
          </w:rPr>
          <m:t>=</m:t>
        </m:r>
        <m:r>
          <m:rPr>
            <m:sty m:val="bi"/>
          </m:rP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num>
          <m:den>
            <m:r>
              <w:rPr>
                <w:rFonts w:ascii="Cambria Math"/>
                <w:sz w:val="24"/>
                <w:szCs w:val="24"/>
              </w:rPr>
              <m:t>i</m:t>
            </m:r>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2</m:t>
                </m:r>
              </m:sup>
            </m:sSup>
          </m:den>
        </m:f>
        <m:f>
          <m:fPr>
            <m:ctrlPr>
              <w:rPr>
                <w:rFonts w:ascii="Cambria Math" w:hAnsi="Cambria Math"/>
                <w:i/>
                <w:sz w:val="24"/>
                <w:szCs w:val="24"/>
              </w:rPr>
            </m:ctrlPr>
          </m:fPr>
          <m:num>
            <m:r>
              <w:rPr>
                <w:rFonts w:ascii="Cambria Math"/>
                <w:sz w:val="24"/>
                <w:szCs w:val="24"/>
              </w:rPr>
              <m:t>∂</m:t>
            </m:r>
          </m:num>
          <m:den>
            <m:r>
              <w:rPr>
                <w:rFonts w:ascii="Cambria Math"/>
                <w:sz w:val="24"/>
                <w:szCs w:val="24"/>
              </w:rPr>
              <m:t>∂ϕ</m:t>
            </m:r>
          </m:den>
        </m:f>
        <m:r>
          <w:rPr>
            <w:rFonts w:ascii="Cambria Math"/>
            <w:sz w:val="24"/>
            <w:szCs w:val="24"/>
            <w:lang w:val="en-US"/>
          </w:rPr>
          <m:t>.</m:t>
        </m:r>
      </m:oMath>
      <w:r w:rsidRPr="00364094">
        <w:rPr>
          <w:sz w:val="24"/>
          <w:szCs w:val="24"/>
          <w:lang w:val="en-US"/>
        </w:rPr>
        <w:t xml:space="preserve">                   </w:t>
      </w:r>
    </w:p>
    <w:p w14:paraId="64A2138C" w14:textId="6C566625" w:rsidR="001E5CC0" w:rsidRPr="00364094" w:rsidRDefault="001E5CC0" w:rsidP="007371F0">
      <w:pPr>
        <w:spacing w:line="360" w:lineRule="auto"/>
        <w:ind w:firstLine="557"/>
        <w:rPr>
          <w:bCs/>
          <w:sz w:val="24"/>
          <w:szCs w:val="24"/>
          <w:lang w:val="en-US"/>
        </w:rPr>
      </w:pPr>
      <w:r w:rsidRPr="00364094">
        <w:rPr>
          <w:bCs/>
          <w:sz w:val="24"/>
          <w:szCs w:val="24"/>
          <w:lang w:val="en-US"/>
        </w:rPr>
        <w:t xml:space="preserve">The stochastic </w:t>
      </w:r>
      <w:r w:rsidR="00270DCA" w:rsidRPr="00364094">
        <w:rPr>
          <w:bCs/>
          <w:sz w:val="24"/>
          <w:szCs w:val="24"/>
          <w:lang w:val="en-US"/>
        </w:rPr>
        <w:t xml:space="preserve">mass-independent </w:t>
      </w:r>
      <w:r w:rsidRPr="00364094">
        <w:rPr>
          <w:bCs/>
          <w:sz w:val="24"/>
          <w:szCs w:val="24"/>
          <w:lang w:val="en-US"/>
        </w:rPr>
        <w:t xml:space="preserve">operator of the square of the modulus of the angular velocity of the </w:t>
      </w:r>
      <w:r w:rsidRPr="00364094">
        <w:rPr>
          <w:sz w:val="24"/>
          <w:szCs w:val="24"/>
          <w:lang w:val="en-US"/>
        </w:rPr>
        <w:t>ChWP</w:t>
      </w:r>
      <w:r w:rsidRPr="00364094">
        <w:rPr>
          <w:bCs/>
          <w:sz w:val="24"/>
          <w:szCs w:val="24"/>
          <w:lang w:val="en-US"/>
        </w:rPr>
        <w:t xml:space="preserve"> is</w:t>
      </w:r>
    </w:p>
    <w:p w14:paraId="073F6550" w14:textId="36C0D155" w:rsidR="001E5CC0" w:rsidRPr="00364094" w:rsidRDefault="001E5CC0" w:rsidP="002C5234">
      <w:pPr>
        <w:spacing w:line="360" w:lineRule="auto"/>
        <w:ind w:firstLine="342"/>
        <w:rPr>
          <w:bCs/>
          <w:sz w:val="24"/>
          <w:szCs w:val="24"/>
          <w:lang w:val="en-US"/>
        </w:rPr>
      </w:pPr>
      <w:r w:rsidRPr="00364094">
        <w:rPr>
          <w:sz w:val="24"/>
          <w:szCs w:val="24"/>
          <w:lang w:val="en-US"/>
        </w:rPr>
        <w:t xml:space="preserve">                                </w:t>
      </w:r>
      <m:oMath>
        <m:sSup>
          <m:sSupPr>
            <m:ctrlPr>
              <w:rPr>
                <w:rFonts w:ascii="Cambria Math" w:hAnsi="Cambria Math"/>
                <w:i/>
                <w:sz w:val="24"/>
                <w:szCs w:val="24"/>
              </w:rPr>
            </m:ctrlPr>
          </m:sSup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p>
            <m:r>
              <w:rPr>
                <w:rFonts w:ascii="Cambria Math"/>
                <w:sz w:val="24"/>
                <w:szCs w:val="24"/>
                <w:lang w:val="en-US"/>
              </w:rPr>
              <m:t>2</m:t>
            </m:r>
          </m:sup>
        </m:sSup>
        <m:r>
          <w:rPr>
            <w:rFonts w:ascii="Cambria Math"/>
            <w:sz w:val="24"/>
            <w:szCs w:val="24"/>
            <w:lang w:val="en-US"/>
          </w:rPr>
          <m:t>=</m:t>
        </m:r>
        <m:sSubSup>
          <m:sSubSupPr>
            <m:ctrlPr>
              <w:rPr>
                <w:rFonts w:ascii="Cambria Math" w:hAnsi="Cambria Math"/>
                <w:i/>
                <w:sz w:val="24"/>
                <w:szCs w:val="24"/>
              </w:rPr>
            </m:ctrlPr>
          </m:sSubSup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x</m:t>
            </m:r>
          </m:sub>
          <m:sup>
            <m:r>
              <w:rPr>
                <w:rFonts w:ascii="Cambria Math"/>
                <w:sz w:val="24"/>
                <w:szCs w:val="24"/>
                <w:lang w:val="en-US"/>
              </w:rPr>
              <m:t>2</m:t>
            </m:r>
          </m:sup>
        </m:sSubSup>
        <m:r>
          <w:rPr>
            <w:rFonts w:ascii="Cambria Math"/>
            <w:sz w:val="24"/>
            <w:szCs w:val="24"/>
            <w:lang w:val="en-US"/>
          </w:rPr>
          <m:t>+</m:t>
        </m:r>
        <m:sSubSup>
          <m:sSubSupPr>
            <m:ctrlPr>
              <w:rPr>
                <w:rFonts w:ascii="Cambria Math" w:hAnsi="Cambria Math"/>
                <w:i/>
                <w:sz w:val="24"/>
                <w:szCs w:val="24"/>
              </w:rPr>
            </m:ctrlPr>
          </m:sSubSup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y</m:t>
            </m:r>
          </m:sub>
          <m:sup>
            <m:r>
              <w:rPr>
                <w:rFonts w:ascii="Cambria Math"/>
                <w:sz w:val="24"/>
                <w:szCs w:val="24"/>
                <w:lang w:val="en-US"/>
              </w:rPr>
              <m:t>2</m:t>
            </m:r>
          </m:sup>
        </m:sSubSup>
        <m:r>
          <w:rPr>
            <w:rFonts w:ascii="Cambria Math"/>
            <w:sz w:val="24"/>
            <w:szCs w:val="24"/>
            <w:lang w:val="en-US"/>
          </w:rPr>
          <m:t>+</m:t>
        </m:r>
        <m:sSubSup>
          <m:sSubSupPr>
            <m:ctrlPr>
              <w:rPr>
                <w:rFonts w:ascii="Cambria Math" w:hAnsi="Cambria Math"/>
                <w:i/>
                <w:sz w:val="24"/>
                <w:szCs w:val="24"/>
              </w:rPr>
            </m:ctrlPr>
          </m:sSubSupPr>
          <m:e>
            <m:limUpp>
              <m:limUppPr>
                <m:ctrlPr>
                  <w:rPr>
                    <w:rFonts w:ascii="Cambria Math" w:hAnsi="Cambria Math"/>
                    <w:i/>
                    <w:sz w:val="24"/>
                    <w:szCs w:val="24"/>
                  </w:rPr>
                </m:ctrlPr>
              </m:limUppPr>
              <m:e>
                <m:r>
                  <w:rPr>
                    <w:rFonts w:ascii="Cambria Math"/>
                    <w:sz w:val="24"/>
                    <w:szCs w:val="24"/>
                  </w:rPr>
                  <m:t>ω</m:t>
                </m:r>
              </m:e>
              <m:lim>
                <m:r>
                  <w:rPr>
                    <w:rFonts w:ascii="Cambria Math" w:hAnsi="Cambria Math" w:cs="Cambria Math"/>
                    <w:sz w:val="24"/>
                    <w:szCs w:val="24"/>
                    <w:lang w:val="en-US"/>
                  </w:rPr>
                  <m:t>∧</m:t>
                </m:r>
              </m:lim>
            </m:limUpp>
          </m:e>
          <m:sub>
            <m:r>
              <w:rPr>
                <w:rFonts w:ascii="Cambria Math"/>
                <w:sz w:val="24"/>
                <w:szCs w:val="24"/>
              </w:rPr>
              <m:t>z</m:t>
            </m:r>
          </m:sub>
          <m:sup>
            <m:r>
              <w:rPr>
                <w:rFonts w:ascii="Cambria Math"/>
                <w:sz w:val="24"/>
                <w:szCs w:val="24"/>
                <w:lang w:val="en-US"/>
              </w:rPr>
              <m:t>2</m:t>
            </m:r>
          </m:sup>
        </m:sSubSup>
        <m:r>
          <w:rPr>
            <w:rFonts w:ascii="Cambria Math"/>
            <w:sz w:val="24"/>
            <w:szCs w:val="24"/>
            <w:lang w:val="en-US"/>
          </w:rPr>
          <m:t>=</m:t>
        </m:r>
        <m:r>
          <w:rPr>
            <w:rFonts w:asci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r</m:t>
                </m:r>
              </m:sub>
              <m:sup>
                <m:r>
                  <w:rPr>
                    <w:rFonts w:ascii="Cambria Math"/>
                    <w:sz w:val="24"/>
                    <w:szCs w:val="24"/>
                    <w:lang w:val="en-US"/>
                  </w:rPr>
                  <m:t>2</m:t>
                </m:r>
              </m:sup>
            </m:sSubSup>
          </m:num>
          <m:den>
            <m:r>
              <w:rPr>
                <w:rFonts w:ascii="Cambria Math"/>
                <w:sz w:val="24"/>
                <w:szCs w:val="24"/>
                <w:lang w:val="en-US"/>
              </w:rPr>
              <m:t>|</m:t>
            </m:r>
            <m:acc>
              <m:accPr>
                <m:chr m:val="⃗"/>
                <m:ctrlPr>
                  <w:rPr>
                    <w:rFonts w:ascii="Cambria Math" w:hAnsi="Cambria Math"/>
                    <w:i/>
                    <w:sz w:val="24"/>
                    <w:szCs w:val="24"/>
                  </w:rPr>
                </m:ctrlPr>
              </m:accPr>
              <m:e>
                <m:r>
                  <w:rPr>
                    <w:rFonts w:ascii="Cambria Math"/>
                    <w:sz w:val="24"/>
                    <w:szCs w:val="24"/>
                  </w:rPr>
                  <m:t>r</m:t>
                </m:r>
              </m:e>
            </m:acc>
            <m:sSup>
              <m:sSupPr>
                <m:ctrlPr>
                  <w:rPr>
                    <w:rFonts w:ascii="Cambria Math" w:hAnsi="Cambria Math"/>
                    <w:i/>
                    <w:sz w:val="24"/>
                    <w:szCs w:val="24"/>
                  </w:rPr>
                </m:ctrlPr>
              </m:sSupPr>
              <m:e>
                <m:r>
                  <w:rPr>
                    <w:rFonts w:ascii="Cambria Math"/>
                    <w:sz w:val="24"/>
                    <w:szCs w:val="24"/>
                    <w:lang w:val="en-US"/>
                  </w:rPr>
                  <m:t>|</m:t>
                </m:r>
              </m:e>
              <m:sup>
                <m:r>
                  <w:rPr>
                    <w:rFonts w:ascii="Cambria Math"/>
                    <w:sz w:val="24"/>
                    <w:szCs w:val="24"/>
                    <w:lang w:val="en-US"/>
                  </w:rPr>
                  <m:t>4</m:t>
                </m:r>
              </m:sup>
            </m:sSup>
          </m:den>
        </m:f>
        <m:sSubSup>
          <m:sSubSupPr>
            <m:ctrlPr>
              <w:rPr>
                <w:rFonts w:ascii="Cambria Math" w:hAnsi="Cambria Math"/>
                <w:i/>
                <w:sz w:val="24"/>
                <w:szCs w:val="24"/>
              </w:rPr>
            </m:ctrlPr>
          </m:sSubSupPr>
          <m:e>
            <m:r>
              <m:rPr>
                <m:sty m:val="p"/>
              </m:rPr>
              <w:rPr>
                <w:rFonts w:ascii="Cambria Math" w:hAnsi="Cambria Math" w:cs="Cambria Math"/>
                <w:sz w:val="24"/>
                <w:szCs w:val="24"/>
                <w:lang w:val="en-US"/>
              </w:rPr>
              <m:t>∇</m:t>
            </m:r>
          </m:e>
          <m:sub>
            <m:r>
              <w:rPr>
                <w:rFonts w:ascii="Cambria Math"/>
                <w:sz w:val="24"/>
                <w:szCs w:val="24"/>
              </w:rPr>
              <m:t>θ</m:t>
            </m:r>
            <m:r>
              <w:rPr>
                <w:rFonts w:ascii="Cambria Math"/>
                <w:sz w:val="24"/>
                <w:szCs w:val="24"/>
                <w:lang w:val="en-US"/>
              </w:rPr>
              <m:t>,</m:t>
            </m:r>
            <m:r>
              <w:rPr>
                <w:rFonts w:ascii="Cambria Math"/>
                <w:sz w:val="24"/>
                <w:szCs w:val="24"/>
              </w:rPr>
              <m:t>ϕ</m:t>
            </m:r>
          </m:sub>
          <m:sup>
            <m:r>
              <w:rPr>
                <w:rFonts w:ascii="Cambria Math"/>
                <w:sz w:val="24"/>
                <w:szCs w:val="24"/>
                <w:lang w:val="en-US"/>
              </w:rPr>
              <m:t>2</m:t>
            </m:r>
          </m:sup>
        </m:sSubSup>
        <m:r>
          <w:rPr>
            <w:rFonts w:ascii="Cambria Math"/>
            <w:sz w:val="24"/>
            <w:szCs w:val="24"/>
            <w:lang w:val="en-US"/>
          </w:rPr>
          <m:t>,</m:t>
        </m:r>
      </m:oMath>
      <w:r w:rsidR="002C5234" w:rsidRPr="00364094">
        <w:rPr>
          <w:sz w:val="24"/>
          <w:szCs w:val="24"/>
          <w:lang w:val="en-US"/>
        </w:rPr>
        <w:t xml:space="preserve">            </w:t>
      </w:r>
      <w:r w:rsidRPr="00364094">
        <w:rPr>
          <w:sz w:val="24"/>
          <w:szCs w:val="24"/>
          <w:lang w:val="en-US"/>
        </w:rPr>
        <w:t xml:space="preserve">                              </w:t>
      </w:r>
    </w:p>
    <w:p w14:paraId="70E82ED8" w14:textId="77777777" w:rsidR="003C13FE" w:rsidRPr="00364094" w:rsidRDefault="001E5CC0" w:rsidP="002C5234">
      <w:pPr>
        <w:spacing w:after="0" w:line="360" w:lineRule="auto"/>
        <w:ind w:left="0"/>
        <w:rPr>
          <w:sz w:val="24"/>
          <w:szCs w:val="24"/>
          <w:lang w:val="en-US"/>
        </w:rPr>
      </w:pPr>
      <w:r w:rsidRPr="00364094">
        <w:rPr>
          <w:bCs/>
          <w:sz w:val="24"/>
          <w:szCs w:val="24"/>
          <w:lang w:val="en-US"/>
        </w:rPr>
        <w:t>where</w:t>
      </w:r>
      <w:r w:rsidRPr="00364094">
        <w:rPr>
          <w:sz w:val="24"/>
          <w:szCs w:val="24"/>
          <w:lang w:val="en-US"/>
        </w:rPr>
        <w:t xml:space="preserve">      </w:t>
      </w:r>
    </w:p>
    <w:p w14:paraId="0E208737" w14:textId="04E20D1C" w:rsidR="002C5234" w:rsidRPr="00364094" w:rsidRDefault="003C13FE" w:rsidP="002C5234">
      <w:pPr>
        <w:spacing w:after="0" w:line="360" w:lineRule="auto"/>
        <w:ind w:left="0"/>
        <w:rPr>
          <w:sz w:val="24"/>
          <w:szCs w:val="24"/>
          <w:lang w:val="en-US"/>
        </w:rPr>
      </w:pPr>
      <w:r w:rsidRPr="00364094">
        <w:rPr>
          <w:sz w:val="24"/>
          <w:szCs w:val="24"/>
          <w:lang w:val="en-US"/>
        </w:rPr>
        <w:t xml:space="preserve">               </w:t>
      </w:r>
      <w:r w:rsidR="001E5CC0" w:rsidRPr="00364094">
        <w:rPr>
          <w:sz w:val="24"/>
          <w:szCs w:val="24"/>
          <w:lang w:val="en-US"/>
        </w:rPr>
        <w:t xml:space="preserve">            </w:t>
      </w:r>
      <w:r w:rsidR="002C5234" w:rsidRPr="00364094">
        <w:rPr>
          <w:sz w:val="24"/>
          <w:szCs w:val="24"/>
          <w:lang w:val="en-US"/>
        </w:rPr>
        <w:t xml:space="preserve"> </w:t>
      </w:r>
      <w:r w:rsidR="001E5CC0" w:rsidRPr="00364094">
        <w:rPr>
          <w:sz w:val="24"/>
          <w:szCs w:val="24"/>
          <w:lang w:val="en-US"/>
        </w:rPr>
        <w:t xml:space="preserve"> </w:t>
      </w:r>
      <w:r w:rsidR="006A2B82" w:rsidRPr="00364094">
        <w:rPr>
          <w:sz w:val="24"/>
          <w:szCs w:val="24"/>
          <w:lang w:val="en-US"/>
        </w:rPr>
        <w:t xml:space="preserve"> </w:t>
      </w:r>
      <w:r w:rsidR="001E5CC0" w:rsidRPr="00364094">
        <w:rPr>
          <w:sz w:val="24"/>
          <w:szCs w:val="24"/>
          <w:lang w:val="en-US"/>
        </w:rPr>
        <w:t xml:space="preserve">    </w:t>
      </w:r>
      <m:oMath>
        <m:sSubSup>
          <m:sSubSupPr>
            <m:ctrlPr>
              <w:rPr>
                <w:rFonts w:ascii="Cambria Math" w:hAnsi="Cambria Math"/>
                <w:i/>
                <w:sz w:val="24"/>
                <w:szCs w:val="24"/>
              </w:rPr>
            </m:ctrlPr>
          </m:sSubSupPr>
          <m:e>
            <m:r>
              <m:rPr>
                <m:sty m:val="p"/>
              </m:rPr>
              <w:rPr>
                <w:rFonts w:ascii="Cambria Math" w:hAnsi="Cambria Math" w:cs="Cambria Math"/>
                <w:sz w:val="24"/>
                <w:szCs w:val="24"/>
                <w:lang w:val="en-US"/>
              </w:rPr>
              <m:t>∇</m:t>
            </m:r>
          </m:e>
          <m:sub>
            <m:r>
              <w:rPr>
                <w:rFonts w:ascii="Cambria Math"/>
                <w:sz w:val="24"/>
                <w:szCs w:val="24"/>
              </w:rPr>
              <m:t>θ</m:t>
            </m:r>
            <m:r>
              <w:rPr>
                <w:rFonts w:ascii="Cambria Math"/>
                <w:sz w:val="24"/>
                <w:szCs w:val="24"/>
                <w:lang w:val="en-US"/>
              </w:rPr>
              <m:t>,</m:t>
            </m:r>
            <m:r>
              <w:rPr>
                <w:rFonts w:ascii="Cambria Math"/>
                <w:sz w:val="24"/>
                <w:szCs w:val="24"/>
              </w:rPr>
              <m:t>ϕ</m:t>
            </m:r>
          </m:sub>
          <m:sup>
            <m:r>
              <w:rPr>
                <w:rFonts w:ascii="Cambria Math"/>
                <w:sz w:val="24"/>
                <w:szCs w:val="24"/>
                <w:lang w:val="en-US"/>
              </w:rPr>
              <m:t>2</m:t>
            </m:r>
          </m:sup>
        </m:sSubSup>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func>
              <m:funcPr>
                <m:ctrlPr>
                  <w:rPr>
                    <w:rFonts w:ascii="Cambria Math" w:hAnsi="Cambria Math"/>
                    <w:i/>
                    <w:sz w:val="24"/>
                    <w:szCs w:val="24"/>
                  </w:rPr>
                </m:ctrlPr>
              </m:funcPr>
              <m:fName>
                <m:r>
                  <w:rPr>
                    <w:rFonts w:ascii="Cambria Math"/>
                    <w:sz w:val="24"/>
                    <w:szCs w:val="24"/>
                  </w:rPr>
                  <m:t>sin</m:t>
                </m:r>
              </m:fName>
              <m:e>
                <m:r>
                  <w:rPr>
                    <w:rFonts w:ascii="Cambria Math"/>
                    <w:sz w:val="24"/>
                    <w:szCs w:val="24"/>
                  </w:rPr>
                  <m:t>θ</m:t>
                </m:r>
              </m:e>
            </m:func>
          </m:den>
        </m:f>
        <m:f>
          <m:fPr>
            <m:ctrlPr>
              <w:rPr>
                <w:rFonts w:ascii="Cambria Math" w:hAnsi="Cambria Math"/>
                <w:i/>
                <w:sz w:val="24"/>
                <w:szCs w:val="24"/>
              </w:rPr>
            </m:ctrlPr>
          </m:fPr>
          <m:num>
            <m:r>
              <w:rPr>
                <w:rFonts w:ascii="Cambria Math"/>
                <w:sz w:val="24"/>
                <w:szCs w:val="24"/>
              </w:rPr>
              <m:t>∂</m:t>
            </m:r>
          </m:num>
          <m:den>
            <m:r>
              <w:rPr>
                <w:rFonts w:ascii="Cambria Math"/>
                <w:sz w:val="24"/>
                <w:szCs w:val="24"/>
              </w:rPr>
              <m:t>∂θ</m:t>
            </m:r>
          </m:den>
        </m:f>
        <m:d>
          <m:dPr>
            <m:ctrlPr>
              <w:rPr>
                <w:rFonts w:ascii="Cambria Math" w:hAnsi="Cambria Math"/>
                <w:i/>
                <w:sz w:val="24"/>
                <w:szCs w:val="24"/>
              </w:rPr>
            </m:ctrlPr>
          </m:dPr>
          <m:e>
            <m:func>
              <m:funcPr>
                <m:ctrlPr>
                  <w:rPr>
                    <w:rFonts w:ascii="Cambria Math" w:hAnsi="Cambria Math"/>
                    <w:i/>
                    <w:sz w:val="24"/>
                    <w:szCs w:val="24"/>
                  </w:rPr>
                </m:ctrlPr>
              </m:funcPr>
              <m:fName>
                <m:r>
                  <w:rPr>
                    <w:rFonts w:ascii="Cambria Math"/>
                    <w:sz w:val="24"/>
                    <w:szCs w:val="24"/>
                  </w:rPr>
                  <m:t>sin</m:t>
                </m:r>
              </m:fName>
              <m:e>
                <m:r>
                  <w:rPr>
                    <w:rFonts w:ascii="Cambria Math"/>
                    <w:sz w:val="24"/>
                    <w:szCs w:val="24"/>
                  </w:rPr>
                  <m:t>θ</m:t>
                </m:r>
              </m:e>
            </m:func>
            <m:f>
              <m:fPr>
                <m:ctrlPr>
                  <w:rPr>
                    <w:rFonts w:ascii="Cambria Math" w:hAnsi="Cambria Math"/>
                    <w:i/>
                    <w:sz w:val="24"/>
                    <w:szCs w:val="24"/>
                  </w:rPr>
                </m:ctrlPr>
              </m:fPr>
              <m:num>
                <m:r>
                  <w:rPr>
                    <w:rFonts w:ascii="Cambria Math"/>
                    <w:sz w:val="24"/>
                    <w:szCs w:val="24"/>
                  </w:rPr>
                  <m:t>∂</m:t>
                </m:r>
              </m:num>
              <m:den>
                <m:r>
                  <w:rPr>
                    <w:rFonts w:ascii="Cambria Math"/>
                    <w:sz w:val="24"/>
                    <w:szCs w:val="24"/>
                  </w:rPr>
                  <m:t>∂θ</m:t>
                </m:r>
              </m:den>
            </m:f>
          </m:e>
        </m:d>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func>
              <m:funcPr>
                <m:ctrlPr>
                  <w:rPr>
                    <w:rFonts w:ascii="Cambria Math" w:hAnsi="Cambria Math"/>
                    <w:i/>
                    <w:sz w:val="24"/>
                    <w:szCs w:val="24"/>
                  </w:rPr>
                </m:ctrlPr>
              </m:funcPr>
              <m:fName>
                <m:sSup>
                  <m:sSupPr>
                    <m:ctrlPr>
                      <w:rPr>
                        <w:rFonts w:ascii="Cambria Math" w:hAnsi="Cambria Math"/>
                        <w:i/>
                        <w:sz w:val="24"/>
                        <w:szCs w:val="24"/>
                      </w:rPr>
                    </m:ctrlPr>
                  </m:sSupPr>
                  <m:e>
                    <m:r>
                      <w:rPr>
                        <w:rFonts w:ascii="Cambria Math"/>
                        <w:sz w:val="24"/>
                        <w:szCs w:val="24"/>
                      </w:rPr>
                      <m:t>sin</m:t>
                    </m:r>
                  </m:e>
                  <m:sup>
                    <m:r>
                      <w:rPr>
                        <w:rFonts w:ascii="Cambria Math"/>
                        <w:sz w:val="24"/>
                        <w:szCs w:val="24"/>
                        <w:lang w:val="en-US"/>
                      </w:rPr>
                      <m:t>2</m:t>
                    </m:r>
                  </m:sup>
                </m:sSup>
              </m:fName>
              <m:e>
                <m:r>
                  <w:rPr>
                    <w:rFonts w:ascii="Cambria Math"/>
                    <w:sz w:val="24"/>
                    <w:szCs w:val="24"/>
                  </w:rPr>
                  <m:t>θ</m:t>
                </m:r>
              </m:e>
            </m:func>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e>
              <m:sup>
                <m:r>
                  <w:rPr>
                    <w:rFonts w:ascii="Cambria Math"/>
                    <w:sz w:val="24"/>
                    <w:szCs w:val="24"/>
                    <w:lang w:val="en-US"/>
                  </w:rPr>
                  <m:t>2</m:t>
                </m:r>
              </m:sup>
            </m:sSup>
          </m:num>
          <m:den>
            <m:r>
              <w:rPr>
                <w:rFonts w:ascii="Cambria Math"/>
                <w:sz w:val="24"/>
                <w:szCs w:val="24"/>
              </w:rPr>
              <m:t>∂</m:t>
            </m:r>
            <m:sSup>
              <m:sSupPr>
                <m:ctrlPr>
                  <w:rPr>
                    <w:rFonts w:ascii="Cambria Math" w:hAnsi="Cambria Math"/>
                    <w:i/>
                    <w:sz w:val="24"/>
                    <w:szCs w:val="24"/>
                  </w:rPr>
                </m:ctrlPr>
              </m:sSupPr>
              <m:e>
                <m:r>
                  <w:rPr>
                    <w:rFonts w:ascii="Cambria Math"/>
                    <w:sz w:val="24"/>
                    <w:szCs w:val="24"/>
                  </w:rPr>
                  <m:t>ϕ</m:t>
                </m:r>
              </m:e>
              <m:sup>
                <m:r>
                  <w:rPr>
                    <w:rFonts w:ascii="Cambria Math"/>
                    <w:sz w:val="24"/>
                    <w:szCs w:val="24"/>
                    <w:lang w:val="en-US"/>
                  </w:rPr>
                  <m:t>2</m:t>
                </m:r>
              </m:sup>
            </m:sSup>
          </m:den>
        </m:f>
        <m:r>
          <w:rPr>
            <w:rFonts w:ascii="Cambria Math" w:hAnsi="Cambria Math"/>
            <w:sz w:val="24"/>
            <w:szCs w:val="24"/>
            <w:lang w:val="en-US"/>
          </w:rPr>
          <m:t xml:space="preserve"> </m:t>
        </m:r>
        <m:r>
          <w:rPr>
            <w:rFonts w:ascii="Cambria Math"/>
            <w:sz w:val="24"/>
            <w:szCs w:val="24"/>
            <w:lang w:val="en-US"/>
          </w:rPr>
          <m:t>.</m:t>
        </m:r>
      </m:oMath>
      <w:r w:rsidR="002C5234" w:rsidRPr="00364094">
        <w:rPr>
          <w:position w:val="-28"/>
          <w:sz w:val="24"/>
          <w:szCs w:val="24"/>
          <w:lang w:val="en-US"/>
        </w:rPr>
        <w:t xml:space="preserve">                     </w:t>
      </w:r>
      <w:r w:rsidR="00552919" w:rsidRPr="00364094">
        <w:rPr>
          <w:position w:val="-28"/>
          <w:sz w:val="24"/>
          <w:szCs w:val="24"/>
          <w:lang w:val="en-US"/>
        </w:rPr>
        <w:t xml:space="preserve"> </w:t>
      </w:r>
      <w:r w:rsidR="002C5234" w:rsidRPr="00364094">
        <w:rPr>
          <w:position w:val="-28"/>
          <w:sz w:val="24"/>
          <w:szCs w:val="24"/>
          <w:lang w:val="en-US"/>
        </w:rPr>
        <w:t xml:space="preserve">  </w:t>
      </w:r>
      <w:r w:rsidRPr="00364094">
        <w:rPr>
          <w:position w:val="-28"/>
          <w:sz w:val="24"/>
          <w:szCs w:val="24"/>
          <w:lang w:val="en-US"/>
        </w:rPr>
        <w:t xml:space="preserve"> </w:t>
      </w:r>
      <w:r w:rsidR="002C5234" w:rsidRPr="00364094">
        <w:rPr>
          <w:position w:val="-28"/>
          <w:sz w:val="24"/>
          <w:szCs w:val="24"/>
          <w:lang w:val="en-US"/>
        </w:rPr>
        <w:t xml:space="preserve">   </w:t>
      </w:r>
      <w:r w:rsidR="002C5234" w:rsidRPr="00364094">
        <w:rPr>
          <w:sz w:val="24"/>
          <w:szCs w:val="24"/>
          <w:lang w:val="en-US"/>
        </w:rPr>
        <w:t>(86)</w:t>
      </w:r>
    </w:p>
    <w:p w14:paraId="5FE21BFB" w14:textId="20FA68EF" w:rsidR="007C284A" w:rsidRPr="00364094" w:rsidRDefault="007C284A" w:rsidP="00E11DAC">
      <w:pPr>
        <w:spacing w:line="360" w:lineRule="auto"/>
        <w:ind w:firstLine="557"/>
        <w:rPr>
          <w:bCs/>
          <w:sz w:val="24"/>
          <w:szCs w:val="24"/>
          <w:lang w:val="en-US"/>
        </w:rPr>
      </w:pPr>
      <w:r w:rsidRPr="00364094">
        <w:rPr>
          <w:bCs/>
          <w:sz w:val="24"/>
          <w:szCs w:val="24"/>
          <w:lang w:val="en-US"/>
        </w:rPr>
        <w:t xml:space="preserve">All </w:t>
      </w:r>
      <w:r w:rsidR="00270DCA" w:rsidRPr="00364094">
        <w:rPr>
          <w:bCs/>
          <w:sz w:val="24"/>
          <w:szCs w:val="24"/>
          <w:lang w:val="en-US"/>
        </w:rPr>
        <w:t xml:space="preserve">mass-independent </w:t>
      </w:r>
      <w:r w:rsidRPr="00364094">
        <w:rPr>
          <w:bCs/>
          <w:sz w:val="24"/>
          <w:szCs w:val="24"/>
          <w:lang w:val="en-US"/>
        </w:rPr>
        <w:t xml:space="preserve">stochastic quantum operators, analogous to the QM operators, can be obtained in a similar way. Only in the MSQM, instead of the ratio </w:t>
      </w:r>
      <w:r w:rsidRPr="00364094">
        <w:rPr>
          <w:iCs/>
          <w:sz w:val="24"/>
          <w:szCs w:val="24"/>
        </w:rPr>
        <w:sym w:font="MT Extra" w:char="F068"/>
      </w:r>
      <w:r w:rsidRPr="00364094">
        <w:rPr>
          <w:iCs/>
          <w:sz w:val="24"/>
          <w:szCs w:val="24"/>
          <w:lang w:val="en-US"/>
        </w:rPr>
        <w:t>/</w:t>
      </w:r>
      <w:r w:rsidRPr="00364094">
        <w:rPr>
          <w:i/>
          <w:iCs/>
          <w:sz w:val="24"/>
          <w:szCs w:val="24"/>
          <w:lang w:val="en-US"/>
        </w:rPr>
        <w:t>m</w:t>
      </w:r>
      <w:r w:rsidRPr="00364094">
        <w:rPr>
          <w:bCs/>
          <w:sz w:val="24"/>
          <w:szCs w:val="24"/>
          <w:lang w:val="en-US"/>
        </w:rPr>
        <w:t xml:space="preserve">, there is a scale parameter </w:t>
      </w:r>
      <m:oMath>
        <m:sSub>
          <m:sSubPr>
            <m:ctrlPr>
              <w:rPr>
                <w:rFonts w:ascii="Cambria Math" w:hAnsi="Cambria Math"/>
                <w:i/>
                <w:sz w:val="24"/>
                <w:szCs w:val="24"/>
              </w:rPr>
            </m:ctrlPr>
          </m:sSubPr>
          <m:e>
            <m:r>
              <w:rPr>
                <w:rFonts w:ascii="Cambria Math"/>
                <w:sz w:val="24"/>
                <w:szCs w:val="24"/>
              </w:rPr>
              <m:t>η</m:t>
            </m:r>
          </m:e>
          <m:sub>
            <m:r>
              <w:rPr>
                <w:rFonts w:ascii="Cambria Math"/>
                <w:sz w:val="24"/>
                <w:szCs w:val="24"/>
              </w:rPr>
              <m:t>r</m:t>
            </m:r>
          </m:sub>
        </m:sSub>
      </m:oMath>
      <w:r w:rsidR="00742CBD" w:rsidRPr="00364094">
        <w:rPr>
          <w:bCs/>
          <w:color w:val="auto"/>
          <w:sz w:val="24"/>
          <w:szCs w:val="24"/>
          <w:lang w:val="en-US"/>
        </w:rPr>
        <w:t xml:space="preserve"> </w:t>
      </w:r>
      <w:r w:rsidR="00DC5FA1" w:rsidRPr="00364094">
        <w:rPr>
          <w:bCs/>
          <w:color w:val="auto"/>
          <w:sz w:val="24"/>
          <w:szCs w:val="24"/>
          <w:lang w:val="en-US"/>
        </w:rPr>
        <w:t>(</w:t>
      </w:r>
      <w:r w:rsidR="00E11DAC" w:rsidRPr="00364094">
        <w:rPr>
          <w:bCs/>
          <w:color w:val="auto"/>
          <w:sz w:val="24"/>
          <w:szCs w:val="24"/>
          <w:lang w:val="en-US"/>
        </w:rPr>
        <w:t>33</w:t>
      </w:r>
      <w:r w:rsidR="00DC5FA1" w:rsidRPr="00364094">
        <w:rPr>
          <w:bCs/>
          <w:color w:val="auto"/>
          <w:sz w:val="24"/>
          <w:szCs w:val="24"/>
          <w:lang w:val="en-US"/>
        </w:rPr>
        <w:t xml:space="preserve">) </w:t>
      </w:r>
      <w:r w:rsidR="00051C9E" w:rsidRPr="00364094">
        <w:rPr>
          <w:bCs/>
          <w:color w:val="auto"/>
          <w:sz w:val="24"/>
          <w:szCs w:val="24"/>
          <w:lang w:val="en-US"/>
        </w:rPr>
        <w:t>{</w:t>
      </w:r>
      <w:r w:rsidR="00DC5FA1" w:rsidRPr="00364094">
        <w:rPr>
          <w:bCs/>
          <w:color w:val="auto"/>
          <w:sz w:val="24"/>
          <w:szCs w:val="24"/>
          <w:lang w:val="en-US"/>
        </w:rPr>
        <w:t xml:space="preserve">or </w:t>
      </w:r>
      <w:r w:rsidR="00DC5FA1" w:rsidRPr="00364094">
        <w:rPr>
          <w:iCs/>
          <w:sz w:val="24"/>
          <w:szCs w:val="24"/>
          <w:lang w:val="en-US"/>
        </w:rPr>
        <w:t>(A1.46) in Appendix 1</w:t>
      </w:r>
      <w:r w:rsidR="00051C9E" w:rsidRPr="00364094">
        <w:rPr>
          <w:iCs/>
          <w:sz w:val="24"/>
          <w:szCs w:val="24"/>
          <w:lang w:val="en-US"/>
        </w:rPr>
        <w:t>}</w:t>
      </w:r>
      <w:r w:rsidRPr="00364094">
        <w:rPr>
          <w:bCs/>
          <w:sz w:val="24"/>
          <w:szCs w:val="24"/>
          <w:lang w:val="en-US"/>
        </w:rPr>
        <w:t xml:space="preserve">, </w:t>
      </w:r>
      <w:r w:rsidR="00B35CC6" w:rsidRPr="00364094">
        <w:rPr>
          <w:bCs/>
          <w:sz w:val="24"/>
          <w:szCs w:val="24"/>
          <w:lang w:val="en-US"/>
        </w:rPr>
        <w:t xml:space="preserve">therefore, the BSCM </w:t>
      </w:r>
      <w:r w:rsidRPr="00364094">
        <w:rPr>
          <w:bCs/>
          <w:sz w:val="24"/>
          <w:szCs w:val="24"/>
          <w:lang w:val="en-US"/>
        </w:rPr>
        <w:t>is suitable for describing stochastic processes of any scale.</w:t>
      </w:r>
    </w:p>
    <w:p w14:paraId="624C6B7A" w14:textId="0B83B0F7" w:rsidR="00ED2A3E" w:rsidRPr="00364094" w:rsidRDefault="007C284A" w:rsidP="00B2129F">
      <w:pPr>
        <w:spacing w:line="360" w:lineRule="auto"/>
        <w:ind w:firstLine="557"/>
        <w:rPr>
          <w:bCs/>
          <w:sz w:val="24"/>
          <w:szCs w:val="24"/>
          <w:lang w:val="en-US"/>
        </w:rPr>
      </w:pPr>
      <w:r w:rsidRPr="00364094">
        <w:rPr>
          <w:bCs/>
          <w:sz w:val="24"/>
          <w:szCs w:val="24"/>
          <w:lang w:val="en-US"/>
        </w:rPr>
        <w:t xml:space="preserve">In a similar way, the mathematical apparatus of the entire </w:t>
      </w:r>
      <w:r w:rsidR="00270DCA" w:rsidRPr="00364094">
        <w:rPr>
          <w:bCs/>
          <w:sz w:val="24"/>
          <w:szCs w:val="24"/>
          <w:lang w:val="en-US"/>
        </w:rPr>
        <w:t xml:space="preserve">mass-independent </w:t>
      </w:r>
      <w:r w:rsidR="00016EAA" w:rsidRPr="00364094">
        <w:rPr>
          <w:bCs/>
          <w:sz w:val="24"/>
          <w:szCs w:val="24"/>
          <w:lang w:val="en-US"/>
        </w:rPr>
        <w:t xml:space="preserve"> stochastic quantum mechanics (</w:t>
      </w:r>
      <w:r w:rsidRPr="00364094">
        <w:rPr>
          <w:bCs/>
          <w:sz w:val="24"/>
          <w:szCs w:val="24"/>
          <w:lang w:val="en-US"/>
        </w:rPr>
        <w:t>MSQM</w:t>
      </w:r>
      <w:r w:rsidR="00016EAA" w:rsidRPr="00364094">
        <w:rPr>
          <w:bCs/>
          <w:sz w:val="24"/>
          <w:szCs w:val="24"/>
          <w:lang w:val="en-US"/>
        </w:rPr>
        <w:t>)</w:t>
      </w:r>
      <w:r w:rsidRPr="00364094">
        <w:rPr>
          <w:bCs/>
          <w:sz w:val="24"/>
          <w:szCs w:val="24"/>
          <w:lang w:val="en-US"/>
        </w:rPr>
        <w:t xml:space="preserve"> can be built, which almost completely coincides with the mathematical apparatus of the QM. But MSQM is based on the principles of "ordinary" (classical) logic, and is suitable for describing quantum systems and effects of any scale.</w:t>
      </w:r>
    </w:p>
    <w:p w14:paraId="5628AC13" w14:textId="77777777" w:rsidR="00B2129F" w:rsidRPr="00364094" w:rsidRDefault="00B2129F" w:rsidP="008D753F">
      <w:pPr>
        <w:spacing w:line="360" w:lineRule="auto"/>
        <w:rPr>
          <w:b/>
          <w:bCs/>
          <w:sz w:val="16"/>
          <w:szCs w:val="16"/>
          <w:lang w:val="en-US"/>
        </w:rPr>
      </w:pPr>
    </w:p>
    <w:p w14:paraId="75F139A3" w14:textId="57ED21A1" w:rsidR="008D753F" w:rsidRPr="00364094" w:rsidRDefault="008D753F" w:rsidP="008D753F">
      <w:pPr>
        <w:spacing w:line="360" w:lineRule="auto"/>
        <w:rPr>
          <w:b/>
          <w:bCs/>
          <w:sz w:val="24"/>
          <w:szCs w:val="24"/>
          <w:lang w:val="en-US"/>
        </w:rPr>
      </w:pPr>
      <w:r w:rsidRPr="00364094">
        <w:rPr>
          <w:b/>
          <w:bCs/>
          <w:sz w:val="24"/>
          <w:szCs w:val="24"/>
          <w:lang w:val="en-US"/>
        </w:rPr>
        <w:t>2.</w:t>
      </w:r>
      <w:r w:rsidR="002B23CA" w:rsidRPr="00364094">
        <w:rPr>
          <w:b/>
          <w:bCs/>
          <w:sz w:val="24"/>
          <w:szCs w:val="24"/>
          <w:lang w:val="en-US"/>
        </w:rPr>
        <w:t>10</w:t>
      </w:r>
      <w:r w:rsidRPr="00364094">
        <w:rPr>
          <w:b/>
          <w:bCs/>
          <w:sz w:val="24"/>
          <w:szCs w:val="24"/>
          <w:lang w:val="en-US"/>
        </w:rPr>
        <w:t xml:space="preserve"> </w:t>
      </w:r>
      <w:r w:rsidR="00F569ED" w:rsidRPr="00364094">
        <w:rPr>
          <w:b/>
          <w:bCs/>
          <w:sz w:val="24"/>
          <w:szCs w:val="24"/>
          <w:lang w:val="en-US"/>
        </w:rPr>
        <w:t>The</w:t>
      </w:r>
      <w:r w:rsidR="00F569ED" w:rsidRPr="00364094">
        <w:rPr>
          <w:lang w:val="en-US"/>
        </w:rPr>
        <w:t xml:space="preserve"> </w:t>
      </w:r>
      <w:r w:rsidR="00F569ED" w:rsidRPr="00364094">
        <w:rPr>
          <w:b/>
          <w:bCs/>
          <w:sz w:val="24"/>
          <w:szCs w:val="24"/>
          <w:lang w:val="en-US"/>
        </w:rPr>
        <w:t>uncertainty principle</w:t>
      </w:r>
      <w:r w:rsidRPr="00364094">
        <w:rPr>
          <w:b/>
          <w:bCs/>
          <w:sz w:val="24"/>
          <w:szCs w:val="24"/>
          <w:lang w:val="en-US"/>
        </w:rPr>
        <w:t xml:space="preserve"> in MSQM</w:t>
      </w:r>
    </w:p>
    <w:p w14:paraId="476A92D8" w14:textId="00829956" w:rsidR="008D753F" w:rsidRPr="00364094" w:rsidRDefault="008D753F" w:rsidP="008D753F">
      <w:pPr>
        <w:spacing w:line="360" w:lineRule="auto"/>
        <w:ind w:firstLine="0"/>
        <w:rPr>
          <w:bCs/>
          <w:sz w:val="24"/>
          <w:szCs w:val="24"/>
          <w:lang w:val="en-US"/>
        </w:rPr>
      </w:pPr>
      <w:r w:rsidRPr="00364094">
        <w:rPr>
          <w:bCs/>
          <w:sz w:val="24"/>
          <w:szCs w:val="24"/>
          <w:lang w:val="en-US"/>
        </w:rPr>
        <w:t>The uncertainty in the velocity of a chaotically wandering particle (ChWP) is determined by the standard deviation</w:t>
      </w:r>
    </w:p>
    <w:p w14:paraId="2D412773" w14:textId="41985B96" w:rsidR="00742CBD" w:rsidRPr="00364094" w:rsidRDefault="00E11DAC" w:rsidP="008D753F">
      <w:pPr>
        <w:spacing w:line="360" w:lineRule="auto"/>
        <w:ind w:firstLine="0"/>
        <w:rPr>
          <w:bCs/>
          <w:sz w:val="24"/>
          <w:szCs w:val="24"/>
          <w:lang w:val="en-US"/>
        </w:rPr>
      </w:pPr>
      <w:r w:rsidRPr="00364094">
        <w:rPr>
          <w:sz w:val="24"/>
          <w:szCs w:val="24"/>
          <w:lang w:val="en-US"/>
        </w:rPr>
        <w:t xml:space="preserve"> </w:t>
      </w:r>
      <w:r w:rsidR="00742CBD" w:rsidRPr="00364094">
        <w:rPr>
          <w:sz w:val="24"/>
          <w:szCs w:val="24"/>
          <w:lang w:val="en-US"/>
        </w:rPr>
        <w:t xml:space="preserve">    </w:t>
      </w:r>
      <m:oMath>
        <m:rad>
          <m:radPr>
            <m:degHide m:val="1"/>
            <m:ctrlPr>
              <w:rPr>
                <w:rFonts w:ascii="Cambria Math" w:hAnsi="Cambria Math"/>
                <w:i/>
                <w:sz w:val="24"/>
                <w:szCs w:val="24"/>
              </w:rPr>
            </m:ctrlPr>
          </m:radPr>
          <m:deg/>
          <m:e>
            <m:bar>
              <m:barPr>
                <m:pos m:val="top"/>
                <m:ctrlPr>
                  <w:rPr>
                    <w:rFonts w:ascii="Cambria Math" w:hAnsi="Cambria Math"/>
                    <w:i/>
                    <w:sz w:val="24"/>
                    <w:szCs w:val="24"/>
                  </w:rPr>
                </m:ctrlPr>
              </m:barPr>
              <m:e>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e>
            </m:bar>
          </m:e>
        </m:rad>
        <m:r>
          <w:rPr>
            <w:rFonts w:ascii="Cambria Math"/>
            <w:sz w:val="24"/>
            <w:szCs w:val="24"/>
            <w:lang w:val="en-US"/>
          </w:rPr>
          <m:t>=</m:t>
        </m:r>
        <m:rad>
          <m:radPr>
            <m:degHide m:val="1"/>
            <m:ctrlPr>
              <w:rPr>
                <w:rFonts w:ascii="Cambria Math" w:hAnsi="Cambria Math"/>
                <w:i/>
                <w:sz w:val="24"/>
                <w:szCs w:val="24"/>
              </w:rPr>
            </m:ctrlPr>
          </m:radPr>
          <m:deg/>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r>
                  <w:rPr>
                    <w:rFonts w:ascii="Cambria Math"/>
                    <w:sz w:val="24"/>
                    <w:szCs w:val="24"/>
                    <w:lang w:val="en-US"/>
                  </w:rPr>
                  <m:t>∞</m:t>
                </m:r>
              </m:sup>
              <m:e>
                <m:r>
                  <w:rPr>
                    <w:rFonts w:ascii="Cambria Math"/>
                    <w:sz w:val="24"/>
                    <w:szCs w:val="24"/>
                  </w:rPr>
                  <m:t>ψ</m:t>
                </m:r>
              </m:e>
            </m:nary>
            <m:r>
              <w:rPr>
                <w:rFonts w:ascii="Cambria Math"/>
                <w:sz w:val="24"/>
                <w:szCs w:val="24"/>
                <w:lang w:val="en-US"/>
              </w:rPr>
              <m:t>(</m:t>
            </m:r>
            <m:r>
              <w:rPr>
                <w:rFonts w:ascii="Cambria Math"/>
                <w:sz w:val="24"/>
                <w:szCs w:val="24"/>
              </w:rPr>
              <m:t>x</m:t>
            </m:r>
            <m:r>
              <w:rPr>
                <w:rFonts w:asci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r>
                      <m:rPr>
                        <m:sty m:val="bi"/>
                      </m:rPr>
                      <w:rPr>
                        <w:rFonts w:ascii="Cambria Math" w:hAnsi="Cambria Math"/>
                        <w:sz w:val="24"/>
                        <w:szCs w:val="24"/>
                        <w:lang w:val="en-US"/>
                      </w:rPr>
                      <m:t>±</m:t>
                    </m:r>
                    <m:r>
                      <w:rPr>
                        <w:rFonts w:ascii="Cambria Math"/>
                        <w:sz w:val="24"/>
                        <w:szCs w:val="24"/>
                      </w:rPr>
                      <m:t>i</m:t>
                    </m:r>
                    <m:sSub>
                      <m:sSubPr>
                        <m:ctrlPr>
                          <w:rPr>
                            <w:rFonts w:ascii="Cambria Math" w:hAnsi="Cambria Math"/>
                            <w:i/>
                            <w:sz w:val="24"/>
                            <w:szCs w:val="24"/>
                          </w:rPr>
                        </m:ctrlPr>
                      </m:sSubPr>
                      <m:e>
                        <m:r>
                          <w:rPr>
                            <w:rFonts w:ascii="Cambria Math"/>
                            <w:sz w:val="24"/>
                            <w:szCs w:val="24"/>
                          </w:rPr>
                          <m:t>η</m:t>
                        </m:r>
                      </m:e>
                      <m:sub>
                        <m:r>
                          <w:rPr>
                            <w:rFonts w:ascii="Cambria Math"/>
                            <w:sz w:val="24"/>
                            <w:szCs w:val="24"/>
                          </w:rPr>
                          <m:t>x</m:t>
                        </m:r>
                      </m:sub>
                    </m:sSub>
                    <m:f>
                      <m:fPr>
                        <m:ctrlPr>
                          <w:rPr>
                            <w:rFonts w:ascii="Cambria Math" w:hAnsi="Cambria Math"/>
                            <w:i/>
                            <w:sz w:val="24"/>
                            <w:szCs w:val="24"/>
                          </w:rPr>
                        </m:ctrlPr>
                      </m:fPr>
                      <m:num>
                        <m:r>
                          <w:rPr>
                            <w:rFonts w:ascii="Cambria Math"/>
                            <w:sz w:val="24"/>
                            <w:szCs w:val="24"/>
                          </w:rPr>
                          <m:t>∂</m:t>
                        </m:r>
                      </m:num>
                      <m:den>
                        <m:r>
                          <w:rPr>
                            <w:rFonts w:ascii="Cambria Math"/>
                            <w:sz w:val="24"/>
                            <w:szCs w:val="24"/>
                          </w:rPr>
                          <m:t>∂x</m:t>
                        </m:r>
                      </m:den>
                    </m:f>
                  </m:e>
                </m:d>
              </m:e>
              <m:sup>
                <m:r>
                  <w:rPr>
                    <w:rFonts w:ascii="Cambria Math"/>
                    <w:sz w:val="24"/>
                    <w:szCs w:val="24"/>
                    <w:lang w:val="en-US"/>
                  </w:rPr>
                  <m:t>2</m:t>
                </m:r>
              </m:sup>
            </m:sSup>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dx</m:t>
            </m:r>
          </m:e>
        </m:rad>
        <m:r>
          <w:rPr>
            <w:rFonts w:ascii="Cambria Math"/>
            <w:sz w:val="24"/>
            <w:szCs w:val="24"/>
            <w:lang w:val="en-US"/>
          </w:rPr>
          <m:t>=</m:t>
        </m:r>
        <m:sSub>
          <m:sSubPr>
            <m:ctrlPr>
              <w:rPr>
                <w:rFonts w:ascii="Cambria Math" w:hAnsi="Cambria Math"/>
                <w:i/>
                <w:sz w:val="24"/>
                <w:szCs w:val="24"/>
              </w:rPr>
            </m:ctrlPr>
          </m:sSubPr>
          <m:e>
            <m:r>
              <w:rPr>
                <w:rFonts w:ascii="Cambria Math"/>
                <w:sz w:val="24"/>
                <w:szCs w:val="24"/>
                <w:lang w:val="en-US"/>
              </w:rPr>
              <m:t>i</m:t>
            </m:r>
            <m:r>
              <w:rPr>
                <w:rFonts w:ascii="Cambria Math"/>
                <w:sz w:val="24"/>
                <w:szCs w:val="24"/>
              </w:rPr>
              <m:t>η</m:t>
            </m:r>
          </m:e>
          <m:sub>
            <m:r>
              <w:rPr>
                <w:rFonts w:ascii="Cambria Math"/>
                <w:sz w:val="24"/>
                <w:szCs w:val="24"/>
              </w:rPr>
              <m:t>x</m:t>
            </m:r>
          </m:sub>
        </m:sSub>
        <m:rad>
          <m:radPr>
            <m:degHide m:val="1"/>
            <m:ctrlPr>
              <w:rPr>
                <w:rFonts w:ascii="Cambria Math" w:hAnsi="Cambria Math"/>
                <w:i/>
                <w:sz w:val="24"/>
                <w:szCs w:val="24"/>
              </w:rPr>
            </m:ctrlPr>
          </m:radPr>
          <m:deg/>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r>
                  <w:rPr>
                    <w:rFonts w:ascii="Cambria Math"/>
                    <w:sz w:val="24"/>
                    <w:szCs w:val="24"/>
                    <w:lang w:val="en-US"/>
                  </w:rPr>
                  <m:t>∞</m:t>
                </m:r>
              </m:sup>
              <m:e>
                <m:r>
                  <w:rPr>
                    <w:rFonts w:ascii="Cambria Math"/>
                    <w:sz w:val="24"/>
                    <w:szCs w:val="24"/>
                  </w:rPr>
                  <m:t>ψ</m:t>
                </m:r>
              </m:e>
            </m:nary>
            <m:r>
              <w:rPr>
                <w:rFonts w:ascii="Cambria Math"/>
                <w:sz w:val="24"/>
                <w:szCs w:val="24"/>
                <w:lang w:val="en-US"/>
              </w:rPr>
              <m:t>(</m:t>
            </m:r>
            <m:r>
              <w:rPr>
                <w:rFonts w:ascii="Cambria Math"/>
                <w:sz w:val="24"/>
                <w:szCs w:val="24"/>
              </w:rPr>
              <m:t>x</m:t>
            </m:r>
            <m:r>
              <w:rPr>
                <w:rFonts w:ascii="Cambria Math"/>
                <w:sz w:val="24"/>
                <w:szCs w:val="24"/>
                <w:lang w:val="en-US"/>
              </w:rPr>
              <m:t>)</m:t>
            </m:r>
            <m:f>
              <m:fPr>
                <m:ctrlPr>
                  <w:rPr>
                    <w:rFonts w:ascii="Cambria Math" w:hAnsi="Cambria Math"/>
                    <w:i/>
                    <w:sz w:val="22"/>
                  </w:rPr>
                </m:ctrlPr>
              </m:fPr>
              <m:num>
                <m:sSup>
                  <m:sSupPr>
                    <m:ctrlPr>
                      <w:rPr>
                        <w:rFonts w:ascii="Cambria Math" w:hAnsi="Cambria Math"/>
                        <w:i/>
                        <w:sz w:val="22"/>
                      </w:rPr>
                    </m:ctrlPr>
                  </m:sSupPr>
                  <m:e>
                    <m:r>
                      <w:rPr>
                        <w:rFonts w:ascii="Cambria Math"/>
                        <w:sz w:val="22"/>
                      </w:rPr>
                      <m:t>∂</m:t>
                    </m:r>
                  </m:e>
                  <m:sup>
                    <m:r>
                      <w:rPr>
                        <w:rFonts w:ascii="Cambria Math"/>
                        <w:sz w:val="22"/>
                        <w:lang w:val="en-US"/>
                      </w:rPr>
                      <m:t>2</m:t>
                    </m:r>
                  </m:sup>
                </m:sSup>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num>
              <m:den>
                <m:r>
                  <w:rPr>
                    <w:rFonts w:ascii="Cambria Math"/>
                    <w:sz w:val="22"/>
                  </w:rPr>
                  <m:t>∂</m:t>
                </m:r>
                <m:sSup>
                  <m:sSupPr>
                    <m:ctrlPr>
                      <w:rPr>
                        <w:rFonts w:ascii="Cambria Math" w:hAnsi="Cambria Math"/>
                        <w:b/>
                        <w:bCs/>
                        <w:i/>
                        <w:sz w:val="22"/>
                      </w:rPr>
                    </m:ctrlPr>
                  </m:sSupPr>
                  <m:e>
                    <m:r>
                      <m:rPr>
                        <m:sty m:val="bi"/>
                      </m:rPr>
                      <w:rPr>
                        <w:rFonts w:ascii="Cambria Math"/>
                        <w:sz w:val="22"/>
                      </w:rPr>
                      <m:t>x</m:t>
                    </m:r>
                  </m:e>
                  <m:sup>
                    <m:r>
                      <m:rPr>
                        <m:sty m:val="bi"/>
                      </m:rPr>
                      <w:rPr>
                        <w:rFonts w:ascii="Cambria Math"/>
                        <w:sz w:val="22"/>
                      </w:rPr>
                      <m:t>2</m:t>
                    </m:r>
                  </m:sup>
                </m:sSup>
              </m:den>
            </m:f>
            <m:r>
              <w:rPr>
                <w:rFonts w:ascii="Cambria Math"/>
                <w:sz w:val="24"/>
                <w:szCs w:val="24"/>
              </w:rPr>
              <m:t>dx</m:t>
            </m:r>
          </m:e>
        </m:rad>
        <m:r>
          <w:rPr>
            <w:rFonts w:ascii="Cambria Math"/>
            <w:sz w:val="24"/>
            <w:szCs w:val="24"/>
            <w:lang w:val="en-US"/>
          </w:rPr>
          <m:t>,</m:t>
        </m:r>
      </m:oMath>
      <w:r w:rsidR="00742CBD" w:rsidRPr="00364094">
        <w:rPr>
          <w:position w:val="-32"/>
          <w:sz w:val="24"/>
          <w:szCs w:val="24"/>
          <w:lang w:val="en-US"/>
        </w:rPr>
        <w:t xml:space="preserve">       </w:t>
      </w:r>
      <w:r w:rsidR="00742CBD" w:rsidRPr="00364094">
        <w:rPr>
          <w:sz w:val="24"/>
          <w:szCs w:val="24"/>
          <w:lang w:val="en-US"/>
        </w:rPr>
        <w:t>(87)</w:t>
      </w:r>
    </w:p>
    <w:p w14:paraId="01A08E5C" w14:textId="04463D24" w:rsidR="008D753F" w:rsidRPr="00364094" w:rsidRDefault="008D753F" w:rsidP="00435661">
      <w:pPr>
        <w:spacing w:after="0" w:line="360" w:lineRule="auto"/>
        <w:rPr>
          <w:sz w:val="24"/>
          <w:szCs w:val="24"/>
          <w:lang w:val="en-US"/>
        </w:rPr>
      </w:pPr>
      <w:r w:rsidRPr="00364094">
        <w:rPr>
          <w:sz w:val="24"/>
          <w:szCs w:val="24"/>
          <w:lang w:val="en-US"/>
        </w:rPr>
        <w:t xml:space="preserve">and the uncertainty in the particle coordinate is determined by the volatility </w:t>
      </w:r>
    </w:p>
    <w:p w14:paraId="567EEB28" w14:textId="0C9540D9" w:rsidR="00742CBD" w:rsidRPr="00364094" w:rsidRDefault="00742CBD" w:rsidP="00742CBD">
      <w:pPr>
        <w:spacing w:after="0" w:line="360" w:lineRule="auto"/>
        <w:rPr>
          <w:sz w:val="24"/>
          <w:szCs w:val="24"/>
          <w:lang w:val="en-US"/>
        </w:rPr>
      </w:pPr>
      <w:r w:rsidRPr="00364094">
        <w:rPr>
          <w:b/>
          <w:bCs/>
          <w:position w:val="-32"/>
          <w:sz w:val="24"/>
          <w:szCs w:val="24"/>
          <w:lang w:val="en-US"/>
        </w:rPr>
        <w:t xml:space="preserve">                           </w:t>
      </w:r>
      <w:r w:rsidR="00E11DAC" w:rsidRPr="00364094">
        <w:rPr>
          <w:b/>
          <w:bCs/>
          <w:position w:val="-32"/>
          <w:sz w:val="24"/>
          <w:szCs w:val="24"/>
          <w:lang w:val="en-US"/>
        </w:rPr>
        <w:t xml:space="preserve"> </w:t>
      </w:r>
      <w:r w:rsidRPr="00364094">
        <w:rPr>
          <w:b/>
          <w:bCs/>
          <w:position w:val="-32"/>
          <w:sz w:val="24"/>
          <w:szCs w:val="24"/>
          <w:lang w:val="en-US"/>
        </w:rPr>
        <w:t xml:space="preserve">          </w:t>
      </w:r>
      <m:oMath>
        <m:rad>
          <m:radPr>
            <m:degHide m:val="1"/>
            <m:ctrlPr>
              <w:rPr>
                <w:rFonts w:ascii="Cambria Math" w:hAnsi="Cambria Math"/>
                <w:i/>
                <w:sz w:val="24"/>
                <w:szCs w:val="24"/>
              </w:rPr>
            </m:ctrlPr>
          </m:radPr>
          <m:deg/>
          <m:e>
            <m:bar>
              <m:barPr>
                <m:pos m:val="top"/>
                <m:ctrlPr>
                  <w:rPr>
                    <w:rFonts w:ascii="Cambria Math" w:hAnsi="Cambria Math"/>
                    <w:i/>
                    <w:sz w:val="24"/>
                    <w:szCs w:val="24"/>
                  </w:rPr>
                </m:ctrlPr>
              </m:ba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en-US"/>
                      </w:rPr>
                      <m:t>2</m:t>
                    </m:r>
                  </m:sup>
                </m:sSup>
              </m:e>
            </m:bar>
          </m:e>
        </m:rad>
        <m:r>
          <w:rPr>
            <w:rFonts w:ascii="Cambria Math" w:hAnsi="Cambria Math"/>
            <w:sz w:val="24"/>
            <w:szCs w:val="24"/>
            <w:lang w:val="en-US"/>
          </w:rPr>
          <m:t>=</m:t>
        </m:r>
        <m:rad>
          <m:radPr>
            <m:degHide m:val="1"/>
            <m:ctrlPr>
              <w:rPr>
                <w:rFonts w:ascii="Cambria Math" w:hAnsi="Cambria Math"/>
                <w:i/>
                <w:sz w:val="24"/>
                <w:szCs w:val="24"/>
              </w:rPr>
            </m:ctrlPr>
          </m:radPr>
          <m:deg/>
          <m:e>
            <m:nary>
              <m:naryPr>
                <m:ctrlPr>
                  <w:rPr>
                    <w:rFonts w:ascii="Cambria Math" w:hAnsi="Cambria Math"/>
                    <w:i/>
                    <w:sz w:val="24"/>
                    <w:szCs w:val="24"/>
                  </w:rPr>
                </m:ctrlPr>
              </m:naryPr>
              <m:sub>
                <m:r>
                  <w:rPr>
                    <w:rFonts w:ascii="Cambria Math" w:hAnsi="Cambria Math"/>
                    <w:sz w:val="24"/>
                    <w:szCs w:val="24"/>
                    <w:lang w:val="en-US"/>
                  </w:rPr>
                  <m:t>-∞</m:t>
                </m:r>
              </m:sub>
              <m:sup>
                <m:r>
                  <w:rPr>
                    <w:rFonts w:ascii="Cambria Math" w:hAnsi="Cambria Math"/>
                    <w:sz w:val="24"/>
                    <w:szCs w:val="24"/>
                    <w:lang w:val="en-US"/>
                  </w:rPr>
                  <m:t>+∞</m:t>
                </m:r>
              </m:sup>
              <m:e>
                <m:r>
                  <w:rPr>
                    <w:rFonts w:ascii="Cambria Math" w:hAnsi="Cambria Math"/>
                    <w:sz w:val="24"/>
                    <w:szCs w:val="24"/>
                  </w:rPr>
                  <m:t>ψ</m:t>
                </m:r>
              </m:e>
            </m:nary>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en-US"/>
                  </w:rPr>
                  <m:t>2</m:t>
                </m:r>
              </m:sup>
            </m:sSup>
            <m:r>
              <w:rPr>
                <w:rFonts w:ascii="Cambria Math" w:hAnsi="Cambria Math"/>
                <w:sz w:val="24"/>
                <w:szCs w:val="24"/>
              </w:rPr>
              <m:t>ψ</m:t>
            </m:r>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m:t>
            </m:r>
            <m:r>
              <w:rPr>
                <w:rFonts w:ascii="Cambria Math" w:hAnsi="Cambria Math"/>
                <w:sz w:val="24"/>
                <w:szCs w:val="24"/>
              </w:rPr>
              <m:t>dx</m:t>
            </m:r>
          </m:e>
        </m:rad>
        <m:r>
          <w:rPr>
            <w:rFonts w:ascii="Cambria Math" w:hAnsi="Cambria Math"/>
            <w:sz w:val="24"/>
            <w:szCs w:val="24"/>
            <w:lang w:val="en-US"/>
          </w:rPr>
          <m:t>.</m:t>
        </m:r>
      </m:oMath>
      <w:r w:rsidRPr="00364094">
        <w:rPr>
          <w:position w:val="-32"/>
          <w:sz w:val="24"/>
          <w:szCs w:val="24"/>
          <w:lang w:val="en-US"/>
        </w:rPr>
        <w:t xml:space="preserve"> </w:t>
      </w:r>
      <w:r w:rsidRPr="00364094">
        <w:rPr>
          <w:b/>
          <w:bCs/>
          <w:position w:val="-32"/>
          <w:sz w:val="24"/>
          <w:szCs w:val="24"/>
          <w:lang w:val="en-US"/>
        </w:rPr>
        <w:t xml:space="preserve">      </w:t>
      </w:r>
      <w:r w:rsidRPr="00364094">
        <w:rPr>
          <w:sz w:val="24"/>
          <w:szCs w:val="24"/>
          <w:lang w:val="en-US"/>
        </w:rPr>
        <w:t xml:space="preserve">               </w:t>
      </w:r>
      <w:r w:rsidR="00E11DAC" w:rsidRPr="00364094">
        <w:rPr>
          <w:sz w:val="24"/>
          <w:szCs w:val="24"/>
          <w:lang w:val="en-US"/>
        </w:rPr>
        <w:t xml:space="preserve"> </w:t>
      </w:r>
      <w:r w:rsidRPr="00364094">
        <w:rPr>
          <w:sz w:val="24"/>
          <w:szCs w:val="24"/>
          <w:lang w:val="en-US"/>
        </w:rPr>
        <w:t xml:space="preserve"> </w:t>
      </w:r>
      <w:r w:rsidR="0001347C" w:rsidRPr="00364094">
        <w:rPr>
          <w:sz w:val="24"/>
          <w:szCs w:val="24"/>
          <w:lang w:val="en-US"/>
        </w:rPr>
        <w:t xml:space="preserve">   </w:t>
      </w:r>
      <w:r w:rsidRPr="00364094">
        <w:rPr>
          <w:sz w:val="24"/>
          <w:szCs w:val="24"/>
          <w:lang w:val="en-US"/>
        </w:rPr>
        <w:t xml:space="preserve">       (88)</w:t>
      </w:r>
    </w:p>
    <w:p w14:paraId="09795324" w14:textId="77777777" w:rsidR="00EE3D3C" w:rsidRPr="00364094" w:rsidRDefault="00EE3D3C" w:rsidP="00EE3D3C">
      <w:pPr>
        <w:spacing w:after="0" w:line="360" w:lineRule="auto"/>
        <w:ind w:firstLine="557"/>
        <w:rPr>
          <w:sz w:val="24"/>
          <w:szCs w:val="24"/>
          <w:lang w:val="en-US"/>
        </w:rPr>
      </w:pPr>
      <w:r w:rsidRPr="00364094">
        <w:rPr>
          <w:sz w:val="24"/>
          <w:szCs w:val="24"/>
          <w:lang w:val="en-US"/>
        </w:rPr>
        <w:t>The joint uncertainty in coordinate and momentum can be represented as</w:t>
      </w:r>
    </w:p>
    <w:p w14:paraId="168ED324" w14:textId="7787D434" w:rsidR="00742CBD" w:rsidRPr="00364094" w:rsidRDefault="00AC4620" w:rsidP="00742CBD">
      <w:pPr>
        <w:pStyle w:val="af4"/>
        <w:rPr>
          <w:sz w:val="22"/>
          <w:szCs w:val="22"/>
          <w:lang w:val="en-US"/>
        </w:rPr>
      </w:pPr>
      <w:r w:rsidRPr="00364094">
        <w:rPr>
          <w:position w:val="-38"/>
          <w:lang w:val="en-US"/>
        </w:rPr>
        <w:lastRenderedPageBreak/>
        <w:t xml:space="preserve"> </w:t>
      </w:r>
      <m:oMath>
        <m:rad>
          <m:radPr>
            <m:degHide m:val="1"/>
            <m:ctrlPr>
              <w:rPr>
                <w:rFonts w:ascii="Cambria Math" w:hAnsi="Cambria Math"/>
                <w:sz w:val="22"/>
                <w:szCs w:val="22"/>
              </w:rPr>
            </m:ctrlPr>
          </m:radPr>
          <m:deg/>
          <m:e>
            <m:bar>
              <m:barPr>
                <m:pos m:val="top"/>
                <m:ctrlPr>
                  <w:rPr>
                    <w:rFonts w:ascii="Cambria Math" w:hAnsi="Cambria Math"/>
                    <w:sz w:val="22"/>
                    <w:szCs w:val="22"/>
                  </w:rPr>
                </m:ctrlPr>
              </m:barPr>
              <m:e>
                <m:sSubSup>
                  <m:sSubSupPr>
                    <m:ctrlPr>
                      <w:rPr>
                        <w:rFonts w:ascii="Cambria Math" w:hAnsi="Cambria Math"/>
                        <w:sz w:val="22"/>
                        <w:szCs w:val="22"/>
                      </w:rPr>
                    </m:ctrlPr>
                  </m:sSubSupPr>
                  <m:e>
                    <m:r>
                      <w:rPr>
                        <w:rFonts w:ascii="Cambria Math" w:hAnsi="Cambria Math"/>
                        <w:sz w:val="22"/>
                        <w:szCs w:val="22"/>
                      </w:rPr>
                      <m:t>v</m:t>
                    </m:r>
                  </m:e>
                  <m:sub>
                    <m:r>
                      <w:rPr>
                        <w:rFonts w:ascii="Cambria Math" w:hAnsi="Cambria Math"/>
                        <w:sz w:val="22"/>
                        <w:szCs w:val="22"/>
                      </w:rPr>
                      <m:t>x</m:t>
                    </m:r>
                  </m:sub>
                  <m:sup>
                    <m:r>
                      <m:rPr>
                        <m:sty m:val="p"/>
                      </m:rPr>
                      <w:rPr>
                        <w:rFonts w:ascii="Cambria Math" w:hAnsi="Cambria Math"/>
                        <w:sz w:val="22"/>
                        <w:szCs w:val="22"/>
                        <w:lang w:val="en-US"/>
                      </w:rPr>
                      <m:t>2</m:t>
                    </m:r>
                  </m:sup>
                </m:sSubSup>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lang w:val="en-US"/>
                      </w:rPr>
                      <m:t>2</m:t>
                    </m:r>
                  </m:sup>
                </m:sSup>
              </m:e>
            </m:bar>
          </m:e>
        </m:rad>
        <m:r>
          <m:rPr>
            <m:sty m:val="p"/>
          </m:rPr>
          <w:rPr>
            <w:rFonts w:ascii="Cambria Math" w:hAnsi="Cambria Math"/>
            <w:sz w:val="22"/>
            <w:szCs w:val="22"/>
            <w:lang w:val="en-US"/>
          </w:rPr>
          <m:t>=</m:t>
        </m:r>
        <m:rad>
          <m:radPr>
            <m:degHide m:val="1"/>
            <m:ctrlPr>
              <w:rPr>
                <w:rFonts w:ascii="Cambria Math" w:hAnsi="Cambria Math"/>
                <w:sz w:val="22"/>
                <w:szCs w:val="22"/>
              </w:rPr>
            </m:ctrlPr>
          </m:radPr>
          <m:deg/>
          <m:e>
            <m:nary>
              <m:naryPr>
                <m:ctrlPr>
                  <w:rPr>
                    <w:rFonts w:ascii="Cambria Math" w:hAnsi="Cambria Math"/>
                    <w:sz w:val="22"/>
                    <w:szCs w:val="22"/>
                  </w:rPr>
                </m:ctrlPr>
              </m:naryPr>
              <m:sub>
                <m:r>
                  <m:rPr>
                    <m:sty m:val="p"/>
                  </m:rPr>
                  <w:rPr>
                    <w:rFonts w:ascii="Cambria Math" w:hAnsi="Cambria Math"/>
                    <w:sz w:val="22"/>
                    <w:szCs w:val="22"/>
                    <w:lang w:val="en-US"/>
                  </w:rPr>
                  <m:t>-∞</m:t>
                </m:r>
              </m:sub>
              <m:sup>
                <m:r>
                  <m:rPr>
                    <m:sty m:val="p"/>
                  </m:rPr>
                  <w:rPr>
                    <w:rFonts w:ascii="Cambria Math" w:hAnsi="Cambria Math"/>
                    <w:sz w:val="22"/>
                    <w:szCs w:val="22"/>
                    <w:lang w:val="en-US"/>
                  </w:rPr>
                  <m:t>+∞</m:t>
                </m:r>
              </m:sup>
              <m:e>
                <m:r>
                  <w:rPr>
                    <w:rFonts w:ascii="Cambria Math" w:hAnsi="Cambria Math"/>
                    <w:sz w:val="22"/>
                    <w:szCs w:val="22"/>
                  </w:rPr>
                  <m:t>ψ</m:t>
                </m:r>
              </m:e>
            </m:nary>
            <m:r>
              <m:rPr>
                <m:sty m:val="p"/>
              </m:rPr>
              <w:rPr>
                <w:rFonts w:ascii="Cambria Math" w:hAnsi="Cambria Math"/>
                <w:sz w:val="22"/>
                <w:szCs w:val="22"/>
                <w:lang w:val="en-US"/>
              </w:rPr>
              <m:t>(</m:t>
            </m:r>
            <m:r>
              <w:rPr>
                <w:rFonts w:ascii="Cambria Math" w:hAnsi="Cambria Math"/>
                <w:sz w:val="22"/>
                <w:szCs w:val="22"/>
              </w:rPr>
              <m:t>x</m:t>
            </m:r>
            <m:r>
              <m:rPr>
                <m:sty m:val="p"/>
              </m:rPr>
              <w:rPr>
                <w:rFonts w:ascii="Cambria Math" w:hAnsi="Cambria Math"/>
                <w:sz w:val="22"/>
                <w:szCs w:val="22"/>
                <w:lang w:val="en-US"/>
              </w:rPr>
              <m:t>)</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lang w:val="en-US"/>
                      </w:rPr>
                      <m:t>±</m:t>
                    </m:r>
                    <m:r>
                      <w:rPr>
                        <w:rFonts w:ascii="Cambria Math" w:hAnsi="Cambria Math"/>
                        <w:sz w:val="22"/>
                        <w:szCs w:val="22"/>
                      </w:rPr>
                      <m:t>i</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x</m:t>
                        </m:r>
                      </m:sub>
                    </m:sSub>
                    <m:f>
                      <m:fPr>
                        <m:ctrlPr>
                          <w:rPr>
                            <w:rFonts w:ascii="Cambria Math" w:hAnsi="Cambria Math"/>
                            <w:sz w:val="22"/>
                            <w:szCs w:val="22"/>
                          </w:rPr>
                        </m:ctrlPr>
                      </m:fPr>
                      <m:num>
                        <m:r>
                          <w:rPr>
                            <w:rFonts w:ascii="Cambria Math" w:hAnsi="Cambria Math"/>
                            <w:sz w:val="22"/>
                            <w:szCs w:val="22"/>
                          </w:rPr>
                          <m:t>∂</m:t>
                        </m:r>
                      </m:num>
                      <m:den>
                        <m:r>
                          <w:rPr>
                            <w:rFonts w:ascii="Cambria Math" w:hAnsi="Cambria Math"/>
                            <w:sz w:val="22"/>
                            <w:szCs w:val="22"/>
                          </w:rPr>
                          <m:t>∂x</m:t>
                        </m:r>
                      </m:den>
                    </m:f>
                  </m:e>
                </m:d>
              </m:e>
              <m:sup>
                <m:r>
                  <m:rPr>
                    <m:sty m:val="p"/>
                  </m:rPr>
                  <w:rPr>
                    <w:rFonts w:ascii="Cambria Math" w:hAnsi="Cambria Math"/>
                    <w:sz w:val="22"/>
                    <w:szCs w:val="22"/>
                    <w:lang w:val="en-US"/>
                  </w:rPr>
                  <m:t>2</m:t>
                </m:r>
              </m:sup>
            </m:sSup>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lang w:val="en-US"/>
                  </w:rPr>
                  <m:t>2</m:t>
                </m:r>
              </m:sup>
            </m:sSup>
            <m:r>
              <w:rPr>
                <w:rFonts w:ascii="Cambria Math" w:hAnsi="Cambria Math"/>
                <w:sz w:val="22"/>
                <w:szCs w:val="22"/>
              </w:rPr>
              <m:t>ψ</m:t>
            </m:r>
            <m:r>
              <m:rPr>
                <m:sty m:val="p"/>
              </m:rPr>
              <w:rPr>
                <w:rFonts w:ascii="Cambria Math" w:hAnsi="Cambria Math"/>
                <w:sz w:val="22"/>
                <w:szCs w:val="22"/>
                <w:lang w:val="en-US"/>
              </w:rPr>
              <m:t>(</m:t>
            </m:r>
            <m:r>
              <w:rPr>
                <w:rFonts w:ascii="Cambria Math" w:hAnsi="Cambria Math"/>
                <w:sz w:val="22"/>
                <w:szCs w:val="22"/>
              </w:rPr>
              <m:t>x</m:t>
            </m:r>
            <m:r>
              <m:rPr>
                <m:sty m:val="p"/>
              </m:rPr>
              <w:rPr>
                <w:rFonts w:ascii="Cambria Math" w:hAnsi="Cambria Math"/>
                <w:sz w:val="22"/>
                <w:szCs w:val="22"/>
                <w:lang w:val="en-US"/>
              </w:rPr>
              <m:t>)</m:t>
            </m:r>
            <m:r>
              <w:rPr>
                <w:rFonts w:ascii="Cambria Math" w:hAnsi="Cambria Math"/>
                <w:sz w:val="22"/>
                <w:szCs w:val="22"/>
              </w:rPr>
              <m:t>dx</m:t>
            </m:r>
          </m:e>
        </m:rad>
        <m:r>
          <m:rPr>
            <m:sty m:val="p"/>
          </m:rPr>
          <w:rPr>
            <w:rFonts w:ascii="Cambria Math" w:hAnsi="Cambria Math"/>
            <w:sz w:val="22"/>
            <w:szCs w:val="22"/>
            <w:lang w:val="en-US"/>
          </w:rPr>
          <m:t>=</m:t>
        </m:r>
        <m:rad>
          <m:radPr>
            <m:degHide m:val="1"/>
            <m:ctrlPr>
              <w:rPr>
                <w:rFonts w:ascii="Cambria Math" w:hAnsi="Cambria Math"/>
                <w:sz w:val="22"/>
                <w:szCs w:val="22"/>
              </w:rPr>
            </m:ctrlPr>
          </m:radPr>
          <m:deg/>
          <m:e>
            <m:r>
              <m:rPr>
                <m:sty m:val="p"/>
              </m:rPr>
              <w:rPr>
                <w:rFonts w:ascii="Cambria Math" w:hAnsi="Cambria Math"/>
                <w:sz w:val="22"/>
                <w:szCs w:val="22"/>
                <w:lang w:val="en-US"/>
              </w:rPr>
              <m:t>-</m:t>
            </m:r>
            <m:sSubSup>
              <m:sSubSupPr>
                <m:ctrlPr>
                  <w:rPr>
                    <w:rFonts w:ascii="Cambria Math" w:hAnsi="Cambria Math"/>
                    <w:sz w:val="22"/>
                    <w:szCs w:val="22"/>
                  </w:rPr>
                </m:ctrlPr>
              </m:sSubSupPr>
              <m:e>
                <m:r>
                  <w:rPr>
                    <w:rFonts w:ascii="Cambria Math" w:hAnsi="Cambria Math"/>
                    <w:sz w:val="22"/>
                    <w:szCs w:val="22"/>
                  </w:rPr>
                  <m:t>η</m:t>
                </m:r>
              </m:e>
              <m:sub>
                <m:r>
                  <w:rPr>
                    <w:rFonts w:ascii="Cambria Math" w:hAnsi="Cambria Math"/>
                    <w:sz w:val="22"/>
                    <w:szCs w:val="22"/>
                  </w:rPr>
                  <m:t>x</m:t>
                </m:r>
              </m:sub>
              <m:sup>
                <m:r>
                  <m:rPr>
                    <m:sty m:val="p"/>
                  </m:rPr>
                  <w:rPr>
                    <w:rFonts w:ascii="Cambria Math" w:hAnsi="Cambria Math"/>
                    <w:sz w:val="22"/>
                    <w:szCs w:val="22"/>
                    <w:lang w:val="en-US"/>
                  </w:rPr>
                  <m:t>2</m:t>
                </m:r>
              </m:sup>
            </m:sSubSup>
            <m:nary>
              <m:naryPr>
                <m:ctrlPr>
                  <w:rPr>
                    <w:rFonts w:ascii="Cambria Math" w:hAnsi="Cambria Math"/>
                    <w:sz w:val="22"/>
                    <w:szCs w:val="22"/>
                  </w:rPr>
                </m:ctrlPr>
              </m:naryPr>
              <m:sub>
                <m:r>
                  <m:rPr>
                    <m:sty m:val="p"/>
                  </m:rPr>
                  <w:rPr>
                    <w:rFonts w:ascii="Cambria Math" w:hAnsi="Cambria Math"/>
                    <w:sz w:val="22"/>
                    <w:szCs w:val="22"/>
                    <w:lang w:val="en-US"/>
                  </w:rPr>
                  <m:t>-∞</m:t>
                </m:r>
              </m:sub>
              <m:sup>
                <m:r>
                  <m:rPr>
                    <m:sty m:val="p"/>
                  </m:rPr>
                  <w:rPr>
                    <w:rFonts w:ascii="Cambria Math" w:hAnsi="Cambria Math"/>
                    <w:sz w:val="22"/>
                    <w:szCs w:val="22"/>
                    <w:lang w:val="en-US"/>
                  </w:rPr>
                  <m:t>+∞</m:t>
                </m:r>
              </m:sup>
              <m:e>
                <m:r>
                  <w:rPr>
                    <w:rFonts w:ascii="Cambria Math" w:hAnsi="Cambria Math"/>
                    <w:sz w:val="22"/>
                    <w:szCs w:val="22"/>
                  </w:rPr>
                  <m:t>ψ</m:t>
                </m:r>
              </m:e>
            </m:nary>
            <m:r>
              <m:rPr>
                <m:sty m:val="p"/>
              </m:rPr>
              <w:rPr>
                <w:rFonts w:ascii="Cambria Math" w:hAnsi="Cambria Math"/>
                <w:sz w:val="22"/>
                <w:szCs w:val="22"/>
                <w:lang w:val="en-US"/>
              </w:rPr>
              <m:t>(</m:t>
            </m:r>
            <m:r>
              <w:rPr>
                <w:rFonts w:ascii="Cambria Math" w:hAnsi="Cambria Math"/>
                <w:sz w:val="22"/>
                <w:szCs w:val="22"/>
              </w:rPr>
              <m:t>x</m:t>
            </m:r>
            <m:r>
              <m:rPr>
                <m:sty m:val="p"/>
              </m:rPr>
              <w:rPr>
                <w:rFonts w:ascii="Cambria Math" w:hAnsi="Cambria Math"/>
                <w:sz w:val="22"/>
                <w:szCs w:val="22"/>
                <w:lang w:val="en-US"/>
              </w:rPr>
              <m:t>)</m:t>
            </m:r>
            <m:f>
              <m:fPr>
                <m:ctrlPr>
                  <w:rPr>
                    <w:rFonts w:ascii="Cambria Math" w:hAnsi="Cambria Math"/>
                    <w:sz w:val="22"/>
                    <w:szCs w:val="22"/>
                  </w:rPr>
                </m:ctrlPr>
              </m:fPr>
              <m:num>
                <m:sSup>
                  <m:sSupPr>
                    <m:ctrlPr>
                      <w:rPr>
                        <w:rFonts w:ascii="Cambria Math" w:hAnsi="Cambria Math"/>
                        <w:sz w:val="22"/>
                        <w:szCs w:val="22"/>
                      </w:rPr>
                    </m:ctrlPr>
                  </m:sSupPr>
                  <m:e>
                    <m:r>
                      <w:rPr>
                        <w:rFonts w:ascii="Cambria Math" w:hAnsi="Cambria Math"/>
                        <w:sz w:val="22"/>
                        <w:szCs w:val="22"/>
                      </w:rPr>
                      <m:t>∂</m:t>
                    </m:r>
                  </m:e>
                  <m:sup>
                    <m:r>
                      <m:rPr>
                        <m:sty m:val="p"/>
                      </m:rPr>
                      <w:rPr>
                        <w:rFonts w:ascii="Cambria Math" w:hAnsi="Cambria Math"/>
                        <w:sz w:val="22"/>
                        <w:szCs w:val="22"/>
                        <w:lang w:val="en-US"/>
                      </w:rPr>
                      <m:t>2</m:t>
                    </m:r>
                  </m:sup>
                </m:sSup>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lang w:val="en-US"/>
                      </w:rPr>
                      <m:t>2</m:t>
                    </m:r>
                  </m:sup>
                </m:sSup>
              </m:num>
              <m:den>
                <m: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lang w:val="en-US"/>
                      </w:rPr>
                      <m:t>2</m:t>
                    </m:r>
                  </m:sup>
                </m:sSup>
              </m:den>
            </m:f>
            <m:r>
              <w:rPr>
                <w:rFonts w:ascii="Cambria Math" w:hAnsi="Cambria Math"/>
                <w:sz w:val="22"/>
                <w:szCs w:val="22"/>
              </w:rPr>
              <m:t>ψ</m:t>
            </m:r>
            <m:r>
              <m:rPr>
                <m:sty m:val="p"/>
              </m:rPr>
              <w:rPr>
                <w:rFonts w:ascii="Cambria Math" w:hAnsi="Cambria Math"/>
                <w:sz w:val="22"/>
                <w:szCs w:val="22"/>
                <w:lang w:val="en-US"/>
              </w:rPr>
              <m:t>(</m:t>
            </m:r>
            <m:r>
              <w:rPr>
                <w:rFonts w:ascii="Cambria Math" w:hAnsi="Cambria Math"/>
                <w:sz w:val="22"/>
                <w:szCs w:val="22"/>
              </w:rPr>
              <m:t>x</m:t>
            </m:r>
            <m:r>
              <m:rPr>
                <m:sty m:val="p"/>
              </m:rPr>
              <w:rPr>
                <w:rFonts w:ascii="Cambria Math" w:hAnsi="Cambria Math"/>
                <w:sz w:val="22"/>
                <w:szCs w:val="22"/>
                <w:lang w:val="en-US"/>
              </w:rPr>
              <m:t>)</m:t>
            </m:r>
            <m:r>
              <w:rPr>
                <w:rFonts w:ascii="Cambria Math" w:hAnsi="Cambria Math"/>
                <w:sz w:val="22"/>
                <w:szCs w:val="22"/>
              </w:rPr>
              <m:t>dx</m:t>
            </m:r>
          </m:e>
        </m:rad>
        <m:r>
          <m:rPr>
            <m:sty m:val="p"/>
          </m:rPr>
          <w:rPr>
            <w:rFonts w:ascii="Cambria Math" w:hAnsi="Cambria Math"/>
            <w:sz w:val="22"/>
            <w:szCs w:val="22"/>
            <w:lang w:val="en-US"/>
          </w:rPr>
          <m:t>=</m:t>
        </m:r>
        <m:rad>
          <m:radPr>
            <m:degHide m:val="1"/>
            <m:ctrlPr>
              <w:rPr>
                <w:rFonts w:ascii="Cambria Math" w:hAnsi="Cambria Math"/>
                <w:sz w:val="22"/>
                <w:szCs w:val="22"/>
              </w:rPr>
            </m:ctrlPr>
          </m:radPr>
          <m:deg/>
          <m:e>
            <m:r>
              <m:rPr>
                <m:sty m:val="p"/>
              </m:rPr>
              <w:rPr>
                <w:rFonts w:ascii="Cambria Math" w:hAnsi="Cambria Math"/>
                <w:sz w:val="22"/>
                <w:szCs w:val="22"/>
                <w:lang w:val="en-US"/>
              </w:rPr>
              <m:t>2</m:t>
            </m:r>
          </m:e>
        </m:rad>
        <m:sSub>
          <m:sSubPr>
            <m:ctrlPr>
              <w:rPr>
                <w:rFonts w:ascii="Cambria Math" w:hAnsi="Cambria Math"/>
                <w:sz w:val="22"/>
                <w:szCs w:val="22"/>
              </w:rPr>
            </m:ctrlPr>
          </m:sSubPr>
          <m:e>
            <m:r>
              <w:rPr>
                <w:rFonts w:ascii="Cambria Math" w:hAnsi="Cambria Math"/>
                <w:sz w:val="22"/>
                <w:szCs w:val="22"/>
              </w:rPr>
              <m:t>iη</m:t>
            </m:r>
          </m:e>
          <m:sub>
            <m:r>
              <w:rPr>
                <w:rFonts w:ascii="Cambria Math" w:hAnsi="Cambria Math"/>
                <w:sz w:val="22"/>
                <w:szCs w:val="22"/>
              </w:rPr>
              <m:t>x</m:t>
            </m:r>
          </m:sub>
        </m:sSub>
      </m:oMath>
      <w:r w:rsidR="00742CBD" w:rsidRPr="00364094">
        <w:rPr>
          <w:sz w:val="22"/>
          <w:szCs w:val="22"/>
          <w:lang w:val="en-US"/>
        </w:rPr>
        <w:t xml:space="preserve">          </w:t>
      </w:r>
    </w:p>
    <w:p w14:paraId="2EC36EDD" w14:textId="54E58412" w:rsidR="00AC51BE" w:rsidRPr="00364094" w:rsidRDefault="00742CBD" w:rsidP="00435661">
      <w:pPr>
        <w:spacing w:after="0" w:line="360" w:lineRule="auto"/>
        <w:rPr>
          <w:position w:val="-36"/>
          <w:sz w:val="24"/>
          <w:szCs w:val="24"/>
          <w:lang w:val="en-US"/>
        </w:rPr>
      </w:pPr>
      <w:r w:rsidRPr="00364094">
        <w:rPr>
          <w:sz w:val="24"/>
          <w:szCs w:val="24"/>
          <w:lang w:val="en-US"/>
        </w:rPr>
        <w:t xml:space="preserve">                                                                                                                       </w:t>
      </w:r>
      <w:r w:rsidR="0001347C" w:rsidRPr="00364094">
        <w:rPr>
          <w:sz w:val="24"/>
          <w:szCs w:val="24"/>
          <w:lang w:val="en-US"/>
        </w:rPr>
        <w:t xml:space="preserve"> </w:t>
      </w:r>
      <w:r w:rsidRPr="00364094">
        <w:rPr>
          <w:sz w:val="24"/>
          <w:szCs w:val="24"/>
          <w:lang w:val="en-US"/>
        </w:rPr>
        <w:t xml:space="preserve">  (89)                          </w:t>
      </w:r>
    </w:p>
    <w:p w14:paraId="3F0D0F6E" w14:textId="280B6385" w:rsidR="00ED3DDF" w:rsidRPr="00364094" w:rsidRDefault="00EE3D3C" w:rsidP="002A4F1F">
      <w:pPr>
        <w:pStyle w:val="a3"/>
        <w:tabs>
          <w:tab w:val="right" w:pos="9355"/>
        </w:tabs>
        <w:spacing w:line="360" w:lineRule="auto"/>
        <w:ind w:firstLine="567"/>
        <w:jc w:val="both"/>
        <w:rPr>
          <w:color w:val="000000"/>
          <w:sz w:val="24"/>
          <w:szCs w:val="24"/>
          <w:lang w:val="en-US"/>
        </w:rPr>
      </w:pPr>
      <w:r w:rsidRPr="00364094">
        <w:rPr>
          <w:color w:val="000000"/>
          <w:sz w:val="24"/>
          <w:szCs w:val="24"/>
          <w:lang w:val="en-US"/>
        </w:rPr>
        <w:t xml:space="preserve">This </w:t>
      </w:r>
      <w:r w:rsidR="00F569ED" w:rsidRPr="00364094">
        <w:rPr>
          <w:color w:val="000000"/>
          <w:sz w:val="24"/>
          <w:szCs w:val="24"/>
          <w:lang w:val="en-US"/>
        </w:rPr>
        <w:t xml:space="preserve">uncertainty principle </w:t>
      </w:r>
      <w:r w:rsidRPr="00364094">
        <w:rPr>
          <w:color w:val="000000"/>
          <w:sz w:val="24"/>
          <w:szCs w:val="24"/>
          <w:lang w:val="en-US"/>
        </w:rPr>
        <w:t xml:space="preserve">of the </w:t>
      </w:r>
      <w:r w:rsidRPr="00364094">
        <w:rPr>
          <w:bCs/>
          <w:sz w:val="24"/>
          <w:szCs w:val="24"/>
          <w:lang w:val="en-US"/>
        </w:rPr>
        <w:t>MSQM</w:t>
      </w:r>
      <w:r w:rsidRPr="00364094">
        <w:rPr>
          <w:color w:val="000000"/>
          <w:sz w:val="24"/>
          <w:szCs w:val="24"/>
          <w:lang w:val="en-US"/>
        </w:rPr>
        <w:t xml:space="preserve"> is equivalent to the</w:t>
      </w:r>
      <w:r w:rsidR="00F569ED" w:rsidRPr="00364094">
        <w:rPr>
          <w:color w:val="000000"/>
          <w:sz w:val="24"/>
          <w:szCs w:val="24"/>
          <w:lang w:val="en-US"/>
        </w:rPr>
        <w:t xml:space="preserve"> Heisenberg's uncertainty principle</w:t>
      </w:r>
      <w:r w:rsidR="00ED45AE" w:rsidRPr="00364094">
        <w:rPr>
          <w:color w:val="000000"/>
          <w:sz w:val="24"/>
          <w:szCs w:val="24"/>
          <w:lang w:val="en-US"/>
        </w:rPr>
        <w:t xml:space="preserve"> </w:t>
      </w:r>
      <w:r w:rsidRPr="00364094">
        <w:rPr>
          <w:color w:val="000000"/>
          <w:position w:val="-12"/>
          <w:sz w:val="24"/>
          <w:szCs w:val="24"/>
        </w:rPr>
        <w:object w:dxaOrig="680" w:dyaOrig="360" w14:anchorId="021BE267">
          <v:shape id="_x0000_i1042" type="#_x0000_t75" style="width:34.5pt;height:18pt" o:ole="">
            <v:imagedata r:id="rId52" o:title=""/>
          </v:shape>
          <o:OLEObject Type="Embed" ProgID="Equation.3" ShapeID="_x0000_i1042" DrawAspect="Content" ObjectID="_1736786994" r:id="rId53"/>
        </w:object>
      </w:r>
      <w:r w:rsidRPr="00364094">
        <w:rPr>
          <w:color w:val="000000"/>
          <w:sz w:val="24"/>
          <w:szCs w:val="24"/>
          <w:lang w:val="en-US"/>
        </w:rPr>
        <w:t>≥</w:t>
      </w:r>
      <w:r w:rsidRPr="00364094">
        <w:rPr>
          <w:color w:val="000000"/>
          <w:position w:val="-10"/>
          <w:sz w:val="24"/>
          <w:szCs w:val="24"/>
        </w:rPr>
        <w:object w:dxaOrig="499" w:dyaOrig="320" w14:anchorId="02C932B5">
          <v:shape id="_x0000_i1043" type="#_x0000_t75" style="width:25.5pt;height:17.5pt" o:ole="">
            <v:imagedata r:id="rId54" o:title=""/>
          </v:shape>
          <o:OLEObject Type="Embed" ProgID="Equation.3" ShapeID="_x0000_i1043" DrawAspect="Content" ObjectID="_1736786995" r:id="rId55"/>
        </w:object>
      </w:r>
      <w:r w:rsidRPr="00364094">
        <w:rPr>
          <w:color w:val="000000"/>
          <w:sz w:val="24"/>
          <w:szCs w:val="24"/>
          <w:lang w:val="en-US"/>
        </w:rPr>
        <w:t>.</w:t>
      </w:r>
    </w:p>
    <w:p w14:paraId="57F5BF01" w14:textId="77777777" w:rsidR="008263D0" w:rsidRPr="00364094" w:rsidRDefault="008263D0" w:rsidP="002A4F1F">
      <w:pPr>
        <w:pStyle w:val="a3"/>
        <w:tabs>
          <w:tab w:val="right" w:pos="9355"/>
        </w:tabs>
        <w:spacing w:line="360" w:lineRule="auto"/>
        <w:ind w:firstLine="567"/>
        <w:jc w:val="both"/>
        <w:rPr>
          <w:color w:val="000000"/>
          <w:sz w:val="24"/>
          <w:szCs w:val="24"/>
          <w:lang w:val="en-US"/>
        </w:rPr>
      </w:pPr>
    </w:p>
    <w:p w14:paraId="455380A4" w14:textId="71EB5E94" w:rsidR="00C276E7" w:rsidRPr="00364094" w:rsidRDefault="00C276E7" w:rsidP="00C276E7">
      <w:pPr>
        <w:spacing w:line="360" w:lineRule="auto"/>
        <w:rPr>
          <w:b/>
          <w:sz w:val="24"/>
          <w:szCs w:val="24"/>
          <w:lang w:val="en-US"/>
        </w:rPr>
      </w:pPr>
      <w:r w:rsidRPr="00364094">
        <w:rPr>
          <w:b/>
          <w:sz w:val="24"/>
          <w:szCs w:val="24"/>
          <w:lang w:val="en-US"/>
        </w:rPr>
        <w:t>3 CONCLUSIONS</w:t>
      </w:r>
    </w:p>
    <w:p w14:paraId="39E2F010" w14:textId="1208E983" w:rsidR="009B6F14" w:rsidRPr="00364094" w:rsidRDefault="009B6F14" w:rsidP="00E11DAC">
      <w:pPr>
        <w:pStyle w:val="a3"/>
        <w:tabs>
          <w:tab w:val="right" w:pos="9355"/>
        </w:tabs>
        <w:spacing w:line="360" w:lineRule="auto"/>
        <w:ind w:firstLine="0"/>
        <w:jc w:val="both"/>
        <w:rPr>
          <w:sz w:val="24"/>
          <w:szCs w:val="24"/>
          <w:lang w:val="en-US"/>
        </w:rPr>
      </w:pPr>
      <w:r w:rsidRPr="00364094">
        <w:rPr>
          <w:sz w:val="24"/>
          <w:szCs w:val="24"/>
          <w:lang w:val="en-US"/>
        </w:rPr>
        <w:t>The article proposes to bring attention to the fact that all the objects and subjects  around us simultaneously strive for two goals equal in importance, but mutually opposite (i. e., antisymmetric):</w:t>
      </w:r>
    </w:p>
    <w:p w14:paraId="522062B0" w14:textId="77777777" w:rsidR="009B6F14" w:rsidRPr="00364094" w:rsidRDefault="009B6F14" w:rsidP="008062F8">
      <w:pPr>
        <w:pStyle w:val="a3"/>
        <w:tabs>
          <w:tab w:val="right" w:pos="9355"/>
        </w:tabs>
        <w:spacing w:line="360" w:lineRule="auto"/>
        <w:ind w:firstLine="284"/>
        <w:jc w:val="both"/>
        <w:rPr>
          <w:sz w:val="24"/>
          <w:szCs w:val="24"/>
          <w:lang w:val="en-US"/>
        </w:rPr>
      </w:pPr>
      <w:r w:rsidRPr="00364094">
        <w:rPr>
          <w:sz w:val="24"/>
          <w:szCs w:val="24"/>
          <w:lang w:val="en-US"/>
        </w:rPr>
        <w:t>- to the maximum possible order, which is expressed in the "principle of least action", and</w:t>
      </w:r>
    </w:p>
    <w:p w14:paraId="3F76E1B7" w14:textId="77777777" w:rsidR="009B6F14" w:rsidRPr="00364094" w:rsidRDefault="009B6F14" w:rsidP="008062F8">
      <w:pPr>
        <w:pStyle w:val="a3"/>
        <w:tabs>
          <w:tab w:val="right" w:pos="9355"/>
        </w:tabs>
        <w:spacing w:line="360" w:lineRule="auto"/>
        <w:ind w:firstLine="284"/>
        <w:jc w:val="both"/>
        <w:rPr>
          <w:sz w:val="24"/>
          <w:szCs w:val="24"/>
          <w:lang w:val="en-US"/>
        </w:rPr>
      </w:pPr>
      <w:r w:rsidRPr="00364094">
        <w:rPr>
          <w:sz w:val="24"/>
          <w:szCs w:val="24"/>
          <w:lang w:val="en-US"/>
        </w:rPr>
        <w:t>- to the maximum possible chaos, which is expressed in the "principle of maximum entropy".</w:t>
      </w:r>
    </w:p>
    <w:p w14:paraId="4EBDF2E9" w14:textId="77777777" w:rsidR="009B6F14" w:rsidRPr="00364094" w:rsidRDefault="009B6F14" w:rsidP="00E11DAC">
      <w:pPr>
        <w:pStyle w:val="a3"/>
        <w:tabs>
          <w:tab w:val="right" w:pos="9355"/>
        </w:tabs>
        <w:spacing w:line="360" w:lineRule="auto"/>
        <w:ind w:firstLine="567"/>
        <w:jc w:val="both"/>
        <w:rPr>
          <w:sz w:val="24"/>
          <w:szCs w:val="24"/>
          <w:lang w:val="en-US"/>
        </w:rPr>
      </w:pPr>
      <w:r w:rsidRPr="00364094">
        <w:rPr>
          <w:sz w:val="24"/>
          <w:szCs w:val="24"/>
          <w:lang w:val="en-US"/>
        </w:rPr>
        <w:t>In other words, in the reality around us there is not a single completely deterministic or completely random entity. Everything is subject to the simultaneous striving for change and orderliness.</w:t>
      </w:r>
    </w:p>
    <w:p w14:paraId="681CAEC8" w14:textId="77777777" w:rsidR="009B6F14" w:rsidRPr="00364094" w:rsidRDefault="009B6F14" w:rsidP="00E11DAC">
      <w:pPr>
        <w:pStyle w:val="a3"/>
        <w:tabs>
          <w:tab w:val="right" w:pos="9355"/>
        </w:tabs>
        <w:spacing w:line="360" w:lineRule="auto"/>
        <w:ind w:firstLine="567"/>
        <w:jc w:val="both"/>
        <w:rPr>
          <w:sz w:val="24"/>
          <w:szCs w:val="24"/>
          <w:lang w:val="en-US"/>
        </w:rPr>
      </w:pPr>
      <w:r w:rsidRPr="00364094">
        <w:rPr>
          <w:sz w:val="24"/>
          <w:szCs w:val="24"/>
          <w:lang w:val="en-US"/>
        </w:rPr>
        <w:t>In order to simultaneously take into account both of these tendencies, this work proposes a unified "principle of the average efficiency extremum", in which both competing concepts, "order" and "chaos", coexist.</w:t>
      </w:r>
    </w:p>
    <w:p w14:paraId="544F6BBE" w14:textId="3F2D805D" w:rsidR="00C276E7" w:rsidRPr="00364094" w:rsidRDefault="00C276E7" w:rsidP="00E11DAC">
      <w:pPr>
        <w:spacing w:line="360" w:lineRule="auto"/>
        <w:ind w:firstLine="557"/>
        <w:rPr>
          <w:sz w:val="24"/>
          <w:szCs w:val="24"/>
          <w:lang w:val="en-US"/>
        </w:rPr>
      </w:pPr>
      <w:r w:rsidRPr="00364094">
        <w:rPr>
          <w:sz w:val="24"/>
          <w:szCs w:val="24"/>
          <w:lang w:val="en-US"/>
        </w:rPr>
        <w:t xml:space="preserve">The article considers the averaged states of a particle (i.e., a compact </w:t>
      </w:r>
      <w:r w:rsidR="00C639BD" w:rsidRPr="00364094">
        <w:rPr>
          <w:sz w:val="24"/>
          <w:szCs w:val="24"/>
          <w:lang w:val="en-US"/>
        </w:rPr>
        <w:t xml:space="preserve">solid </w:t>
      </w:r>
      <w:r w:rsidRPr="00364094">
        <w:rPr>
          <w:sz w:val="24"/>
          <w:szCs w:val="24"/>
          <w:lang w:val="en-US"/>
        </w:rPr>
        <w:t xml:space="preserve">body) of any size, which, under the influence of fluctuations in the environment and/or various long-range forces, continuously wanders (oscillates, displaces) in </w:t>
      </w:r>
      <w:r w:rsidR="00296B6E" w:rsidRPr="00364094">
        <w:rPr>
          <w:sz w:val="24"/>
          <w:szCs w:val="24"/>
          <w:lang w:val="en-US"/>
        </w:rPr>
        <w:t xml:space="preserve">     </w:t>
      </w:r>
      <w:r w:rsidRPr="00364094">
        <w:rPr>
          <w:sz w:val="24"/>
          <w:szCs w:val="24"/>
          <w:lang w:val="en-US"/>
        </w:rPr>
        <w:t>3-dimensional space like a Brownian particle.</w:t>
      </w:r>
    </w:p>
    <w:p w14:paraId="439990AF" w14:textId="5CF08065" w:rsidR="00C639BD" w:rsidRPr="00364094" w:rsidRDefault="00181662" w:rsidP="00E11DAC">
      <w:pPr>
        <w:spacing w:line="360" w:lineRule="auto"/>
        <w:ind w:firstLine="557"/>
        <w:rPr>
          <w:sz w:val="24"/>
          <w:szCs w:val="24"/>
          <w:lang w:val="en-US"/>
        </w:rPr>
      </w:pPr>
      <w:r w:rsidRPr="00364094">
        <w:rPr>
          <w:sz w:val="24"/>
          <w:szCs w:val="24"/>
          <w:lang w:val="en-US"/>
        </w:rPr>
        <w:t>A constantly trembling (shifting, oscillating) body is represented as a chaotically wandering particle (</w:t>
      </w:r>
      <w:r w:rsidRPr="00364094">
        <w:rPr>
          <w:bCs/>
          <w:sz w:val="24"/>
          <w:szCs w:val="24"/>
          <w:lang w:val="en-US"/>
        </w:rPr>
        <w:t>ChWP</w:t>
      </w:r>
      <w:r w:rsidRPr="00364094">
        <w:rPr>
          <w:sz w:val="24"/>
          <w:szCs w:val="24"/>
          <w:lang w:val="en-US"/>
        </w:rPr>
        <w:t xml:space="preserve">) with a continuous trajectory of motion and volume. </w:t>
      </w:r>
      <w:r w:rsidR="00DD6F99" w:rsidRPr="00364094">
        <w:rPr>
          <w:sz w:val="24"/>
          <w:szCs w:val="24"/>
          <w:lang w:val="en-US"/>
        </w:rPr>
        <w:t>At the same time</w:t>
      </w:r>
      <w:r w:rsidRPr="00364094">
        <w:rPr>
          <w:sz w:val="24"/>
          <w:szCs w:val="24"/>
          <w:lang w:val="en-US"/>
        </w:rPr>
        <w:t xml:space="preserve">, the internal structure of the </w:t>
      </w:r>
      <w:r w:rsidRPr="00364094">
        <w:rPr>
          <w:bCs/>
          <w:sz w:val="24"/>
          <w:szCs w:val="24"/>
          <w:lang w:val="en-US"/>
        </w:rPr>
        <w:t>ChWP</w:t>
      </w:r>
      <w:r w:rsidRPr="00364094">
        <w:rPr>
          <w:sz w:val="24"/>
          <w:szCs w:val="24"/>
          <w:lang w:val="en-US"/>
        </w:rPr>
        <w:t xml:space="preserve"> is not considered</w:t>
      </w:r>
      <w:r w:rsidR="00C639BD" w:rsidRPr="00364094">
        <w:rPr>
          <w:sz w:val="24"/>
          <w:szCs w:val="24"/>
          <w:lang w:val="en-US"/>
        </w:rPr>
        <w:t>, as well as rotation and deformations of its shape are not taken into account.</w:t>
      </w:r>
    </w:p>
    <w:p w14:paraId="6CBFE235" w14:textId="24193533" w:rsidR="003328A9" w:rsidRPr="00364094" w:rsidRDefault="00967FEF" w:rsidP="003328A9">
      <w:pPr>
        <w:pStyle w:val="a3"/>
        <w:tabs>
          <w:tab w:val="right" w:pos="9355"/>
        </w:tabs>
        <w:spacing w:line="408" w:lineRule="auto"/>
        <w:ind w:firstLine="567"/>
        <w:jc w:val="both"/>
        <w:rPr>
          <w:sz w:val="24"/>
          <w:szCs w:val="24"/>
          <w:lang w:val="en-US"/>
        </w:rPr>
      </w:pPr>
      <w:r w:rsidRPr="00364094">
        <w:rPr>
          <w:sz w:val="24"/>
          <w:szCs w:val="24"/>
          <w:lang w:val="en-US"/>
        </w:rPr>
        <w:lastRenderedPageBreak/>
        <w:t xml:space="preserve">These </w:t>
      </w:r>
      <w:r w:rsidRPr="00364094">
        <w:rPr>
          <w:bCs/>
          <w:sz w:val="24"/>
          <w:szCs w:val="24"/>
          <w:lang w:val="en-US"/>
        </w:rPr>
        <w:t>ChWP</w:t>
      </w:r>
      <w:r w:rsidRPr="00364094">
        <w:rPr>
          <w:sz w:val="24"/>
          <w:szCs w:val="24"/>
          <w:lang w:val="en-US"/>
        </w:rPr>
        <w:t xml:space="preserve"> include the </w:t>
      </w:r>
      <w:r w:rsidRPr="00364094">
        <w:rPr>
          <w:b/>
          <w:sz w:val="24"/>
          <w:szCs w:val="24"/>
          <w:u w:val="single"/>
          <w:lang w:val="en-US"/>
        </w:rPr>
        <w:t>centers of</w:t>
      </w:r>
      <w:r w:rsidRPr="00364094">
        <w:rPr>
          <w:sz w:val="24"/>
          <w:szCs w:val="24"/>
          <w:lang w:val="en-US"/>
        </w:rPr>
        <w:t>: a valence electron in a hydrogen-like atom, a vibrating atom in the crystal lattice, the trembling yolk in a chicken egg, a floating moth in the vicinity of a burning lamp</w:t>
      </w:r>
      <w:r w:rsidR="003328A9" w:rsidRPr="00364094">
        <w:rPr>
          <w:sz w:val="24"/>
          <w:szCs w:val="24"/>
          <w:lang w:val="en-US"/>
        </w:rPr>
        <w:t xml:space="preserve"> etc. (see the beginning of </w:t>
      </w:r>
      <w:bookmarkStart w:id="51" w:name="_Hlk89121218"/>
      <w:r w:rsidR="003328A9" w:rsidRPr="00364094">
        <w:rPr>
          <w:sz w:val="24"/>
          <w:szCs w:val="24"/>
          <w:lang w:val="en-US"/>
        </w:rPr>
        <w:t>§</w:t>
      </w:r>
      <w:bookmarkEnd w:id="51"/>
      <w:r w:rsidR="003328A9" w:rsidRPr="00364094">
        <w:rPr>
          <w:sz w:val="24"/>
          <w:szCs w:val="24"/>
          <w:lang w:val="en-US"/>
        </w:rPr>
        <w:t xml:space="preserve"> 2.1).</w:t>
      </w:r>
    </w:p>
    <w:p w14:paraId="1CB2E380" w14:textId="1855F85A" w:rsidR="00CF5225" w:rsidRPr="00364094" w:rsidRDefault="00CF5225" w:rsidP="00181662">
      <w:pPr>
        <w:spacing w:line="360" w:lineRule="auto"/>
        <w:ind w:firstLine="557"/>
        <w:rPr>
          <w:sz w:val="24"/>
          <w:szCs w:val="24"/>
          <w:lang w:val="en-US"/>
        </w:rPr>
      </w:pPr>
      <w:r w:rsidRPr="00364094">
        <w:rPr>
          <w:sz w:val="24"/>
          <w:szCs w:val="24"/>
          <w:lang w:val="en-US"/>
        </w:rPr>
        <w:t xml:space="preserve">All these stochastic systems are similar to each other and obey the same laws, taking into account different types of friction coefficient and viscosity of the medium surrounding the </w:t>
      </w:r>
      <w:r w:rsidR="00295043" w:rsidRPr="00364094">
        <w:rPr>
          <w:bCs/>
          <w:sz w:val="24"/>
          <w:szCs w:val="24"/>
          <w:lang w:val="en-US"/>
        </w:rPr>
        <w:t>ChWP</w:t>
      </w:r>
      <w:r w:rsidRPr="00364094">
        <w:rPr>
          <w:sz w:val="24"/>
          <w:szCs w:val="24"/>
          <w:lang w:val="en-US"/>
        </w:rPr>
        <w:t xml:space="preserve">, as well as the duration of the </w:t>
      </w:r>
      <w:r w:rsidR="00C14DAF" w:rsidRPr="00364094">
        <w:rPr>
          <w:sz w:val="24"/>
          <w:szCs w:val="24"/>
          <w:lang w:val="en-US"/>
        </w:rPr>
        <w:t>average</w:t>
      </w:r>
      <w:r w:rsidRPr="00364094">
        <w:rPr>
          <w:sz w:val="24"/>
          <w:szCs w:val="24"/>
          <w:lang w:val="en-US"/>
        </w:rPr>
        <w:t xml:space="preserve"> period of its behavior. For example, in order to average the chaotic flights of a bird in a cage, a week of continuous observation is required; while averaging the chaotic displacements of the galactic nucleus relative to the main line of its motion in outer space will require millions of years of research. But the results of such observations may turn out to be similar, despite the large difference in the scale of these events.</w:t>
      </w:r>
    </w:p>
    <w:p w14:paraId="70608B37" w14:textId="152EECD0" w:rsidR="00672BFD" w:rsidRPr="00364094" w:rsidRDefault="00672BFD" w:rsidP="00181662">
      <w:pPr>
        <w:spacing w:line="360" w:lineRule="auto"/>
        <w:ind w:firstLine="557"/>
        <w:rPr>
          <w:sz w:val="24"/>
          <w:szCs w:val="24"/>
          <w:lang w:val="en-US"/>
        </w:rPr>
      </w:pPr>
      <w:r w:rsidRPr="00364094">
        <w:rPr>
          <w:sz w:val="24"/>
          <w:szCs w:val="24"/>
          <w:lang w:val="en-US"/>
        </w:rPr>
        <w:t>For example, in</w:t>
      </w:r>
      <w:r w:rsidR="00226490" w:rsidRPr="00364094">
        <w:rPr>
          <w:sz w:val="24"/>
          <w:szCs w:val="24"/>
          <w:lang w:val="en-US"/>
        </w:rPr>
        <w:t xml:space="preserve"> §3.6</w:t>
      </w:r>
      <w:r w:rsidRPr="00364094">
        <w:rPr>
          <w:sz w:val="24"/>
          <w:szCs w:val="24"/>
          <w:lang w:val="en-US"/>
        </w:rPr>
        <w:t xml:space="preserve"> </w:t>
      </w:r>
      <w:r w:rsidR="00226490" w:rsidRPr="00364094">
        <w:rPr>
          <w:sz w:val="24"/>
          <w:szCs w:val="24"/>
          <w:lang w:val="en-US"/>
        </w:rPr>
        <w:t xml:space="preserve">[27, </w:t>
      </w:r>
      <w:r w:rsidR="00D75AF6" w:rsidRPr="00364094">
        <w:fldChar w:fldCharType="begin"/>
      </w:r>
      <w:r w:rsidR="00D75AF6" w:rsidRPr="00364094">
        <w:rPr>
          <w:lang w:val="en-US"/>
        </w:rPr>
        <w:instrText xml:space="preserve"> HYPERLINK "https://arxiv.org/abs/1702.01880" </w:instrText>
      </w:r>
      <w:r w:rsidR="00D75AF6" w:rsidRPr="00364094">
        <w:fldChar w:fldCharType="separate"/>
      </w:r>
      <w:r w:rsidR="00226490" w:rsidRPr="00364094">
        <w:rPr>
          <w:rFonts w:eastAsia="Calibri"/>
          <w:color w:val="0000FF"/>
          <w:sz w:val="24"/>
          <w:szCs w:val="24"/>
          <w:u w:val="single"/>
          <w:lang w:val="en-US" w:eastAsia="en-US"/>
        </w:rPr>
        <w:t>arXiv:1702.01880</w:t>
      </w:r>
      <w:r w:rsidR="00D75AF6" w:rsidRPr="00364094">
        <w:rPr>
          <w:rFonts w:eastAsia="Calibri"/>
          <w:color w:val="0000FF"/>
          <w:sz w:val="24"/>
          <w:szCs w:val="24"/>
          <w:u w:val="single"/>
          <w:lang w:val="en-US" w:eastAsia="en-US"/>
        </w:rPr>
        <w:fldChar w:fldCharType="end"/>
      </w:r>
      <w:r w:rsidR="00226490" w:rsidRPr="00364094">
        <w:rPr>
          <w:rFonts w:eastAsia="Calibri"/>
          <w:color w:val="auto"/>
          <w:sz w:val="24"/>
          <w:szCs w:val="24"/>
          <w:lang w:val="en-US" w:eastAsia="en-US"/>
        </w:rPr>
        <w:t>]</w:t>
      </w:r>
      <w:r w:rsidRPr="00364094">
        <w:rPr>
          <w:color w:val="auto"/>
          <w:sz w:val="24"/>
          <w:szCs w:val="24"/>
          <w:lang w:val="en-US"/>
        </w:rPr>
        <w:t>,</w:t>
      </w:r>
      <w:r w:rsidRPr="00364094">
        <w:rPr>
          <w:sz w:val="24"/>
          <w:szCs w:val="24"/>
          <w:lang w:val="en-US"/>
        </w:rPr>
        <w:t xml:space="preserve"> it is predicted </w:t>
      </w:r>
      <w:r w:rsidR="00C14DAF" w:rsidRPr="00364094">
        <w:rPr>
          <w:sz w:val="24"/>
          <w:szCs w:val="24"/>
          <w:lang w:val="en-US"/>
        </w:rPr>
        <w:t xml:space="preserve">theoretically </w:t>
      </w:r>
      <w:r w:rsidRPr="00364094">
        <w:rPr>
          <w:sz w:val="24"/>
          <w:szCs w:val="24"/>
          <w:lang w:val="en-US"/>
        </w:rPr>
        <w:t>that the possible averaged states of the vibrating nucleus of a biological cell are similar to discrete states of a 3-dimensional quantum mechanical oscillator (i.e., an elementary particle under similar conditions). If these microscopic quantum effects are confirmed experimentally, then we will be ab</w:t>
      </w:r>
      <w:r w:rsidR="001512E8" w:rsidRPr="00364094">
        <w:rPr>
          <w:sz w:val="24"/>
          <w:szCs w:val="24"/>
          <w:lang w:val="en-US"/>
        </w:rPr>
        <w:t xml:space="preserve">le to outline ways to solve the </w:t>
      </w:r>
      <w:r w:rsidRPr="00364094">
        <w:rPr>
          <w:sz w:val="24"/>
          <w:szCs w:val="24"/>
          <w:lang w:val="en-US"/>
        </w:rPr>
        <w:t>measurement problem in stochastic quantum mechanics.</w:t>
      </w:r>
    </w:p>
    <w:p w14:paraId="4FDF4CC3" w14:textId="5EFCFEF1" w:rsidR="009861DD" w:rsidRPr="00364094" w:rsidRDefault="00CF46CC" w:rsidP="00084DFD">
      <w:pPr>
        <w:spacing w:line="360" w:lineRule="auto"/>
        <w:ind w:firstLine="557"/>
        <w:rPr>
          <w:sz w:val="24"/>
          <w:szCs w:val="24"/>
          <w:lang w:val="en-US"/>
        </w:rPr>
      </w:pPr>
      <w:r w:rsidRPr="00364094">
        <w:rPr>
          <w:sz w:val="24"/>
          <w:szCs w:val="24"/>
          <w:lang w:val="en-US"/>
        </w:rPr>
        <w:t xml:space="preserve">Within the framework of the </w:t>
      </w:r>
      <w:r w:rsidR="00F333BB" w:rsidRPr="00364094">
        <w:rPr>
          <w:sz w:val="24"/>
          <w:szCs w:val="24"/>
          <w:lang w:val="en-US"/>
        </w:rPr>
        <w:t>mass-independent stochastic quantum mechanics (</w:t>
      </w:r>
      <w:r w:rsidRPr="00364094">
        <w:rPr>
          <w:sz w:val="24"/>
          <w:szCs w:val="24"/>
        </w:rPr>
        <w:t>М</w:t>
      </w:r>
      <w:r w:rsidRPr="00364094">
        <w:rPr>
          <w:sz w:val="24"/>
          <w:szCs w:val="24"/>
          <w:lang w:val="en-US"/>
        </w:rPr>
        <w:t>SQM</w:t>
      </w:r>
      <w:r w:rsidR="00F333BB" w:rsidRPr="00364094">
        <w:rPr>
          <w:sz w:val="24"/>
          <w:szCs w:val="24"/>
          <w:lang w:val="en-US"/>
        </w:rPr>
        <w:t>)</w:t>
      </w:r>
      <w:r w:rsidRPr="00364094">
        <w:rPr>
          <w:sz w:val="24"/>
          <w:szCs w:val="24"/>
          <w:lang w:val="en-US"/>
        </w:rPr>
        <w:t>, the problem of studying "pure" states of pico-particles is proposed to be solved as follows. It is necessary to find (or simulate) a stochastic macroscopic system, similar to the investigated pico</w:t>
      </w:r>
      <w:r w:rsidR="003C52DB" w:rsidRPr="00364094">
        <w:rPr>
          <w:sz w:val="24"/>
          <w:szCs w:val="24"/>
          <w:lang w:val="en-US"/>
        </w:rPr>
        <w:t>-</w:t>
      </w:r>
      <w:r w:rsidRPr="00364094">
        <w:rPr>
          <w:sz w:val="24"/>
          <w:szCs w:val="24"/>
          <w:lang w:val="en-US"/>
        </w:rPr>
        <w:t xml:space="preserve">scopic system (i.e., a chaotically wandering pico-particle), and carry out experiments with the macroscopic system without exerting a tangible effect on it. </w:t>
      </w:r>
      <w:r w:rsidR="009861DD" w:rsidRPr="00364094">
        <w:rPr>
          <w:sz w:val="24"/>
          <w:szCs w:val="24"/>
          <w:lang w:val="en-US"/>
        </w:rPr>
        <w:t xml:space="preserve">Then, the results of measurements at the macro level are projected onto possible similar manifestations of the </w:t>
      </w:r>
      <w:r w:rsidR="00084DFD" w:rsidRPr="00364094">
        <w:rPr>
          <w:sz w:val="24"/>
          <w:szCs w:val="24"/>
          <w:lang w:val="en-US"/>
        </w:rPr>
        <w:t>picoscopic</w:t>
      </w:r>
      <w:r w:rsidR="009861DD" w:rsidRPr="00364094">
        <w:rPr>
          <w:sz w:val="24"/>
          <w:szCs w:val="24"/>
          <w:lang w:val="en-US"/>
        </w:rPr>
        <w:t xml:space="preserve"> system. </w:t>
      </w:r>
    </w:p>
    <w:p w14:paraId="78914967" w14:textId="78351691" w:rsidR="00216163" w:rsidRPr="00364094" w:rsidRDefault="00216163" w:rsidP="00084DFD">
      <w:pPr>
        <w:spacing w:line="360" w:lineRule="auto"/>
        <w:ind w:firstLine="557"/>
        <w:rPr>
          <w:sz w:val="24"/>
          <w:szCs w:val="24"/>
          <w:lang w:val="en-US"/>
        </w:rPr>
      </w:pPr>
      <w:r w:rsidRPr="00364094">
        <w:rPr>
          <w:sz w:val="24"/>
          <w:szCs w:val="24"/>
          <w:lang w:val="en-US"/>
        </w:rPr>
        <w:t xml:space="preserve">Within the </w:t>
      </w:r>
      <w:r w:rsidRPr="00364094">
        <w:rPr>
          <w:sz w:val="24"/>
          <w:szCs w:val="24"/>
        </w:rPr>
        <w:t>М</w:t>
      </w:r>
      <w:r w:rsidRPr="00364094">
        <w:rPr>
          <w:sz w:val="24"/>
          <w:szCs w:val="24"/>
          <w:lang w:val="en-US"/>
        </w:rPr>
        <w:t xml:space="preserve">SQM, such an approach to the study of "pure" </w:t>
      </w:r>
      <w:r w:rsidR="00ED45AE" w:rsidRPr="00364094">
        <w:rPr>
          <w:sz w:val="24"/>
          <w:szCs w:val="24"/>
          <w:lang w:val="en-US"/>
        </w:rPr>
        <w:t>states</w:t>
      </w:r>
      <w:r w:rsidRPr="00364094">
        <w:rPr>
          <w:sz w:val="24"/>
          <w:szCs w:val="24"/>
          <w:lang w:val="en-US"/>
        </w:rPr>
        <w:t xml:space="preserve"> of</w:t>
      </w:r>
      <w:r w:rsidR="00ED45AE" w:rsidRPr="00364094">
        <w:rPr>
          <w:sz w:val="24"/>
          <w:szCs w:val="24"/>
          <w:lang w:val="en-US"/>
        </w:rPr>
        <w:t xml:space="preserve"> a </w:t>
      </w:r>
      <w:r w:rsidRPr="00364094">
        <w:rPr>
          <w:sz w:val="24"/>
          <w:szCs w:val="24"/>
          <w:lang w:val="en-US"/>
        </w:rPr>
        <w:t xml:space="preserve">picoscopic and megascopic systems is possible, since the philosophical foundations of this stochastic mechanics are rooted in antiquity and are based on the belief that all levels of the Universe are similar to each other. In this sense, </w:t>
      </w:r>
      <w:r w:rsidR="00ED45AE" w:rsidRPr="00364094">
        <w:rPr>
          <w:sz w:val="24"/>
          <w:szCs w:val="24"/>
        </w:rPr>
        <w:t>М</w:t>
      </w:r>
      <w:r w:rsidR="00ED45AE" w:rsidRPr="00364094">
        <w:rPr>
          <w:sz w:val="24"/>
          <w:szCs w:val="24"/>
          <w:lang w:val="en-US"/>
        </w:rPr>
        <w:t>SQM</w:t>
      </w:r>
      <w:r w:rsidRPr="00364094">
        <w:rPr>
          <w:sz w:val="24"/>
          <w:szCs w:val="24"/>
          <w:lang w:val="en-US"/>
        </w:rPr>
        <w:t xml:space="preserve"> is a universal </w:t>
      </w:r>
      <w:r w:rsidRPr="00364094">
        <w:rPr>
          <w:sz w:val="24"/>
          <w:szCs w:val="24"/>
          <w:lang w:val="en-US"/>
        </w:rPr>
        <w:lastRenderedPageBreak/>
        <w:t>theory for all levels of organization of chaotically oscillating (shifting, trembling, wandering, moving) matter.</w:t>
      </w:r>
    </w:p>
    <w:p w14:paraId="13C25375" w14:textId="7F824DF1" w:rsidR="00BF5573" w:rsidRPr="00364094" w:rsidRDefault="00BF5573" w:rsidP="001709CE">
      <w:pPr>
        <w:spacing w:after="0" w:line="360" w:lineRule="auto"/>
        <w:ind w:left="0" w:firstLine="567"/>
        <w:rPr>
          <w:sz w:val="24"/>
          <w:szCs w:val="24"/>
          <w:lang w:val="en-US"/>
        </w:rPr>
      </w:pPr>
      <w:r w:rsidRPr="00364094">
        <w:rPr>
          <w:sz w:val="24"/>
          <w:szCs w:val="24"/>
          <w:lang w:val="en-US"/>
        </w:rPr>
        <w:t xml:space="preserve">As applied to pico-particles (i.e., particles of atomic and subatomic scale), the </w:t>
      </w:r>
      <w:r w:rsidRPr="00364094">
        <w:rPr>
          <w:sz w:val="24"/>
          <w:szCs w:val="24"/>
        </w:rPr>
        <w:t>М</w:t>
      </w:r>
      <w:r w:rsidRPr="00364094">
        <w:rPr>
          <w:sz w:val="24"/>
          <w:szCs w:val="24"/>
          <w:lang w:val="en-US"/>
        </w:rPr>
        <w:t xml:space="preserve">SQM corresponds to the stochastic quantum mechanics (SQM) of Edward Nelson [2]. In this case, the </w:t>
      </w:r>
      <w:r w:rsidRPr="00364094">
        <w:rPr>
          <w:sz w:val="24"/>
          <w:szCs w:val="24"/>
        </w:rPr>
        <w:t>М</w:t>
      </w:r>
      <w:r w:rsidRPr="00364094">
        <w:rPr>
          <w:sz w:val="24"/>
          <w:szCs w:val="24"/>
          <w:lang w:val="en-US"/>
        </w:rPr>
        <w:t xml:space="preserve">SQM </w:t>
      </w:r>
      <w:r w:rsidR="0023104F" w:rsidRPr="00364094">
        <w:rPr>
          <w:sz w:val="24"/>
          <w:szCs w:val="24"/>
          <w:lang w:val="en-US"/>
        </w:rPr>
        <w:t>Eq.</w:t>
      </w:r>
      <w:r w:rsidRPr="00364094">
        <w:rPr>
          <w:sz w:val="24"/>
          <w:szCs w:val="24"/>
          <w:lang w:val="en-US"/>
        </w:rPr>
        <w:t>s (4</w:t>
      </w:r>
      <w:r w:rsidR="00F56DC2" w:rsidRPr="00364094">
        <w:rPr>
          <w:sz w:val="24"/>
          <w:szCs w:val="24"/>
          <w:lang w:val="en-US"/>
        </w:rPr>
        <w:t>1</w:t>
      </w:r>
      <w:r w:rsidRPr="00364094">
        <w:rPr>
          <w:sz w:val="24"/>
          <w:szCs w:val="24"/>
          <w:lang w:val="en-US"/>
        </w:rPr>
        <w:t>) and (</w:t>
      </w:r>
      <w:r w:rsidR="00834168" w:rsidRPr="00364094">
        <w:rPr>
          <w:sz w:val="24"/>
          <w:szCs w:val="24"/>
          <w:lang w:val="en-US"/>
        </w:rPr>
        <w:t>68</w:t>
      </w:r>
      <w:r w:rsidRPr="00364094">
        <w:rPr>
          <w:sz w:val="24"/>
          <w:szCs w:val="24"/>
          <w:lang w:val="en-US"/>
        </w:rPr>
        <w:t>), derived in this article on the basis of the</w:t>
      </w:r>
      <w:r w:rsidR="001709CE" w:rsidRPr="00364094">
        <w:rPr>
          <w:sz w:val="24"/>
          <w:szCs w:val="24"/>
          <w:lang w:val="en-US"/>
        </w:rPr>
        <w:t xml:space="preserve"> </w:t>
      </w:r>
      <w:r w:rsidR="001709CE" w:rsidRPr="00364094">
        <w:rPr>
          <w:bCs/>
          <w:sz w:val="24"/>
          <w:szCs w:val="24"/>
          <w:lang w:val="en-US"/>
        </w:rPr>
        <w:t>"</w:t>
      </w:r>
      <w:r w:rsidR="00F333BB" w:rsidRPr="00364094">
        <w:rPr>
          <w:bCs/>
          <w:sz w:val="24"/>
          <w:szCs w:val="24"/>
          <w:lang w:val="en-US"/>
        </w:rPr>
        <w:t>p</w:t>
      </w:r>
      <w:r w:rsidR="001709CE" w:rsidRPr="00364094">
        <w:rPr>
          <w:bCs/>
          <w:sz w:val="24"/>
          <w:szCs w:val="24"/>
          <w:lang w:val="en-US"/>
        </w:rPr>
        <w:t>rinciple of averaged efficiency extremum"</w:t>
      </w:r>
      <w:r w:rsidR="001709CE" w:rsidRPr="00364094">
        <w:rPr>
          <w:sz w:val="24"/>
          <w:szCs w:val="24"/>
          <w:lang w:val="en-US"/>
        </w:rPr>
        <w:t xml:space="preserve"> </w:t>
      </w:r>
      <w:r w:rsidRPr="00364094">
        <w:rPr>
          <w:sz w:val="24"/>
          <w:szCs w:val="24"/>
          <w:lang w:val="en-US"/>
        </w:rPr>
        <w:t xml:space="preserve">of the </w:t>
      </w:r>
      <w:r w:rsidRPr="00364094">
        <w:rPr>
          <w:bCs/>
          <w:sz w:val="24"/>
          <w:szCs w:val="24"/>
          <w:lang w:val="en-US"/>
        </w:rPr>
        <w:t>ChWP</w:t>
      </w:r>
      <w:r w:rsidRPr="00364094">
        <w:rPr>
          <w:sz w:val="24"/>
          <w:szCs w:val="24"/>
          <w:lang w:val="en-US"/>
        </w:rPr>
        <w:t xml:space="preserve">, coincided with the corresponding Schrödinger </w:t>
      </w:r>
      <w:r w:rsidR="0023104F" w:rsidRPr="00364094">
        <w:rPr>
          <w:sz w:val="24"/>
          <w:szCs w:val="24"/>
          <w:lang w:val="en-US"/>
        </w:rPr>
        <w:t>Eq.</w:t>
      </w:r>
      <w:r w:rsidRPr="00364094">
        <w:rPr>
          <w:sz w:val="24"/>
          <w:szCs w:val="24"/>
          <w:lang w:val="en-US"/>
        </w:rPr>
        <w:t>s (</w:t>
      </w:r>
      <w:r w:rsidR="00F56DC2" w:rsidRPr="00364094">
        <w:rPr>
          <w:sz w:val="24"/>
          <w:szCs w:val="24"/>
          <w:lang w:val="en-US"/>
        </w:rPr>
        <w:t>42</w:t>
      </w:r>
      <w:r w:rsidRPr="00364094">
        <w:rPr>
          <w:sz w:val="24"/>
          <w:szCs w:val="24"/>
          <w:lang w:val="en-US"/>
        </w:rPr>
        <w:t>) and (</w:t>
      </w:r>
      <w:r w:rsidR="00F56DC2" w:rsidRPr="00364094">
        <w:rPr>
          <w:sz w:val="24"/>
          <w:szCs w:val="24"/>
          <w:lang w:val="en-US"/>
        </w:rPr>
        <w:t>6</w:t>
      </w:r>
      <w:r w:rsidR="00E11DAC" w:rsidRPr="00364094">
        <w:rPr>
          <w:sz w:val="24"/>
          <w:szCs w:val="24"/>
          <w:lang w:val="en-US"/>
        </w:rPr>
        <w:t>9</w:t>
      </w:r>
      <w:r w:rsidRPr="00364094">
        <w:rPr>
          <w:sz w:val="24"/>
          <w:szCs w:val="24"/>
          <w:lang w:val="en-US"/>
        </w:rPr>
        <w:t>) up to coefficients.</w:t>
      </w:r>
    </w:p>
    <w:p w14:paraId="6A3F0F64" w14:textId="6949199D" w:rsidR="00CE0683" w:rsidRPr="00364094" w:rsidRDefault="00CE0683" w:rsidP="006439D2">
      <w:pPr>
        <w:spacing w:after="0" w:line="360" w:lineRule="auto"/>
        <w:ind w:left="0" w:firstLine="567"/>
        <w:rPr>
          <w:sz w:val="24"/>
          <w:szCs w:val="24"/>
          <w:lang w:val="en-US"/>
        </w:rPr>
      </w:pPr>
      <w:r w:rsidRPr="00364094">
        <w:rPr>
          <w:sz w:val="24"/>
          <w:szCs w:val="24"/>
          <w:lang w:val="en-US"/>
        </w:rPr>
        <w:t xml:space="preserve">In other words, in the </w:t>
      </w:r>
      <w:r w:rsidR="00270DCA" w:rsidRPr="00364094">
        <w:rPr>
          <w:sz w:val="24"/>
          <w:szCs w:val="24"/>
          <w:lang w:val="en-US"/>
        </w:rPr>
        <w:t xml:space="preserve">mass-independent </w:t>
      </w:r>
      <w:r w:rsidR="000724D7" w:rsidRPr="00364094">
        <w:rPr>
          <w:sz w:val="24"/>
          <w:szCs w:val="24"/>
          <w:lang w:val="en-US"/>
        </w:rPr>
        <w:t>stochastic quantum mechanics (</w:t>
      </w:r>
      <w:r w:rsidR="00ED45AE" w:rsidRPr="00364094">
        <w:rPr>
          <w:sz w:val="24"/>
          <w:szCs w:val="24"/>
        </w:rPr>
        <w:t>М</w:t>
      </w:r>
      <w:r w:rsidR="00ED45AE" w:rsidRPr="00364094">
        <w:rPr>
          <w:sz w:val="24"/>
          <w:szCs w:val="24"/>
          <w:lang w:val="en-US"/>
        </w:rPr>
        <w:t>SQM</w:t>
      </w:r>
      <w:r w:rsidR="000724D7" w:rsidRPr="00364094">
        <w:rPr>
          <w:sz w:val="24"/>
          <w:szCs w:val="24"/>
          <w:lang w:val="en-US"/>
        </w:rPr>
        <w:t>)</w:t>
      </w:r>
      <w:r w:rsidRPr="00364094">
        <w:rPr>
          <w:sz w:val="24"/>
          <w:szCs w:val="24"/>
          <w:lang w:val="en-US"/>
        </w:rPr>
        <w:t xml:space="preserve">, the “pure” wave function </w:t>
      </w:r>
      <w:r w:rsidRPr="00364094">
        <w:rPr>
          <w:i/>
          <w:sz w:val="24"/>
          <w:szCs w:val="24"/>
        </w:rPr>
        <w:t>ψ</w:t>
      </w:r>
      <w:r w:rsidRPr="00364094">
        <w:rPr>
          <w:sz w:val="24"/>
          <w:szCs w:val="24"/>
          <w:lang w:val="en-US"/>
        </w:rPr>
        <w:t>(</w:t>
      </w:r>
      <w:r w:rsidRPr="00364094">
        <w:rPr>
          <w:i/>
          <w:sz w:val="24"/>
          <w:szCs w:val="24"/>
        </w:rPr>
        <w:t>х</w:t>
      </w:r>
      <w:r w:rsidRPr="00364094">
        <w:rPr>
          <w:sz w:val="24"/>
          <w:szCs w:val="24"/>
          <w:lang w:val="en-US"/>
        </w:rPr>
        <w:t>,</w:t>
      </w:r>
      <w:r w:rsidRPr="00364094">
        <w:rPr>
          <w:i/>
          <w:sz w:val="24"/>
          <w:szCs w:val="24"/>
          <w:lang w:val="en-US"/>
        </w:rPr>
        <w:t>t</w:t>
      </w:r>
      <w:r w:rsidRPr="00364094">
        <w:rPr>
          <w:sz w:val="24"/>
          <w:szCs w:val="24"/>
          <w:lang w:val="en-US"/>
        </w:rPr>
        <w:t>) is the extremal of the functional of the averaged “</w:t>
      </w:r>
      <w:r w:rsidRPr="00364094">
        <w:rPr>
          <w:iCs/>
          <w:sz w:val="24"/>
          <w:szCs w:val="24"/>
          <w:lang w:val="en-US"/>
        </w:rPr>
        <w:t>efficiency</w:t>
      </w:r>
      <w:r w:rsidRPr="00364094">
        <w:rPr>
          <w:sz w:val="24"/>
          <w:szCs w:val="24"/>
          <w:lang w:val="en-US"/>
        </w:rPr>
        <w:t xml:space="preserve">” of the </w:t>
      </w:r>
      <w:r w:rsidRPr="00364094">
        <w:rPr>
          <w:bCs/>
          <w:sz w:val="24"/>
          <w:szCs w:val="24"/>
          <w:lang w:val="en-US"/>
        </w:rPr>
        <w:t>ChWP</w:t>
      </w:r>
      <w:r w:rsidRPr="00364094">
        <w:rPr>
          <w:sz w:val="24"/>
          <w:szCs w:val="24"/>
          <w:lang w:val="en-US"/>
        </w:rPr>
        <w:t>, written in the coordinate representation.</w:t>
      </w:r>
    </w:p>
    <w:p w14:paraId="13639531" w14:textId="77777777" w:rsidR="00EA6A8E" w:rsidRPr="00364094" w:rsidRDefault="004E30C9" w:rsidP="004E30C9">
      <w:pPr>
        <w:spacing w:after="0" w:line="360" w:lineRule="auto"/>
        <w:ind w:left="0" w:firstLine="567"/>
        <w:rPr>
          <w:sz w:val="24"/>
          <w:szCs w:val="24"/>
          <w:lang w:val="en-US"/>
        </w:rPr>
      </w:pPr>
      <w:r w:rsidRPr="00364094">
        <w:rPr>
          <w:sz w:val="24"/>
          <w:szCs w:val="24"/>
          <w:lang w:val="en-US"/>
        </w:rPr>
        <w:t>Thus, the stochastic equations (37), (41), (67), (</w:t>
      </w:r>
      <w:r w:rsidR="00834168" w:rsidRPr="00364094">
        <w:rPr>
          <w:sz w:val="24"/>
          <w:szCs w:val="24"/>
          <w:lang w:val="en-US"/>
        </w:rPr>
        <w:t>68</w:t>
      </w:r>
      <w:r w:rsidRPr="00364094">
        <w:rPr>
          <w:sz w:val="24"/>
          <w:szCs w:val="24"/>
          <w:lang w:val="en-US"/>
        </w:rPr>
        <w:t>), and (</w:t>
      </w:r>
      <w:r w:rsidR="00834168" w:rsidRPr="00364094">
        <w:rPr>
          <w:sz w:val="24"/>
          <w:szCs w:val="24"/>
          <w:lang w:val="en-US"/>
        </w:rPr>
        <w:t>73</w:t>
      </w:r>
      <w:r w:rsidRPr="00364094">
        <w:rPr>
          <w:sz w:val="24"/>
          <w:szCs w:val="24"/>
          <w:lang w:val="en-US"/>
        </w:rPr>
        <w:t xml:space="preserve">) obtained in the article are the conditions for finding the extremals </w:t>
      </w:r>
      <w:r w:rsidRPr="00364094">
        <w:rPr>
          <w:i/>
          <w:sz w:val="24"/>
          <w:szCs w:val="24"/>
        </w:rPr>
        <w:t>ψ</w:t>
      </w:r>
      <w:r w:rsidRPr="00364094">
        <w:rPr>
          <w:sz w:val="24"/>
          <w:szCs w:val="24"/>
          <w:lang w:val="en-US"/>
        </w:rPr>
        <w:t>(</w:t>
      </w:r>
      <w:r w:rsidRPr="00364094">
        <w:rPr>
          <w:i/>
          <w:sz w:val="24"/>
          <w:szCs w:val="24"/>
        </w:rPr>
        <w:t>х</w:t>
      </w:r>
      <w:r w:rsidRPr="00364094">
        <w:rPr>
          <w:i/>
          <w:sz w:val="24"/>
          <w:szCs w:val="24"/>
          <w:lang w:val="en-US"/>
        </w:rPr>
        <w:t>,t</w:t>
      </w:r>
      <w:r w:rsidRPr="00364094">
        <w:rPr>
          <w:sz w:val="24"/>
          <w:szCs w:val="24"/>
          <w:lang w:val="en-US"/>
        </w:rPr>
        <w:t>) of the functional of the globally averaged "efficiency" of a chaotically wandering particle (</w:t>
      </w:r>
      <w:r w:rsidRPr="00364094">
        <w:rPr>
          <w:bCs/>
          <w:sz w:val="24"/>
          <w:szCs w:val="24"/>
          <w:lang w:val="en-US"/>
        </w:rPr>
        <w:t>ChWP</w:t>
      </w:r>
      <w:r w:rsidRPr="00364094">
        <w:rPr>
          <w:sz w:val="24"/>
          <w:szCs w:val="24"/>
          <w:lang w:val="en-US"/>
        </w:rPr>
        <w:t xml:space="preserve">). </w:t>
      </w:r>
    </w:p>
    <w:p w14:paraId="5A9C8C9E" w14:textId="11C37B73" w:rsidR="004E30C9" w:rsidRPr="00364094" w:rsidRDefault="004E30C9" w:rsidP="004E30C9">
      <w:pPr>
        <w:spacing w:after="0" w:line="360" w:lineRule="auto"/>
        <w:ind w:left="0" w:firstLine="567"/>
        <w:rPr>
          <w:sz w:val="24"/>
          <w:szCs w:val="24"/>
          <w:lang w:val="en-US"/>
        </w:rPr>
      </w:pPr>
      <w:r w:rsidRPr="00364094">
        <w:rPr>
          <w:sz w:val="24"/>
          <w:szCs w:val="24"/>
          <w:lang w:val="en-US"/>
        </w:rPr>
        <w:t>It is important to note that this stochastic functional is balanced in relation to the simultaneous striving of any stochastic system immediately to two mutually opposite (antisymmetric) goals:</w:t>
      </w:r>
    </w:p>
    <w:p w14:paraId="42CB6CD4" w14:textId="77777777" w:rsidR="004E30C9" w:rsidRPr="00364094" w:rsidRDefault="004E30C9" w:rsidP="004E30C9">
      <w:pPr>
        <w:spacing w:after="0" w:line="360" w:lineRule="auto"/>
        <w:ind w:left="0" w:firstLine="567"/>
        <w:rPr>
          <w:sz w:val="24"/>
          <w:szCs w:val="24"/>
          <w:lang w:val="en-US"/>
        </w:rPr>
      </w:pPr>
      <w:r w:rsidRPr="00364094">
        <w:rPr>
          <w:sz w:val="24"/>
          <w:szCs w:val="24"/>
          <w:lang w:val="en-US"/>
        </w:rPr>
        <w:t>- to "order" (that is, to determinism with the least energy losses), and</w:t>
      </w:r>
    </w:p>
    <w:p w14:paraId="111ADC48" w14:textId="77777777" w:rsidR="004E30C9" w:rsidRPr="00364094" w:rsidRDefault="004E30C9" w:rsidP="004E30C9">
      <w:pPr>
        <w:spacing w:after="0" w:line="360" w:lineRule="auto"/>
        <w:ind w:left="0" w:firstLine="567"/>
        <w:rPr>
          <w:sz w:val="24"/>
          <w:szCs w:val="24"/>
          <w:lang w:val="en-US"/>
        </w:rPr>
      </w:pPr>
      <w:r w:rsidRPr="00364094">
        <w:rPr>
          <w:sz w:val="24"/>
          <w:szCs w:val="24"/>
          <w:lang w:val="en-US"/>
        </w:rPr>
        <w:t>- to "chaos" (i.e., to the maximum entropy, or to the greatest uncertainty).</w:t>
      </w:r>
    </w:p>
    <w:p w14:paraId="13B0637F" w14:textId="6EF133A2" w:rsidR="000724D7" w:rsidRPr="00364094" w:rsidRDefault="000724D7" w:rsidP="000724D7">
      <w:pPr>
        <w:spacing w:after="0" w:line="360" w:lineRule="auto"/>
        <w:ind w:left="0" w:firstLine="567"/>
        <w:rPr>
          <w:sz w:val="24"/>
          <w:szCs w:val="24"/>
          <w:lang w:val="en-US"/>
        </w:rPr>
      </w:pPr>
      <w:r w:rsidRPr="00364094">
        <w:rPr>
          <w:sz w:val="24"/>
          <w:szCs w:val="24"/>
          <w:lang w:val="en-US"/>
        </w:rPr>
        <w:t xml:space="preserve">Stochastic </w:t>
      </w:r>
      <w:r w:rsidR="0023104F" w:rsidRPr="00364094">
        <w:rPr>
          <w:sz w:val="24"/>
          <w:szCs w:val="24"/>
          <w:lang w:val="en-US"/>
        </w:rPr>
        <w:t>Eq.</w:t>
      </w:r>
      <w:r w:rsidR="00C14DAF" w:rsidRPr="00364094">
        <w:rPr>
          <w:sz w:val="24"/>
          <w:szCs w:val="24"/>
          <w:lang w:val="en-US"/>
        </w:rPr>
        <w:t>s</w:t>
      </w:r>
      <w:r w:rsidRPr="00364094">
        <w:rPr>
          <w:sz w:val="24"/>
          <w:szCs w:val="24"/>
          <w:lang w:val="en-US"/>
        </w:rPr>
        <w:t xml:space="preserve"> </w:t>
      </w:r>
      <w:r w:rsidR="00F56DC2" w:rsidRPr="00364094">
        <w:rPr>
          <w:sz w:val="24"/>
          <w:szCs w:val="24"/>
          <w:lang w:val="en-US"/>
        </w:rPr>
        <w:t>(41) and (</w:t>
      </w:r>
      <w:r w:rsidR="001709CE" w:rsidRPr="00364094">
        <w:rPr>
          <w:sz w:val="24"/>
          <w:szCs w:val="24"/>
          <w:lang w:val="en-US"/>
        </w:rPr>
        <w:t>68</w:t>
      </w:r>
      <w:r w:rsidR="00F56DC2" w:rsidRPr="00364094">
        <w:rPr>
          <w:sz w:val="24"/>
          <w:szCs w:val="24"/>
          <w:lang w:val="en-US"/>
        </w:rPr>
        <w:t>)</w:t>
      </w:r>
      <w:r w:rsidRPr="00364094">
        <w:rPr>
          <w:sz w:val="24"/>
          <w:szCs w:val="24"/>
          <w:lang w:val="en-US"/>
        </w:rPr>
        <w:t xml:space="preserve"> have a number of the following advantages over the corresponding Schrödinger equations </w:t>
      </w:r>
      <w:r w:rsidR="00F56DC2" w:rsidRPr="00364094">
        <w:rPr>
          <w:sz w:val="24"/>
          <w:szCs w:val="24"/>
          <w:lang w:val="en-US"/>
        </w:rPr>
        <w:t>(42) and (6</w:t>
      </w:r>
      <w:r w:rsidR="001709CE" w:rsidRPr="00364094">
        <w:rPr>
          <w:sz w:val="24"/>
          <w:szCs w:val="24"/>
          <w:lang w:val="en-US"/>
        </w:rPr>
        <w:t>9</w:t>
      </w:r>
      <w:r w:rsidR="00F56DC2" w:rsidRPr="00364094">
        <w:rPr>
          <w:sz w:val="24"/>
          <w:szCs w:val="24"/>
          <w:lang w:val="en-US"/>
        </w:rPr>
        <w:t>)</w:t>
      </w:r>
      <w:r w:rsidRPr="00364094">
        <w:rPr>
          <w:sz w:val="24"/>
          <w:szCs w:val="24"/>
          <w:lang w:val="en-US"/>
        </w:rPr>
        <w:t>:</w:t>
      </w:r>
    </w:p>
    <w:p w14:paraId="32FBCD8C" w14:textId="57B12630" w:rsidR="000724D7" w:rsidRPr="00364094" w:rsidRDefault="000724D7" w:rsidP="000724D7">
      <w:pPr>
        <w:spacing w:after="0" w:line="360" w:lineRule="auto"/>
        <w:ind w:left="0" w:firstLine="567"/>
        <w:rPr>
          <w:sz w:val="24"/>
          <w:szCs w:val="24"/>
          <w:lang w:val="en-US"/>
        </w:rPr>
      </w:pPr>
      <w:r w:rsidRPr="00364094">
        <w:rPr>
          <w:sz w:val="24"/>
          <w:szCs w:val="24"/>
          <w:lang w:val="en-US"/>
        </w:rPr>
        <w:t xml:space="preserve">1]. In the reasoning given to derive stochastic </w:t>
      </w:r>
      <w:r w:rsidR="0023104F" w:rsidRPr="00364094">
        <w:rPr>
          <w:sz w:val="24"/>
          <w:szCs w:val="24"/>
          <w:lang w:val="en-US"/>
        </w:rPr>
        <w:t>Eq.</w:t>
      </w:r>
      <w:r w:rsidRPr="00364094">
        <w:rPr>
          <w:sz w:val="24"/>
          <w:szCs w:val="24"/>
          <w:lang w:val="en-US"/>
        </w:rPr>
        <w:t>s (4</w:t>
      </w:r>
      <w:r w:rsidR="006956FE" w:rsidRPr="00364094">
        <w:rPr>
          <w:sz w:val="24"/>
          <w:szCs w:val="24"/>
          <w:lang w:val="en-US"/>
        </w:rPr>
        <w:t>1</w:t>
      </w:r>
      <w:r w:rsidRPr="00364094">
        <w:rPr>
          <w:sz w:val="24"/>
          <w:szCs w:val="24"/>
          <w:lang w:val="en-US"/>
        </w:rPr>
        <w:t>) and (</w:t>
      </w:r>
      <w:r w:rsidR="001709CE" w:rsidRPr="00364094">
        <w:rPr>
          <w:sz w:val="24"/>
          <w:szCs w:val="24"/>
          <w:lang w:val="en-US"/>
        </w:rPr>
        <w:t>68</w:t>
      </w:r>
      <w:r w:rsidRPr="00364094">
        <w:rPr>
          <w:sz w:val="24"/>
          <w:szCs w:val="24"/>
          <w:lang w:val="en-US"/>
        </w:rPr>
        <w:t>), no restrictions were imposed on a chaotically wandering particle (</w:t>
      </w:r>
      <w:r w:rsidR="001621D3" w:rsidRPr="00364094">
        <w:rPr>
          <w:bCs/>
          <w:sz w:val="24"/>
          <w:szCs w:val="24"/>
          <w:lang w:val="en-US"/>
        </w:rPr>
        <w:t>ChWP</w:t>
      </w:r>
      <w:r w:rsidRPr="00364094">
        <w:rPr>
          <w:sz w:val="24"/>
          <w:szCs w:val="24"/>
          <w:lang w:val="en-US"/>
        </w:rPr>
        <w:t>), except for the total energiality balances (4</w:t>
      </w:r>
      <w:r w:rsidR="00D76462" w:rsidRPr="00364094">
        <w:rPr>
          <w:sz w:val="24"/>
          <w:szCs w:val="24"/>
          <w:lang w:val="en-US"/>
        </w:rPr>
        <w:t>0</w:t>
      </w:r>
      <w:r w:rsidRPr="00364094">
        <w:rPr>
          <w:sz w:val="24"/>
          <w:szCs w:val="24"/>
          <w:lang w:val="en-US"/>
        </w:rPr>
        <w:t>) and (</w:t>
      </w:r>
      <w:r w:rsidR="00D76462" w:rsidRPr="00364094">
        <w:rPr>
          <w:sz w:val="24"/>
          <w:szCs w:val="24"/>
          <w:lang w:val="en-US"/>
        </w:rPr>
        <w:t>4</w:t>
      </w:r>
      <w:r w:rsidR="00AD1C7A" w:rsidRPr="00364094">
        <w:rPr>
          <w:sz w:val="24"/>
          <w:szCs w:val="24"/>
          <w:lang w:val="en-US"/>
        </w:rPr>
        <w:t>8</w:t>
      </w:r>
      <w:r w:rsidRPr="00364094">
        <w:rPr>
          <w:sz w:val="24"/>
          <w:szCs w:val="24"/>
          <w:lang w:val="en-US"/>
        </w:rPr>
        <w:t xml:space="preserve">). That is, </w:t>
      </w:r>
      <w:r w:rsidR="00427FCA" w:rsidRPr="00364094">
        <w:rPr>
          <w:bCs/>
          <w:sz w:val="24"/>
          <w:szCs w:val="24"/>
          <w:lang w:val="en-US"/>
        </w:rPr>
        <w:t>ChWP</w:t>
      </w:r>
      <w:r w:rsidRPr="00364094">
        <w:rPr>
          <w:sz w:val="24"/>
          <w:szCs w:val="24"/>
          <w:lang w:val="en-US"/>
        </w:rPr>
        <w:t xml:space="preserve"> is an ordinary particle that has: volume, trajectory of movement, location and momentum at every moment of time. In other words, the derivation of the stochastic Schrödinger-Euler-Poisson </w:t>
      </w:r>
      <w:r w:rsidR="0023104F" w:rsidRPr="00364094">
        <w:rPr>
          <w:sz w:val="24"/>
          <w:szCs w:val="24"/>
          <w:lang w:val="en-US"/>
        </w:rPr>
        <w:t>Eq.</w:t>
      </w:r>
      <w:r w:rsidRPr="00364094">
        <w:rPr>
          <w:sz w:val="24"/>
          <w:szCs w:val="24"/>
          <w:lang w:val="en-US"/>
        </w:rPr>
        <w:t>s (4</w:t>
      </w:r>
      <w:r w:rsidR="00D76462" w:rsidRPr="00364094">
        <w:rPr>
          <w:sz w:val="24"/>
          <w:szCs w:val="24"/>
          <w:lang w:val="en-US"/>
        </w:rPr>
        <w:t>1</w:t>
      </w:r>
      <w:r w:rsidRPr="00364094">
        <w:rPr>
          <w:sz w:val="24"/>
          <w:szCs w:val="24"/>
          <w:lang w:val="en-US"/>
        </w:rPr>
        <w:t>) and (</w:t>
      </w:r>
      <w:r w:rsidR="00526A3E" w:rsidRPr="00364094">
        <w:rPr>
          <w:sz w:val="24"/>
          <w:szCs w:val="24"/>
          <w:lang w:val="en-US"/>
        </w:rPr>
        <w:t>68</w:t>
      </w:r>
      <w:r w:rsidRPr="00364094">
        <w:rPr>
          <w:sz w:val="24"/>
          <w:szCs w:val="24"/>
          <w:lang w:val="en-US"/>
        </w:rPr>
        <w:t>) was obtained on the basis of “ordinary” (classical) logic</w:t>
      </w:r>
      <w:r w:rsidR="009D62B5" w:rsidRPr="00364094">
        <w:rPr>
          <w:sz w:val="24"/>
          <w:szCs w:val="24"/>
          <w:lang w:val="en-US"/>
        </w:rPr>
        <w:t xml:space="preserve"> </w:t>
      </w:r>
      <w:r w:rsidRPr="00364094">
        <w:rPr>
          <w:sz w:val="24"/>
          <w:szCs w:val="24"/>
          <w:lang w:val="en-US"/>
        </w:rPr>
        <w:t>using the theory of probability, the theory of generalized functions, and the calculus of variations</w:t>
      </w:r>
      <w:r w:rsidR="009D62B5" w:rsidRPr="00364094">
        <w:rPr>
          <w:sz w:val="24"/>
          <w:szCs w:val="24"/>
          <w:lang w:val="en-US"/>
        </w:rPr>
        <w:t>.</w:t>
      </w:r>
    </w:p>
    <w:p w14:paraId="48D5C848" w14:textId="77777777" w:rsidR="00C14DAF" w:rsidRPr="00364094" w:rsidRDefault="00C14DAF" w:rsidP="00C14DAF">
      <w:pPr>
        <w:spacing w:after="0" w:line="360" w:lineRule="auto"/>
        <w:ind w:left="0" w:firstLine="567"/>
        <w:rPr>
          <w:sz w:val="24"/>
          <w:szCs w:val="24"/>
          <w:lang w:val="en-US"/>
        </w:rPr>
      </w:pPr>
      <w:r w:rsidRPr="00364094">
        <w:rPr>
          <w:sz w:val="24"/>
          <w:szCs w:val="24"/>
          <w:lang w:val="en-US"/>
        </w:rPr>
        <w:lastRenderedPageBreak/>
        <w:t>Whereas in 95 years, since the appearance of Schrödinger's equations in 1926, many researchers have proposed various methods of deriving them, relying on the axioms of many different interpretations of quantum mechanics, but no universally recognized result has been obtained.</w:t>
      </w:r>
    </w:p>
    <w:p w14:paraId="4150E86A" w14:textId="64273FD4" w:rsidR="00E8539F" w:rsidRPr="00364094" w:rsidRDefault="0048488E" w:rsidP="00E8539F">
      <w:pPr>
        <w:spacing w:after="0" w:line="360" w:lineRule="auto"/>
        <w:ind w:left="0" w:firstLine="567"/>
        <w:rPr>
          <w:sz w:val="24"/>
          <w:szCs w:val="24"/>
          <w:lang w:val="en-US"/>
        </w:rPr>
      </w:pPr>
      <w:r w:rsidRPr="00364094">
        <w:rPr>
          <w:sz w:val="24"/>
          <w:szCs w:val="24"/>
          <w:lang w:val="en-US"/>
        </w:rPr>
        <w:t>T</w:t>
      </w:r>
      <w:r w:rsidR="00E8539F" w:rsidRPr="00364094">
        <w:rPr>
          <w:sz w:val="24"/>
          <w:szCs w:val="24"/>
          <w:lang w:val="en-US"/>
        </w:rPr>
        <w:t xml:space="preserve">he scientific community has not succeeded in developing logically consistent justifications for the QM axioms. One of the reasons for the general dissatisfaction </w:t>
      </w:r>
      <w:r w:rsidRPr="00364094">
        <w:rPr>
          <w:sz w:val="24"/>
          <w:szCs w:val="24"/>
          <w:lang w:val="en-US"/>
        </w:rPr>
        <w:t>was</w:t>
      </w:r>
      <w:r w:rsidR="00E8539F" w:rsidRPr="00364094">
        <w:rPr>
          <w:sz w:val="24"/>
          <w:szCs w:val="24"/>
          <w:lang w:val="en-US"/>
        </w:rPr>
        <w:t xml:space="preserve"> the lack of a "beautiful" derivation of the Schrödinger equations.</w:t>
      </w:r>
    </w:p>
    <w:p w14:paraId="0378D15D" w14:textId="6BE4E5D0" w:rsidR="005E61B5" w:rsidRPr="00364094" w:rsidRDefault="005E61B5" w:rsidP="005E61B5">
      <w:pPr>
        <w:spacing w:after="0" w:line="360" w:lineRule="auto"/>
        <w:ind w:left="0" w:firstLine="567"/>
        <w:rPr>
          <w:sz w:val="24"/>
          <w:szCs w:val="24"/>
          <w:lang w:val="en-US"/>
        </w:rPr>
      </w:pPr>
      <w:r w:rsidRPr="00364094">
        <w:rPr>
          <w:sz w:val="24"/>
          <w:szCs w:val="24"/>
          <w:lang w:val="en-US"/>
        </w:rPr>
        <w:t xml:space="preserve">2]. </w:t>
      </w:r>
      <w:r w:rsidR="0091739F" w:rsidRPr="00364094">
        <w:rPr>
          <w:sz w:val="24"/>
          <w:szCs w:val="24"/>
          <w:lang w:val="en-US"/>
        </w:rPr>
        <w:t>The r</w:t>
      </w:r>
      <w:r w:rsidRPr="00364094">
        <w:rPr>
          <w:sz w:val="24"/>
          <w:szCs w:val="24"/>
          <w:lang w:val="en-US"/>
        </w:rPr>
        <w:t>educed Planck's constant (</w:t>
      </w:r>
      <w:r w:rsidRPr="00364094">
        <w:rPr>
          <w:sz w:val="24"/>
          <w:szCs w:val="24"/>
        </w:rPr>
        <w:sym w:font="MT Extra" w:char="F068"/>
      </w:r>
      <w:r w:rsidRPr="00364094">
        <w:rPr>
          <w:sz w:val="24"/>
          <w:szCs w:val="24"/>
          <w:lang w:val="en-US"/>
        </w:rPr>
        <w:t xml:space="preserve"> = 1</w:t>
      </w:r>
      <w:r w:rsidR="00397BF6" w:rsidRPr="00364094">
        <w:rPr>
          <w:sz w:val="24"/>
          <w:szCs w:val="24"/>
          <w:lang w:val="en-US"/>
        </w:rPr>
        <w:t>.</w:t>
      </w:r>
      <w:r w:rsidRPr="00364094">
        <w:rPr>
          <w:sz w:val="24"/>
          <w:szCs w:val="24"/>
          <w:lang w:val="en-US"/>
        </w:rPr>
        <w:t>055</w:t>
      </w:r>
      <w:r w:rsidR="00ED3DDF" w:rsidRPr="00364094">
        <w:rPr>
          <w:sz w:val="24"/>
          <w:szCs w:val="24"/>
          <w:lang w:val="en-US"/>
        </w:rPr>
        <w:t>×</w:t>
      </w:r>
      <w:r w:rsidRPr="00364094">
        <w:rPr>
          <w:sz w:val="24"/>
          <w:szCs w:val="24"/>
          <w:lang w:val="en-US"/>
        </w:rPr>
        <w:t>10</w:t>
      </w:r>
      <w:r w:rsidRPr="00364094">
        <w:rPr>
          <w:i/>
          <w:sz w:val="24"/>
          <w:szCs w:val="24"/>
          <w:vertAlign w:val="subscript"/>
          <w:lang w:val="en-US"/>
        </w:rPr>
        <w:t xml:space="preserve"> </w:t>
      </w:r>
      <w:r w:rsidRPr="00364094">
        <w:rPr>
          <w:sz w:val="24"/>
          <w:szCs w:val="24"/>
          <w:vertAlign w:val="superscript"/>
          <w:lang w:val="en-US"/>
        </w:rPr>
        <w:t>– 34</w:t>
      </w:r>
      <w:r w:rsidRPr="00364094">
        <w:rPr>
          <w:sz w:val="24"/>
          <w:szCs w:val="24"/>
          <w:lang w:val="en-US"/>
        </w:rPr>
        <w:t xml:space="preserve"> J/Hz) limits the scope of the Schrödinger equations (4</w:t>
      </w:r>
      <w:r w:rsidR="00D76462" w:rsidRPr="00364094">
        <w:rPr>
          <w:sz w:val="24"/>
          <w:szCs w:val="24"/>
          <w:lang w:val="en-US"/>
        </w:rPr>
        <w:t>2</w:t>
      </w:r>
      <w:r w:rsidRPr="00364094">
        <w:rPr>
          <w:sz w:val="24"/>
          <w:szCs w:val="24"/>
          <w:lang w:val="en-US"/>
        </w:rPr>
        <w:t>) and (</w:t>
      </w:r>
      <w:r w:rsidR="00D76462" w:rsidRPr="00364094">
        <w:rPr>
          <w:sz w:val="24"/>
          <w:szCs w:val="24"/>
          <w:lang w:val="en-US"/>
        </w:rPr>
        <w:t>6</w:t>
      </w:r>
      <w:r w:rsidR="00526A3E" w:rsidRPr="00364094">
        <w:rPr>
          <w:sz w:val="24"/>
          <w:szCs w:val="24"/>
          <w:lang w:val="en-US"/>
        </w:rPr>
        <w:t>9</w:t>
      </w:r>
      <w:r w:rsidRPr="00364094">
        <w:rPr>
          <w:sz w:val="24"/>
          <w:szCs w:val="24"/>
          <w:lang w:val="en-US"/>
        </w:rPr>
        <w:t>), and the entire QM as a whole, to the description of atomic and subatomic scale phenomena.</w:t>
      </w:r>
    </w:p>
    <w:p w14:paraId="0A3E6694" w14:textId="645415EE" w:rsidR="005E61B5" w:rsidRPr="00364094" w:rsidRDefault="005E61B5" w:rsidP="005E61B5">
      <w:pPr>
        <w:spacing w:after="0" w:line="360" w:lineRule="auto"/>
        <w:ind w:left="0" w:firstLine="567"/>
        <w:rPr>
          <w:sz w:val="24"/>
          <w:szCs w:val="24"/>
          <w:lang w:val="en-US"/>
        </w:rPr>
      </w:pPr>
      <w:r w:rsidRPr="00364094">
        <w:rPr>
          <w:sz w:val="24"/>
          <w:szCs w:val="24"/>
          <w:lang w:val="en-US"/>
        </w:rPr>
        <w:t xml:space="preserve">The fact is that the ratio </w:t>
      </w:r>
      <w:r w:rsidRPr="00364094">
        <w:rPr>
          <w:sz w:val="24"/>
          <w:szCs w:val="24"/>
        </w:rPr>
        <w:sym w:font="MT Extra" w:char="F068"/>
      </w:r>
      <w:r w:rsidRPr="00364094">
        <w:rPr>
          <w:sz w:val="24"/>
          <w:szCs w:val="24"/>
          <w:lang w:val="en-US"/>
        </w:rPr>
        <w:t>/</w:t>
      </w:r>
      <w:r w:rsidRPr="00364094">
        <w:rPr>
          <w:i/>
          <w:sz w:val="24"/>
          <w:szCs w:val="24"/>
          <w:lang w:val="en-US"/>
        </w:rPr>
        <w:t>m</w:t>
      </w:r>
      <w:r w:rsidRPr="00364094">
        <w:rPr>
          <w:sz w:val="24"/>
          <w:szCs w:val="24"/>
          <w:lang w:val="en-US"/>
        </w:rPr>
        <w:t xml:space="preserve">, which is explicitly or latently present in the Schrödinger equations, only then turns out to be physically significant when the particle mass </w:t>
      </w:r>
      <w:r w:rsidRPr="00364094">
        <w:rPr>
          <w:i/>
          <w:sz w:val="24"/>
          <w:szCs w:val="24"/>
          <w:lang w:val="en-US"/>
        </w:rPr>
        <w:t>m</w:t>
      </w:r>
      <w:r w:rsidRPr="00364094">
        <w:rPr>
          <w:sz w:val="24"/>
          <w:szCs w:val="24"/>
          <w:lang w:val="en-US"/>
        </w:rPr>
        <w:t xml:space="preserve"> is very small (for example, it is believed that the electron rest mass </w:t>
      </w:r>
      <w:r w:rsidRPr="00364094">
        <w:rPr>
          <w:i/>
          <w:sz w:val="24"/>
          <w:szCs w:val="24"/>
          <w:lang w:val="en-US"/>
        </w:rPr>
        <w:t>m</w:t>
      </w:r>
      <w:r w:rsidRPr="00364094">
        <w:rPr>
          <w:i/>
          <w:sz w:val="24"/>
          <w:szCs w:val="24"/>
          <w:vertAlign w:val="subscript"/>
          <w:lang w:val="en-US"/>
        </w:rPr>
        <w:t>e</w:t>
      </w:r>
      <w:r w:rsidRPr="00364094">
        <w:rPr>
          <w:i/>
          <w:sz w:val="24"/>
          <w:szCs w:val="24"/>
          <w:lang w:val="en-US"/>
        </w:rPr>
        <w:t xml:space="preserve"> </w:t>
      </w:r>
      <w:r w:rsidRPr="00364094">
        <w:rPr>
          <w:sz w:val="24"/>
          <w:szCs w:val="24"/>
          <w:lang w:val="en-US"/>
        </w:rPr>
        <w:t>= 9</w:t>
      </w:r>
      <w:r w:rsidR="00397BF6" w:rsidRPr="00364094">
        <w:rPr>
          <w:sz w:val="24"/>
          <w:szCs w:val="24"/>
          <w:lang w:val="en-US"/>
        </w:rPr>
        <w:t>.</w:t>
      </w:r>
      <w:r w:rsidRPr="00364094">
        <w:rPr>
          <w:sz w:val="24"/>
          <w:szCs w:val="24"/>
          <w:lang w:val="en-US"/>
        </w:rPr>
        <w:t>109</w:t>
      </w:r>
      <w:r w:rsidR="00ED3DDF" w:rsidRPr="00364094">
        <w:rPr>
          <w:sz w:val="24"/>
          <w:szCs w:val="24"/>
          <w:lang w:val="en-US"/>
        </w:rPr>
        <w:t>×</w:t>
      </w:r>
      <w:r w:rsidRPr="00364094">
        <w:rPr>
          <w:sz w:val="24"/>
          <w:szCs w:val="24"/>
          <w:lang w:val="en-US"/>
        </w:rPr>
        <w:t>10</w:t>
      </w:r>
      <w:r w:rsidRPr="00364094">
        <w:rPr>
          <w:i/>
          <w:sz w:val="24"/>
          <w:szCs w:val="24"/>
          <w:vertAlign w:val="subscript"/>
          <w:lang w:val="en-US"/>
        </w:rPr>
        <w:t xml:space="preserve"> </w:t>
      </w:r>
      <w:r w:rsidRPr="00364094">
        <w:rPr>
          <w:sz w:val="24"/>
          <w:szCs w:val="24"/>
          <w:vertAlign w:val="superscript"/>
          <w:lang w:val="en-US"/>
        </w:rPr>
        <w:t xml:space="preserve">– 31 </w:t>
      </w:r>
      <w:r w:rsidRPr="00364094">
        <w:rPr>
          <w:sz w:val="24"/>
          <w:szCs w:val="24"/>
          <w:lang w:val="en-US"/>
        </w:rPr>
        <w:t>kg).</w:t>
      </w:r>
    </w:p>
    <w:p w14:paraId="53868B21" w14:textId="0EA261EF" w:rsidR="00BF3470" w:rsidRPr="00364094" w:rsidRDefault="00BF3470" w:rsidP="00BF3470">
      <w:pPr>
        <w:spacing w:after="0" w:line="360" w:lineRule="auto"/>
        <w:ind w:left="0" w:firstLine="567"/>
        <w:rPr>
          <w:sz w:val="24"/>
          <w:szCs w:val="24"/>
          <w:lang w:val="en-US"/>
        </w:rPr>
      </w:pPr>
      <w:r w:rsidRPr="00364094">
        <w:rPr>
          <w:sz w:val="24"/>
          <w:szCs w:val="24"/>
          <w:lang w:val="en-US"/>
        </w:rPr>
        <w:t>Whereas the field of application of the stochastic Schrödinger-Euler-Poisson equations (4</w:t>
      </w:r>
      <w:r w:rsidR="00D76462" w:rsidRPr="00364094">
        <w:rPr>
          <w:sz w:val="24"/>
          <w:szCs w:val="24"/>
          <w:lang w:val="en-US"/>
        </w:rPr>
        <w:t>1</w:t>
      </w:r>
      <w:r w:rsidRPr="00364094">
        <w:rPr>
          <w:sz w:val="24"/>
          <w:szCs w:val="24"/>
          <w:lang w:val="en-US"/>
        </w:rPr>
        <w:t>) and (</w:t>
      </w:r>
      <w:r w:rsidR="00D76462" w:rsidRPr="00364094">
        <w:rPr>
          <w:sz w:val="24"/>
          <w:szCs w:val="24"/>
          <w:lang w:val="en-US"/>
        </w:rPr>
        <w:t>68</w:t>
      </w:r>
      <w:r w:rsidRPr="00364094">
        <w:rPr>
          <w:sz w:val="24"/>
          <w:szCs w:val="24"/>
          <w:lang w:val="en-US"/>
        </w:rPr>
        <w:t>) is not limited by anything.</w:t>
      </w:r>
    </w:p>
    <w:p w14:paraId="57E33640" w14:textId="6F7E94EC" w:rsidR="0091739F" w:rsidRPr="00364094" w:rsidRDefault="00BF3470" w:rsidP="0091739F">
      <w:pPr>
        <w:spacing w:after="0" w:line="360" w:lineRule="auto"/>
        <w:ind w:left="0" w:firstLine="567"/>
        <w:rPr>
          <w:sz w:val="24"/>
          <w:szCs w:val="24"/>
          <w:lang w:val="en-US"/>
        </w:rPr>
      </w:pPr>
      <w:r w:rsidRPr="00364094">
        <w:rPr>
          <w:sz w:val="24"/>
          <w:szCs w:val="24"/>
          <w:lang w:val="en-US"/>
        </w:rPr>
        <w:t xml:space="preserve">To use </w:t>
      </w:r>
      <w:r w:rsidR="0023104F" w:rsidRPr="00364094">
        <w:rPr>
          <w:sz w:val="24"/>
          <w:szCs w:val="24"/>
          <w:lang w:val="en-US"/>
        </w:rPr>
        <w:t>Eq.</w:t>
      </w:r>
      <w:r w:rsidRPr="00364094">
        <w:rPr>
          <w:sz w:val="24"/>
          <w:szCs w:val="24"/>
          <w:lang w:val="en-US"/>
        </w:rPr>
        <w:t>s (4</w:t>
      </w:r>
      <w:r w:rsidR="00D76462" w:rsidRPr="00364094">
        <w:rPr>
          <w:sz w:val="24"/>
          <w:szCs w:val="24"/>
          <w:lang w:val="en-US"/>
        </w:rPr>
        <w:t>1</w:t>
      </w:r>
      <w:r w:rsidRPr="00364094">
        <w:rPr>
          <w:sz w:val="24"/>
          <w:szCs w:val="24"/>
          <w:lang w:val="en-US"/>
        </w:rPr>
        <w:t>) and (</w:t>
      </w:r>
      <w:r w:rsidR="00526A3E" w:rsidRPr="00364094">
        <w:rPr>
          <w:sz w:val="24"/>
          <w:szCs w:val="24"/>
          <w:lang w:val="en-US"/>
        </w:rPr>
        <w:t>68</w:t>
      </w:r>
      <w:r w:rsidRPr="00364094">
        <w:rPr>
          <w:sz w:val="24"/>
          <w:szCs w:val="24"/>
          <w:lang w:val="en-US"/>
        </w:rPr>
        <w:t xml:space="preserve">) to describe the averaged states of any of the above stochastic systems, it is necessary to estimate their scale parameter </w:t>
      </w:r>
      <w:r w:rsidRPr="00364094">
        <w:rPr>
          <w:i/>
          <w:sz w:val="24"/>
          <w:szCs w:val="24"/>
        </w:rPr>
        <w:t>η</w:t>
      </w:r>
      <w:r w:rsidRPr="00364094">
        <w:rPr>
          <w:i/>
          <w:sz w:val="24"/>
          <w:szCs w:val="24"/>
          <w:vertAlign w:val="subscript"/>
          <w:lang w:val="en-US"/>
        </w:rPr>
        <w:t>r</w:t>
      </w:r>
      <w:r w:rsidRPr="00364094">
        <w:rPr>
          <w:sz w:val="24"/>
          <w:szCs w:val="24"/>
          <w:lang w:val="en-US"/>
        </w:rPr>
        <w:t xml:space="preserve"> (</w:t>
      </w:r>
      <w:r w:rsidR="00D76462" w:rsidRPr="00364094">
        <w:rPr>
          <w:sz w:val="24"/>
          <w:szCs w:val="24"/>
          <w:lang w:val="en-US"/>
        </w:rPr>
        <w:t>33</w:t>
      </w:r>
      <w:r w:rsidRPr="00364094">
        <w:rPr>
          <w:sz w:val="24"/>
          <w:szCs w:val="24"/>
          <w:lang w:val="en-US"/>
        </w:rPr>
        <w:t xml:space="preserve">). </w:t>
      </w:r>
      <w:r w:rsidR="0091739F" w:rsidRPr="00364094">
        <w:rPr>
          <w:sz w:val="24"/>
          <w:szCs w:val="24"/>
          <w:lang w:val="en-US"/>
        </w:rPr>
        <w:t xml:space="preserve">For this, it is necessary to determine the standard deviation </w:t>
      </w:r>
      <w:r w:rsidR="0091739F" w:rsidRPr="00364094">
        <w:rPr>
          <w:i/>
          <w:sz w:val="24"/>
          <w:szCs w:val="24"/>
          <w:lang w:val="en-US"/>
        </w:rPr>
        <w:t>σ</w:t>
      </w:r>
      <w:r w:rsidR="0091739F" w:rsidRPr="00364094">
        <w:rPr>
          <w:i/>
          <w:sz w:val="24"/>
          <w:szCs w:val="24"/>
          <w:vertAlign w:val="subscript"/>
          <w:lang w:val="en-US"/>
        </w:rPr>
        <w:t>r</w:t>
      </w:r>
      <w:r w:rsidR="0091739F" w:rsidRPr="00364094">
        <w:rPr>
          <w:sz w:val="24"/>
          <w:szCs w:val="24"/>
          <w:vertAlign w:val="subscript"/>
          <w:lang w:val="en-US"/>
        </w:rPr>
        <w:t xml:space="preserve"> </w:t>
      </w:r>
      <w:r w:rsidR="0091739F" w:rsidRPr="00364094">
        <w:rPr>
          <w:sz w:val="24"/>
          <w:szCs w:val="24"/>
          <w:lang w:val="en-US"/>
        </w:rPr>
        <w:t xml:space="preserve">and the autocorrelation interval </w:t>
      </w:r>
      <w:r w:rsidR="0091739F" w:rsidRPr="00364094">
        <w:rPr>
          <w:i/>
          <w:sz w:val="24"/>
          <w:szCs w:val="24"/>
          <w:lang w:val="en-US"/>
        </w:rPr>
        <w:t>τ</w:t>
      </w:r>
      <w:r w:rsidR="0091739F" w:rsidRPr="00364094">
        <w:rPr>
          <w:i/>
          <w:sz w:val="24"/>
          <w:szCs w:val="24"/>
          <w:vertAlign w:val="subscript"/>
          <w:lang w:val="en-US"/>
        </w:rPr>
        <w:t xml:space="preserve">r cor </w:t>
      </w:r>
      <w:r w:rsidR="0091739F" w:rsidRPr="00364094">
        <w:rPr>
          <w:sz w:val="24"/>
          <w:szCs w:val="24"/>
          <w:lang w:val="en-US"/>
        </w:rPr>
        <w:t xml:space="preserve">of a three-dimensional random process, in which the corresponding particle participates, on the basis of sufficiently long observations of the </w:t>
      </w:r>
      <w:r w:rsidR="00B3713D" w:rsidRPr="00364094">
        <w:rPr>
          <w:sz w:val="24"/>
          <w:szCs w:val="24"/>
          <w:lang w:val="en-US"/>
        </w:rPr>
        <w:t xml:space="preserve">geometric </w:t>
      </w:r>
      <w:r w:rsidR="0091739F" w:rsidRPr="00364094">
        <w:rPr>
          <w:sz w:val="24"/>
          <w:szCs w:val="24"/>
          <w:lang w:val="en-US"/>
        </w:rPr>
        <w:t xml:space="preserve">center of the </w:t>
      </w:r>
      <w:r w:rsidR="0091739F" w:rsidRPr="00364094">
        <w:rPr>
          <w:bCs/>
          <w:sz w:val="24"/>
          <w:szCs w:val="24"/>
          <w:lang w:val="en-US"/>
        </w:rPr>
        <w:t>ChWP</w:t>
      </w:r>
      <w:r w:rsidR="0091739F" w:rsidRPr="00364094">
        <w:rPr>
          <w:sz w:val="24"/>
          <w:szCs w:val="24"/>
          <w:lang w:val="en-US"/>
        </w:rPr>
        <w:t>.</w:t>
      </w:r>
    </w:p>
    <w:p w14:paraId="5CC13914" w14:textId="0EB76B1A" w:rsidR="004D316A" w:rsidRPr="00364094" w:rsidRDefault="004D316A" w:rsidP="00BF3470">
      <w:pPr>
        <w:spacing w:after="0" w:line="360" w:lineRule="auto"/>
        <w:ind w:left="0" w:firstLine="567"/>
        <w:rPr>
          <w:sz w:val="24"/>
          <w:szCs w:val="24"/>
          <w:lang w:val="en-US"/>
        </w:rPr>
      </w:pPr>
      <w:r w:rsidRPr="00364094">
        <w:rPr>
          <w:sz w:val="24"/>
          <w:szCs w:val="24"/>
          <w:lang w:val="en-US"/>
        </w:rPr>
        <w:t xml:space="preserve">As an example, </w:t>
      </w:r>
      <w:r w:rsidR="00F7060F" w:rsidRPr="00364094">
        <w:rPr>
          <w:sz w:val="24"/>
          <w:szCs w:val="24"/>
          <w:lang w:val="en-US"/>
        </w:rPr>
        <w:t xml:space="preserve">in §3.6 [27, </w:t>
      </w:r>
      <w:r w:rsidR="00D75AF6" w:rsidRPr="00364094">
        <w:fldChar w:fldCharType="begin"/>
      </w:r>
      <w:r w:rsidR="00D75AF6" w:rsidRPr="00364094">
        <w:rPr>
          <w:lang w:val="en-US"/>
        </w:rPr>
        <w:instrText xml:space="preserve"> HYPERLINK "https://arxiv.org/abs/1702.01880" </w:instrText>
      </w:r>
      <w:r w:rsidR="00D75AF6" w:rsidRPr="00364094">
        <w:fldChar w:fldCharType="separate"/>
      </w:r>
      <w:r w:rsidR="00F7060F" w:rsidRPr="00364094">
        <w:rPr>
          <w:rFonts w:eastAsia="Calibri"/>
          <w:color w:val="0000FF"/>
          <w:sz w:val="24"/>
          <w:szCs w:val="24"/>
          <w:u w:val="single"/>
          <w:lang w:val="en-US" w:eastAsia="en-US"/>
        </w:rPr>
        <w:t>arXiv:1702.01880</w:t>
      </w:r>
      <w:r w:rsidR="00D75AF6" w:rsidRPr="00364094">
        <w:rPr>
          <w:rFonts w:eastAsia="Calibri"/>
          <w:color w:val="0000FF"/>
          <w:sz w:val="24"/>
          <w:szCs w:val="24"/>
          <w:u w:val="single"/>
          <w:lang w:val="en-US" w:eastAsia="en-US"/>
        </w:rPr>
        <w:fldChar w:fldCharType="end"/>
      </w:r>
      <w:r w:rsidR="00F7060F" w:rsidRPr="00364094">
        <w:rPr>
          <w:rFonts w:eastAsia="Calibri"/>
          <w:color w:val="auto"/>
          <w:sz w:val="24"/>
          <w:szCs w:val="24"/>
          <w:lang w:val="en-US" w:eastAsia="en-US"/>
        </w:rPr>
        <w:t>]</w:t>
      </w:r>
      <w:r w:rsidR="00F7060F" w:rsidRPr="00364094">
        <w:rPr>
          <w:color w:val="auto"/>
          <w:sz w:val="24"/>
          <w:szCs w:val="24"/>
          <w:lang w:val="en-US"/>
        </w:rPr>
        <w:t xml:space="preserve"> </w:t>
      </w:r>
      <w:r w:rsidRPr="00364094">
        <w:rPr>
          <w:sz w:val="24"/>
          <w:szCs w:val="24"/>
          <w:lang w:val="en-US"/>
        </w:rPr>
        <w:t xml:space="preserve">shows the possibility of using the </w:t>
      </w:r>
      <w:r w:rsidR="00270DCA" w:rsidRPr="00364094">
        <w:rPr>
          <w:sz w:val="24"/>
          <w:szCs w:val="24"/>
          <w:lang w:val="en-US"/>
        </w:rPr>
        <w:t xml:space="preserve">mass-independent </w:t>
      </w:r>
      <w:r w:rsidRPr="00364094">
        <w:rPr>
          <w:sz w:val="24"/>
          <w:szCs w:val="24"/>
          <w:lang w:val="en-US"/>
        </w:rPr>
        <w:t>stationary stochastic Schrödinger-Euler-Poisson equation (4</w:t>
      </w:r>
      <w:r w:rsidR="00D76462" w:rsidRPr="00364094">
        <w:rPr>
          <w:sz w:val="24"/>
          <w:szCs w:val="24"/>
          <w:lang w:val="en-US"/>
        </w:rPr>
        <w:t>1</w:t>
      </w:r>
      <w:r w:rsidRPr="00364094">
        <w:rPr>
          <w:sz w:val="24"/>
          <w:szCs w:val="24"/>
          <w:lang w:val="en-US"/>
        </w:rPr>
        <w:t>) to obtain quantum numbers characterizing the possible averaged states of a chaotically oscillating nucleus of a biological cell during the interphase period.</w:t>
      </w:r>
    </w:p>
    <w:p w14:paraId="290C6D57" w14:textId="33F9B128" w:rsidR="004D316A" w:rsidRPr="00364094" w:rsidRDefault="004D316A" w:rsidP="004D316A">
      <w:pPr>
        <w:spacing w:after="0" w:line="360" w:lineRule="auto"/>
        <w:ind w:left="0" w:firstLine="567"/>
        <w:rPr>
          <w:sz w:val="24"/>
          <w:szCs w:val="24"/>
          <w:lang w:val="en-US"/>
        </w:rPr>
      </w:pPr>
      <w:r w:rsidRPr="00364094">
        <w:rPr>
          <w:sz w:val="24"/>
          <w:szCs w:val="24"/>
          <w:lang w:val="en-US"/>
        </w:rPr>
        <w:t xml:space="preserve">3]. </w:t>
      </w:r>
      <w:r w:rsidR="0091739F" w:rsidRPr="00364094">
        <w:rPr>
          <w:sz w:val="24"/>
          <w:szCs w:val="24"/>
          <w:lang w:val="en-US"/>
        </w:rPr>
        <w:t>The s</w:t>
      </w:r>
      <w:r w:rsidRPr="00364094">
        <w:rPr>
          <w:sz w:val="24"/>
          <w:szCs w:val="24"/>
          <w:lang w:val="en-US"/>
        </w:rPr>
        <w:t>tochastic equation (4</w:t>
      </w:r>
      <w:r w:rsidR="00D76462" w:rsidRPr="00364094">
        <w:rPr>
          <w:sz w:val="24"/>
          <w:szCs w:val="24"/>
          <w:lang w:val="en-US"/>
        </w:rPr>
        <w:t>1</w:t>
      </w:r>
      <w:r w:rsidRPr="00364094">
        <w:rPr>
          <w:sz w:val="24"/>
          <w:szCs w:val="24"/>
          <w:lang w:val="en-US"/>
        </w:rPr>
        <w:t xml:space="preserve">) is also applicable to describe the averaged states of a chaotically moving </w:t>
      </w:r>
      <w:r w:rsidR="00E933E1" w:rsidRPr="00364094">
        <w:rPr>
          <w:sz w:val="24"/>
          <w:szCs w:val="24"/>
          <w:lang w:val="en-US"/>
        </w:rPr>
        <w:t xml:space="preserve">geometric </w:t>
      </w:r>
      <w:r w:rsidRPr="00364094">
        <w:rPr>
          <w:sz w:val="24"/>
          <w:szCs w:val="24"/>
          <w:lang w:val="en-US"/>
        </w:rPr>
        <w:t xml:space="preserve">center of an electron in the vicinity of the nucleus of a hydrogen-like atom. If, as a result of statistical processing of indirect </w:t>
      </w:r>
      <w:r w:rsidRPr="00364094">
        <w:rPr>
          <w:sz w:val="24"/>
          <w:szCs w:val="24"/>
          <w:lang w:val="en-US"/>
        </w:rPr>
        <w:lastRenderedPageBreak/>
        <w:t>observations of the chaotic behavior of a valence electron in such an atom, it turns out that its scale parameter is</w:t>
      </w:r>
    </w:p>
    <w:p w14:paraId="5CCB6EE2" w14:textId="48E15B80" w:rsidR="004D316A" w:rsidRPr="00364094" w:rsidRDefault="004D316A" w:rsidP="008062F8">
      <w:pPr>
        <w:spacing w:after="0" w:line="360" w:lineRule="auto"/>
        <w:ind w:left="0" w:firstLine="567"/>
        <w:rPr>
          <w:sz w:val="24"/>
          <w:szCs w:val="24"/>
          <w:lang w:val="en-US"/>
        </w:rPr>
      </w:pPr>
      <w:r w:rsidRPr="00364094">
        <w:rPr>
          <w:sz w:val="24"/>
          <w:szCs w:val="24"/>
          <w:lang w:val="en-US"/>
        </w:rPr>
        <w:t xml:space="preserve">       </w:t>
      </w:r>
      <w:r w:rsidR="00296B6E" w:rsidRPr="00364094">
        <w:rPr>
          <w:sz w:val="24"/>
          <w:szCs w:val="24"/>
          <w:lang w:val="en-US"/>
        </w:rPr>
        <w:t xml:space="preserve">   </w:t>
      </w:r>
      <w:r w:rsidRPr="00364094">
        <w:rPr>
          <w:sz w:val="24"/>
          <w:szCs w:val="24"/>
          <w:lang w:val="en-US"/>
        </w:rPr>
        <w:t xml:space="preserve"> </w:t>
      </w:r>
      <w:r w:rsidR="007E5BFE" w:rsidRPr="00364094">
        <w:rPr>
          <w:sz w:val="24"/>
          <w:szCs w:val="24"/>
          <w:lang w:val="en-US"/>
        </w:rPr>
        <w:t xml:space="preserve"> </w:t>
      </w:r>
      <w:r w:rsidRPr="00364094">
        <w:rPr>
          <w:sz w:val="24"/>
          <w:szCs w:val="24"/>
          <w:lang w:val="en-US"/>
        </w:rPr>
        <w:t xml:space="preserve">    </w:t>
      </w:r>
      <m:oMath>
        <m:sSub>
          <m:sSubPr>
            <m:ctrlPr>
              <w:rPr>
                <w:rFonts w:ascii="Cambria Math" w:hAnsi="Cambria Math"/>
                <w:i/>
                <w:sz w:val="24"/>
                <w:szCs w:val="24"/>
              </w:rPr>
            </m:ctrlPr>
          </m:sSubPr>
          <m:e>
            <m:r>
              <w:rPr>
                <w:rFonts w:ascii="Cambria Math"/>
                <w:sz w:val="24"/>
                <w:szCs w:val="24"/>
              </w:rPr>
              <m:t>η</m:t>
            </m:r>
          </m:e>
          <m:sub>
            <m:r>
              <w:rPr>
                <w:rFonts w:ascii="Cambria Math"/>
                <w:sz w:val="24"/>
                <w:szCs w:val="24"/>
              </w:rPr>
              <m:t>er</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2</m:t>
            </m:r>
            <m:sSubSup>
              <m:sSubSupPr>
                <m:ctrlPr>
                  <w:rPr>
                    <w:rFonts w:ascii="Cambria Math" w:hAnsi="Cambria Math"/>
                    <w:i/>
                    <w:sz w:val="24"/>
                    <w:szCs w:val="24"/>
                  </w:rPr>
                </m:ctrlPr>
              </m:sSubSupPr>
              <m:e>
                <m:r>
                  <w:rPr>
                    <w:rFonts w:ascii="Cambria Math"/>
                    <w:sz w:val="24"/>
                    <w:szCs w:val="24"/>
                  </w:rPr>
                  <m:t>σ</m:t>
                </m:r>
              </m:e>
              <m:sub>
                <m:r>
                  <w:rPr>
                    <w:rFonts w:ascii="Cambria Math"/>
                    <w:sz w:val="24"/>
                    <w:szCs w:val="24"/>
                  </w:rPr>
                  <m:t>er</m:t>
                </m:r>
              </m:sub>
              <m:sup>
                <m:r>
                  <w:rPr>
                    <w:rFonts w:ascii="Cambria Math"/>
                    <w:sz w:val="24"/>
                    <w:szCs w:val="24"/>
                    <w:lang w:val="en-US"/>
                  </w:rPr>
                  <m:t>2</m:t>
                </m:r>
              </m:sup>
            </m:sSubSup>
          </m:num>
          <m:den>
            <m:sSub>
              <m:sSubPr>
                <m:ctrlPr>
                  <w:rPr>
                    <w:rFonts w:ascii="Cambria Math" w:hAnsi="Cambria Math"/>
                    <w:i/>
                    <w:sz w:val="24"/>
                    <w:szCs w:val="24"/>
                  </w:rPr>
                </m:ctrlPr>
              </m:sSubPr>
              <m:e>
                <m:r>
                  <w:rPr>
                    <w:rFonts w:ascii="Cambria Math"/>
                    <w:sz w:val="24"/>
                    <w:szCs w:val="24"/>
                  </w:rPr>
                  <m:t>τ</m:t>
                </m:r>
              </m:e>
              <m:sub>
                <m:r>
                  <w:rPr>
                    <w:rFonts w:ascii="Cambria Math"/>
                    <w:sz w:val="24"/>
                    <w:szCs w:val="24"/>
                  </w:rPr>
                  <m:t>ercor</m:t>
                </m:r>
              </m:sub>
            </m:sSub>
          </m:den>
        </m:f>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ℏ</m:t>
            </m:r>
          </m:num>
          <m:den>
            <m:sSub>
              <m:sSubPr>
                <m:ctrlPr>
                  <w:rPr>
                    <w:rFonts w:ascii="Cambria Math" w:hAnsi="Cambria Math"/>
                    <w:i/>
                    <w:sz w:val="24"/>
                    <w:szCs w:val="24"/>
                  </w:rPr>
                </m:ctrlPr>
              </m:sSubPr>
              <m:e>
                <m:r>
                  <w:rPr>
                    <w:rFonts w:ascii="Cambria Math"/>
                    <w:sz w:val="24"/>
                    <w:szCs w:val="24"/>
                  </w:rPr>
                  <m:t>m</m:t>
                </m:r>
              </m:e>
              <m:sub>
                <m:r>
                  <w:rPr>
                    <w:rFonts w:ascii="Cambria Math"/>
                    <w:sz w:val="24"/>
                    <w:szCs w:val="24"/>
                  </w:rPr>
                  <m:t>e</m:t>
                </m:r>
              </m:sub>
            </m:sSub>
          </m:den>
        </m:f>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1,055</m:t>
            </m:r>
            <m:r>
              <m:rPr>
                <m:sty m:val="p"/>
              </m:rPr>
              <w:rPr>
                <w:rFonts w:ascii="Cambria Math" w:hAnsi="Cambria Math"/>
                <w:sz w:val="24"/>
                <w:szCs w:val="24"/>
                <w:lang w:val="en-US"/>
              </w:rPr>
              <m:t>×</m:t>
            </m:r>
            <m:r>
              <w:rPr>
                <w:rFonts w:ascii="Cambria Math"/>
                <w:sz w:val="24"/>
                <w:szCs w:val="24"/>
                <w:lang w:val="en-US"/>
              </w:rPr>
              <m:t>1</m:t>
            </m:r>
            <m:sSup>
              <m:sSupPr>
                <m:ctrlPr>
                  <w:rPr>
                    <w:rFonts w:ascii="Cambria Math" w:hAnsi="Cambria Math"/>
                    <w:i/>
                    <w:sz w:val="24"/>
                    <w:szCs w:val="24"/>
                  </w:rPr>
                </m:ctrlPr>
              </m:sSupPr>
              <m:e>
                <m:r>
                  <w:rPr>
                    <w:rFonts w:ascii="Cambria Math"/>
                    <w:sz w:val="24"/>
                    <w:szCs w:val="24"/>
                    <w:lang w:val="en-US"/>
                  </w:rPr>
                  <m:t>0</m:t>
                </m:r>
              </m:e>
              <m:sup>
                <m:r>
                  <w:rPr>
                    <w:rFonts w:ascii="Cambria Math"/>
                    <w:sz w:val="24"/>
                    <w:szCs w:val="24"/>
                    <w:lang w:val="en-US"/>
                  </w:rPr>
                  <m:t>-</m:t>
                </m:r>
                <m:r>
                  <w:rPr>
                    <w:rFonts w:ascii="Cambria Math"/>
                    <w:sz w:val="24"/>
                    <w:szCs w:val="24"/>
                    <w:lang w:val="en-US"/>
                  </w:rPr>
                  <m:t>34</m:t>
                </m:r>
              </m:sup>
            </m:sSup>
          </m:num>
          <m:den>
            <m:r>
              <w:rPr>
                <w:rFonts w:ascii="Cambria Math"/>
                <w:sz w:val="24"/>
                <w:szCs w:val="24"/>
                <w:lang w:val="en-US"/>
              </w:rPr>
              <m:t>9,1</m:t>
            </m:r>
            <m:r>
              <m:rPr>
                <m:sty m:val="p"/>
              </m:rPr>
              <w:rPr>
                <w:rFonts w:ascii="Cambria Math" w:hAnsi="Cambria Math"/>
                <w:sz w:val="24"/>
                <w:szCs w:val="24"/>
                <w:lang w:val="en-US"/>
              </w:rPr>
              <m:t>×</m:t>
            </m:r>
            <m:r>
              <w:rPr>
                <w:rFonts w:ascii="Cambria Math"/>
                <w:sz w:val="24"/>
                <w:szCs w:val="24"/>
                <w:lang w:val="en-US"/>
              </w:rPr>
              <m:t>1</m:t>
            </m:r>
            <m:sSup>
              <m:sSupPr>
                <m:ctrlPr>
                  <w:rPr>
                    <w:rFonts w:ascii="Cambria Math" w:hAnsi="Cambria Math"/>
                    <w:i/>
                    <w:sz w:val="24"/>
                    <w:szCs w:val="24"/>
                  </w:rPr>
                </m:ctrlPr>
              </m:sSupPr>
              <m:e>
                <m:r>
                  <w:rPr>
                    <w:rFonts w:ascii="Cambria Math"/>
                    <w:sz w:val="24"/>
                    <w:szCs w:val="24"/>
                    <w:lang w:val="en-US"/>
                  </w:rPr>
                  <m:t>0</m:t>
                </m:r>
              </m:e>
              <m:sup>
                <m:r>
                  <w:rPr>
                    <w:rFonts w:ascii="Cambria Math"/>
                    <w:sz w:val="24"/>
                    <w:szCs w:val="24"/>
                    <w:lang w:val="en-US"/>
                  </w:rPr>
                  <m:t>-</m:t>
                </m:r>
                <m:r>
                  <w:rPr>
                    <w:rFonts w:ascii="Cambria Math"/>
                    <w:sz w:val="24"/>
                    <w:szCs w:val="24"/>
                    <w:lang w:val="en-US"/>
                  </w:rPr>
                  <m:t>31</m:t>
                </m:r>
              </m:sup>
            </m:sSup>
          </m:den>
        </m:f>
        <m:r>
          <w:rPr>
            <w:rFonts w:ascii="Cambria Math"/>
            <w:sz w:val="24"/>
            <w:szCs w:val="24"/>
            <w:lang w:val="en-US"/>
          </w:rPr>
          <m:t>≈</m:t>
        </m:r>
        <m:r>
          <w:rPr>
            <w:rFonts w:ascii="Cambria Math"/>
            <w:sz w:val="24"/>
            <w:szCs w:val="24"/>
            <w:lang w:val="en-US"/>
          </w:rPr>
          <m:t>0,116</m:t>
        </m:r>
        <m:r>
          <m:rPr>
            <m:sty m:val="p"/>
          </m:rPr>
          <w:rPr>
            <w:rFonts w:ascii="Cambria Math" w:hAnsi="Cambria Math"/>
            <w:sz w:val="24"/>
            <w:szCs w:val="24"/>
            <w:lang w:val="en-US"/>
          </w:rPr>
          <m:t>×</m:t>
        </m:r>
        <m:r>
          <w:rPr>
            <w:rFonts w:ascii="Cambria Math"/>
            <w:sz w:val="24"/>
            <w:szCs w:val="24"/>
            <w:lang w:val="en-US"/>
          </w:rPr>
          <m:t>1</m:t>
        </m:r>
        <m:sSup>
          <m:sSupPr>
            <m:ctrlPr>
              <w:rPr>
                <w:rFonts w:ascii="Cambria Math" w:hAnsi="Cambria Math"/>
                <w:i/>
                <w:sz w:val="24"/>
                <w:szCs w:val="24"/>
              </w:rPr>
            </m:ctrlPr>
          </m:sSupPr>
          <m:e>
            <m:r>
              <w:rPr>
                <w:rFonts w:ascii="Cambria Math"/>
                <w:sz w:val="24"/>
                <w:szCs w:val="24"/>
                <w:lang w:val="en-US"/>
              </w:rPr>
              <m:t>0</m:t>
            </m:r>
          </m:e>
          <m:sup>
            <m:r>
              <w:rPr>
                <w:rFonts w:ascii="Cambria Math"/>
                <w:sz w:val="24"/>
                <w:szCs w:val="24"/>
                <w:lang w:val="en-US"/>
              </w:rPr>
              <m:t>-</m:t>
            </m:r>
            <m:r>
              <w:rPr>
                <w:rFonts w:ascii="Cambria Math"/>
                <w:sz w:val="24"/>
                <w:szCs w:val="24"/>
                <w:lang w:val="en-US"/>
              </w:rPr>
              <m:t>3</m:t>
            </m:r>
          </m:sup>
        </m:s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m:t>
                </m:r>
              </m:e>
              <m:sup>
                <m:r>
                  <w:rPr>
                    <w:rFonts w:ascii="Cambria Math"/>
                    <w:sz w:val="24"/>
                    <w:szCs w:val="24"/>
                    <w:lang w:val="en-US"/>
                  </w:rPr>
                  <m:t>2</m:t>
                </m:r>
              </m:sup>
            </m:sSup>
          </m:num>
          <m:den>
            <m:r>
              <w:rPr>
                <w:rFonts w:ascii="Cambria Math"/>
                <w:sz w:val="24"/>
                <w:szCs w:val="24"/>
              </w:rPr>
              <m:t>s</m:t>
            </m:r>
          </m:den>
        </m:f>
        <m:r>
          <w:rPr>
            <w:rFonts w:ascii="Cambria Math"/>
            <w:sz w:val="24"/>
            <w:szCs w:val="24"/>
            <w:lang w:val="en-US"/>
          </w:rPr>
          <m:t>,</m:t>
        </m:r>
      </m:oMath>
      <w:r w:rsidRPr="00364094">
        <w:rPr>
          <w:sz w:val="24"/>
          <w:szCs w:val="24"/>
          <w:lang w:val="en-US"/>
        </w:rPr>
        <w:t xml:space="preserve">              </w:t>
      </w:r>
    </w:p>
    <w:p w14:paraId="789C961B" w14:textId="08007848" w:rsidR="004D316A" w:rsidRPr="00364094" w:rsidRDefault="004D316A" w:rsidP="004D316A">
      <w:pPr>
        <w:spacing w:after="0" w:line="360" w:lineRule="auto"/>
        <w:ind w:left="0" w:firstLine="0"/>
        <w:rPr>
          <w:sz w:val="24"/>
          <w:szCs w:val="24"/>
          <w:lang w:val="en-US"/>
        </w:rPr>
      </w:pPr>
      <w:r w:rsidRPr="00364094">
        <w:rPr>
          <w:sz w:val="24"/>
          <w:szCs w:val="24"/>
          <w:lang w:val="en-US"/>
        </w:rPr>
        <w:t xml:space="preserve">then </w:t>
      </w:r>
      <w:r w:rsidR="0023104F" w:rsidRPr="00364094">
        <w:rPr>
          <w:sz w:val="24"/>
          <w:szCs w:val="24"/>
          <w:lang w:val="en-US"/>
        </w:rPr>
        <w:t>Eq.</w:t>
      </w:r>
      <w:r w:rsidRPr="00364094">
        <w:rPr>
          <w:sz w:val="24"/>
          <w:szCs w:val="24"/>
          <w:lang w:val="en-US"/>
        </w:rPr>
        <w:t>s (4</w:t>
      </w:r>
      <w:r w:rsidR="00D76462" w:rsidRPr="00364094">
        <w:rPr>
          <w:sz w:val="24"/>
          <w:szCs w:val="24"/>
          <w:lang w:val="en-US"/>
        </w:rPr>
        <w:t>1</w:t>
      </w:r>
      <w:r w:rsidRPr="00364094">
        <w:rPr>
          <w:sz w:val="24"/>
          <w:szCs w:val="24"/>
          <w:lang w:val="en-US"/>
        </w:rPr>
        <w:t>) and (</w:t>
      </w:r>
      <w:r w:rsidR="00D76462" w:rsidRPr="00364094">
        <w:rPr>
          <w:sz w:val="24"/>
          <w:szCs w:val="24"/>
          <w:lang w:val="en-US"/>
        </w:rPr>
        <w:t>4</w:t>
      </w:r>
      <w:r w:rsidR="00AD1C7A" w:rsidRPr="00364094">
        <w:rPr>
          <w:sz w:val="24"/>
          <w:szCs w:val="24"/>
          <w:lang w:val="en-US"/>
        </w:rPr>
        <w:t>2</w:t>
      </w:r>
      <w:r w:rsidRPr="00364094">
        <w:rPr>
          <w:sz w:val="24"/>
          <w:szCs w:val="24"/>
          <w:lang w:val="en-US"/>
        </w:rPr>
        <w:t>) for this case will turn out to be almost completely equivalent. In this sense, the time-independent Schrödinger equation (</w:t>
      </w:r>
      <w:r w:rsidR="00D76462" w:rsidRPr="00364094">
        <w:rPr>
          <w:sz w:val="24"/>
          <w:szCs w:val="24"/>
          <w:lang w:val="en-US"/>
        </w:rPr>
        <w:t>4</w:t>
      </w:r>
      <w:r w:rsidR="00AD1C7A" w:rsidRPr="00364094">
        <w:rPr>
          <w:sz w:val="24"/>
          <w:szCs w:val="24"/>
          <w:lang w:val="en-US"/>
        </w:rPr>
        <w:t>2</w:t>
      </w:r>
      <w:r w:rsidRPr="00364094">
        <w:rPr>
          <w:sz w:val="24"/>
          <w:szCs w:val="24"/>
          <w:lang w:val="en-US"/>
        </w:rPr>
        <w:t>) can be regarded as a particular case of the stationary stochastic Schrödinger-Euler-Poisson equation (4</w:t>
      </w:r>
      <w:r w:rsidR="00D76462" w:rsidRPr="00364094">
        <w:rPr>
          <w:sz w:val="24"/>
          <w:szCs w:val="24"/>
          <w:lang w:val="en-US"/>
        </w:rPr>
        <w:t>1</w:t>
      </w:r>
      <w:r w:rsidRPr="00364094">
        <w:rPr>
          <w:sz w:val="24"/>
          <w:szCs w:val="24"/>
          <w:lang w:val="en-US"/>
        </w:rPr>
        <w:t>).</w:t>
      </w:r>
    </w:p>
    <w:p w14:paraId="46B0C4FC" w14:textId="07A1C08A" w:rsidR="00E950F1" w:rsidRPr="00364094" w:rsidRDefault="007C48C8" w:rsidP="00E950F1">
      <w:pPr>
        <w:spacing w:after="0" w:line="360" w:lineRule="auto"/>
        <w:ind w:left="0" w:firstLine="567"/>
        <w:rPr>
          <w:sz w:val="24"/>
          <w:szCs w:val="24"/>
          <w:lang w:val="en-US"/>
        </w:rPr>
      </w:pPr>
      <w:r w:rsidRPr="00364094">
        <w:rPr>
          <w:sz w:val="24"/>
          <w:szCs w:val="24"/>
          <w:lang w:val="en-US"/>
        </w:rPr>
        <w:t>4]. In Schrödinger's equations (4</w:t>
      </w:r>
      <w:r w:rsidR="00D76462" w:rsidRPr="00364094">
        <w:rPr>
          <w:sz w:val="24"/>
          <w:szCs w:val="24"/>
          <w:lang w:val="en-US"/>
        </w:rPr>
        <w:t>2</w:t>
      </w:r>
      <w:r w:rsidRPr="00364094">
        <w:rPr>
          <w:sz w:val="24"/>
          <w:szCs w:val="24"/>
          <w:lang w:val="en-US"/>
        </w:rPr>
        <w:t>) and (</w:t>
      </w:r>
      <w:r w:rsidR="00ED3DDF" w:rsidRPr="00364094">
        <w:rPr>
          <w:sz w:val="24"/>
          <w:szCs w:val="24"/>
          <w:lang w:val="en-US"/>
        </w:rPr>
        <w:t>68</w:t>
      </w:r>
      <w:r w:rsidRPr="00364094">
        <w:rPr>
          <w:sz w:val="24"/>
          <w:szCs w:val="24"/>
          <w:lang w:val="en-US"/>
        </w:rPr>
        <w:t>), the mass of an elementary particle is present. But this mass cannot be directly measured by macroscopic measuring instruments.</w:t>
      </w:r>
    </w:p>
    <w:p w14:paraId="2CD38B09" w14:textId="4EF068C4" w:rsidR="00E950F1" w:rsidRPr="00364094" w:rsidRDefault="0091739F" w:rsidP="007C48C8">
      <w:pPr>
        <w:spacing w:after="0" w:line="360" w:lineRule="auto"/>
        <w:ind w:left="0" w:firstLine="567"/>
        <w:rPr>
          <w:sz w:val="24"/>
          <w:szCs w:val="24"/>
          <w:lang w:val="en-US"/>
        </w:rPr>
      </w:pPr>
      <w:r w:rsidRPr="00364094">
        <w:rPr>
          <w:sz w:val="24"/>
          <w:szCs w:val="24"/>
          <w:lang w:val="en-US"/>
        </w:rPr>
        <w:t xml:space="preserve">On the other hand, </w:t>
      </w:r>
      <w:r w:rsidR="00E950F1" w:rsidRPr="00364094">
        <w:rPr>
          <w:sz w:val="24"/>
          <w:szCs w:val="24"/>
          <w:lang w:val="en-US"/>
        </w:rPr>
        <w:t>in the stochastic Schrödinger-Euler-Poisson equations (4</w:t>
      </w:r>
      <w:r w:rsidR="007E2A2F" w:rsidRPr="00364094">
        <w:rPr>
          <w:sz w:val="24"/>
          <w:szCs w:val="24"/>
          <w:lang w:val="en-US"/>
        </w:rPr>
        <w:t>1</w:t>
      </w:r>
      <w:r w:rsidR="00E950F1" w:rsidRPr="00364094">
        <w:rPr>
          <w:sz w:val="24"/>
          <w:szCs w:val="24"/>
          <w:lang w:val="en-US"/>
        </w:rPr>
        <w:t xml:space="preserve">) and </w:t>
      </w:r>
      <w:r w:rsidR="00325428" w:rsidRPr="00364094">
        <w:rPr>
          <w:sz w:val="24"/>
          <w:szCs w:val="24"/>
          <w:lang w:val="en-US"/>
        </w:rPr>
        <w:t>(</w:t>
      </w:r>
      <w:r w:rsidR="007E2A2F" w:rsidRPr="00364094">
        <w:rPr>
          <w:sz w:val="24"/>
          <w:szCs w:val="24"/>
          <w:lang w:val="en-US"/>
        </w:rPr>
        <w:t>71</w:t>
      </w:r>
      <w:r w:rsidR="00E950F1" w:rsidRPr="00364094">
        <w:rPr>
          <w:sz w:val="24"/>
          <w:szCs w:val="24"/>
          <w:lang w:val="en-US"/>
        </w:rPr>
        <w:t xml:space="preserve">) there is no particle mass. In this case, the standard deviation </w:t>
      </w:r>
      <w:r w:rsidR="00E950F1" w:rsidRPr="00364094">
        <w:rPr>
          <w:i/>
          <w:sz w:val="24"/>
          <w:szCs w:val="24"/>
          <w:lang w:val="en-US"/>
        </w:rPr>
        <w:t>σ</w:t>
      </w:r>
      <w:r w:rsidR="00E950F1" w:rsidRPr="00364094">
        <w:rPr>
          <w:i/>
          <w:sz w:val="24"/>
          <w:szCs w:val="24"/>
          <w:vertAlign w:val="subscript"/>
          <w:lang w:val="en-US"/>
        </w:rPr>
        <w:t>r</w:t>
      </w:r>
      <w:r w:rsidR="00E950F1" w:rsidRPr="00364094">
        <w:rPr>
          <w:sz w:val="24"/>
          <w:szCs w:val="24"/>
          <w:lang w:val="en-US"/>
        </w:rPr>
        <w:t xml:space="preserve"> and the autocorrelation interval </w:t>
      </w:r>
      <w:r w:rsidR="00E950F1" w:rsidRPr="00364094">
        <w:rPr>
          <w:i/>
          <w:sz w:val="24"/>
          <w:szCs w:val="24"/>
          <w:lang w:val="en-US"/>
        </w:rPr>
        <w:t>τ</w:t>
      </w:r>
      <w:r w:rsidR="00E950F1" w:rsidRPr="00364094">
        <w:rPr>
          <w:i/>
          <w:sz w:val="24"/>
          <w:szCs w:val="24"/>
          <w:vertAlign w:val="subscript"/>
          <w:lang w:val="en-US"/>
        </w:rPr>
        <w:t xml:space="preserve">r cor </w:t>
      </w:r>
      <w:r w:rsidR="007C48C8" w:rsidRPr="00364094">
        <w:rPr>
          <w:i/>
          <w:sz w:val="24"/>
          <w:szCs w:val="24"/>
          <w:vertAlign w:val="subscript"/>
          <w:lang w:val="en-US"/>
        </w:rPr>
        <w:t xml:space="preserve"> </w:t>
      </w:r>
      <w:r w:rsidR="00E950F1" w:rsidRPr="00364094">
        <w:rPr>
          <w:sz w:val="24"/>
          <w:szCs w:val="24"/>
          <w:lang w:val="en-US"/>
        </w:rPr>
        <w:t xml:space="preserve">of a three-dimensional random process, in which the </w:t>
      </w:r>
      <w:r w:rsidR="007C48C8" w:rsidRPr="00364094">
        <w:rPr>
          <w:bCs/>
          <w:sz w:val="24"/>
          <w:szCs w:val="24"/>
          <w:lang w:val="en-US"/>
        </w:rPr>
        <w:t>ChWP</w:t>
      </w:r>
      <w:r w:rsidR="00E950F1" w:rsidRPr="00364094">
        <w:rPr>
          <w:sz w:val="24"/>
          <w:szCs w:val="24"/>
          <w:lang w:val="en-US"/>
        </w:rPr>
        <w:t xml:space="preserve"> is involved, can always be estimated based on the statistical processing of the results of sufficiently long observations of practically any stochastic system. Therefore, the stochastic </w:t>
      </w:r>
      <w:r w:rsidR="0023104F" w:rsidRPr="00364094">
        <w:rPr>
          <w:sz w:val="24"/>
          <w:szCs w:val="24"/>
          <w:lang w:val="en-US"/>
        </w:rPr>
        <w:t>Eq.</w:t>
      </w:r>
      <w:r w:rsidR="00E950F1" w:rsidRPr="00364094">
        <w:rPr>
          <w:sz w:val="24"/>
          <w:szCs w:val="24"/>
          <w:lang w:val="en-US"/>
        </w:rPr>
        <w:t xml:space="preserve">s </w:t>
      </w:r>
      <w:r w:rsidR="0059567C" w:rsidRPr="00364094">
        <w:rPr>
          <w:sz w:val="24"/>
          <w:szCs w:val="24"/>
          <w:lang w:val="en-US"/>
        </w:rPr>
        <w:t>(37), (41), (67), (</w:t>
      </w:r>
      <w:r w:rsidR="00526A3E" w:rsidRPr="00364094">
        <w:rPr>
          <w:sz w:val="24"/>
          <w:szCs w:val="24"/>
          <w:lang w:val="en-US"/>
        </w:rPr>
        <w:t>68</w:t>
      </w:r>
      <w:r w:rsidR="0059567C" w:rsidRPr="00364094">
        <w:rPr>
          <w:sz w:val="24"/>
          <w:szCs w:val="24"/>
          <w:lang w:val="en-US"/>
        </w:rPr>
        <w:t>) and (</w:t>
      </w:r>
      <w:r w:rsidR="00526A3E" w:rsidRPr="00364094">
        <w:rPr>
          <w:sz w:val="24"/>
          <w:szCs w:val="24"/>
          <w:lang w:val="en-US"/>
        </w:rPr>
        <w:t>73</w:t>
      </w:r>
      <w:r w:rsidR="0059567C" w:rsidRPr="00364094">
        <w:rPr>
          <w:sz w:val="24"/>
          <w:szCs w:val="24"/>
          <w:lang w:val="en-US"/>
        </w:rPr>
        <w:t xml:space="preserve">) </w:t>
      </w:r>
      <w:r w:rsidR="00E950F1" w:rsidRPr="00364094">
        <w:rPr>
          <w:sz w:val="24"/>
          <w:szCs w:val="24"/>
          <w:lang w:val="en-US"/>
        </w:rPr>
        <w:t>obtained in this article are of a universal nature.</w:t>
      </w:r>
    </w:p>
    <w:p w14:paraId="6CBFB775" w14:textId="1F8B2B79" w:rsidR="006C76BD" w:rsidRPr="00364094" w:rsidRDefault="006C76BD" w:rsidP="006C76BD">
      <w:pPr>
        <w:spacing w:after="0" w:line="360" w:lineRule="auto"/>
        <w:ind w:left="0" w:firstLine="567"/>
        <w:rPr>
          <w:sz w:val="24"/>
          <w:szCs w:val="24"/>
          <w:lang w:val="en-US"/>
        </w:rPr>
      </w:pPr>
      <w:r w:rsidRPr="00364094">
        <w:rPr>
          <w:sz w:val="24"/>
          <w:szCs w:val="24"/>
          <w:lang w:val="en-US"/>
        </w:rPr>
        <w:t xml:space="preserve">5]. It has been introduced into the minds of several generations of physicists that an electron is a </w:t>
      </w:r>
      <w:r w:rsidR="001B1BA9" w:rsidRPr="00364094">
        <w:rPr>
          <w:sz w:val="24"/>
          <w:szCs w:val="24"/>
          <w:lang w:val="en-US"/>
        </w:rPr>
        <w:t xml:space="preserve">point-particle </w:t>
      </w:r>
      <w:r w:rsidRPr="00364094">
        <w:rPr>
          <w:sz w:val="24"/>
          <w:szCs w:val="24"/>
          <w:lang w:val="en-US"/>
        </w:rPr>
        <w:t>(that is, an entity that has no volume). This happened mainly because a point charge, according to Coulomb's law, must explode due to the infinite repulsive force of different parts of a very small charged particle.</w:t>
      </w:r>
    </w:p>
    <w:p w14:paraId="11EE0582" w14:textId="1727F42E" w:rsidR="006C76BD" w:rsidRPr="00364094" w:rsidRDefault="006C76BD" w:rsidP="006C76BD">
      <w:pPr>
        <w:spacing w:after="0" w:line="360" w:lineRule="auto"/>
        <w:ind w:left="0" w:firstLine="567"/>
        <w:rPr>
          <w:sz w:val="24"/>
          <w:szCs w:val="24"/>
          <w:lang w:val="en-US"/>
        </w:rPr>
      </w:pPr>
      <w:r w:rsidRPr="00364094">
        <w:rPr>
          <w:sz w:val="24"/>
          <w:szCs w:val="24"/>
          <w:lang w:val="en-US"/>
        </w:rPr>
        <w:t xml:space="preserve">There were also other arguments, for example, L.D. Landau believed that if the electron were not </w:t>
      </w:r>
      <w:r w:rsidR="001B1BA9" w:rsidRPr="00364094">
        <w:rPr>
          <w:sz w:val="24"/>
          <w:szCs w:val="24"/>
          <w:lang w:val="en-US"/>
        </w:rPr>
        <w:t>point-particle</w:t>
      </w:r>
      <w:r w:rsidRPr="00364094">
        <w:rPr>
          <w:sz w:val="24"/>
          <w:szCs w:val="24"/>
          <w:lang w:val="en-US"/>
        </w:rPr>
        <w:t>, then in strong collisions with other particles such stresses would arise in it that it would inevitably disintegrate into parts, but in practice this does not happen.</w:t>
      </w:r>
    </w:p>
    <w:p w14:paraId="3307419C" w14:textId="0ABAA3D9" w:rsidR="00224815" w:rsidRPr="00364094" w:rsidRDefault="00224815" w:rsidP="006C76BD">
      <w:pPr>
        <w:spacing w:after="0" w:line="360" w:lineRule="auto"/>
        <w:ind w:left="0" w:firstLine="567"/>
        <w:rPr>
          <w:sz w:val="24"/>
          <w:szCs w:val="24"/>
          <w:lang w:val="en-US"/>
        </w:rPr>
      </w:pPr>
      <w:r w:rsidRPr="00364094">
        <w:rPr>
          <w:sz w:val="24"/>
          <w:szCs w:val="24"/>
          <w:lang w:val="en-US"/>
        </w:rPr>
        <w:t>At the same time, the idea that elementary particles are point-particles leads to many problems (in particular, to ultraviolet divergences). In addition, the ordinary mind will never agree with the lack of volume in a real particle.</w:t>
      </w:r>
    </w:p>
    <w:p w14:paraId="043B05D0" w14:textId="40EE436B" w:rsidR="00877C80" w:rsidRPr="00364094" w:rsidRDefault="006C76BD" w:rsidP="006C76BD">
      <w:pPr>
        <w:spacing w:after="0" w:line="360" w:lineRule="auto"/>
        <w:ind w:left="0" w:firstLine="567"/>
        <w:rPr>
          <w:sz w:val="24"/>
          <w:szCs w:val="24"/>
          <w:lang w:val="en-US"/>
        </w:rPr>
      </w:pPr>
      <w:r w:rsidRPr="00364094">
        <w:rPr>
          <w:sz w:val="24"/>
          <w:szCs w:val="24"/>
          <w:lang w:val="en-US"/>
        </w:rPr>
        <w:lastRenderedPageBreak/>
        <w:t>Therefore, attempts to get away from the point</w:t>
      </w:r>
      <w:r w:rsidR="00AF4B90" w:rsidRPr="00364094">
        <w:rPr>
          <w:sz w:val="24"/>
          <w:szCs w:val="24"/>
          <w:lang w:val="en-US"/>
        </w:rPr>
        <w:t xml:space="preserve"> </w:t>
      </w:r>
      <w:r w:rsidRPr="00364094">
        <w:rPr>
          <w:sz w:val="24"/>
          <w:szCs w:val="24"/>
          <w:lang w:val="en-US"/>
        </w:rPr>
        <w:t xml:space="preserve">like nature of elementary particles were always. </w:t>
      </w:r>
      <w:r w:rsidR="00877C80" w:rsidRPr="00364094">
        <w:rPr>
          <w:sz w:val="24"/>
          <w:szCs w:val="24"/>
          <w:lang w:val="en-US"/>
        </w:rPr>
        <w:t>For example, renormalization and regulation (in particular, vacuum polarization around a point charge and charge diffusion due to fluctuations) form the illusion of particle volume, and many string theorists have moved from point to linear objects in a multidimensional space with 6 compactly folded dimensions.</w:t>
      </w:r>
    </w:p>
    <w:p w14:paraId="6A55A50A" w14:textId="52817403" w:rsidR="006C76BD" w:rsidRPr="00364094" w:rsidRDefault="00A7181A" w:rsidP="006C76BD">
      <w:pPr>
        <w:spacing w:after="0" w:line="360" w:lineRule="auto"/>
        <w:ind w:left="0" w:firstLine="567"/>
        <w:rPr>
          <w:sz w:val="24"/>
          <w:szCs w:val="24"/>
          <w:lang w:val="en-US"/>
        </w:rPr>
      </w:pPr>
      <w:r w:rsidRPr="00364094">
        <w:rPr>
          <w:sz w:val="24"/>
          <w:szCs w:val="24"/>
          <w:lang w:val="en-US"/>
        </w:rPr>
        <w:t>Another</w:t>
      </w:r>
      <w:r w:rsidR="006C76BD" w:rsidRPr="00364094">
        <w:rPr>
          <w:sz w:val="24"/>
          <w:szCs w:val="24"/>
          <w:lang w:val="en-US"/>
        </w:rPr>
        <w:t xml:space="preserve"> thing is that quantum mechanics (QM) was originally formulated in such a way that it operates with wave functions, and not with particles. Therefore, for the </w:t>
      </w:r>
      <w:r w:rsidR="00877C80" w:rsidRPr="00364094">
        <w:rPr>
          <w:sz w:val="24"/>
          <w:szCs w:val="24"/>
          <w:lang w:val="en-US"/>
        </w:rPr>
        <w:t>Q</w:t>
      </w:r>
      <w:r w:rsidR="006C76BD" w:rsidRPr="00364094">
        <w:rPr>
          <w:sz w:val="24"/>
          <w:szCs w:val="24"/>
          <w:lang w:val="en-US"/>
        </w:rPr>
        <w:t>M methodology it does not matter whether an elementary particle is a point object or not. However, in a number of excrements at the time of registration, elementary particles manifest themselves as clearly local formations, rather than wave functions, diffuse throughout the Universe. The followers of Niels Bohr bypassed this problem with the help of the so-called instant "state reduction". Many experts do not like the fact that this process must proceed at an infinite speed, so the adherents of the many-worlds interpretation of Hugh Everett found it more acceptable to assume that it is not the wave function of a particle dispersed throughout the world that instantly collapses into a point, but the whole world instantly goes into one of the many possible states corresponding to the result of the experiment.</w:t>
      </w:r>
    </w:p>
    <w:p w14:paraId="0B4E4753" w14:textId="75828D8A" w:rsidR="00C3730D" w:rsidRPr="00364094" w:rsidRDefault="006C76BD" w:rsidP="006C76BD">
      <w:pPr>
        <w:spacing w:after="0" w:line="360" w:lineRule="auto"/>
        <w:ind w:left="0" w:firstLine="567"/>
        <w:rPr>
          <w:sz w:val="24"/>
          <w:szCs w:val="24"/>
          <w:lang w:val="en-US"/>
        </w:rPr>
      </w:pPr>
      <w:r w:rsidRPr="00364094">
        <w:rPr>
          <w:sz w:val="24"/>
          <w:szCs w:val="24"/>
          <w:lang w:val="en-US"/>
        </w:rPr>
        <w:t xml:space="preserve">At the same time, according to a number of scientists (also modern), the concept of puffiness of elementary particles should be replaced by the concept of their "geometric center". </w:t>
      </w:r>
      <w:r w:rsidR="00C3730D" w:rsidRPr="00364094">
        <w:rPr>
          <w:sz w:val="24"/>
          <w:szCs w:val="24"/>
          <w:lang w:val="en-US"/>
        </w:rPr>
        <w:t>Although the "geometric center" of any object is a mental construction, it does not contradict common sense, and the study of the dynamics of the "geometric center" of a complex object in some cases simplifies poorly formalized tasks.</w:t>
      </w:r>
    </w:p>
    <w:p w14:paraId="23909DB4" w14:textId="73041F5A" w:rsidR="00C3730D" w:rsidRPr="00364094" w:rsidRDefault="00C3730D" w:rsidP="006C76BD">
      <w:pPr>
        <w:spacing w:after="0" w:line="360" w:lineRule="auto"/>
        <w:ind w:left="0" w:firstLine="567"/>
        <w:rPr>
          <w:sz w:val="24"/>
          <w:szCs w:val="24"/>
          <w:lang w:val="en-US"/>
        </w:rPr>
      </w:pPr>
      <w:r w:rsidRPr="00364094">
        <w:rPr>
          <w:sz w:val="24"/>
          <w:szCs w:val="24"/>
          <w:lang w:val="en-US"/>
        </w:rPr>
        <w:t xml:space="preserve">In the proposed article, it is the geometric center of the </w:t>
      </w:r>
      <w:r w:rsidRPr="00364094">
        <w:rPr>
          <w:bCs/>
          <w:sz w:val="24"/>
          <w:szCs w:val="24"/>
          <w:lang w:val="en-US"/>
        </w:rPr>
        <w:t>ChWP</w:t>
      </w:r>
      <w:r w:rsidRPr="00364094">
        <w:rPr>
          <w:sz w:val="24"/>
          <w:szCs w:val="24"/>
          <w:lang w:val="en-US"/>
        </w:rPr>
        <w:t xml:space="preserve"> that moves along a chaotic trajectory, despite the fact that the shape of the </w:t>
      </w:r>
      <w:r w:rsidRPr="00364094">
        <w:rPr>
          <w:bCs/>
          <w:sz w:val="24"/>
          <w:szCs w:val="24"/>
          <w:lang w:val="en-US"/>
        </w:rPr>
        <w:t>ChWP</w:t>
      </w:r>
      <w:r w:rsidRPr="00364094">
        <w:rPr>
          <w:sz w:val="24"/>
          <w:szCs w:val="24"/>
          <w:lang w:val="en-US"/>
        </w:rPr>
        <w:t xml:space="preserve"> can change, oscillate and rotate.</w:t>
      </w:r>
    </w:p>
    <w:p w14:paraId="0BEDD579" w14:textId="64099AFF" w:rsidR="00B23045" w:rsidRPr="00364094" w:rsidRDefault="006C76BD" w:rsidP="007E2A2F">
      <w:pPr>
        <w:shd w:val="clear" w:color="auto" w:fill="FFFFFF"/>
        <w:spacing w:line="360" w:lineRule="auto"/>
        <w:ind w:firstLine="557"/>
        <w:rPr>
          <w:sz w:val="24"/>
          <w:szCs w:val="24"/>
          <w:lang w:val="en-US"/>
        </w:rPr>
      </w:pPr>
      <w:r w:rsidRPr="00364094">
        <w:rPr>
          <w:sz w:val="24"/>
          <w:szCs w:val="24"/>
          <w:lang w:val="en-US"/>
        </w:rPr>
        <w:t xml:space="preserve">6]. </w:t>
      </w:r>
      <w:r w:rsidR="00B23045" w:rsidRPr="00364094">
        <w:rPr>
          <w:sz w:val="24"/>
          <w:szCs w:val="24"/>
          <w:lang w:val="en-US"/>
        </w:rPr>
        <w:t>If we assume that the velocity and coordinate of a chaotically wandering particle (</w:t>
      </w:r>
      <w:r w:rsidR="00B23045" w:rsidRPr="00364094">
        <w:rPr>
          <w:bCs/>
          <w:sz w:val="24"/>
          <w:szCs w:val="24"/>
          <w:lang w:val="en-US"/>
        </w:rPr>
        <w:t>ChWP</w:t>
      </w:r>
      <w:r w:rsidR="00B23045" w:rsidRPr="00364094">
        <w:rPr>
          <w:sz w:val="24"/>
          <w:szCs w:val="24"/>
          <w:lang w:val="en-US"/>
        </w:rPr>
        <w:t xml:space="preserve">) are completely independent (i.e., uncorrelated) quantities, then a </w:t>
      </w:r>
      <w:r w:rsidR="00B23045" w:rsidRPr="00364094">
        <w:rPr>
          <w:sz w:val="24"/>
          <w:szCs w:val="24"/>
          <w:lang w:val="en-US"/>
        </w:rPr>
        <w:lastRenderedPageBreak/>
        <w:t xml:space="preserve">Brownian (and not quantum) particle is obtained, </w:t>
      </w:r>
      <w:r w:rsidR="007E2A2F" w:rsidRPr="00364094">
        <w:rPr>
          <w:sz w:val="24"/>
          <w:szCs w:val="24"/>
          <w:lang w:val="en-US"/>
        </w:rPr>
        <w:t>described by the diffusion equation (a particular case of the Fokker-Planck</w:t>
      </w:r>
      <w:r w:rsidR="00764D6F" w:rsidRPr="00364094">
        <w:rPr>
          <w:sz w:val="24"/>
          <w:szCs w:val="24"/>
          <w:lang w:val="en-US"/>
        </w:rPr>
        <w:t xml:space="preserve">-Kolmagorov </w:t>
      </w:r>
      <w:r w:rsidR="007E2A2F" w:rsidRPr="00364094">
        <w:rPr>
          <w:sz w:val="24"/>
          <w:szCs w:val="24"/>
          <w:lang w:val="en-US"/>
        </w:rPr>
        <w:t xml:space="preserve">equation). </w:t>
      </w:r>
      <w:r w:rsidR="00B23045" w:rsidRPr="00364094">
        <w:rPr>
          <w:sz w:val="24"/>
          <w:szCs w:val="24"/>
          <w:lang w:val="en-US"/>
        </w:rPr>
        <w:t>For such a particle, the dispersion of its location increases with time. This is a model of the Markov process.</w:t>
      </w:r>
    </w:p>
    <w:p w14:paraId="3AC63A67" w14:textId="4C2A645D" w:rsidR="002E070F" w:rsidRPr="00364094" w:rsidRDefault="002E070F" w:rsidP="006C76BD">
      <w:pPr>
        <w:shd w:val="clear" w:color="auto" w:fill="FFFFFF"/>
        <w:spacing w:line="360" w:lineRule="auto"/>
        <w:ind w:firstLine="557"/>
        <w:rPr>
          <w:sz w:val="24"/>
          <w:szCs w:val="24"/>
          <w:lang w:val="en-US"/>
        </w:rPr>
      </w:pPr>
      <w:r w:rsidRPr="00364094">
        <w:rPr>
          <w:sz w:val="24"/>
          <w:szCs w:val="24"/>
          <w:lang w:val="en-US"/>
        </w:rPr>
        <w:t xml:space="preserve">However, if a colloidal particle turns out to be in a small closed space, or in the field of action of a potential force, then the Markov character of the process is violated and in a number of cases the averaged behavior of the </w:t>
      </w:r>
      <w:r w:rsidR="00A36FFF" w:rsidRPr="00364094">
        <w:rPr>
          <w:sz w:val="24"/>
          <w:szCs w:val="24"/>
          <w:lang w:val="en-US"/>
        </w:rPr>
        <w:t>ChWP</w:t>
      </w:r>
      <w:r w:rsidRPr="00364094">
        <w:rPr>
          <w:sz w:val="24"/>
          <w:szCs w:val="24"/>
          <w:lang w:val="en-US"/>
        </w:rPr>
        <w:t xml:space="preserve"> becomes quantum (i.e., its averaged states are quantized).</w:t>
      </w:r>
    </w:p>
    <w:p w14:paraId="5275EADE" w14:textId="0E421EC4" w:rsidR="002E070F" w:rsidRPr="00364094" w:rsidRDefault="002E070F" w:rsidP="006C76BD">
      <w:pPr>
        <w:shd w:val="clear" w:color="auto" w:fill="FFFFFF"/>
        <w:spacing w:line="360" w:lineRule="auto"/>
        <w:ind w:firstLine="557"/>
        <w:rPr>
          <w:sz w:val="24"/>
          <w:szCs w:val="24"/>
          <w:lang w:val="en-US"/>
        </w:rPr>
      </w:pPr>
      <w:r w:rsidRPr="00364094">
        <w:rPr>
          <w:sz w:val="24"/>
          <w:szCs w:val="24"/>
          <w:lang w:val="en-US"/>
        </w:rPr>
        <w:t>The theory of dynamic chaos deals with such processes, where, on the one hand, completely deterministic systems of differential equations with certain external and internal parameters can lead to pseudo-chaotic trajectories diverging in the Lyapunov fashion. On the other hand, in dynamic chaos, order periodically manifests itself, i.e. discrete ordered and/or periodic configurations (patterns).</w:t>
      </w:r>
    </w:p>
    <w:p w14:paraId="6C385F4C" w14:textId="6292881E" w:rsidR="008666A6" w:rsidRPr="00364094" w:rsidRDefault="008666A6" w:rsidP="006C76BD">
      <w:pPr>
        <w:shd w:val="clear" w:color="auto" w:fill="FFFFFF"/>
        <w:spacing w:line="360" w:lineRule="auto"/>
        <w:ind w:firstLine="557"/>
        <w:rPr>
          <w:sz w:val="24"/>
          <w:szCs w:val="24"/>
          <w:lang w:val="en-US"/>
        </w:rPr>
      </w:pPr>
      <w:r w:rsidRPr="00364094">
        <w:rPr>
          <w:sz w:val="24"/>
          <w:szCs w:val="24"/>
          <w:lang w:val="en-US"/>
        </w:rPr>
        <w:t xml:space="preserve">"True" quantum indeterminism, according to the author, is due to the fact that the average state of any dynamical system is determined by the dominance of two fundamental factors: the "principle of least action" and "the principle of maximum entropy", i.e. the parity between the </w:t>
      </w:r>
      <w:r w:rsidR="00825438" w:rsidRPr="00364094">
        <w:rPr>
          <w:sz w:val="24"/>
          <w:szCs w:val="24"/>
          <w:lang w:val="en-US"/>
        </w:rPr>
        <w:t>«</w:t>
      </w:r>
      <w:r w:rsidRPr="00364094">
        <w:rPr>
          <w:sz w:val="24"/>
          <w:szCs w:val="24"/>
          <w:lang w:val="en-US"/>
        </w:rPr>
        <w:t>order</w:t>
      </w:r>
      <w:r w:rsidR="00825438" w:rsidRPr="00364094">
        <w:rPr>
          <w:sz w:val="24"/>
          <w:szCs w:val="24"/>
          <w:lang w:val="en-US"/>
        </w:rPr>
        <w:t>»</w:t>
      </w:r>
      <w:r w:rsidRPr="00364094">
        <w:rPr>
          <w:sz w:val="24"/>
          <w:szCs w:val="24"/>
          <w:lang w:val="en-US"/>
        </w:rPr>
        <w:t xml:space="preserve"> and </w:t>
      </w:r>
      <w:r w:rsidR="00825438" w:rsidRPr="00364094">
        <w:rPr>
          <w:sz w:val="24"/>
          <w:szCs w:val="24"/>
          <w:lang w:val="en-US"/>
        </w:rPr>
        <w:t>«</w:t>
      </w:r>
      <w:r w:rsidRPr="00364094">
        <w:rPr>
          <w:sz w:val="24"/>
          <w:szCs w:val="24"/>
          <w:lang w:val="en-US"/>
        </w:rPr>
        <w:t>chaos</w:t>
      </w:r>
      <w:r w:rsidR="00825438" w:rsidRPr="00364094">
        <w:rPr>
          <w:sz w:val="24"/>
          <w:szCs w:val="24"/>
          <w:lang w:val="en-US"/>
        </w:rPr>
        <w:t>».</w:t>
      </w:r>
    </w:p>
    <w:p w14:paraId="12B79E25" w14:textId="1F1AD23F" w:rsidR="002E070F" w:rsidRPr="00364094" w:rsidRDefault="002E070F" w:rsidP="006C76BD">
      <w:pPr>
        <w:shd w:val="clear" w:color="auto" w:fill="FFFFFF"/>
        <w:spacing w:line="360" w:lineRule="auto"/>
        <w:ind w:firstLine="557"/>
        <w:rPr>
          <w:sz w:val="24"/>
          <w:szCs w:val="24"/>
          <w:lang w:val="en-US"/>
        </w:rPr>
      </w:pPr>
      <w:r w:rsidRPr="00364094">
        <w:rPr>
          <w:sz w:val="24"/>
          <w:szCs w:val="24"/>
          <w:lang w:val="en-US"/>
        </w:rPr>
        <w:t>Despite the fact that the entropy of a distributed system is not mentioned in this article, nevertheless, it is latently present. Schrödinger-Euler-Poisson equations obtained in this article on the basis of the principle of "</w:t>
      </w:r>
      <w:r w:rsidR="00A36FFF" w:rsidRPr="00364094">
        <w:rPr>
          <w:bCs/>
          <w:sz w:val="24"/>
          <w:szCs w:val="24"/>
          <w:lang w:val="en-US"/>
        </w:rPr>
        <w:t>"principle of averaged efficiency extremum"</w:t>
      </w:r>
      <w:r w:rsidRPr="00364094">
        <w:rPr>
          <w:sz w:val="24"/>
          <w:szCs w:val="24"/>
          <w:lang w:val="en-US"/>
        </w:rPr>
        <w:t>, lead to solutions (</w:t>
      </w:r>
      <w:r w:rsidR="00CD485B" w:rsidRPr="00364094">
        <w:rPr>
          <w:sz w:val="24"/>
          <w:szCs w:val="24"/>
          <w:lang w:val="en-US"/>
        </w:rPr>
        <w:t>i.e.</w:t>
      </w:r>
      <w:r w:rsidRPr="00364094">
        <w:rPr>
          <w:sz w:val="24"/>
          <w:szCs w:val="24"/>
          <w:lang w:val="en-US"/>
        </w:rPr>
        <w:t xml:space="preserve">, to the squares of the modulus of wave functions), which are simultaneously extremals of both the functional of the </w:t>
      </w:r>
      <w:r w:rsidR="00A36FFF" w:rsidRPr="00364094">
        <w:rPr>
          <w:sz w:val="24"/>
          <w:szCs w:val="24"/>
          <w:lang w:val="en-US"/>
        </w:rPr>
        <w:t xml:space="preserve">globally </w:t>
      </w:r>
      <w:r w:rsidRPr="00364094">
        <w:rPr>
          <w:sz w:val="24"/>
          <w:szCs w:val="24"/>
          <w:lang w:val="en-US"/>
        </w:rPr>
        <w:t xml:space="preserve">averaged </w:t>
      </w:r>
      <w:r w:rsidR="00A36FFF" w:rsidRPr="00364094">
        <w:rPr>
          <w:bCs/>
          <w:sz w:val="24"/>
          <w:szCs w:val="24"/>
          <w:lang w:val="en-US"/>
        </w:rPr>
        <w:t>efficiency</w:t>
      </w:r>
      <w:r w:rsidRPr="00364094">
        <w:rPr>
          <w:sz w:val="24"/>
          <w:szCs w:val="24"/>
          <w:lang w:val="en-US"/>
        </w:rPr>
        <w:t xml:space="preserve"> and the Shannon entropy functional.</w:t>
      </w:r>
    </w:p>
    <w:p w14:paraId="4C7DB914" w14:textId="0BE7AF96" w:rsidR="004528BE" w:rsidRPr="00364094" w:rsidRDefault="004528BE" w:rsidP="006C76BD">
      <w:pPr>
        <w:shd w:val="clear" w:color="auto" w:fill="FFFFFF"/>
        <w:spacing w:line="360" w:lineRule="auto"/>
        <w:ind w:firstLine="557"/>
        <w:rPr>
          <w:sz w:val="24"/>
          <w:szCs w:val="24"/>
          <w:lang w:val="en-US"/>
        </w:rPr>
      </w:pPr>
      <w:r w:rsidRPr="00364094">
        <w:rPr>
          <w:sz w:val="24"/>
          <w:szCs w:val="24"/>
          <w:lang w:val="en-US"/>
        </w:rPr>
        <w:t>At the beginning of the method for studying a stochastic distributed system proposed in this article, we abstracted from chaos by means of averaging. However, the averaged order turned out to correspond to the maximum of entropy (uncertainty), as a guarantee of stable equilibrium of the considered distributed system.</w:t>
      </w:r>
    </w:p>
    <w:p w14:paraId="6C6D47B8" w14:textId="394507A9" w:rsidR="00E950F1" w:rsidRPr="00364094" w:rsidRDefault="004528BE" w:rsidP="007C48C8">
      <w:pPr>
        <w:spacing w:after="0" w:line="360" w:lineRule="auto"/>
        <w:ind w:left="0" w:firstLine="567"/>
        <w:rPr>
          <w:sz w:val="24"/>
          <w:szCs w:val="24"/>
          <w:lang w:val="en-US"/>
        </w:rPr>
      </w:pPr>
      <w:r w:rsidRPr="00364094">
        <w:rPr>
          <w:sz w:val="24"/>
          <w:szCs w:val="24"/>
          <w:lang w:val="en-US"/>
        </w:rPr>
        <w:lastRenderedPageBreak/>
        <w:t xml:space="preserve">7]. </w:t>
      </w:r>
      <w:r w:rsidR="00CF74C7" w:rsidRPr="00364094">
        <w:rPr>
          <w:sz w:val="24"/>
          <w:szCs w:val="24"/>
        </w:rPr>
        <w:t>М</w:t>
      </w:r>
      <w:r w:rsidR="00CF74C7" w:rsidRPr="00364094">
        <w:rPr>
          <w:sz w:val="24"/>
          <w:szCs w:val="24"/>
          <w:lang w:val="en-US"/>
        </w:rPr>
        <w:t>SQM</w:t>
      </w:r>
      <w:r w:rsidR="00E950F1" w:rsidRPr="00364094">
        <w:rPr>
          <w:sz w:val="24"/>
          <w:szCs w:val="24"/>
          <w:lang w:val="en-US"/>
        </w:rPr>
        <w:t xml:space="preserve"> predicts that many stationary random processes (in which </w:t>
      </w:r>
      <w:r w:rsidR="00CF74C7" w:rsidRPr="00364094">
        <w:rPr>
          <w:bCs/>
          <w:sz w:val="24"/>
          <w:szCs w:val="24"/>
          <w:lang w:val="en-US"/>
        </w:rPr>
        <w:t>ChWP</w:t>
      </w:r>
      <w:r w:rsidR="00E950F1" w:rsidRPr="00364094">
        <w:rPr>
          <w:sz w:val="24"/>
          <w:szCs w:val="24"/>
          <w:lang w:val="en-US"/>
        </w:rPr>
        <w:t xml:space="preserve"> are involved) have the possibility of transition from one stationary state to another with the absorption or release of a certai</w:t>
      </w:r>
      <w:r w:rsidR="00CF74C7" w:rsidRPr="00364094">
        <w:rPr>
          <w:sz w:val="24"/>
          <w:szCs w:val="24"/>
          <w:lang w:val="en-US"/>
        </w:rPr>
        <w:t>n part of the total mechanical energiality</w:t>
      </w:r>
      <w:r w:rsidR="00E950F1" w:rsidRPr="00364094">
        <w:rPr>
          <w:sz w:val="24"/>
          <w:szCs w:val="24"/>
          <w:lang w:val="en-US"/>
        </w:rPr>
        <w:t>.</w:t>
      </w:r>
    </w:p>
    <w:p w14:paraId="5196068A" w14:textId="0E03CA6C" w:rsidR="00FF428C" w:rsidRPr="00364094" w:rsidRDefault="0091739F" w:rsidP="00FF428C">
      <w:pPr>
        <w:spacing w:after="0" w:line="360" w:lineRule="auto"/>
        <w:ind w:left="0" w:firstLine="567"/>
        <w:rPr>
          <w:sz w:val="24"/>
          <w:szCs w:val="24"/>
          <w:lang w:val="en-US"/>
        </w:rPr>
      </w:pPr>
      <w:r w:rsidRPr="00364094">
        <w:rPr>
          <w:sz w:val="24"/>
          <w:szCs w:val="24"/>
          <w:lang w:val="en-US"/>
        </w:rPr>
        <w:t>This is easy to check, for example, in the case of a moth constantly chaotically flying around a luminous lamp. With a video camera, you can record his chaotic movements for a long time.</w:t>
      </w:r>
      <w:r w:rsidR="00FF428C" w:rsidRPr="00364094">
        <w:rPr>
          <w:sz w:val="24"/>
          <w:szCs w:val="24"/>
          <w:lang w:val="en-US"/>
        </w:rPr>
        <w:t xml:space="preserve"> </w:t>
      </w:r>
      <w:r w:rsidR="00CF74C7" w:rsidRPr="00364094">
        <w:rPr>
          <w:sz w:val="24"/>
          <w:szCs w:val="24"/>
          <w:lang w:val="en-US"/>
        </w:rPr>
        <w:t xml:space="preserve">If you then scroll through the video recording at high speed, then the moth will not be visible on the screen, but there will be a stable blurry dark spot, which reflects the PDF of the location of its </w:t>
      </w:r>
      <w:r w:rsidR="006F72F2" w:rsidRPr="00364094">
        <w:rPr>
          <w:sz w:val="24"/>
          <w:szCs w:val="24"/>
          <w:lang w:val="en-US"/>
        </w:rPr>
        <w:t xml:space="preserve">geometric </w:t>
      </w:r>
      <w:r w:rsidR="00CF74C7" w:rsidRPr="00364094">
        <w:rPr>
          <w:sz w:val="24"/>
          <w:szCs w:val="24"/>
          <w:lang w:val="en-US"/>
        </w:rPr>
        <w:t xml:space="preserve">center. </w:t>
      </w:r>
      <w:r w:rsidR="00296B6E" w:rsidRPr="00364094">
        <w:rPr>
          <w:sz w:val="24"/>
          <w:szCs w:val="24"/>
          <w:lang w:val="en-US"/>
        </w:rPr>
        <w:t xml:space="preserve">          </w:t>
      </w:r>
      <w:r w:rsidR="00CF74C7" w:rsidRPr="00364094">
        <w:rPr>
          <w:sz w:val="24"/>
          <w:szCs w:val="24"/>
          <w:lang w:val="en-US"/>
        </w:rPr>
        <w:t xml:space="preserve">It should be expected that if the moth is not disturbed by anything, then the blurred spot will resemble a Gaussian PDF with the greatest darkening in the area of ​​the center of the light bulb. </w:t>
      </w:r>
      <w:r w:rsidR="00FF428C" w:rsidRPr="00364094">
        <w:rPr>
          <w:sz w:val="24"/>
          <w:szCs w:val="24"/>
          <w:lang w:val="en-US"/>
        </w:rPr>
        <w:t>However, if the moth is somehow energetically influenced, for example, by heat or ultrasound with a certain frequency, then its average behavior can abruptly change. In this case, the blurred spot can change the configuration to the average shape of a ring or figure-eight, etc.</w:t>
      </w:r>
    </w:p>
    <w:p w14:paraId="3D3C10DF" w14:textId="7DEAD068" w:rsidR="00FF428C" w:rsidRPr="00364094" w:rsidRDefault="00FF428C" w:rsidP="00FF428C">
      <w:pPr>
        <w:spacing w:after="0" w:line="360" w:lineRule="auto"/>
        <w:ind w:left="0" w:firstLine="567"/>
        <w:rPr>
          <w:sz w:val="24"/>
          <w:szCs w:val="24"/>
          <w:lang w:val="en-US"/>
        </w:rPr>
      </w:pPr>
      <w:r w:rsidRPr="00364094">
        <w:rPr>
          <w:sz w:val="24"/>
          <w:szCs w:val="24"/>
          <w:lang w:val="en-US"/>
        </w:rPr>
        <w:t xml:space="preserve">Also, the </w:t>
      </w:r>
      <w:r w:rsidR="006F72F2" w:rsidRPr="00364094">
        <w:rPr>
          <w:sz w:val="24"/>
          <w:szCs w:val="24"/>
          <w:lang w:val="en-US"/>
        </w:rPr>
        <w:t xml:space="preserve">geometric </w:t>
      </w:r>
      <w:r w:rsidRPr="00364094">
        <w:rPr>
          <w:sz w:val="24"/>
          <w:szCs w:val="24"/>
          <w:lang w:val="en-US"/>
        </w:rPr>
        <w:t>center of a flower, depending on the intensity of gusts of wind, can, on average, describe a straight segment, a circle, an ellipse, a figure- eight, or another Lissajous figure.</w:t>
      </w:r>
    </w:p>
    <w:p w14:paraId="22B0BAAB" w14:textId="08F6D7FF" w:rsidR="00674C59" w:rsidRPr="00364094" w:rsidRDefault="00674C59" w:rsidP="007C48C8">
      <w:pPr>
        <w:spacing w:after="0" w:line="360" w:lineRule="auto"/>
        <w:ind w:left="0" w:firstLine="567"/>
        <w:rPr>
          <w:color w:val="auto"/>
          <w:sz w:val="24"/>
          <w:szCs w:val="24"/>
          <w:lang w:val="en-US"/>
        </w:rPr>
      </w:pPr>
      <w:r w:rsidRPr="00364094">
        <w:rPr>
          <w:color w:val="auto"/>
          <w:sz w:val="24"/>
          <w:szCs w:val="24"/>
          <w:lang w:val="en-US"/>
        </w:rPr>
        <w:t xml:space="preserve">Similar 2-D and 3-D quantum effects appear in all </w:t>
      </w:r>
      <w:r w:rsidRPr="00364094">
        <w:rPr>
          <w:bCs/>
          <w:sz w:val="24"/>
          <w:szCs w:val="24"/>
          <w:lang w:val="en-US"/>
        </w:rPr>
        <w:t>ChWP</w:t>
      </w:r>
      <w:r w:rsidRPr="00364094">
        <w:rPr>
          <w:color w:val="auto"/>
          <w:sz w:val="24"/>
          <w:szCs w:val="24"/>
          <w:lang w:val="en-US"/>
        </w:rPr>
        <w:t xml:space="preserve"> of any scale. This contains the main idea of </w:t>
      </w:r>
      <w:r w:rsidR="00270DCA" w:rsidRPr="00364094">
        <w:rPr>
          <w:color w:val="auto"/>
          <w:sz w:val="24"/>
          <w:szCs w:val="24"/>
          <w:lang w:val="en-US"/>
        </w:rPr>
        <w:t xml:space="preserve">mass-independent </w:t>
      </w:r>
      <w:r w:rsidRPr="00364094">
        <w:rPr>
          <w:color w:val="auto"/>
          <w:sz w:val="24"/>
          <w:szCs w:val="24"/>
          <w:lang w:val="en-US"/>
        </w:rPr>
        <w:t>stochastic quantum mechanics (M</w:t>
      </w:r>
      <w:r w:rsidR="00542EDD" w:rsidRPr="00364094">
        <w:rPr>
          <w:color w:val="auto"/>
          <w:sz w:val="24"/>
          <w:szCs w:val="24"/>
          <w:lang w:val="en-US"/>
        </w:rPr>
        <w:t xml:space="preserve">SQM): </w:t>
      </w:r>
      <w:r w:rsidRPr="00364094">
        <w:rPr>
          <w:color w:val="auto"/>
          <w:sz w:val="24"/>
          <w:szCs w:val="24"/>
          <w:lang w:val="en-US"/>
        </w:rPr>
        <w:t>“Studying stochastic objects of the macrocosm using conventional (benchtop) methods, we simultaneously obtain information about all similar objects of the microcosm and objects of cosmic scale.</w:t>
      </w:r>
    </w:p>
    <w:p w14:paraId="58ED0E51" w14:textId="56F6E1EB" w:rsidR="00FF428C" w:rsidRPr="00364094" w:rsidRDefault="00FF428C" w:rsidP="00FF428C">
      <w:pPr>
        <w:spacing w:after="0" w:line="360" w:lineRule="auto"/>
        <w:ind w:left="0" w:firstLine="567"/>
        <w:rPr>
          <w:color w:val="auto"/>
          <w:sz w:val="24"/>
          <w:szCs w:val="24"/>
          <w:lang w:val="en-US"/>
        </w:rPr>
      </w:pPr>
      <w:r w:rsidRPr="00364094">
        <w:rPr>
          <w:color w:val="auto"/>
          <w:sz w:val="24"/>
          <w:szCs w:val="24"/>
          <w:lang w:val="en-US"/>
        </w:rPr>
        <w:t xml:space="preserve">The approach proposed in this paper makes it possible to derive the equations of nonrelativistic </w:t>
      </w:r>
      <w:r w:rsidR="00270DCA" w:rsidRPr="00364094">
        <w:rPr>
          <w:color w:val="auto"/>
          <w:sz w:val="24"/>
          <w:szCs w:val="24"/>
          <w:lang w:val="en-US"/>
        </w:rPr>
        <w:t xml:space="preserve">mass-independent </w:t>
      </w:r>
      <w:r w:rsidRPr="00364094">
        <w:rPr>
          <w:color w:val="auto"/>
          <w:sz w:val="24"/>
          <w:szCs w:val="24"/>
          <w:lang w:val="en-US"/>
        </w:rPr>
        <w:t xml:space="preserve">stochastic quantum mechanics (MSQM) </w:t>
      </w:r>
      <w:r w:rsidR="0059567C" w:rsidRPr="00364094">
        <w:rPr>
          <w:sz w:val="24"/>
          <w:szCs w:val="24"/>
          <w:lang w:val="en-US"/>
        </w:rPr>
        <w:t>(37), (41), (67), (</w:t>
      </w:r>
      <w:r w:rsidR="00526A3E" w:rsidRPr="00364094">
        <w:rPr>
          <w:sz w:val="24"/>
          <w:szCs w:val="24"/>
          <w:lang w:val="en-US"/>
        </w:rPr>
        <w:t>68</w:t>
      </w:r>
      <w:r w:rsidR="0059567C" w:rsidRPr="00364094">
        <w:rPr>
          <w:sz w:val="24"/>
          <w:szCs w:val="24"/>
          <w:lang w:val="en-US"/>
        </w:rPr>
        <w:t>) and (</w:t>
      </w:r>
      <w:r w:rsidR="00526A3E" w:rsidRPr="00364094">
        <w:rPr>
          <w:sz w:val="24"/>
          <w:szCs w:val="24"/>
          <w:lang w:val="en-US"/>
        </w:rPr>
        <w:t>73</w:t>
      </w:r>
      <w:r w:rsidR="0059567C" w:rsidRPr="00364094">
        <w:rPr>
          <w:sz w:val="24"/>
          <w:szCs w:val="24"/>
          <w:lang w:val="en-US"/>
        </w:rPr>
        <w:t>)</w:t>
      </w:r>
      <w:r w:rsidRPr="00364094">
        <w:rPr>
          <w:color w:val="auto"/>
          <w:sz w:val="24"/>
          <w:szCs w:val="24"/>
          <w:lang w:val="en-US"/>
        </w:rPr>
        <w:t xml:space="preserve"> based on principles fundamentally different from the ideological foundations of modern QM interpretations: Copenhagen, Many-worlds, Consistent histories, Decoherence, etc., but the mathematical apparatus of the MSQM turns out to be completely analogous to the mathematical apparatus of the QM.</w:t>
      </w:r>
    </w:p>
    <w:p w14:paraId="053C85F1" w14:textId="0A02B818" w:rsidR="000B31D3" w:rsidRPr="00364094" w:rsidRDefault="000B31D3" w:rsidP="00272869">
      <w:pPr>
        <w:spacing w:after="0" w:line="336" w:lineRule="auto"/>
        <w:ind w:left="0" w:firstLine="567"/>
        <w:rPr>
          <w:color w:val="auto"/>
          <w:sz w:val="24"/>
          <w:szCs w:val="24"/>
          <w:lang w:val="en-US"/>
        </w:rPr>
      </w:pPr>
      <w:r w:rsidRPr="00364094">
        <w:rPr>
          <w:color w:val="auto"/>
          <w:sz w:val="24"/>
          <w:szCs w:val="24"/>
          <w:lang w:val="en-US"/>
        </w:rPr>
        <w:lastRenderedPageBreak/>
        <w:t xml:space="preserve">Apparently, many other equations of quantum field theory can be obtained in a similar way, for example: the </w:t>
      </w:r>
      <w:r w:rsidR="00CE68DB" w:rsidRPr="00364094">
        <w:rPr>
          <w:color w:val="auto"/>
          <w:sz w:val="24"/>
          <w:szCs w:val="24"/>
          <w:lang w:val="en-US"/>
        </w:rPr>
        <w:t>Klein-Fock-Gordon equation</w:t>
      </w:r>
      <w:r w:rsidRPr="00364094">
        <w:rPr>
          <w:color w:val="auto"/>
          <w:sz w:val="24"/>
          <w:szCs w:val="24"/>
          <w:lang w:val="en-US"/>
        </w:rPr>
        <w:t xml:space="preserve">, the Dirac equation, </w:t>
      </w:r>
      <w:r w:rsidR="00CE68DB" w:rsidRPr="00364094">
        <w:rPr>
          <w:color w:val="auto"/>
          <w:sz w:val="24"/>
          <w:szCs w:val="24"/>
          <w:lang w:val="en-US"/>
        </w:rPr>
        <w:t>the Maxwell</w:t>
      </w:r>
      <w:r w:rsidRPr="00364094">
        <w:rPr>
          <w:color w:val="auto"/>
          <w:sz w:val="24"/>
          <w:szCs w:val="24"/>
          <w:lang w:val="en-US"/>
        </w:rPr>
        <w:t xml:space="preserve"> equations, etc. It is possible that the algorithm for deriving them is similar to the approach given in this work:</w:t>
      </w:r>
    </w:p>
    <w:p w14:paraId="2852DE18" w14:textId="20CF4488"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 xml:space="preserve">1) the </w:t>
      </w:r>
      <w:r w:rsidR="00C93643" w:rsidRPr="00364094">
        <w:rPr>
          <w:color w:val="auto"/>
          <w:sz w:val="24"/>
          <w:szCs w:val="24"/>
          <w:lang w:val="en-US"/>
        </w:rPr>
        <w:t xml:space="preserve">average energy balance condition </w:t>
      </w:r>
      <w:r w:rsidRPr="00364094">
        <w:rPr>
          <w:color w:val="auto"/>
          <w:sz w:val="24"/>
          <w:szCs w:val="24"/>
          <w:lang w:val="en-US"/>
        </w:rPr>
        <w:t xml:space="preserve">of the </w:t>
      </w:r>
      <w:r w:rsidR="00C93643" w:rsidRPr="00364094">
        <w:rPr>
          <w:color w:val="auto"/>
          <w:sz w:val="24"/>
          <w:szCs w:val="24"/>
          <w:lang w:val="en-US"/>
        </w:rPr>
        <w:t xml:space="preserve">stochastic </w:t>
      </w:r>
      <w:r w:rsidRPr="00364094">
        <w:rPr>
          <w:color w:val="auto"/>
          <w:sz w:val="24"/>
          <w:szCs w:val="24"/>
          <w:lang w:val="en-US"/>
        </w:rPr>
        <w:t>system is recorded;</w:t>
      </w:r>
    </w:p>
    <w:p w14:paraId="0E1F1005" w14:textId="4DE1996A"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 xml:space="preserve">2) mass is extracted from the </w:t>
      </w:r>
      <w:r w:rsidR="00C93643" w:rsidRPr="00364094">
        <w:rPr>
          <w:color w:val="auto"/>
          <w:sz w:val="24"/>
          <w:szCs w:val="24"/>
          <w:lang w:val="en-US"/>
        </w:rPr>
        <w:t>average energy balance condition</w:t>
      </w:r>
      <w:r w:rsidRPr="00364094">
        <w:rPr>
          <w:color w:val="auto"/>
          <w:sz w:val="24"/>
          <w:szCs w:val="24"/>
          <w:lang w:val="en-US"/>
        </w:rPr>
        <w:t xml:space="preserve"> and the "efficiency" of this system is obtained;</w:t>
      </w:r>
    </w:p>
    <w:p w14:paraId="58B6465D" w14:textId="555465F6"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 xml:space="preserve">3) </w:t>
      </w:r>
      <w:r w:rsidR="00357607" w:rsidRPr="00364094">
        <w:rPr>
          <w:color w:val="auto"/>
          <w:sz w:val="24"/>
          <w:szCs w:val="24"/>
          <w:lang w:val="en-US"/>
        </w:rPr>
        <w:t>to execute globally average the "efficiency" of the stochastic system under consideration;</w:t>
      </w:r>
    </w:p>
    <w:p w14:paraId="63B6409D" w14:textId="1BB8DE5B"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 xml:space="preserve">4) all the averaged terms in the integrand of the </w:t>
      </w:r>
      <w:r w:rsidR="00C93643" w:rsidRPr="00364094">
        <w:rPr>
          <w:color w:val="auto"/>
          <w:sz w:val="24"/>
          <w:szCs w:val="24"/>
          <w:lang w:val="en-US"/>
        </w:rPr>
        <w:t xml:space="preserve">globally </w:t>
      </w:r>
      <w:r w:rsidRPr="00364094">
        <w:rPr>
          <w:color w:val="auto"/>
          <w:sz w:val="24"/>
          <w:szCs w:val="24"/>
          <w:lang w:val="en-US"/>
        </w:rPr>
        <w:t xml:space="preserve">averaged "efficiency" </w:t>
      </w:r>
      <w:r w:rsidR="00357607" w:rsidRPr="00364094">
        <w:rPr>
          <w:color w:val="auto"/>
          <w:sz w:val="24"/>
          <w:szCs w:val="24"/>
          <w:lang w:val="en-US"/>
        </w:rPr>
        <w:t>to</w:t>
      </w:r>
      <w:r w:rsidRPr="00364094">
        <w:rPr>
          <w:color w:val="auto"/>
          <w:sz w:val="24"/>
          <w:szCs w:val="24"/>
          <w:lang w:val="en-US"/>
        </w:rPr>
        <w:t xml:space="preserve"> represented through </w:t>
      </w:r>
      <w:r w:rsidR="00FF428C" w:rsidRPr="00364094">
        <w:rPr>
          <w:color w:val="auto"/>
          <w:sz w:val="24"/>
          <w:szCs w:val="24"/>
          <w:lang w:val="en-US"/>
        </w:rPr>
        <w:t xml:space="preserve">the </w:t>
      </w:r>
      <w:r w:rsidRPr="00364094">
        <w:rPr>
          <w:color w:val="auto"/>
          <w:sz w:val="24"/>
          <w:szCs w:val="24"/>
          <w:lang w:val="en-US"/>
        </w:rPr>
        <w:t xml:space="preserve">PDF </w:t>
      </w:r>
      <w:r w:rsidRPr="00364094">
        <w:rPr>
          <w:i/>
          <w:color w:val="auto"/>
          <w:sz w:val="24"/>
          <w:szCs w:val="24"/>
        </w:rPr>
        <w:t>ρ</w:t>
      </w:r>
      <w:r w:rsidRPr="00364094">
        <w:rPr>
          <w:color w:val="auto"/>
          <w:sz w:val="24"/>
          <w:szCs w:val="24"/>
          <w:lang w:val="en-US"/>
        </w:rPr>
        <w:t>(</w:t>
      </w:r>
      <w:r w:rsidRPr="00364094">
        <w:rPr>
          <w:i/>
          <w:color w:val="auto"/>
          <w:sz w:val="24"/>
          <w:szCs w:val="24"/>
          <w:lang w:val="en-US"/>
        </w:rPr>
        <w:t>x</w:t>
      </w:r>
      <w:r w:rsidRPr="00364094">
        <w:rPr>
          <w:color w:val="auto"/>
          <w:sz w:val="24"/>
          <w:szCs w:val="24"/>
          <w:lang w:val="en-US"/>
        </w:rPr>
        <w:t>)</w:t>
      </w:r>
      <w:r w:rsidR="00357607" w:rsidRPr="00364094">
        <w:rPr>
          <w:color w:val="auto"/>
          <w:sz w:val="24"/>
          <w:szCs w:val="24"/>
          <w:lang w:val="en-US"/>
        </w:rPr>
        <w:t xml:space="preserve"> and PDF </w:t>
      </w:r>
      <w:r w:rsidR="00357607" w:rsidRPr="00364094">
        <w:rPr>
          <w:i/>
          <w:color w:val="auto"/>
          <w:sz w:val="24"/>
          <w:szCs w:val="24"/>
        </w:rPr>
        <w:t>ρ</w:t>
      </w:r>
      <w:r w:rsidR="00357607" w:rsidRPr="00364094">
        <w:rPr>
          <w:color w:val="auto"/>
          <w:sz w:val="24"/>
          <w:szCs w:val="24"/>
          <w:lang w:val="en-US"/>
        </w:rPr>
        <w:t>(</w:t>
      </w:r>
      <w:r w:rsidR="00357607" w:rsidRPr="00364094">
        <w:rPr>
          <w:i/>
          <w:iCs/>
          <w:color w:val="auto"/>
          <w:sz w:val="24"/>
          <w:szCs w:val="24"/>
          <w:lang w:val="en-US"/>
        </w:rPr>
        <w:t>p</w:t>
      </w:r>
      <w:r w:rsidR="00357607" w:rsidRPr="00364094">
        <w:rPr>
          <w:i/>
          <w:color w:val="auto"/>
          <w:sz w:val="24"/>
          <w:szCs w:val="24"/>
          <w:vertAlign w:val="subscript"/>
          <w:lang w:val="en-US"/>
        </w:rPr>
        <w:t>x</w:t>
      </w:r>
      <w:r w:rsidR="00357607" w:rsidRPr="00364094">
        <w:rPr>
          <w:color w:val="auto"/>
          <w:sz w:val="24"/>
          <w:szCs w:val="24"/>
          <w:lang w:val="en-US"/>
        </w:rPr>
        <w:t>)</w:t>
      </w:r>
      <w:r w:rsidRPr="00364094">
        <w:rPr>
          <w:color w:val="auto"/>
          <w:sz w:val="24"/>
          <w:szCs w:val="24"/>
          <w:lang w:val="en-US"/>
        </w:rPr>
        <w:t>;</w:t>
      </w:r>
    </w:p>
    <w:p w14:paraId="61D9B747" w14:textId="1C21F812"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5) all the terms of the Lagrangian of the</w:t>
      </w:r>
      <w:r w:rsidR="00357607" w:rsidRPr="00364094">
        <w:rPr>
          <w:color w:val="auto"/>
          <w:sz w:val="24"/>
          <w:szCs w:val="24"/>
          <w:lang w:val="en-US"/>
        </w:rPr>
        <w:t xml:space="preserve"> globally</w:t>
      </w:r>
      <w:r w:rsidRPr="00364094">
        <w:rPr>
          <w:color w:val="auto"/>
          <w:sz w:val="24"/>
          <w:szCs w:val="24"/>
          <w:lang w:val="en-US"/>
        </w:rPr>
        <w:t xml:space="preserve"> averaged "efficiency" of the system are converted into a coordinate representation;</w:t>
      </w:r>
    </w:p>
    <w:p w14:paraId="5A30242D" w14:textId="10C4D582" w:rsidR="004571B4" w:rsidRPr="00364094" w:rsidRDefault="004571B4" w:rsidP="00272869">
      <w:pPr>
        <w:spacing w:after="0" w:line="336" w:lineRule="auto"/>
        <w:ind w:left="0" w:firstLine="567"/>
        <w:rPr>
          <w:color w:val="auto"/>
          <w:sz w:val="24"/>
          <w:szCs w:val="24"/>
          <w:lang w:val="en-US"/>
        </w:rPr>
      </w:pPr>
      <w:r w:rsidRPr="00364094">
        <w:rPr>
          <w:color w:val="auto"/>
          <w:sz w:val="24"/>
          <w:szCs w:val="24"/>
          <w:lang w:val="en-US"/>
        </w:rPr>
        <w:t>6) the equation for the extremal</w:t>
      </w:r>
      <w:r w:rsidR="00F618A2" w:rsidRPr="00364094">
        <w:rPr>
          <w:color w:val="auto"/>
          <w:sz w:val="24"/>
          <w:szCs w:val="24"/>
          <w:lang w:val="en-US"/>
        </w:rPr>
        <w:t>s</w:t>
      </w:r>
      <w:r w:rsidRPr="00364094">
        <w:rPr>
          <w:color w:val="auto"/>
          <w:sz w:val="24"/>
          <w:szCs w:val="24"/>
          <w:lang w:val="en-US"/>
        </w:rPr>
        <w:t xml:space="preserve"> of the resulting functional is determined by means of the calculus of variations</w:t>
      </w:r>
      <w:r w:rsidR="00AD2F8C" w:rsidRPr="00364094">
        <w:rPr>
          <w:color w:val="auto"/>
          <w:sz w:val="24"/>
          <w:szCs w:val="24"/>
          <w:lang w:val="en-US"/>
        </w:rPr>
        <w:t xml:space="preserve"> (i.e.</w:t>
      </w:r>
      <w:r w:rsidR="00252543" w:rsidRPr="00364094">
        <w:rPr>
          <w:color w:val="auto"/>
          <w:sz w:val="24"/>
          <w:szCs w:val="24"/>
          <w:lang w:val="en-US"/>
        </w:rPr>
        <w:t>,</w:t>
      </w:r>
      <w:r w:rsidR="00AD2F8C" w:rsidRPr="00364094">
        <w:rPr>
          <w:color w:val="auto"/>
          <w:sz w:val="24"/>
          <w:szCs w:val="24"/>
          <w:lang w:val="en-US"/>
        </w:rPr>
        <w:t xml:space="preserve"> using the Euler - Poisson equation)</w:t>
      </w:r>
      <w:r w:rsidRPr="00364094">
        <w:rPr>
          <w:color w:val="auto"/>
          <w:sz w:val="24"/>
          <w:szCs w:val="24"/>
          <w:lang w:val="en-US"/>
        </w:rPr>
        <w:t>.</w:t>
      </w:r>
    </w:p>
    <w:p w14:paraId="2AB1790A" w14:textId="625533D8" w:rsidR="00837D30" w:rsidRPr="00364094" w:rsidRDefault="00837D30" w:rsidP="00272869">
      <w:pPr>
        <w:spacing w:after="0" w:line="336" w:lineRule="auto"/>
        <w:ind w:left="0" w:firstLine="567"/>
        <w:rPr>
          <w:color w:val="auto"/>
          <w:sz w:val="24"/>
          <w:szCs w:val="24"/>
          <w:lang w:val="en-US"/>
        </w:rPr>
      </w:pPr>
      <w:r w:rsidRPr="00364094">
        <w:rPr>
          <w:color w:val="auto"/>
          <w:sz w:val="24"/>
          <w:szCs w:val="24"/>
          <w:lang w:val="en-US"/>
        </w:rPr>
        <w:t>It is possible that further research will confirm the validity of this approach to the derivation of the field theory equations.</w:t>
      </w:r>
    </w:p>
    <w:p w14:paraId="62FFE15C" w14:textId="03DF45A2" w:rsidR="00837D30" w:rsidRPr="00364094" w:rsidRDefault="00FF428C" w:rsidP="00272869">
      <w:pPr>
        <w:spacing w:after="0" w:line="336" w:lineRule="auto"/>
        <w:ind w:left="0" w:firstLine="567"/>
        <w:rPr>
          <w:color w:val="auto"/>
          <w:sz w:val="24"/>
          <w:szCs w:val="24"/>
          <w:lang w:val="en-US"/>
        </w:rPr>
      </w:pPr>
      <w:r w:rsidRPr="00364094">
        <w:rPr>
          <w:color w:val="auto"/>
          <w:sz w:val="24"/>
          <w:szCs w:val="24"/>
          <w:lang w:val="en-US"/>
        </w:rPr>
        <w:t>We hope that this work will assist in the discovery and study of quantum phenomena not only of the microcosm, but also of the macro- and mega Worlds.</w:t>
      </w:r>
    </w:p>
    <w:p w14:paraId="6179320B" w14:textId="77777777" w:rsidR="005D61AA" w:rsidRPr="00364094" w:rsidRDefault="005D61AA" w:rsidP="00272869">
      <w:pPr>
        <w:pStyle w:val="a3"/>
        <w:tabs>
          <w:tab w:val="right" w:pos="9355"/>
        </w:tabs>
        <w:spacing w:line="312" w:lineRule="auto"/>
        <w:ind w:firstLine="0"/>
        <w:jc w:val="both"/>
        <w:rPr>
          <w:b/>
          <w:sz w:val="22"/>
          <w:szCs w:val="22"/>
          <w:lang w:val="en-US"/>
        </w:rPr>
      </w:pPr>
    </w:p>
    <w:p w14:paraId="01BD1C65" w14:textId="005895D8" w:rsidR="007F6DC5" w:rsidRPr="00364094" w:rsidRDefault="007F6DC5" w:rsidP="00272869">
      <w:pPr>
        <w:pStyle w:val="a3"/>
        <w:tabs>
          <w:tab w:val="right" w:pos="9355"/>
        </w:tabs>
        <w:spacing w:line="312" w:lineRule="auto"/>
        <w:ind w:firstLine="0"/>
        <w:jc w:val="both"/>
        <w:rPr>
          <w:b/>
          <w:sz w:val="24"/>
          <w:szCs w:val="24"/>
          <w:lang w:val="en-US"/>
        </w:rPr>
      </w:pPr>
      <w:r w:rsidRPr="00364094">
        <w:rPr>
          <w:b/>
          <w:sz w:val="24"/>
          <w:szCs w:val="24"/>
          <w:lang w:val="en-US"/>
        </w:rPr>
        <w:t>4 ACKNOWLEDGEMENTS</w:t>
      </w:r>
    </w:p>
    <w:p w14:paraId="3F3E11E9" w14:textId="4AB0AA8E" w:rsidR="003C4B1D" w:rsidRPr="00364094" w:rsidRDefault="003C4B1D" w:rsidP="00272869">
      <w:pPr>
        <w:pStyle w:val="a3"/>
        <w:tabs>
          <w:tab w:val="right" w:pos="9355"/>
        </w:tabs>
        <w:spacing w:line="312" w:lineRule="auto"/>
        <w:ind w:firstLine="0"/>
        <w:jc w:val="both"/>
        <w:rPr>
          <w:sz w:val="24"/>
          <w:szCs w:val="24"/>
          <w:lang w:val="en-US"/>
        </w:rPr>
      </w:pPr>
      <w:r w:rsidRPr="00364094">
        <w:rPr>
          <w:sz w:val="24"/>
          <w:szCs w:val="24"/>
          <w:lang w:val="en-US"/>
        </w:rPr>
        <w:t>It is impossible to overestimate the help of the American mathematician David Reid (USA, Israel). The solution of a number of mathematical problems and the development of terminology took place in close cooperation with D. Reid.</w:t>
      </w:r>
    </w:p>
    <w:p w14:paraId="4EF6F98D" w14:textId="46E6F485" w:rsidR="007F6DC5" w:rsidRPr="00364094" w:rsidRDefault="007F6DC5" w:rsidP="003C4B1D">
      <w:pPr>
        <w:pStyle w:val="a3"/>
        <w:tabs>
          <w:tab w:val="right" w:pos="9355"/>
        </w:tabs>
        <w:spacing w:line="312" w:lineRule="auto"/>
        <w:ind w:firstLine="567"/>
        <w:jc w:val="both"/>
        <w:rPr>
          <w:sz w:val="24"/>
          <w:szCs w:val="24"/>
          <w:lang w:val="en-US"/>
        </w:rPr>
      </w:pPr>
      <w:r w:rsidRPr="00364094">
        <w:rPr>
          <w:sz w:val="24"/>
          <w:szCs w:val="24"/>
          <w:lang w:val="en-US"/>
        </w:rPr>
        <w:t xml:space="preserve">I am grateful to David Reid (USA, Israel), Ph.D. V. A. Lukyanov, Ph.D. G.K. Tolokonnikov and </w:t>
      </w:r>
      <w:r w:rsidRPr="00364094">
        <w:rPr>
          <w:sz w:val="24"/>
          <w:szCs w:val="24"/>
        </w:rPr>
        <w:t>М</w:t>
      </w:r>
      <w:r w:rsidRPr="00364094">
        <w:rPr>
          <w:sz w:val="24"/>
          <w:szCs w:val="24"/>
          <w:lang w:val="en-US"/>
        </w:rPr>
        <w:t xml:space="preserve">. Habbash for valuable remarks and comments made during the preparation of this article. I also express gratitude to my mentors, Dr. A.A. Kuznetsov and Dr. A.I. Kozlov. A great help in the discussion of this article was provided by Dr. A.A. Rukhadze, Dr. A.M. Ignatov and Dr. G.I. Shipov. Thanks for support to S.V. Musanov, </w:t>
      </w:r>
      <w:r w:rsidR="005027DA" w:rsidRPr="00364094">
        <w:rPr>
          <w:sz w:val="24"/>
          <w:szCs w:val="24"/>
          <w:lang w:val="en-US"/>
        </w:rPr>
        <w:t xml:space="preserve">mathematician </w:t>
      </w:r>
      <w:r w:rsidRPr="00364094">
        <w:rPr>
          <w:sz w:val="24"/>
          <w:szCs w:val="24"/>
          <w:lang w:val="en-US"/>
        </w:rPr>
        <w:t xml:space="preserve">V.P. Khramikhin, </w:t>
      </w:r>
      <w:r w:rsidR="005027DA" w:rsidRPr="00364094">
        <w:rPr>
          <w:sz w:val="24"/>
          <w:szCs w:val="24"/>
          <w:lang w:val="en-US"/>
        </w:rPr>
        <w:t xml:space="preserve">Dr. E.P. Mouser, </w:t>
      </w:r>
      <w:r w:rsidR="00296B6E" w:rsidRPr="00364094">
        <w:rPr>
          <w:sz w:val="24"/>
          <w:szCs w:val="24"/>
          <w:lang w:val="en-US"/>
        </w:rPr>
        <w:t xml:space="preserve">          </w:t>
      </w:r>
      <w:r w:rsidRPr="00364094">
        <w:rPr>
          <w:sz w:val="24"/>
          <w:szCs w:val="24"/>
          <w:lang w:val="en-US"/>
        </w:rPr>
        <w:t>Ph.D. T.S. Levy, A.N. Maslov, A.Yu. Bolotov L.A</w:t>
      </w:r>
      <w:r w:rsidR="00B9012D" w:rsidRPr="00364094">
        <w:rPr>
          <w:sz w:val="24"/>
          <w:szCs w:val="24"/>
          <w:lang w:val="en-US"/>
        </w:rPr>
        <w:t>, Ph.D. S.V. Mizin (P.N. Lebedev Physical Institute of the Russian Academy of Sciences)</w:t>
      </w:r>
      <w:r w:rsidRPr="00364094">
        <w:rPr>
          <w:sz w:val="24"/>
          <w:szCs w:val="24"/>
          <w:lang w:val="en-US"/>
        </w:rPr>
        <w:t xml:space="preserve">. Batanova and Carlos </w:t>
      </w:r>
      <w:r w:rsidRPr="00364094">
        <w:rPr>
          <w:sz w:val="24"/>
          <w:szCs w:val="24"/>
          <w:lang w:val="en-US"/>
        </w:rPr>
        <w:lastRenderedPageBreak/>
        <w:t>J. Rojas (Editor of the journal Avances en Ciencias e Ingeniería, Chile). The comments of Dr. L. S. F. Olavo (University of Brazil) and Dr. D. Edwards (Georgia State University, USA) were helpful to the author. The criticism, comments and suggestions of two reviewers of the journal</w:t>
      </w:r>
      <w:r w:rsidR="009718C1" w:rsidRPr="00364094">
        <w:rPr>
          <w:sz w:val="24"/>
          <w:szCs w:val="24"/>
          <w:lang w:val="en-US"/>
        </w:rPr>
        <w:t>s</w:t>
      </w:r>
      <w:r w:rsidRPr="00364094">
        <w:rPr>
          <w:sz w:val="24"/>
          <w:szCs w:val="24"/>
          <w:lang w:val="en-US"/>
        </w:rPr>
        <w:t xml:space="preserve"> "Entropy"</w:t>
      </w:r>
      <w:r w:rsidR="009718C1" w:rsidRPr="00364094">
        <w:rPr>
          <w:sz w:val="24"/>
          <w:szCs w:val="24"/>
          <w:lang w:val="en-US"/>
        </w:rPr>
        <w:t xml:space="preserve"> and “Symmetry”</w:t>
      </w:r>
      <w:r w:rsidRPr="00364094">
        <w:rPr>
          <w:sz w:val="24"/>
          <w:szCs w:val="24"/>
          <w:lang w:val="en-US"/>
        </w:rPr>
        <w:t xml:space="preserve"> (Basel, Switzerland), who, unfortunately, wished to remain anonymous, were important. The last revised version of the article was written on the recommendation of Prof. Fabio Rinaldi from Guglielmo Marconi University (Rome, Italy).</w:t>
      </w:r>
    </w:p>
    <w:p w14:paraId="449EA750" w14:textId="23345E8A" w:rsidR="005D61AA" w:rsidRPr="00364094" w:rsidRDefault="005D61AA" w:rsidP="00272869">
      <w:pPr>
        <w:pStyle w:val="a3"/>
        <w:tabs>
          <w:tab w:val="right" w:pos="9355"/>
        </w:tabs>
        <w:spacing w:line="312" w:lineRule="auto"/>
        <w:ind w:firstLine="0"/>
        <w:jc w:val="both"/>
        <w:rPr>
          <w:sz w:val="12"/>
          <w:szCs w:val="12"/>
          <w:lang w:val="en-US"/>
        </w:rPr>
      </w:pPr>
    </w:p>
    <w:p w14:paraId="45A8BA74" w14:textId="7505C4D6" w:rsidR="007B340B" w:rsidRPr="00364094" w:rsidRDefault="007B340B" w:rsidP="00272869">
      <w:pPr>
        <w:pStyle w:val="a3"/>
        <w:tabs>
          <w:tab w:val="right" w:pos="9355"/>
        </w:tabs>
        <w:spacing w:line="312" w:lineRule="auto"/>
        <w:ind w:firstLine="0"/>
        <w:jc w:val="both"/>
        <w:rPr>
          <w:sz w:val="12"/>
          <w:szCs w:val="12"/>
          <w:lang w:val="en-US"/>
        </w:rPr>
      </w:pPr>
    </w:p>
    <w:p w14:paraId="795D37A1" w14:textId="77777777" w:rsidR="007B340B" w:rsidRPr="00364094" w:rsidRDefault="007B340B" w:rsidP="00272869">
      <w:pPr>
        <w:pStyle w:val="a3"/>
        <w:tabs>
          <w:tab w:val="right" w:pos="9355"/>
        </w:tabs>
        <w:spacing w:line="312" w:lineRule="auto"/>
        <w:ind w:firstLine="0"/>
        <w:jc w:val="both"/>
        <w:rPr>
          <w:sz w:val="12"/>
          <w:szCs w:val="12"/>
          <w:lang w:val="en-US"/>
        </w:rPr>
      </w:pPr>
    </w:p>
    <w:p w14:paraId="0DCD0F90" w14:textId="4C216E61" w:rsidR="00542EDD" w:rsidRPr="00364094" w:rsidRDefault="0079461F" w:rsidP="00542EDD">
      <w:pPr>
        <w:pStyle w:val="21"/>
        <w:spacing w:before="0" w:after="0"/>
        <w:ind w:left="0" w:firstLine="0"/>
        <w:rPr>
          <w:b w:val="0"/>
          <w:color w:val="000000"/>
          <w:sz w:val="24"/>
          <w:szCs w:val="24"/>
          <w:lang w:val="en-US"/>
        </w:rPr>
      </w:pPr>
      <w:r w:rsidRPr="00364094">
        <w:rPr>
          <w:b w:val="0"/>
          <w:color w:val="000000"/>
          <w:szCs w:val="28"/>
          <w:lang w:val="en-US"/>
        </w:rPr>
        <w:t xml:space="preserve">                                                                                         </w:t>
      </w:r>
      <w:r w:rsidR="00930527" w:rsidRPr="00364094">
        <w:rPr>
          <w:b w:val="0"/>
          <w:color w:val="000000"/>
          <w:szCs w:val="28"/>
          <w:lang w:val="en-US"/>
        </w:rPr>
        <w:t xml:space="preserve">   </w:t>
      </w:r>
      <w:r w:rsidRPr="00364094">
        <w:rPr>
          <w:b w:val="0"/>
          <w:color w:val="000000"/>
          <w:szCs w:val="28"/>
          <w:lang w:val="en-US"/>
        </w:rPr>
        <w:t xml:space="preserve">  </w:t>
      </w:r>
      <w:r w:rsidR="00542EDD" w:rsidRPr="00364094">
        <w:rPr>
          <w:b w:val="0"/>
          <w:color w:val="000000"/>
          <w:sz w:val="24"/>
          <w:szCs w:val="24"/>
          <w:lang w:val="en-US"/>
        </w:rPr>
        <w:t>Appendix 1</w:t>
      </w:r>
    </w:p>
    <w:p w14:paraId="7F871867" w14:textId="77777777" w:rsidR="003D7D46" w:rsidRPr="00364094" w:rsidRDefault="003D7D46" w:rsidP="003D7D46">
      <w:pPr>
        <w:rPr>
          <w:b/>
          <w:bCs/>
          <w:sz w:val="12"/>
          <w:szCs w:val="12"/>
          <w:lang w:val="en-US"/>
        </w:rPr>
      </w:pPr>
    </w:p>
    <w:p w14:paraId="3492CD92" w14:textId="77777777" w:rsidR="0079461F" w:rsidRPr="00364094" w:rsidRDefault="0079461F" w:rsidP="00DC13DA">
      <w:pPr>
        <w:pStyle w:val="21"/>
        <w:spacing w:before="0" w:after="0"/>
        <w:ind w:left="426" w:hanging="426"/>
        <w:rPr>
          <w:bCs/>
          <w:color w:val="000000"/>
          <w:sz w:val="24"/>
          <w:szCs w:val="24"/>
          <w:lang w:val="en-US"/>
        </w:rPr>
      </w:pPr>
      <w:r w:rsidRPr="00364094">
        <w:rPr>
          <w:bCs/>
          <w:color w:val="000000"/>
          <w:sz w:val="24"/>
          <w:szCs w:val="24"/>
          <w:lang w:val="en-US"/>
        </w:rPr>
        <w:t>A1 Determination of the PDF of the derivative of a stationary and pseudo-stationary differentiated random process</w:t>
      </w:r>
    </w:p>
    <w:p w14:paraId="38F01CD3" w14:textId="77777777" w:rsidR="0079461F" w:rsidRPr="00364094" w:rsidRDefault="0079461F" w:rsidP="0079461F">
      <w:pPr>
        <w:pStyle w:val="21"/>
        <w:spacing w:before="0" w:after="0"/>
        <w:ind w:left="0" w:firstLine="0"/>
        <w:rPr>
          <w:b w:val="0"/>
          <w:color w:val="000000"/>
          <w:sz w:val="10"/>
          <w:szCs w:val="10"/>
          <w:lang w:val="en-US"/>
        </w:rPr>
      </w:pPr>
    </w:p>
    <w:p w14:paraId="2A47268B" w14:textId="2E25C5D0" w:rsidR="00542EDD" w:rsidRPr="00364094" w:rsidRDefault="0079461F" w:rsidP="0079461F">
      <w:pPr>
        <w:spacing w:after="0" w:line="360" w:lineRule="auto"/>
        <w:rPr>
          <w:noProof/>
          <w:sz w:val="24"/>
          <w:szCs w:val="24"/>
          <w:lang w:val="en-US"/>
        </w:rPr>
      </w:pPr>
      <w:r w:rsidRPr="00364094">
        <w:rPr>
          <w:noProof/>
          <w:sz w:val="24"/>
          <w:szCs w:val="24"/>
          <w:lang w:val="en-US"/>
        </w:rPr>
        <w:t xml:space="preserve">Consider several realizations of the random process </w:t>
      </w:r>
      <w:r w:rsidRPr="00364094">
        <w:rPr>
          <w:i/>
          <w:sz w:val="24"/>
          <w:szCs w:val="24"/>
        </w:rPr>
        <w:t>ξ</w:t>
      </w:r>
      <w:r w:rsidRPr="00364094">
        <w:rPr>
          <w:sz w:val="24"/>
          <w:szCs w:val="24"/>
          <w:lang w:val="en-US"/>
        </w:rPr>
        <w:t>(</w:t>
      </w:r>
      <w:r w:rsidRPr="00364094">
        <w:rPr>
          <w:i/>
          <w:sz w:val="24"/>
          <w:szCs w:val="24"/>
          <w:lang w:val="en-US"/>
        </w:rPr>
        <w:t>t</w:t>
      </w:r>
      <w:r w:rsidRPr="00364094">
        <w:rPr>
          <w:sz w:val="24"/>
          <w:szCs w:val="24"/>
          <w:lang w:val="en-US"/>
        </w:rPr>
        <w:t xml:space="preserve">) </w:t>
      </w:r>
      <w:r w:rsidRPr="00364094">
        <w:rPr>
          <w:noProof/>
          <w:sz w:val="24"/>
          <w:szCs w:val="24"/>
          <w:lang w:val="en-US"/>
        </w:rPr>
        <w:t>(</w:t>
      </w:r>
      <w:r w:rsidR="0060187B" w:rsidRPr="00364094">
        <w:rPr>
          <w:noProof/>
          <w:sz w:val="24"/>
          <w:szCs w:val="24"/>
          <w:lang w:val="en-US"/>
        </w:rPr>
        <w:t xml:space="preserve">see </w:t>
      </w:r>
      <w:r w:rsidRPr="00364094">
        <w:rPr>
          <w:noProof/>
          <w:sz w:val="24"/>
          <w:szCs w:val="24"/>
          <w:lang w:val="en-US"/>
        </w:rPr>
        <w:t>Figure A1.1)</w:t>
      </w:r>
      <w:r w:rsidR="00542EDD" w:rsidRPr="00364094">
        <w:rPr>
          <w:noProof/>
          <w:sz w:val="24"/>
          <w:szCs w:val="24"/>
          <w:lang w:val="en-US"/>
        </w:rPr>
        <w:t>.</w:t>
      </w:r>
    </w:p>
    <w:p w14:paraId="1101E35A" w14:textId="0DBA7ADD" w:rsidR="00B05174" w:rsidRPr="00364094" w:rsidRDefault="003C13FE" w:rsidP="003C13FE">
      <w:pPr>
        <w:spacing w:after="0" w:line="360" w:lineRule="auto"/>
        <w:rPr>
          <w:sz w:val="24"/>
          <w:szCs w:val="24"/>
          <w:lang w:val="en-US"/>
        </w:rPr>
      </w:pPr>
      <w:r w:rsidRPr="00364094">
        <w:rPr>
          <w:sz w:val="24"/>
          <w:szCs w:val="24"/>
          <w:lang w:val="en-US"/>
        </w:rPr>
        <w:t xml:space="preserve">                        </w:t>
      </w:r>
      <w:r w:rsidR="00B05174" w:rsidRPr="00364094">
        <w:rPr>
          <w:noProof/>
          <w:sz w:val="24"/>
          <w:szCs w:val="24"/>
        </w:rPr>
        <w:drawing>
          <wp:inline distT="0" distB="0" distL="0" distR="0" wp14:anchorId="72A69635" wp14:editId="63978D1B">
            <wp:extent cx="3573145" cy="3136900"/>
            <wp:effectExtent l="0" t="0" r="825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03033" cy="3250930"/>
                    </a:xfrm>
                    <a:prstGeom prst="rect">
                      <a:avLst/>
                    </a:prstGeom>
                    <a:noFill/>
                    <a:ln>
                      <a:noFill/>
                    </a:ln>
                  </pic:spPr>
                </pic:pic>
              </a:graphicData>
            </a:graphic>
          </wp:inline>
        </w:drawing>
      </w:r>
    </w:p>
    <w:p w14:paraId="107BA646" w14:textId="2AAD357B" w:rsidR="00B05174" w:rsidRPr="00364094" w:rsidRDefault="00B05174" w:rsidP="00B05174">
      <w:pPr>
        <w:spacing w:after="0" w:line="240" w:lineRule="auto"/>
        <w:ind w:left="0"/>
        <w:rPr>
          <w:szCs w:val="20"/>
          <w:lang w:val="en-US"/>
        </w:rPr>
      </w:pPr>
      <w:r w:rsidRPr="00364094">
        <w:rPr>
          <w:b/>
          <w:bCs/>
          <w:szCs w:val="20"/>
          <w:lang w:val="en-US"/>
        </w:rPr>
        <w:t>Fig. A1.1</w:t>
      </w:r>
      <w:r w:rsidRPr="00364094">
        <w:rPr>
          <w:szCs w:val="20"/>
          <w:lang w:val="en-US"/>
        </w:rPr>
        <w:t xml:space="preserve">. The realizations of a differentiable stationary or pseudo-stationary random process </w:t>
      </w:r>
      <w:r w:rsidRPr="00364094">
        <w:rPr>
          <w:i/>
          <w:iCs/>
          <w:szCs w:val="20"/>
        </w:rPr>
        <w:t>ξ</w:t>
      </w:r>
      <w:r w:rsidRPr="00364094">
        <w:rPr>
          <w:iCs/>
          <w:szCs w:val="20"/>
          <w:lang w:val="en-US"/>
        </w:rPr>
        <w:t>(</w:t>
      </w:r>
      <w:r w:rsidRPr="00364094">
        <w:rPr>
          <w:i/>
          <w:iCs/>
          <w:szCs w:val="20"/>
          <w:lang w:val="en-US"/>
        </w:rPr>
        <w:t>t</w:t>
      </w:r>
      <w:r w:rsidRPr="00364094">
        <w:rPr>
          <w:iCs/>
          <w:szCs w:val="20"/>
          <w:lang w:val="en-US"/>
        </w:rPr>
        <w:t>)</w:t>
      </w:r>
      <w:r w:rsidRPr="00364094">
        <w:rPr>
          <w:szCs w:val="20"/>
          <w:lang w:val="en-US"/>
        </w:rPr>
        <w:t xml:space="preserve">. These realizations can be interpreted, for example, as time changes in the projection of the location of a wandering particle on the </w:t>
      </w:r>
      <w:r w:rsidRPr="00364094">
        <w:rPr>
          <w:i/>
          <w:szCs w:val="20"/>
          <w:lang w:val="en-US"/>
        </w:rPr>
        <w:t>X</w:t>
      </w:r>
      <w:r w:rsidRPr="00364094">
        <w:rPr>
          <w:szCs w:val="20"/>
          <w:lang w:val="en-US"/>
        </w:rPr>
        <w:t xml:space="preserve"> axis (see Figure 1), i.e. </w:t>
      </w:r>
      <w:r w:rsidRPr="00364094">
        <w:rPr>
          <w:i/>
          <w:szCs w:val="20"/>
          <w:lang w:val="en-US"/>
        </w:rPr>
        <w:t>x</w:t>
      </w:r>
      <w:r w:rsidRPr="00364094">
        <w:rPr>
          <w:szCs w:val="20"/>
          <w:lang w:val="en-US"/>
        </w:rPr>
        <w:t>(</w:t>
      </w:r>
      <w:r w:rsidRPr="00364094">
        <w:rPr>
          <w:i/>
          <w:szCs w:val="20"/>
          <w:lang w:val="en-US"/>
        </w:rPr>
        <w:t>t</w:t>
      </w:r>
      <w:r w:rsidRPr="00364094">
        <w:rPr>
          <w:szCs w:val="20"/>
          <w:lang w:val="en-US"/>
        </w:rPr>
        <w:t xml:space="preserve">) = </w:t>
      </w:r>
      <w:r w:rsidRPr="00364094">
        <w:rPr>
          <w:i/>
          <w:szCs w:val="20"/>
        </w:rPr>
        <w:t>ξ</w:t>
      </w:r>
      <w:r w:rsidRPr="00364094">
        <w:rPr>
          <w:szCs w:val="20"/>
          <w:lang w:val="en-US"/>
        </w:rPr>
        <w:t>(</w:t>
      </w:r>
      <w:r w:rsidRPr="00364094">
        <w:rPr>
          <w:i/>
          <w:szCs w:val="20"/>
          <w:lang w:val="en-US"/>
        </w:rPr>
        <w:t>t</w:t>
      </w:r>
      <w:r w:rsidRPr="00364094">
        <w:rPr>
          <w:szCs w:val="20"/>
          <w:lang w:val="en-US"/>
        </w:rPr>
        <w:t>)</w:t>
      </w:r>
    </w:p>
    <w:p w14:paraId="51E97105" w14:textId="77777777" w:rsidR="0089216B" w:rsidRPr="00364094" w:rsidRDefault="0089216B" w:rsidP="00B05174">
      <w:pPr>
        <w:spacing w:after="0" w:line="240" w:lineRule="auto"/>
        <w:ind w:left="0"/>
        <w:rPr>
          <w:szCs w:val="20"/>
          <w:lang w:val="en-US"/>
        </w:rPr>
      </w:pPr>
    </w:p>
    <w:p w14:paraId="218DBF6C" w14:textId="346ED39C" w:rsidR="00542EDD" w:rsidRPr="00364094" w:rsidRDefault="00542EDD" w:rsidP="00542EDD">
      <w:pPr>
        <w:spacing w:after="0" w:line="360" w:lineRule="auto"/>
        <w:ind w:left="0" w:firstLine="567"/>
        <w:rPr>
          <w:sz w:val="24"/>
          <w:szCs w:val="24"/>
          <w:lang w:val="en-US"/>
        </w:rPr>
      </w:pPr>
      <w:r w:rsidRPr="00364094">
        <w:rPr>
          <w:sz w:val="24"/>
          <w:szCs w:val="24"/>
          <w:lang w:val="en-US"/>
        </w:rPr>
        <w:t xml:space="preserve">In General, this process is non-stationary, but we assume that all the averaged characteristics of this process in the section </w:t>
      </w:r>
      <w:r w:rsidRPr="00364094">
        <w:rPr>
          <w:i/>
          <w:sz w:val="24"/>
          <w:szCs w:val="24"/>
          <w:lang w:val="en-US"/>
        </w:rPr>
        <w:t>t</w:t>
      </w:r>
      <w:r w:rsidRPr="00364094">
        <w:rPr>
          <w:i/>
          <w:sz w:val="24"/>
          <w:szCs w:val="24"/>
          <w:vertAlign w:val="subscript"/>
          <w:lang w:val="en-US"/>
        </w:rPr>
        <w:t>i</w:t>
      </w:r>
      <w:r w:rsidRPr="00364094">
        <w:rPr>
          <w:i/>
          <w:sz w:val="24"/>
          <w:szCs w:val="24"/>
          <w:lang w:val="en-US"/>
        </w:rPr>
        <w:t xml:space="preserve"> </w:t>
      </w:r>
      <w:r w:rsidRPr="00364094">
        <w:rPr>
          <w:sz w:val="24"/>
          <w:szCs w:val="24"/>
          <w:lang w:val="en-US"/>
        </w:rPr>
        <w:t>do not significantly differ from its similar averaged characteristics in the section</w:t>
      </w:r>
      <w:r w:rsidRPr="00364094">
        <w:rPr>
          <w:i/>
          <w:sz w:val="24"/>
          <w:szCs w:val="24"/>
          <w:lang w:val="en-US"/>
        </w:rPr>
        <w:t xml:space="preserve"> t</w:t>
      </w:r>
      <w:r w:rsidRPr="00364094">
        <w:rPr>
          <w:i/>
          <w:sz w:val="24"/>
          <w:szCs w:val="24"/>
          <w:vertAlign w:val="subscript"/>
          <w:lang w:val="en-US"/>
        </w:rPr>
        <w:t>j</w:t>
      </w:r>
      <w:r w:rsidRPr="00364094">
        <w:rPr>
          <w:sz w:val="24"/>
          <w:szCs w:val="24"/>
          <w:lang w:val="en-US"/>
        </w:rPr>
        <w:t xml:space="preserve">. That is, we require that all the </w:t>
      </w:r>
      <w:r w:rsidRPr="00364094">
        <w:rPr>
          <w:sz w:val="24"/>
          <w:szCs w:val="24"/>
          <w:lang w:val="en-US"/>
        </w:rPr>
        <w:lastRenderedPageBreak/>
        <w:t xml:space="preserve">moments and central moments of this process in the section </w:t>
      </w:r>
      <w:r w:rsidRPr="00364094">
        <w:rPr>
          <w:i/>
          <w:sz w:val="24"/>
          <w:szCs w:val="24"/>
          <w:lang w:val="en-US"/>
        </w:rPr>
        <w:t>t</w:t>
      </w:r>
      <w:r w:rsidRPr="00364094">
        <w:rPr>
          <w:i/>
          <w:sz w:val="24"/>
          <w:szCs w:val="24"/>
          <w:vertAlign w:val="subscript"/>
          <w:lang w:val="en-US"/>
        </w:rPr>
        <w:t>i</w:t>
      </w:r>
      <w:r w:rsidRPr="00364094">
        <w:rPr>
          <w:sz w:val="24"/>
          <w:szCs w:val="24"/>
          <w:lang w:val="en-US"/>
        </w:rPr>
        <w:t xml:space="preserve"> are approximately equal to the corresponding moments and central moments in the section </w:t>
      </w:r>
      <w:proofErr w:type="spellStart"/>
      <w:r w:rsidRPr="00364094">
        <w:rPr>
          <w:i/>
          <w:sz w:val="24"/>
          <w:szCs w:val="24"/>
          <w:lang w:val="en-US"/>
        </w:rPr>
        <w:t>t</w:t>
      </w:r>
      <w:r w:rsidRPr="00364094">
        <w:rPr>
          <w:i/>
          <w:sz w:val="24"/>
          <w:szCs w:val="24"/>
          <w:vertAlign w:val="subscript"/>
          <w:lang w:val="en-US"/>
        </w:rPr>
        <w:t>j</w:t>
      </w:r>
      <w:proofErr w:type="spellEnd"/>
      <w:r w:rsidRPr="00364094">
        <w:rPr>
          <w:sz w:val="24"/>
          <w:szCs w:val="24"/>
          <w:lang w:val="en-US"/>
        </w:rPr>
        <w:t xml:space="preserve"> when </w:t>
      </w:r>
      <w:r w:rsidRPr="00364094">
        <w:rPr>
          <w:position w:val="-14"/>
          <w:sz w:val="24"/>
          <w:szCs w:val="24"/>
        </w:rPr>
        <w:object w:dxaOrig="900" w:dyaOrig="380" w14:anchorId="06B91C14">
          <v:shape id="_x0000_i1044" type="#_x0000_t75" style="width:46pt;height:19.5pt" o:ole="">
            <v:imagedata r:id="rId57" o:title=""/>
          </v:shape>
          <o:OLEObject Type="Embed" ProgID="Equation.3" ShapeID="_x0000_i1044" DrawAspect="Content" ObjectID="_1736786996" r:id="rId58"/>
        </w:object>
      </w:r>
      <w:r w:rsidRPr="00364094">
        <w:rPr>
          <w:position w:val="-14"/>
          <w:sz w:val="24"/>
          <w:szCs w:val="24"/>
          <w:lang w:val="en-US"/>
        </w:rPr>
        <w:t xml:space="preserve"> </w:t>
      </w:r>
      <w:r w:rsidRPr="00364094">
        <w:rPr>
          <w:sz w:val="24"/>
          <w:szCs w:val="24"/>
          <w:lang w:val="en-US"/>
        </w:rPr>
        <w:t>tending to zero. For example,</w:t>
      </w:r>
    </w:p>
    <w:p w14:paraId="55F55645" w14:textId="1859F7B7" w:rsidR="00542EDD" w:rsidRPr="00364094" w:rsidRDefault="00542EDD" w:rsidP="00542EDD">
      <w:pPr>
        <w:spacing w:after="0" w:line="360" w:lineRule="auto"/>
        <w:ind w:left="0" w:firstLine="567"/>
        <w:rPr>
          <w:position w:val="-10"/>
          <w:sz w:val="24"/>
          <w:szCs w:val="24"/>
          <w:lang w:val="en-US"/>
        </w:rPr>
      </w:pPr>
      <w:r w:rsidRPr="00364094">
        <w:rPr>
          <w:position w:val="-10"/>
          <w:sz w:val="24"/>
          <w:szCs w:val="24"/>
          <w:lang w:val="en-US"/>
        </w:rPr>
        <w:t xml:space="preserve">                             </w:t>
      </w:r>
      <w:r w:rsidR="00A54527" w:rsidRPr="00364094">
        <w:rPr>
          <w:position w:val="-10"/>
          <w:sz w:val="24"/>
          <w:szCs w:val="24"/>
          <w:lang w:val="en-US"/>
        </w:rPr>
        <w:t xml:space="preserve">         </w:t>
      </w:r>
      <w:r w:rsidRPr="00364094">
        <w:rPr>
          <w:position w:val="-10"/>
          <w:sz w:val="24"/>
          <w:szCs w:val="24"/>
          <w:lang w:val="en-US"/>
        </w:rPr>
        <w:t xml:space="preserve">       </w:t>
      </w:r>
      <w:r w:rsidRPr="00364094">
        <w:rPr>
          <w:position w:val="-14"/>
          <w:sz w:val="24"/>
          <w:szCs w:val="24"/>
        </w:rPr>
        <w:object w:dxaOrig="1280" w:dyaOrig="420" w14:anchorId="0676CD5D">
          <v:shape id="_x0000_i1045" type="#_x0000_t75" style="width:62.5pt;height:21.5pt" o:ole="">
            <v:imagedata r:id="rId59" o:title=""/>
          </v:shape>
          <o:OLEObject Type="Embed" ProgID="Equation.3" ShapeID="_x0000_i1045" DrawAspect="Content" ObjectID="_1736786997" r:id="rId60"/>
        </w:object>
      </w:r>
      <w:r w:rsidRPr="00364094">
        <w:rPr>
          <w:position w:val="-10"/>
          <w:sz w:val="24"/>
          <w:szCs w:val="24"/>
          <w:lang w:val="en-US"/>
        </w:rPr>
        <w:t xml:space="preserve">                    </w:t>
      </w:r>
      <w:r w:rsidR="00A54527" w:rsidRPr="00364094">
        <w:rPr>
          <w:position w:val="-10"/>
          <w:sz w:val="24"/>
          <w:szCs w:val="24"/>
          <w:lang w:val="en-US"/>
        </w:rPr>
        <w:t xml:space="preserve"> </w:t>
      </w:r>
      <w:r w:rsidRPr="00364094">
        <w:rPr>
          <w:position w:val="-10"/>
          <w:sz w:val="24"/>
          <w:szCs w:val="24"/>
          <w:lang w:val="en-US"/>
        </w:rPr>
        <w:t xml:space="preserve">               </w:t>
      </w:r>
      <w:r w:rsidR="00A54527" w:rsidRPr="00364094">
        <w:rPr>
          <w:position w:val="-10"/>
          <w:sz w:val="24"/>
          <w:szCs w:val="24"/>
          <w:lang w:val="en-US"/>
        </w:rPr>
        <w:t xml:space="preserve"> </w:t>
      </w:r>
      <w:r w:rsidRPr="00364094">
        <w:rPr>
          <w:position w:val="-10"/>
          <w:sz w:val="24"/>
          <w:szCs w:val="24"/>
          <w:lang w:val="en-US"/>
        </w:rPr>
        <w:t xml:space="preserve">       </w:t>
      </w:r>
      <w:r w:rsidRPr="00364094">
        <w:rPr>
          <w:iCs/>
          <w:sz w:val="24"/>
          <w:szCs w:val="24"/>
          <w:lang w:val="en-US"/>
        </w:rPr>
        <w:t>(</w:t>
      </w:r>
      <w:r w:rsidR="00AD1C7A" w:rsidRPr="00364094">
        <w:rPr>
          <w:iCs/>
          <w:sz w:val="24"/>
          <w:szCs w:val="24"/>
          <w:lang w:val="en-US"/>
        </w:rPr>
        <w:t>A</w:t>
      </w:r>
      <w:r w:rsidRPr="00364094">
        <w:rPr>
          <w:iCs/>
          <w:sz w:val="24"/>
          <w:szCs w:val="24"/>
          <w:lang w:val="en-US"/>
        </w:rPr>
        <w:t>1.1)</w:t>
      </w:r>
    </w:p>
    <w:p w14:paraId="3FFB6C35" w14:textId="43259A9A" w:rsidR="00542EDD" w:rsidRPr="00364094" w:rsidRDefault="00542EDD" w:rsidP="00542EDD">
      <w:pPr>
        <w:spacing w:after="0" w:line="360" w:lineRule="auto"/>
        <w:ind w:left="0" w:firstLine="567"/>
        <w:rPr>
          <w:iCs/>
          <w:sz w:val="24"/>
          <w:szCs w:val="24"/>
          <w:lang w:val="en-US"/>
        </w:rPr>
      </w:pPr>
      <w:r w:rsidRPr="00364094">
        <w:rPr>
          <w:position w:val="-10"/>
          <w:sz w:val="24"/>
          <w:szCs w:val="24"/>
          <w:lang w:val="en-US"/>
        </w:rPr>
        <w:t xml:space="preserve">                             </w:t>
      </w:r>
      <w:r w:rsidR="00A54527" w:rsidRPr="00364094">
        <w:rPr>
          <w:position w:val="-10"/>
          <w:sz w:val="24"/>
          <w:szCs w:val="24"/>
          <w:lang w:val="en-US"/>
        </w:rPr>
        <w:t xml:space="preserve">      </w:t>
      </w:r>
      <w:r w:rsidRPr="00364094">
        <w:rPr>
          <w:position w:val="-10"/>
          <w:sz w:val="24"/>
          <w:szCs w:val="24"/>
          <w:lang w:val="en-US"/>
        </w:rPr>
        <w:t xml:space="preserve">     </w:t>
      </w:r>
      <w:r w:rsidRPr="00364094">
        <w:rPr>
          <w:position w:val="-14"/>
          <w:sz w:val="24"/>
          <w:szCs w:val="24"/>
        </w:rPr>
        <w:object w:dxaOrig="1520" w:dyaOrig="460" w14:anchorId="16B10EB4">
          <v:shape id="_x0000_i1046" type="#_x0000_t75" style="width:75.5pt;height:23.5pt" o:ole="">
            <v:imagedata r:id="rId61" o:title=""/>
          </v:shape>
          <o:OLEObject Type="Embed" ProgID="Equation.3" ShapeID="_x0000_i1046" DrawAspect="Content" ObjectID="_1736786998" r:id="rId62"/>
        </w:object>
      </w:r>
      <w:r w:rsidRPr="00364094">
        <w:rPr>
          <w:position w:val="-10"/>
          <w:sz w:val="24"/>
          <w:szCs w:val="24"/>
          <w:lang w:val="en-US"/>
        </w:rPr>
        <w:t xml:space="preserve"> </w:t>
      </w:r>
      <w:r w:rsidRPr="00364094">
        <w:rPr>
          <w:sz w:val="24"/>
          <w:szCs w:val="24"/>
          <w:shd w:val="clear" w:color="auto" w:fill="FFFFFF"/>
          <w:lang w:val="en-US"/>
        </w:rPr>
        <w:t>etc.</w:t>
      </w:r>
      <w:r w:rsidRPr="00364094">
        <w:rPr>
          <w:sz w:val="24"/>
          <w:szCs w:val="24"/>
          <w:lang w:val="en-US"/>
        </w:rPr>
        <w:t xml:space="preserve">                    </w:t>
      </w:r>
      <w:r w:rsidR="00A54527" w:rsidRPr="00364094">
        <w:rPr>
          <w:sz w:val="24"/>
          <w:szCs w:val="24"/>
          <w:lang w:val="en-US"/>
        </w:rPr>
        <w:t xml:space="preserve"> </w:t>
      </w:r>
      <w:r w:rsidRPr="00364094">
        <w:rPr>
          <w:sz w:val="24"/>
          <w:szCs w:val="24"/>
          <w:lang w:val="en-US"/>
        </w:rPr>
        <w:t xml:space="preserve">  </w:t>
      </w:r>
      <w:r w:rsidR="00A54527"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AD1C7A" w:rsidRPr="00364094">
        <w:rPr>
          <w:iCs/>
          <w:sz w:val="24"/>
          <w:szCs w:val="24"/>
          <w:lang w:val="en-US"/>
        </w:rPr>
        <w:t>A</w:t>
      </w:r>
      <w:r w:rsidRPr="00364094">
        <w:rPr>
          <w:iCs/>
          <w:sz w:val="24"/>
          <w:szCs w:val="24"/>
          <w:lang w:val="en-US"/>
        </w:rPr>
        <w:t>1.2)</w:t>
      </w:r>
    </w:p>
    <w:p w14:paraId="1149FBE8" w14:textId="77777777" w:rsidR="00D96038" w:rsidRPr="00364094" w:rsidRDefault="00D96038" w:rsidP="00D96038">
      <w:pPr>
        <w:spacing w:after="0" w:line="360" w:lineRule="auto"/>
        <w:ind w:left="0" w:firstLine="567"/>
        <w:rPr>
          <w:iCs/>
          <w:sz w:val="24"/>
          <w:szCs w:val="24"/>
          <w:lang w:val="en-US"/>
        </w:rPr>
      </w:pPr>
      <w:r w:rsidRPr="00364094">
        <w:rPr>
          <w:iCs/>
          <w:sz w:val="24"/>
          <w:szCs w:val="24"/>
          <w:lang w:val="en-US"/>
        </w:rPr>
        <w:t xml:space="preserve">In other words, the considered random process </w:t>
      </w:r>
      <w:r w:rsidRPr="00364094">
        <w:rPr>
          <w:i/>
          <w:iCs/>
          <w:sz w:val="24"/>
          <w:szCs w:val="24"/>
        </w:rPr>
        <w:t>ξ</w:t>
      </w:r>
      <w:r w:rsidRPr="00364094">
        <w:rPr>
          <w:iCs/>
          <w:sz w:val="24"/>
          <w:szCs w:val="24"/>
          <w:lang w:val="en-US"/>
        </w:rPr>
        <w:t>(</w:t>
      </w:r>
      <w:r w:rsidRPr="00364094">
        <w:rPr>
          <w:i/>
          <w:iCs/>
          <w:sz w:val="24"/>
          <w:szCs w:val="24"/>
          <w:lang w:val="en-US"/>
        </w:rPr>
        <w:t>t</w:t>
      </w:r>
      <w:r w:rsidRPr="00364094">
        <w:rPr>
          <w:iCs/>
          <w:sz w:val="24"/>
          <w:szCs w:val="24"/>
          <w:lang w:val="en-US"/>
        </w:rPr>
        <w:t xml:space="preserve">) is either stationary or close to it. However, in each section </w:t>
      </w:r>
      <w:r w:rsidRPr="00364094">
        <w:rPr>
          <w:i/>
          <w:iCs/>
          <w:sz w:val="24"/>
          <w:szCs w:val="24"/>
          <w:lang w:val="en-US"/>
        </w:rPr>
        <w:t>t</w:t>
      </w:r>
      <w:r w:rsidRPr="00364094">
        <w:rPr>
          <w:i/>
          <w:iCs/>
          <w:sz w:val="24"/>
          <w:szCs w:val="24"/>
          <w:vertAlign w:val="subscript"/>
          <w:lang w:val="en-US"/>
        </w:rPr>
        <w:t>m</w:t>
      </w:r>
      <w:r w:rsidRPr="00364094">
        <w:rPr>
          <w:iCs/>
          <w:sz w:val="24"/>
          <w:szCs w:val="24"/>
          <w:lang w:val="en-US"/>
        </w:rPr>
        <w:t>, all the averaged characteristics of such a process remain unchanged. For convenience, we will call such a process “pseudo-stationary random process” (PSRP).</w:t>
      </w:r>
    </w:p>
    <w:p w14:paraId="36E885E6" w14:textId="77777777" w:rsidR="00B16491" w:rsidRPr="00364094" w:rsidRDefault="00B16491" w:rsidP="00B16491">
      <w:pPr>
        <w:spacing w:after="0" w:line="360" w:lineRule="auto"/>
        <w:ind w:left="0" w:firstLine="567"/>
        <w:rPr>
          <w:iCs/>
          <w:sz w:val="24"/>
          <w:szCs w:val="24"/>
          <w:lang w:val="en-US"/>
        </w:rPr>
      </w:pPr>
      <w:r w:rsidRPr="00364094">
        <w:rPr>
          <w:iCs/>
          <w:sz w:val="24"/>
          <w:szCs w:val="24"/>
          <w:lang w:val="en-US"/>
        </w:rPr>
        <w:t>All conclusions about the PSRP, made in this appendix, also apply to the stationary random process (SRP).</w:t>
      </w:r>
    </w:p>
    <w:p w14:paraId="030E0485" w14:textId="5CF6BC50" w:rsidR="003D7D46" w:rsidRPr="00364094" w:rsidRDefault="00A22F56" w:rsidP="003D7D46">
      <w:pPr>
        <w:spacing w:after="0" w:line="360" w:lineRule="auto"/>
        <w:ind w:left="0" w:firstLine="567"/>
        <w:rPr>
          <w:iCs/>
          <w:sz w:val="24"/>
          <w:szCs w:val="24"/>
          <w:lang w:val="en-US"/>
        </w:rPr>
      </w:pPr>
      <w:r w:rsidRPr="00364094">
        <w:rPr>
          <w:noProof/>
          <w:sz w:val="24"/>
          <w:szCs w:val="24"/>
          <w:lang w:val="en-US"/>
        </w:rPr>
        <w:t xml:space="preserve"> </w:t>
      </w:r>
      <w:r w:rsidR="003D7D46" w:rsidRPr="00364094">
        <w:rPr>
          <w:iCs/>
          <w:sz w:val="24"/>
          <w:szCs w:val="24"/>
          <w:lang w:val="en-US"/>
        </w:rPr>
        <w:t xml:space="preserve">There is a known procedure for obtaining the PDF </w:t>
      </w:r>
      <w:r w:rsidR="003D7D46" w:rsidRPr="00364094">
        <w:rPr>
          <w:i/>
          <w:sz w:val="24"/>
          <w:szCs w:val="24"/>
        </w:rPr>
        <w:t>ρ</w:t>
      </w:r>
      <w:r w:rsidR="003D7D46" w:rsidRPr="00364094">
        <w:rPr>
          <w:sz w:val="24"/>
          <w:szCs w:val="24"/>
          <w:lang w:val="en-US"/>
        </w:rPr>
        <w:t>(</w:t>
      </w:r>
      <w:r w:rsidR="003D7D46" w:rsidRPr="00364094">
        <w:rPr>
          <w:i/>
          <w:sz w:val="24"/>
          <w:szCs w:val="24"/>
        </w:rPr>
        <w:t>ξ</w:t>
      </w:r>
      <w:r w:rsidR="003D7D46" w:rsidRPr="00364094">
        <w:rPr>
          <w:i/>
          <w:sz w:val="24"/>
          <w:szCs w:val="24"/>
        </w:rPr>
        <w:sym w:font="Symbol" w:char="F0A2"/>
      </w:r>
      <w:r w:rsidR="003D7D46" w:rsidRPr="00364094">
        <w:rPr>
          <w:i/>
          <w:sz w:val="24"/>
          <w:szCs w:val="24"/>
          <w:vertAlign w:val="subscript"/>
          <w:lang w:val="en-US"/>
        </w:rPr>
        <w:t>k</w:t>
      </w:r>
      <w:r w:rsidR="003D7D46" w:rsidRPr="00364094">
        <w:rPr>
          <w:sz w:val="24"/>
          <w:szCs w:val="24"/>
          <w:lang w:val="en-US"/>
        </w:rPr>
        <w:t xml:space="preserve">) </w:t>
      </w:r>
      <w:r w:rsidR="003D7D46" w:rsidRPr="00364094">
        <w:rPr>
          <w:iCs/>
          <w:sz w:val="24"/>
          <w:szCs w:val="24"/>
          <w:lang w:val="en-US"/>
        </w:rPr>
        <w:t xml:space="preserve">of the derivative of a random process </w:t>
      </w:r>
      <w:r w:rsidR="003D7D46" w:rsidRPr="00364094">
        <w:rPr>
          <w:position w:val="-10"/>
          <w:sz w:val="24"/>
          <w:szCs w:val="24"/>
        </w:rPr>
        <w:object w:dxaOrig="1579" w:dyaOrig="340" w14:anchorId="20FCBC3E">
          <v:shape id="_x0000_i1047" type="#_x0000_t75" style="width:71.5pt;height:15pt" o:ole="">
            <v:imagedata r:id="rId63" o:title=""/>
          </v:shape>
          <o:OLEObject Type="Embed" ProgID="Equation.3" ShapeID="_x0000_i1047" DrawAspect="Content" ObjectID="_1736786999" r:id="rId64"/>
        </w:object>
      </w:r>
      <w:r w:rsidR="003D7D46" w:rsidRPr="00364094">
        <w:rPr>
          <w:position w:val="-10"/>
          <w:sz w:val="24"/>
          <w:szCs w:val="24"/>
          <w:lang w:val="en-US"/>
        </w:rPr>
        <w:t xml:space="preserve"> </w:t>
      </w:r>
      <w:r w:rsidR="003D7D46" w:rsidRPr="00364094">
        <w:rPr>
          <w:iCs/>
          <w:sz w:val="24"/>
          <w:szCs w:val="24"/>
          <w:lang w:val="en-US"/>
        </w:rPr>
        <w:t>with a known two-dimensional PDF of a random stationary process [17, 18]</w:t>
      </w:r>
    </w:p>
    <w:p w14:paraId="4BD01438" w14:textId="2F77B549" w:rsidR="003D7D46" w:rsidRPr="00364094" w:rsidRDefault="003D7D46" w:rsidP="003D7D46">
      <w:pPr>
        <w:spacing w:after="0" w:line="360" w:lineRule="auto"/>
        <w:ind w:left="0" w:firstLine="709"/>
        <w:rPr>
          <w:iCs/>
          <w:sz w:val="24"/>
          <w:szCs w:val="24"/>
          <w:lang w:val="en-US"/>
        </w:rPr>
      </w:pPr>
      <w:r w:rsidRPr="00364094">
        <w:rPr>
          <w:position w:val="-14"/>
          <w:sz w:val="24"/>
          <w:szCs w:val="24"/>
          <w:lang w:val="en-US"/>
        </w:rPr>
        <w:t xml:space="preserve">                                   </w:t>
      </w:r>
      <w:r w:rsidR="005A16B3" w:rsidRPr="00364094">
        <w:rPr>
          <w:position w:val="-14"/>
          <w:sz w:val="24"/>
          <w:szCs w:val="24"/>
        </w:rPr>
        <w:object w:dxaOrig="2380" w:dyaOrig="380" w14:anchorId="1ACE6427">
          <v:shape id="_x0000_i1048" type="#_x0000_t75" style="width:116.5pt;height:18pt" o:ole="">
            <v:imagedata r:id="rId65" o:title=""/>
          </v:shape>
          <o:OLEObject Type="Embed" ProgID="Equation.3" ShapeID="_x0000_i1048" DrawAspect="Content" ObjectID="_1736787000" r:id="rId66"/>
        </w:object>
      </w:r>
      <w:r w:rsidRPr="00364094">
        <w:rPr>
          <w:sz w:val="24"/>
          <w:szCs w:val="24"/>
          <w:lang w:val="en-US"/>
        </w:rPr>
        <w:t xml:space="preserve">                                 </w:t>
      </w:r>
      <w:r w:rsidRPr="00364094">
        <w:rPr>
          <w:iCs/>
          <w:sz w:val="24"/>
          <w:szCs w:val="24"/>
          <w:lang w:val="en-US"/>
        </w:rPr>
        <w:t>(A1.</w:t>
      </w:r>
      <w:r w:rsidR="00611448" w:rsidRPr="00364094">
        <w:rPr>
          <w:iCs/>
          <w:sz w:val="24"/>
          <w:szCs w:val="24"/>
          <w:lang w:val="en-US"/>
        </w:rPr>
        <w:t>3</w:t>
      </w:r>
      <w:r w:rsidRPr="00364094">
        <w:rPr>
          <w:iCs/>
          <w:sz w:val="24"/>
          <w:szCs w:val="24"/>
          <w:lang w:val="en-US"/>
        </w:rPr>
        <w:t>)</w:t>
      </w:r>
    </w:p>
    <w:p w14:paraId="08A48124" w14:textId="2BE03404" w:rsidR="003D7D46" w:rsidRPr="00364094" w:rsidRDefault="003D7D46" w:rsidP="003D7D46">
      <w:pPr>
        <w:spacing w:after="0" w:line="360" w:lineRule="auto"/>
        <w:ind w:left="0" w:firstLine="567"/>
        <w:rPr>
          <w:sz w:val="24"/>
          <w:szCs w:val="24"/>
          <w:lang w:val="en-US"/>
        </w:rPr>
      </w:pPr>
      <w:r w:rsidRPr="00364094">
        <w:rPr>
          <w:sz w:val="24"/>
          <w:szCs w:val="24"/>
          <w:lang w:val="en-US"/>
        </w:rPr>
        <w:t>In Ex. (A1.</w:t>
      </w:r>
      <w:r w:rsidR="00611448" w:rsidRPr="00364094">
        <w:rPr>
          <w:sz w:val="24"/>
          <w:szCs w:val="24"/>
          <w:lang w:val="en-US"/>
        </w:rPr>
        <w:t>3</w:t>
      </w:r>
      <w:r w:rsidRPr="00364094">
        <w:rPr>
          <w:sz w:val="24"/>
          <w:szCs w:val="24"/>
          <w:lang w:val="en-US"/>
        </w:rPr>
        <w:t>) we make the change of variables</w:t>
      </w:r>
    </w:p>
    <w:p w14:paraId="29FAEF90" w14:textId="3F9684ED" w:rsidR="003D7D46" w:rsidRPr="00364094" w:rsidRDefault="003D7D46" w:rsidP="003D7D46">
      <w:pPr>
        <w:spacing w:after="0" w:line="360" w:lineRule="auto"/>
        <w:ind w:left="0" w:firstLine="0"/>
        <w:rPr>
          <w:iCs/>
          <w:sz w:val="24"/>
          <w:szCs w:val="24"/>
          <w:lang w:val="en-US"/>
        </w:rPr>
      </w:pPr>
      <w:r w:rsidRPr="00364094">
        <w:rPr>
          <w:sz w:val="24"/>
          <w:szCs w:val="24"/>
          <w:lang w:val="en-US"/>
        </w:rPr>
        <w:t xml:space="preserve">               </w:t>
      </w:r>
      <w:r w:rsidRPr="00364094">
        <w:rPr>
          <w:position w:val="-24"/>
          <w:sz w:val="24"/>
          <w:szCs w:val="24"/>
        </w:rPr>
        <w:object w:dxaOrig="5520" w:dyaOrig="620" w14:anchorId="7AE4E689">
          <v:shape id="_x0000_i1049" type="#_x0000_t75" style="width:279.5pt;height:32.5pt" o:ole="">
            <v:imagedata r:id="rId67" o:title=""/>
          </v:shape>
          <o:OLEObject Type="Embed" ProgID="Equation.3" ShapeID="_x0000_i1049" DrawAspect="Content" ObjectID="_1736787001" r:id="rId68"/>
        </w:object>
      </w:r>
      <w:r w:rsidRPr="00364094">
        <w:rPr>
          <w:sz w:val="24"/>
          <w:szCs w:val="24"/>
          <w:lang w:val="en-US"/>
        </w:rPr>
        <w:t xml:space="preserve">,          </w:t>
      </w:r>
      <w:r w:rsidRPr="00364094">
        <w:rPr>
          <w:iCs/>
          <w:sz w:val="24"/>
          <w:szCs w:val="24"/>
          <w:lang w:val="en-US"/>
        </w:rPr>
        <w:t>(A1.</w:t>
      </w:r>
      <w:r w:rsidR="00611448" w:rsidRPr="00364094">
        <w:rPr>
          <w:iCs/>
          <w:sz w:val="24"/>
          <w:szCs w:val="24"/>
          <w:lang w:val="en-US"/>
        </w:rPr>
        <w:t>4</w:t>
      </w:r>
      <w:r w:rsidRPr="00364094">
        <w:rPr>
          <w:iCs/>
          <w:sz w:val="24"/>
          <w:szCs w:val="24"/>
          <w:lang w:val="en-US"/>
        </w:rPr>
        <w:t>)</w:t>
      </w:r>
    </w:p>
    <w:p w14:paraId="68683928" w14:textId="695D32D2" w:rsidR="00611448" w:rsidRPr="00364094" w:rsidRDefault="00611448" w:rsidP="003D7D46">
      <w:pPr>
        <w:spacing w:after="0" w:line="360" w:lineRule="auto"/>
        <w:ind w:left="0" w:firstLine="0"/>
        <w:rPr>
          <w:sz w:val="24"/>
          <w:szCs w:val="24"/>
          <w:lang w:val="en-US"/>
        </w:rPr>
      </w:pPr>
      <w:r w:rsidRPr="00364094">
        <w:rPr>
          <w:sz w:val="24"/>
          <w:szCs w:val="24"/>
          <w:lang w:val="en-US"/>
        </w:rPr>
        <w:t>w</w:t>
      </w:r>
      <w:r w:rsidR="003D7D46" w:rsidRPr="00364094">
        <w:rPr>
          <w:sz w:val="24"/>
          <w:szCs w:val="24"/>
          <w:lang w:val="en-US"/>
        </w:rPr>
        <w:t>here</w:t>
      </w:r>
      <w:r w:rsidRPr="00364094">
        <w:rPr>
          <w:sz w:val="24"/>
          <w:szCs w:val="24"/>
          <w:lang w:val="en-US"/>
        </w:rPr>
        <w:t xml:space="preserve">                                     </w:t>
      </w:r>
      <w:r w:rsidR="003D7D46" w:rsidRPr="00364094">
        <w:rPr>
          <w:position w:val="-24"/>
          <w:sz w:val="24"/>
          <w:szCs w:val="24"/>
        </w:rPr>
        <w:object w:dxaOrig="2220" w:dyaOrig="660" w14:anchorId="3A6D02B7">
          <v:shape id="_x0000_i1050" type="#_x0000_t75" style="width:109.5pt;height:33.5pt" o:ole="">
            <v:imagedata r:id="rId69" o:title=""/>
          </v:shape>
          <o:OLEObject Type="Embed" ProgID="Equation.3" ShapeID="_x0000_i1050" DrawAspect="Content" ObjectID="_1736787002" r:id="rId70"/>
        </w:object>
      </w:r>
      <w:r w:rsidR="003D7D46" w:rsidRPr="00364094">
        <w:rPr>
          <w:sz w:val="24"/>
          <w:szCs w:val="24"/>
          <w:lang w:val="en-US"/>
        </w:rPr>
        <w:t xml:space="preserve"> </w:t>
      </w:r>
      <w:r w:rsidRPr="00364094">
        <w:rPr>
          <w:sz w:val="24"/>
          <w:szCs w:val="24"/>
          <w:lang w:val="en-US"/>
        </w:rPr>
        <w:t xml:space="preserve">                                   </w:t>
      </w:r>
      <w:r w:rsidRPr="00364094">
        <w:rPr>
          <w:iCs/>
          <w:sz w:val="24"/>
          <w:szCs w:val="24"/>
          <w:lang w:val="en-US"/>
        </w:rPr>
        <w:t>(A1.5)</w:t>
      </w:r>
    </w:p>
    <w:p w14:paraId="1AC5249B" w14:textId="38B3E515" w:rsidR="003D7D46" w:rsidRPr="00364094" w:rsidRDefault="003D7D46" w:rsidP="003D7D46">
      <w:pPr>
        <w:spacing w:after="0" w:line="360" w:lineRule="auto"/>
        <w:ind w:left="0" w:firstLine="0"/>
        <w:rPr>
          <w:sz w:val="24"/>
          <w:szCs w:val="24"/>
          <w:lang w:val="en-US"/>
        </w:rPr>
      </w:pPr>
      <w:r w:rsidRPr="00364094">
        <w:rPr>
          <w:sz w:val="24"/>
          <w:szCs w:val="24"/>
          <w:lang w:val="en-US"/>
        </w:rPr>
        <w:t>with the Jacobian [</w:t>
      </w:r>
      <w:r w:rsidRPr="00364094">
        <w:rPr>
          <w:i/>
          <w:sz w:val="24"/>
          <w:szCs w:val="24"/>
          <w:lang w:val="en-US"/>
        </w:rPr>
        <w:t>J</w:t>
      </w:r>
      <w:r w:rsidRPr="00364094">
        <w:rPr>
          <w:sz w:val="24"/>
          <w:szCs w:val="24"/>
          <w:lang w:val="en-US"/>
        </w:rPr>
        <w:t xml:space="preserve">] = </w:t>
      </w:r>
      <w:r w:rsidRPr="00364094">
        <w:rPr>
          <w:i/>
          <w:sz w:val="24"/>
          <w:szCs w:val="24"/>
        </w:rPr>
        <w:t>τ</w:t>
      </w:r>
      <w:r w:rsidRPr="00364094">
        <w:rPr>
          <w:sz w:val="24"/>
          <w:szCs w:val="24"/>
          <w:lang w:val="en-US"/>
        </w:rPr>
        <w:t>.</w:t>
      </w:r>
    </w:p>
    <w:p w14:paraId="228ED876" w14:textId="02F1A327" w:rsidR="001662C8" w:rsidRPr="00364094" w:rsidRDefault="00A22F56" w:rsidP="00D96038">
      <w:pPr>
        <w:spacing w:after="0" w:line="360" w:lineRule="auto"/>
        <w:rPr>
          <w:sz w:val="24"/>
          <w:szCs w:val="24"/>
          <w:lang w:val="en-US"/>
        </w:rPr>
      </w:pPr>
      <w:r w:rsidRPr="00364094">
        <w:rPr>
          <w:noProof/>
          <w:sz w:val="24"/>
          <w:szCs w:val="24"/>
          <w:lang w:val="en-US"/>
        </w:rPr>
        <w:t xml:space="preserve">      </w:t>
      </w:r>
      <w:r w:rsidR="009322E8" w:rsidRPr="00364094">
        <w:rPr>
          <w:noProof/>
          <w:sz w:val="24"/>
          <w:szCs w:val="24"/>
          <w:lang w:val="en-US"/>
        </w:rPr>
        <w:t xml:space="preserve">  </w:t>
      </w:r>
      <w:r w:rsidRPr="00364094">
        <w:rPr>
          <w:noProof/>
          <w:sz w:val="24"/>
          <w:szCs w:val="24"/>
          <w:lang w:val="en-US"/>
        </w:rPr>
        <w:t xml:space="preserve">    </w:t>
      </w:r>
      <w:r w:rsidR="001662C8" w:rsidRPr="00364094">
        <w:rPr>
          <w:sz w:val="24"/>
          <w:szCs w:val="24"/>
          <w:lang w:val="en-US"/>
        </w:rPr>
        <w:t>As a result, from the two-dimensional PDF (A1.</w:t>
      </w:r>
      <w:r w:rsidR="00611448" w:rsidRPr="00364094">
        <w:rPr>
          <w:sz w:val="24"/>
          <w:szCs w:val="24"/>
          <w:lang w:val="en-US"/>
        </w:rPr>
        <w:t>3</w:t>
      </w:r>
      <w:r w:rsidR="001662C8" w:rsidRPr="00364094">
        <w:rPr>
          <w:sz w:val="24"/>
          <w:szCs w:val="24"/>
          <w:lang w:val="en-US"/>
        </w:rPr>
        <w:t>) we obtain</w:t>
      </w:r>
    </w:p>
    <w:p w14:paraId="0ED4CFBF" w14:textId="533854F8" w:rsidR="00AC4F81" w:rsidRPr="00364094" w:rsidRDefault="00AC4F81" w:rsidP="00AC4F81">
      <w:pPr>
        <w:tabs>
          <w:tab w:val="left" w:pos="-1843"/>
        </w:tabs>
        <w:spacing w:after="0" w:line="360" w:lineRule="auto"/>
        <w:ind w:left="0" w:firstLine="709"/>
        <w:rPr>
          <w:sz w:val="24"/>
          <w:szCs w:val="24"/>
          <w:lang w:val="en-US"/>
        </w:rPr>
      </w:pPr>
      <w:r w:rsidRPr="00364094">
        <w:rPr>
          <w:position w:val="-28"/>
          <w:sz w:val="24"/>
          <w:szCs w:val="24"/>
        </w:rPr>
        <w:object w:dxaOrig="5500" w:dyaOrig="680" w14:anchorId="5AB93937">
          <v:shape id="_x0000_i1051" type="#_x0000_t75" style="width:284pt;height:33.5pt" o:ole="">
            <v:imagedata r:id="rId71" o:title=""/>
          </v:shape>
          <o:OLEObject Type="Embed" ProgID="Equation.3" ShapeID="_x0000_i1051" DrawAspect="Content" ObjectID="_1736787003" r:id="rId72"/>
        </w:object>
      </w:r>
      <w:r w:rsidRPr="00364094">
        <w:rPr>
          <w:sz w:val="24"/>
          <w:szCs w:val="24"/>
          <w:lang w:val="en-US"/>
        </w:rPr>
        <w:t xml:space="preserve">.      </w:t>
      </w:r>
      <w:r w:rsidR="00611448" w:rsidRPr="00364094">
        <w:rPr>
          <w:sz w:val="24"/>
          <w:szCs w:val="24"/>
          <w:lang w:val="en-US"/>
        </w:rPr>
        <w:t xml:space="preserve"> </w:t>
      </w:r>
      <w:r w:rsidRPr="00364094">
        <w:rPr>
          <w:sz w:val="24"/>
          <w:szCs w:val="24"/>
          <w:lang w:val="en-US"/>
        </w:rPr>
        <w:t xml:space="preserve">  </w:t>
      </w:r>
      <w:r w:rsidR="00611448" w:rsidRPr="00364094">
        <w:rPr>
          <w:sz w:val="24"/>
          <w:szCs w:val="24"/>
          <w:lang w:val="en-US"/>
        </w:rPr>
        <w:t xml:space="preserve"> </w:t>
      </w:r>
      <w:r w:rsidRPr="00364094">
        <w:rPr>
          <w:sz w:val="24"/>
          <w:szCs w:val="24"/>
          <w:lang w:val="en-US"/>
        </w:rPr>
        <w:t xml:space="preserve"> </w:t>
      </w:r>
      <w:r w:rsidRPr="00364094">
        <w:rPr>
          <w:iCs/>
          <w:sz w:val="24"/>
          <w:szCs w:val="24"/>
          <w:lang w:val="en-US"/>
        </w:rPr>
        <w:t>(A1.6)</w:t>
      </w:r>
    </w:p>
    <w:p w14:paraId="39999942" w14:textId="2147139B" w:rsidR="001662C8" w:rsidRPr="00364094" w:rsidRDefault="001662C8" w:rsidP="00AC4F81">
      <w:pPr>
        <w:spacing w:after="0" w:line="360" w:lineRule="auto"/>
        <w:ind w:left="0" w:firstLine="142"/>
        <w:rPr>
          <w:sz w:val="24"/>
          <w:szCs w:val="24"/>
          <w:lang w:val="en-US"/>
        </w:rPr>
      </w:pPr>
      <w:r w:rsidRPr="00364094">
        <w:rPr>
          <w:sz w:val="24"/>
          <w:szCs w:val="24"/>
          <w:lang w:val="en-US"/>
        </w:rPr>
        <w:t xml:space="preserve">Integrating (A1.6) over </w:t>
      </w:r>
      <w:r w:rsidR="00AC4F81" w:rsidRPr="00364094">
        <w:rPr>
          <w:i/>
          <w:sz w:val="24"/>
          <w:szCs w:val="24"/>
        </w:rPr>
        <w:t>ξ</w:t>
      </w:r>
      <w:r w:rsidR="00AC4F81" w:rsidRPr="00364094">
        <w:rPr>
          <w:i/>
          <w:sz w:val="24"/>
          <w:szCs w:val="24"/>
          <w:vertAlign w:val="subscript"/>
          <w:lang w:val="en-US"/>
        </w:rPr>
        <w:t>k</w:t>
      </w:r>
      <w:r w:rsidRPr="00364094">
        <w:rPr>
          <w:sz w:val="24"/>
          <w:szCs w:val="24"/>
          <w:lang w:val="en-US"/>
        </w:rPr>
        <w:t xml:space="preserve">, we find the required PDF </w:t>
      </w:r>
      <w:r w:rsidR="00AC4F81" w:rsidRPr="00364094">
        <w:rPr>
          <w:i/>
          <w:sz w:val="24"/>
          <w:szCs w:val="24"/>
        </w:rPr>
        <w:t>ρ</w:t>
      </w:r>
      <w:r w:rsidR="00AC4F81" w:rsidRPr="00364094">
        <w:rPr>
          <w:sz w:val="24"/>
          <w:szCs w:val="24"/>
          <w:lang w:val="en-US"/>
        </w:rPr>
        <w:t>(</w:t>
      </w:r>
      <w:r w:rsidR="00AC4F81" w:rsidRPr="00364094">
        <w:rPr>
          <w:i/>
          <w:sz w:val="24"/>
          <w:szCs w:val="24"/>
        </w:rPr>
        <w:t>ξ</w:t>
      </w:r>
      <w:r w:rsidR="00AC4F81" w:rsidRPr="00364094">
        <w:rPr>
          <w:i/>
          <w:sz w:val="24"/>
          <w:szCs w:val="24"/>
        </w:rPr>
        <w:sym w:font="Symbol" w:char="F0A2"/>
      </w:r>
      <w:r w:rsidR="00AC4F81" w:rsidRPr="00364094">
        <w:rPr>
          <w:i/>
          <w:sz w:val="24"/>
          <w:szCs w:val="24"/>
          <w:vertAlign w:val="subscript"/>
          <w:lang w:val="en-US"/>
        </w:rPr>
        <w:t>k</w:t>
      </w:r>
      <w:r w:rsidR="00AC4F81" w:rsidRPr="00364094">
        <w:rPr>
          <w:sz w:val="24"/>
          <w:szCs w:val="24"/>
          <w:lang w:val="en-US"/>
        </w:rPr>
        <w:t xml:space="preserve">) </w:t>
      </w:r>
      <w:r w:rsidRPr="00364094">
        <w:rPr>
          <w:sz w:val="24"/>
          <w:szCs w:val="24"/>
          <w:lang w:val="en-US"/>
        </w:rPr>
        <w:t xml:space="preserve">in the section </w:t>
      </w:r>
      <w:r w:rsidRPr="00364094">
        <w:rPr>
          <w:i/>
          <w:sz w:val="24"/>
          <w:szCs w:val="24"/>
          <w:lang w:val="en-US"/>
        </w:rPr>
        <w:t>t</w:t>
      </w:r>
      <w:r w:rsidRPr="00364094">
        <w:rPr>
          <w:i/>
          <w:sz w:val="24"/>
          <w:szCs w:val="24"/>
          <w:vertAlign w:val="subscript"/>
          <w:lang w:val="en-US"/>
        </w:rPr>
        <w:t>k</w:t>
      </w:r>
      <w:r w:rsidRPr="00364094">
        <w:rPr>
          <w:sz w:val="24"/>
          <w:szCs w:val="24"/>
          <w:lang w:val="en-US"/>
        </w:rPr>
        <w:t xml:space="preserve"> [</w:t>
      </w:r>
      <w:r w:rsidR="00FB7BA9" w:rsidRPr="00364094">
        <w:rPr>
          <w:sz w:val="24"/>
          <w:szCs w:val="24"/>
          <w:lang w:val="en-US"/>
        </w:rPr>
        <w:t>17</w:t>
      </w:r>
      <w:r w:rsidRPr="00364094">
        <w:rPr>
          <w:sz w:val="24"/>
          <w:szCs w:val="24"/>
          <w:lang w:val="en-US"/>
        </w:rPr>
        <w:t>]:</w:t>
      </w:r>
    </w:p>
    <w:p w14:paraId="1038D38A" w14:textId="3FAE48FA" w:rsidR="00AC4F81" w:rsidRPr="00364094" w:rsidRDefault="00AC4F81" w:rsidP="00AC4F81">
      <w:pPr>
        <w:tabs>
          <w:tab w:val="left" w:pos="-1843"/>
        </w:tabs>
        <w:spacing w:after="0" w:line="360" w:lineRule="auto"/>
        <w:ind w:left="0" w:firstLine="709"/>
        <w:rPr>
          <w:sz w:val="24"/>
          <w:szCs w:val="24"/>
          <w:lang w:val="en-US"/>
        </w:rPr>
      </w:pPr>
      <w:r w:rsidRPr="00364094">
        <w:rPr>
          <w:sz w:val="24"/>
          <w:szCs w:val="24"/>
          <w:lang w:val="en-US"/>
        </w:rPr>
        <w:t xml:space="preserve">                      </w:t>
      </w:r>
      <w:r w:rsidR="00B942A6" w:rsidRPr="00364094">
        <w:rPr>
          <w:sz w:val="24"/>
          <w:szCs w:val="24"/>
          <w:lang w:val="en-US"/>
        </w:rPr>
        <w:t xml:space="preserve">  </w:t>
      </w:r>
      <w:r w:rsidRPr="00364094">
        <w:rPr>
          <w:sz w:val="24"/>
          <w:szCs w:val="24"/>
          <w:lang w:val="en-US"/>
        </w:rPr>
        <w:t xml:space="preserve">      </w:t>
      </w:r>
      <w:r w:rsidRPr="00364094">
        <w:rPr>
          <w:position w:val="-30"/>
          <w:sz w:val="24"/>
          <w:szCs w:val="24"/>
        </w:rPr>
        <w:object w:dxaOrig="2400" w:dyaOrig="740" w14:anchorId="0A0F839D">
          <v:shape id="_x0000_i1052" type="#_x0000_t75" style="width:129pt;height:38.5pt" o:ole="">
            <v:imagedata r:id="rId73" o:title=""/>
          </v:shape>
          <o:OLEObject Type="Embed" ProgID="Equation.3" ShapeID="_x0000_i1052" DrawAspect="Content" ObjectID="_1736787004" r:id="rId74"/>
        </w:object>
      </w:r>
      <w:r w:rsidRPr="00364094">
        <w:rPr>
          <w:sz w:val="24"/>
          <w:szCs w:val="24"/>
          <w:lang w:val="en-US"/>
        </w:rPr>
        <w:t xml:space="preserve">             </w:t>
      </w:r>
      <w:r w:rsidR="00B942A6" w:rsidRPr="00364094">
        <w:rPr>
          <w:sz w:val="24"/>
          <w:szCs w:val="24"/>
          <w:lang w:val="en-US"/>
        </w:rPr>
        <w:t xml:space="preserve"> </w:t>
      </w:r>
      <w:r w:rsidRPr="00364094">
        <w:rPr>
          <w:sz w:val="24"/>
          <w:szCs w:val="24"/>
          <w:lang w:val="en-US"/>
        </w:rPr>
        <w:t xml:space="preserve">                    </w:t>
      </w:r>
      <w:r w:rsidRPr="00364094">
        <w:rPr>
          <w:iCs/>
          <w:sz w:val="24"/>
          <w:szCs w:val="24"/>
          <w:lang w:val="en-US"/>
        </w:rPr>
        <w:t>(A1.7)</w:t>
      </w:r>
    </w:p>
    <w:p w14:paraId="197828B0" w14:textId="41DFC208" w:rsidR="001662C8" w:rsidRPr="00364094" w:rsidRDefault="001662C8" w:rsidP="00AC4F81">
      <w:pPr>
        <w:spacing w:after="0" w:line="360" w:lineRule="auto"/>
        <w:ind w:left="0" w:firstLine="567"/>
        <w:rPr>
          <w:sz w:val="24"/>
          <w:szCs w:val="24"/>
          <w:lang w:val="en-US"/>
        </w:rPr>
      </w:pPr>
      <w:r w:rsidRPr="00364094">
        <w:rPr>
          <w:sz w:val="24"/>
          <w:szCs w:val="24"/>
          <w:lang w:val="en-US"/>
        </w:rPr>
        <w:lastRenderedPageBreak/>
        <w:t>Let</w:t>
      </w:r>
      <w:r w:rsidR="00AC4F81" w:rsidRPr="00364094">
        <w:rPr>
          <w:sz w:val="24"/>
          <w:szCs w:val="24"/>
          <w:lang w:val="en-US"/>
        </w:rPr>
        <w:t>’</w:t>
      </w:r>
      <w:r w:rsidRPr="00364094">
        <w:rPr>
          <w:sz w:val="24"/>
          <w:szCs w:val="24"/>
          <w:lang w:val="en-US"/>
        </w:rPr>
        <w:t xml:space="preserve">s now consider the possibility of obtaining the PDF </w:t>
      </w:r>
      <w:r w:rsidR="00AC4F81" w:rsidRPr="00364094">
        <w:rPr>
          <w:i/>
          <w:sz w:val="24"/>
          <w:szCs w:val="24"/>
        </w:rPr>
        <w:t>ρ</w:t>
      </w:r>
      <w:r w:rsidR="00AC4F81" w:rsidRPr="00364094">
        <w:rPr>
          <w:sz w:val="24"/>
          <w:szCs w:val="24"/>
          <w:lang w:val="en-US"/>
        </w:rPr>
        <w:t>(</w:t>
      </w:r>
      <w:r w:rsidR="00AC4F81" w:rsidRPr="00364094">
        <w:rPr>
          <w:i/>
          <w:sz w:val="24"/>
          <w:szCs w:val="24"/>
        </w:rPr>
        <w:t>ξ</w:t>
      </w:r>
      <w:r w:rsidR="00AC4F81" w:rsidRPr="00364094">
        <w:rPr>
          <w:i/>
          <w:sz w:val="24"/>
          <w:szCs w:val="24"/>
        </w:rPr>
        <w:sym w:font="Symbol" w:char="F0A2"/>
      </w:r>
      <w:r w:rsidR="00AC4F81" w:rsidRPr="00364094">
        <w:rPr>
          <w:i/>
          <w:sz w:val="24"/>
          <w:szCs w:val="24"/>
          <w:vertAlign w:val="subscript"/>
          <w:lang w:val="en-US"/>
        </w:rPr>
        <w:t>k</w:t>
      </w:r>
      <w:r w:rsidR="00AC4F81" w:rsidRPr="00364094">
        <w:rPr>
          <w:sz w:val="24"/>
          <w:szCs w:val="24"/>
          <w:lang w:val="en-US"/>
        </w:rPr>
        <w:t xml:space="preserve">) </w:t>
      </w:r>
      <w:r w:rsidRPr="00364094">
        <w:rPr>
          <w:sz w:val="24"/>
          <w:szCs w:val="24"/>
          <w:lang w:val="en-US"/>
        </w:rPr>
        <w:t xml:space="preserve">for a known one-dimensional PDF </w:t>
      </w:r>
      <w:r w:rsidR="00AC4F81" w:rsidRPr="00364094">
        <w:rPr>
          <w:i/>
          <w:sz w:val="24"/>
          <w:szCs w:val="24"/>
        </w:rPr>
        <w:t>ρ</w:t>
      </w:r>
      <w:r w:rsidR="00AC4F81" w:rsidRPr="00364094">
        <w:rPr>
          <w:sz w:val="24"/>
          <w:szCs w:val="24"/>
          <w:lang w:val="en-US"/>
        </w:rPr>
        <w:t>(</w:t>
      </w:r>
      <w:r w:rsidR="00AC4F81" w:rsidRPr="00364094">
        <w:rPr>
          <w:i/>
          <w:sz w:val="24"/>
          <w:szCs w:val="24"/>
        </w:rPr>
        <w:t>ξ</w:t>
      </w:r>
      <w:r w:rsidR="00AC4F81" w:rsidRPr="00364094">
        <w:rPr>
          <w:sz w:val="24"/>
          <w:szCs w:val="24"/>
          <w:lang w:val="en-US"/>
        </w:rPr>
        <w:t>)</w:t>
      </w:r>
      <w:r w:rsidRPr="00364094">
        <w:rPr>
          <w:sz w:val="24"/>
          <w:szCs w:val="24"/>
          <w:lang w:val="en-US"/>
        </w:rPr>
        <w:t>.</w:t>
      </w:r>
    </w:p>
    <w:p w14:paraId="79A58258" w14:textId="31BD97D1" w:rsidR="001662C8" w:rsidRPr="00364094" w:rsidRDefault="001662C8" w:rsidP="00AC4F81">
      <w:pPr>
        <w:spacing w:after="0" w:line="360" w:lineRule="auto"/>
        <w:ind w:left="0" w:firstLine="567"/>
        <w:rPr>
          <w:sz w:val="24"/>
          <w:szCs w:val="24"/>
          <w:lang w:val="en-US"/>
        </w:rPr>
      </w:pPr>
      <w:r w:rsidRPr="00364094">
        <w:rPr>
          <w:sz w:val="24"/>
          <w:szCs w:val="24"/>
          <w:lang w:val="en-US"/>
        </w:rPr>
        <w:t>To solve this problem, we use the following properties of random processes:</w:t>
      </w:r>
    </w:p>
    <w:p w14:paraId="66C9023A" w14:textId="42A7ECCF" w:rsidR="00AC4F81" w:rsidRPr="00364094" w:rsidRDefault="00AC4F81" w:rsidP="00AC4F81">
      <w:pPr>
        <w:spacing w:after="0" w:line="360" w:lineRule="auto"/>
        <w:ind w:left="0" w:firstLine="567"/>
        <w:rPr>
          <w:sz w:val="24"/>
          <w:szCs w:val="24"/>
          <w:lang w:val="en-US"/>
        </w:rPr>
      </w:pPr>
      <w:r w:rsidRPr="00364094">
        <w:rPr>
          <w:sz w:val="24"/>
          <w:szCs w:val="24"/>
          <w:lang w:val="en-US"/>
        </w:rPr>
        <w:t>1. A two-dimensional PDF of a random process can be represented as [17,18]</w:t>
      </w:r>
    </w:p>
    <w:p w14:paraId="360E05C2" w14:textId="7AEFBFB8" w:rsidR="00A4736B" w:rsidRPr="00364094" w:rsidRDefault="00A4736B" w:rsidP="00A4736B">
      <w:pPr>
        <w:tabs>
          <w:tab w:val="left" w:pos="-2340"/>
        </w:tabs>
        <w:spacing w:after="0" w:line="360" w:lineRule="auto"/>
        <w:ind w:left="0" w:firstLine="567"/>
        <w:rPr>
          <w:iCs/>
          <w:sz w:val="24"/>
          <w:szCs w:val="24"/>
          <w:lang w:val="en-US"/>
        </w:rPr>
      </w:pPr>
      <w:r w:rsidRPr="00364094">
        <w:rPr>
          <w:sz w:val="24"/>
          <w:szCs w:val="24"/>
          <w:lang w:val="en-US"/>
        </w:rPr>
        <w:t xml:space="preserve">                         </w:t>
      </w:r>
      <w:r w:rsidRPr="00364094">
        <w:rPr>
          <w:position w:val="-14"/>
          <w:sz w:val="24"/>
          <w:szCs w:val="24"/>
        </w:rPr>
        <w:object w:dxaOrig="3700" w:dyaOrig="380" w14:anchorId="37DEE414">
          <v:shape id="_x0000_i1053" type="#_x0000_t75" style="width:186pt;height:20.5pt" o:ole="">
            <v:imagedata r:id="rId75" o:title=""/>
          </v:shape>
          <o:OLEObject Type="Embed" ProgID="Equation.3" ShapeID="_x0000_i1053" DrawAspect="Content" ObjectID="_1736787005" r:id="rId76"/>
        </w:object>
      </w:r>
      <w:r w:rsidRPr="00364094">
        <w:rPr>
          <w:sz w:val="24"/>
          <w:szCs w:val="24"/>
          <w:lang w:val="en-US"/>
        </w:rPr>
        <w:t xml:space="preserve">            </w:t>
      </w:r>
      <w:r w:rsidR="004420A1" w:rsidRPr="00364094">
        <w:rPr>
          <w:sz w:val="24"/>
          <w:szCs w:val="24"/>
          <w:lang w:val="en-US"/>
        </w:rPr>
        <w:t xml:space="preserve"> </w:t>
      </w:r>
      <w:r w:rsidRPr="00364094">
        <w:rPr>
          <w:sz w:val="24"/>
          <w:szCs w:val="24"/>
          <w:lang w:val="en-US"/>
        </w:rPr>
        <w:t xml:space="preserve">    </w:t>
      </w:r>
      <w:r w:rsidR="005531BE"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AD1C7A" w:rsidRPr="00364094">
        <w:rPr>
          <w:iCs/>
          <w:sz w:val="24"/>
          <w:szCs w:val="24"/>
          <w:lang w:val="en-US"/>
        </w:rPr>
        <w:t>A</w:t>
      </w:r>
      <w:r w:rsidRPr="00364094">
        <w:rPr>
          <w:iCs/>
          <w:sz w:val="24"/>
          <w:szCs w:val="24"/>
          <w:lang w:val="en-US"/>
        </w:rPr>
        <w:t>1.8)</w:t>
      </w:r>
    </w:p>
    <w:p w14:paraId="728F456C" w14:textId="79944558" w:rsidR="00AC4F81" w:rsidRPr="00364094" w:rsidRDefault="00AC4F81" w:rsidP="00AC4F81">
      <w:pPr>
        <w:tabs>
          <w:tab w:val="left" w:pos="-2340"/>
        </w:tabs>
        <w:spacing w:after="0" w:line="360" w:lineRule="auto"/>
        <w:rPr>
          <w:sz w:val="24"/>
          <w:szCs w:val="24"/>
          <w:lang w:val="en-US"/>
        </w:rPr>
      </w:pPr>
      <w:r w:rsidRPr="00364094">
        <w:rPr>
          <w:sz w:val="24"/>
          <w:szCs w:val="24"/>
          <w:lang w:val="en-US"/>
        </w:rPr>
        <w:t xml:space="preserve">where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j</w:t>
      </w:r>
      <w:r w:rsidRPr="00364094">
        <w:rPr>
          <w:i/>
          <w:sz w:val="24"/>
          <w:szCs w:val="24"/>
          <w:lang w:val="en-US"/>
        </w:rPr>
        <w:t>, t</w:t>
      </w:r>
      <w:r w:rsidRPr="00364094">
        <w:rPr>
          <w:i/>
          <w:sz w:val="24"/>
          <w:szCs w:val="24"/>
          <w:vertAlign w:val="subscript"/>
          <w:lang w:val="en-US"/>
        </w:rPr>
        <w:t xml:space="preserve">j </w:t>
      </w:r>
      <w:r w:rsidRPr="00364094">
        <w:rPr>
          <w:i/>
          <w:sz w:val="24"/>
          <w:szCs w:val="24"/>
          <w:lang w:val="en-US"/>
        </w:rPr>
        <w:t>/</w:t>
      </w:r>
      <w:r w:rsidRPr="00364094">
        <w:rPr>
          <w:i/>
          <w:sz w:val="24"/>
          <w:szCs w:val="24"/>
        </w:rPr>
        <w:t>ξ</w:t>
      </w:r>
      <w:r w:rsidRPr="00364094">
        <w:rPr>
          <w:i/>
          <w:sz w:val="24"/>
          <w:szCs w:val="24"/>
          <w:vertAlign w:val="subscript"/>
          <w:lang w:val="en-US"/>
        </w:rPr>
        <w:t>i</w:t>
      </w:r>
      <w:r w:rsidRPr="00364094">
        <w:rPr>
          <w:i/>
          <w:sz w:val="24"/>
          <w:szCs w:val="24"/>
          <w:lang w:val="en-US"/>
        </w:rPr>
        <w:t>, t</w:t>
      </w:r>
      <w:r w:rsidRPr="00364094">
        <w:rPr>
          <w:i/>
          <w:sz w:val="24"/>
          <w:szCs w:val="24"/>
          <w:vertAlign w:val="subscript"/>
          <w:lang w:val="en-US"/>
        </w:rPr>
        <w:t>i</w:t>
      </w:r>
      <w:r w:rsidRPr="00364094">
        <w:rPr>
          <w:sz w:val="24"/>
          <w:szCs w:val="24"/>
          <w:lang w:val="en-US"/>
        </w:rPr>
        <w:t>) is the conditional PDF.</w:t>
      </w:r>
    </w:p>
    <w:p w14:paraId="026A7313" w14:textId="14E1AFEE" w:rsidR="00BB753B" w:rsidRPr="00364094" w:rsidRDefault="00BB753B" w:rsidP="00BB753B">
      <w:pPr>
        <w:tabs>
          <w:tab w:val="left" w:pos="-2340"/>
        </w:tabs>
        <w:spacing w:after="0" w:line="360" w:lineRule="auto"/>
        <w:ind w:firstLine="557"/>
        <w:rPr>
          <w:sz w:val="24"/>
          <w:szCs w:val="24"/>
          <w:lang w:val="en-US"/>
        </w:rPr>
      </w:pPr>
      <w:r w:rsidRPr="00364094">
        <w:rPr>
          <w:sz w:val="24"/>
          <w:szCs w:val="24"/>
          <w:lang w:val="en-US"/>
        </w:rPr>
        <w:t xml:space="preserve">2. For any </w:t>
      </w:r>
      <w:r w:rsidRPr="00364094">
        <w:rPr>
          <w:iCs/>
          <w:sz w:val="24"/>
          <w:szCs w:val="24"/>
          <w:lang w:val="en-US"/>
        </w:rPr>
        <w:t>PSRP</w:t>
      </w:r>
      <w:r w:rsidRPr="00364094">
        <w:rPr>
          <w:sz w:val="24"/>
          <w:szCs w:val="24"/>
          <w:lang w:val="en-US"/>
        </w:rPr>
        <w:t xml:space="preserve"> and </w:t>
      </w:r>
      <w:r w:rsidRPr="00364094">
        <w:rPr>
          <w:iCs/>
          <w:sz w:val="24"/>
          <w:szCs w:val="24"/>
          <w:lang w:val="en-US"/>
        </w:rPr>
        <w:t>SRP</w:t>
      </w:r>
      <w:r w:rsidRPr="00364094">
        <w:rPr>
          <w:sz w:val="24"/>
          <w:szCs w:val="24"/>
          <w:lang w:val="en-US"/>
        </w:rPr>
        <w:t xml:space="preserve"> the approximate identity is valid</w:t>
      </w:r>
    </w:p>
    <w:p w14:paraId="1DE11812" w14:textId="5A9ADEF8" w:rsidR="00A4736B" w:rsidRPr="00364094" w:rsidRDefault="00A4736B" w:rsidP="00A4736B">
      <w:pPr>
        <w:spacing w:after="0" w:line="360" w:lineRule="auto"/>
        <w:ind w:left="0" w:firstLine="567"/>
        <w:rPr>
          <w:iCs/>
          <w:sz w:val="24"/>
          <w:szCs w:val="24"/>
          <w:lang w:val="en-US"/>
        </w:rPr>
      </w:pPr>
      <w:r w:rsidRPr="00364094">
        <w:rPr>
          <w:sz w:val="24"/>
          <w:szCs w:val="24"/>
          <w:lang w:val="en-US"/>
        </w:rPr>
        <w:t xml:space="preserve">                                       </w:t>
      </w:r>
      <w:r w:rsidRPr="00364094">
        <w:rPr>
          <w:position w:val="-14"/>
          <w:sz w:val="24"/>
          <w:szCs w:val="24"/>
        </w:rPr>
        <w:object w:dxaOrig="1840" w:dyaOrig="380" w14:anchorId="7CE0A7B5">
          <v:shape id="_x0000_i1054" type="#_x0000_t75" style="width:96.5pt;height:20.5pt" o:ole="">
            <v:imagedata r:id="rId77" o:title=""/>
          </v:shape>
          <o:OLEObject Type="Embed" ProgID="Equation.3" ShapeID="_x0000_i1054" DrawAspect="Content" ObjectID="_1736787006" r:id="rId78"/>
        </w:object>
      </w:r>
      <w:r w:rsidRPr="00364094">
        <w:rPr>
          <w:sz w:val="24"/>
          <w:szCs w:val="24"/>
          <w:lang w:val="en-US"/>
        </w:rPr>
        <w:t xml:space="preserve">                                </w:t>
      </w:r>
      <w:r w:rsidR="003558D3" w:rsidRPr="00364094">
        <w:rPr>
          <w:sz w:val="24"/>
          <w:szCs w:val="24"/>
          <w:lang w:val="en-US"/>
        </w:rPr>
        <w:t xml:space="preserve"> </w:t>
      </w:r>
      <w:r w:rsidRPr="00364094">
        <w:rPr>
          <w:sz w:val="24"/>
          <w:szCs w:val="24"/>
          <w:lang w:val="en-US"/>
        </w:rPr>
        <w:t xml:space="preserve">  </w:t>
      </w:r>
      <w:r w:rsidR="004420A1"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BB753B" w:rsidRPr="00364094">
        <w:rPr>
          <w:iCs/>
          <w:sz w:val="24"/>
          <w:szCs w:val="24"/>
          <w:lang w:val="en-US"/>
        </w:rPr>
        <w:t>A</w:t>
      </w:r>
      <w:r w:rsidRPr="00364094">
        <w:rPr>
          <w:iCs/>
          <w:sz w:val="24"/>
          <w:szCs w:val="24"/>
          <w:lang w:val="en-US"/>
        </w:rPr>
        <w:t>1.9)</w:t>
      </w:r>
    </w:p>
    <w:p w14:paraId="7F244DF1" w14:textId="72D17361" w:rsidR="00E93ACE" w:rsidRPr="00364094" w:rsidRDefault="00E93ACE" w:rsidP="00A4736B">
      <w:pPr>
        <w:spacing w:after="0" w:line="360" w:lineRule="auto"/>
        <w:ind w:left="0" w:firstLine="567"/>
        <w:rPr>
          <w:sz w:val="24"/>
          <w:szCs w:val="24"/>
          <w:lang w:val="en-US"/>
        </w:rPr>
      </w:pPr>
      <w:r w:rsidRPr="00364094">
        <w:rPr>
          <w:sz w:val="24"/>
          <w:szCs w:val="24"/>
          <w:lang w:val="en-US"/>
        </w:rPr>
        <w:t xml:space="preserve">3. The conditional PDF of a random process at </w:t>
      </w:r>
      <w:r w:rsidRPr="00364094">
        <w:rPr>
          <w:i/>
          <w:sz w:val="24"/>
          <w:szCs w:val="24"/>
        </w:rPr>
        <w:t>τ</w:t>
      </w:r>
      <w:r w:rsidRPr="00364094">
        <w:rPr>
          <w:sz w:val="24"/>
          <w:szCs w:val="24"/>
          <w:lang w:val="en-US"/>
        </w:rPr>
        <w:t xml:space="preserve"> = </w:t>
      </w:r>
      <w:r w:rsidRPr="00364094">
        <w:rPr>
          <w:i/>
          <w:sz w:val="24"/>
          <w:szCs w:val="24"/>
          <w:lang w:val="en-US"/>
        </w:rPr>
        <w:t>t</w:t>
      </w:r>
      <w:r w:rsidRPr="00364094">
        <w:rPr>
          <w:i/>
          <w:sz w:val="24"/>
          <w:szCs w:val="24"/>
          <w:vertAlign w:val="subscript"/>
          <w:lang w:val="en-US"/>
        </w:rPr>
        <w:t xml:space="preserve">i </w:t>
      </w:r>
      <w:r w:rsidRPr="00364094">
        <w:rPr>
          <w:sz w:val="24"/>
          <w:szCs w:val="24"/>
          <w:lang w:val="en-US"/>
        </w:rPr>
        <w:t>–</w:t>
      </w:r>
      <w:r w:rsidRPr="00364094">
        <w:rPr>
          <w:i/>
          <w:sz w:val="24"/>
          <w:szCs w:val="24"/>
          <w:lang w:val="en-US"/>
        </w:rPr>
        <w:t xml:space="preserve"> t</w:t>
      </w:r>
      <w:r w:rsidRPr="00364094">
        <w:rPr>
          <w:i/>
          <w:sz w:val="24"/>
          <w:szCs w:val="24"/>
          <w:vertAlign w:val="subscript"/>
          <w:lang w:val="en-US"/>
        </w:rPr>
        <w:t>j</w:t>
      </w:r>
      <w:r w:rsidRPr="00364094">
        <w:rPr>
          <w:sz w:val="24"/>
          <w:szCs w:val="24"/>
          <w:lang w:val="en-US"/>
        </w:rPr>
        <w:t xml:space="preserve"> tending to zero becomes in the delta function</w:t>
      </w:r>
    </w:p>
    <w:p w14:paraId="44BBF6F2" w14:textId="2E565A69" w:rsidR="00A4736B" w:rsidRPr="00364094" w:rsidRDefault="00A4736B" w:rsidP="00A4736B">
      <w:pPr>
        <w:spacing w:after="0" w:line="360" w:lineRule="auto"/>
        <w:ind w:left="0" w:firstLine="567"/>
        <w:rPr>
          <w:iCs/>
          <w:sz w:val="24"/>
          <w:szCs w:val="24"/>
          <w:lang w:val="en-US"/>
        </w:rPr>
      </w:pPr>
      <w:r w:rsidRPr="00364094">
        <w:rPr>
          <w:sz w:val="24"/>
          <w:szCs w:val="24"/>
          <w:lang w:val="en-US"/>
        </w:rPr>
        <w:t xml:space="preserve">                              </w:t>
      </w:r>
      <w:r w:rsidRPr="00364094">
        <w:rPr>
          <w:position w:val="-20"/>
          <w:sz w:val="24"/>
          <w:szCs w:val="24"/>
        </w:rPr>
        <w:object w:dxaOrig="2880" w:dyaOrig="440" w14:anchorId="518EBFCB">
          <v:shape id="_x0000_i1055" type="#_x0000_t75" style="width:147.5pt;height:24pt" o:ole="">
            <v:imagedata r:id="rId79" o:title=""/>
          </v:shape>
          <o:OLEObject Type="Embed" ProgID="Equation.3" ShapeID="_x0000_i1055" DrawAspect="Content" ObjectID="_1736787007" r:id="rId80"/>
        </w:object>
      </w:r>
      <w:r w:rsidRPr="00364094">
        <w:rPr>
          <w:position w:val="-20"/>
          <w:sz w:val="24"/>
          <w:szCs w:val="24"/>
          <w:lang w:val="en-US"/>
        </w:rPr>
        <w:t xml:space="preserve">  </w:t>
      </w:r>
      <w:r w:rsidRPr="00364094">
        <w:rPr>
          <w:sz w:val="24"/>
          <w:szCs w:val="24"/>
          <w:lang w:val="en-US"/>
        </w:rPr>
        <w:t xml:space="preserve">                           </w:t>
      </w:r>
      <w:r w:rsidRPr="00364094">
        <w:rPr>
          <w:iCs/>
          <w:sz w:val="24"/>
          <w:szCs w:val="24"/>
          <w:lang w:val="en-US"/>
        </w:rPr>
        <w:t>(</w:t>
      </w:r>
      <w:r w:rsidR="00BB753B" w:rsidRPr="00364094">
        <w:rPr>
          <w:iCs/>
          <w:sz w:val="24"/>
          <w:szCs w:val="24"/>
          <w:lang w:val="en-US"/>
        </w:rPr>
        <w:t>A</w:t>
      </w:r>
      <w:r w:rsidRPr="00364094">
        <w:rPr>
          <w:iCs/>
          <w:sz w:val="24"/>
          <w:szCs w:val="24"/>
          <w:lang w:val="en-US"/>
        </w:rPr>
        <w:t>1.10)</w:t>
      </w:r>
    </w:p>
    <w:p w14:paraId="07D4709C" w14:textId="447A6250" w:rsidR="00E93ACE" w:rsidRPr="00364094" w:rsidRDefault="00E93ACE" w:rsidP="00A4736B">
      <w:pPr>
        <w:spacing w:after="0" w:line="360" w:lineRule="auto"/>
        <w:ind w:left="0" w:firstLine="567"/>
        <w:rPr>
          <w:sz w:val="24"/>
          <w:szCs w:val="24"/>
          <w:lang w:val="en-US"/>
        </w:rPr>
      </w:pPr>
      <w:r w:rsidRPr="00364094">
        <w:rPr>
          <w:sz w:val="24"/>
          <w:szCs w:val="24"/>
          <w:lang w:val="en-US"/>
        </w:rPr>
        <w:t>Using the above properties, we prepare a random process in the interval               [</w:t>
      </w:r>
      <w:r w:rsidRPr="00364094">
        <w:rPr>
          <w:i/>
          <w:sz w:val="24"/>
          <w:szCs w:val="24"/>
          <w:lang w:val="en-US"/>
        </w:rPr>
        <w:t>t</w:t>
      </w:r>
      <w:r w:rsidRPr="00364094">
        <w:rPr>
          <w:i/>
          <w:sz w:val="24"/>
          <w:szCs w:val="24"/>
          <w:vertAlign w:val="subscript"/>
          <w:lang w:val="en-US"/>
        </w:rPr>
        <w:t xml:space="preserve">i </w:t>
      </w:r>
      <w:r w:rsidRPr="00364094">
        <w:rPr>
          <w:i/>
          <w:sz w:val="24"/>
          <w:szCs w:val="24"/>
          <w:lang w:val="en-US"/>
        </w:rPr>
        <w:t>= t</w:t>
      </w:r>
      <w:r w:rsidRPr="00364094">
        <w:rPr>
          <w:i/>
          <w:sz w:val="24"/>
          <w:szCs w:val="24"/>
          <w:vertAlign w:val="subscript"/>
          <w:lang w:val="en-US"/>
        </w:rPr>
        <w:t xml:space="preserve">k </w:t>
      </w:r>
      <w:r w:rsidRPr="00364094">
        <w:rPr>
          <w:i/>
          <w:sz w:val="24"/>
          <w:szCs w:val="24"/>
          <w:lang w:val="en-US"/>
        </w:rPr>
        <w:t xml:space="preserve">– </w:t>
      </w:r>
      <w:r w:rsidRPr="00364094">
        <w:rPr>
          <w:i/>
          <w:sz w:val="24"/>
          <w:szCs w:val="24"/>
        </w:rPr>
        <w:t>τ</w:t>
      </w:r>
      <w:r w:rsidRPr="00364094">
        <w:rPr>
          <w:i/>
          <w:sz w:val="24"/>
          <w:szCs w:val="24"/>
          <w:lang w:val="en-US"/>
        </w:rPr>
        <w:t>/</w:t>
      </w:r>
      <w:r w:rsidRPr="00364094">
        <w:rPr>
          <w:sz w:val="24"/>
          <w:szCs w:val="24"/>
          <w:lang w:val="en-US"/>
        </w:rPr>
        <w:t>2;</w:t>
      </w:r>
      <w:r w:rsidRPr="00364094">
        <w:rPr>
          <w:i/>
          <w:sz w:val="24"/>
          <w:szCs w:val="24"/>
          <w:lang w:val="en-US"/>
        </w:rPr>
        <w:t xml:space="preserve"> t</w:t>
      </w:r>
      <w:r w:rsidRPr="00364094">
        <w:rPr>
          <w:i/>
          <w:sz w:val="24"/>
          <w:szCs w:val="24"/>
          <w:vertAlign w:val="subscript"/>
          <w:lang w:val="en-US"/>
        </w:rPr>
        <w:t xml:space="preserve">j </w:t>
      </w:r>
      <w:r w:rsidRPr="00364094">
        <w:rPr>
          <w:i/>
          <w:sz w:val="24"/>
          <w:szCs w:val="24"/>
          <w:lang w:val="en-US"/>
        </w:rPr>
        <w:t>= t</w:t>
      </w:r>
      <w:r w:rsidRPr="00364094">
        <w:rPr>
          <w:i/>
          <w:sz w:val="24"/>
          <w:szCs w:val="24"/>
          <w:vertAlign w:val="subscript"/>
          <w:lang w:val="en-US"/>
        </w:rPr>
        <w:t xml:space="preserve">k </w:t>
      </w:r>
      <w:r w:rsidRPr="00364094">
        <w:rPr>
          <w:i/>
          <w:sz w:val="24"/>
          <w:szCs w:val="24"/>
          <w:lang w:val="en-US"/>
        </w:rPr>
        <w:t xml:space="preserve">+ </w:t>
      </w:r>
      <w:r w:rsidRPr="00364094">
        <w:rPr>
          <w:i/>
          <w:sz w:val="24"/>
          <w:szCs w:val="24"/>
        </w:rPr>
        <w:t>τ</w:t>
      </w:r>
      <w:r w:rsidRPr="00364094">
        <w:rPr>
          <w:i/>
          <w:sz w:val="24"/>
          <w:szCs w:val="24"/>
          <w:lang w:val="en-US"/>
        </w:rPr>
        <w:t>/</w:t>
      </w:r>
      <w:r w:rsidRPr="00364094">
        <w:rPr>
          <w:sz w:val="24"/>
          <w:szCs w:val="24"/>
          <w:lang w:val="en-US"/>
        </w:rPr>
        <w:t xml:space="preserve">2] as </w:t>
      </w:r>
      <w:r w:rsidRPr="00364094">
        <w:rPr>
          <w:i/>
          <w:sz w:val="24"/>
          <w:szCs w:val="24"/>
          <w:lang w:val="en-US"/>
        </w:rPr>
        <w:t>τ</w:t>
      </w:r>
      <w:r w:rsidRPr="00364094">
        <w:rPr>
          <w:sz w:val="24"/>
          <w:szCs w:val="24"/>
          <w:lang w:val="en-US"/>
        </w:rPr>
        <w:t xml:space="preserve"> → 0, based on the following procedure.</w:t>
      </w:r>
    </w:p>
    <w:p w14:paraId="7E01DB3D" w14:textId="795D2A54" w:rsidR="00FA67B0" w:rsidRPr="00364094" w:rsidRDefault="00FA67B0" w:rsidP="00FA67B0">
      <w:pPr>
        <w:spacing w:after="0" w:line="360" w:lineRule="auto"/>
        <w:ind w:left="0" w:firstLine="567"/>
        <w:rPr>
          <w:sz w:val="24"/>
          <w:szCs w:val="24"/>
          <w:lang w:val="en-US"/>
        </w:rPr>
      </w:pPr>
      <w:r w:rsidRPr="00364094">
        <w:rPr>
          <w:sz w:val="24"/>
          <w:szCs w:val="24"/>
          <w:lang w:val="en-US"/>
        </w:rPr>
        <w:t xml:space="preserve">The PDF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i</w:t>
      </w:r>
      <w:r w:rsidRPr="00364094">
        <w:rPr>
          <w:sz w:val="24"/>
          <w:szCs w:val="24"/>
          <w:lang w:val="en-US"/>
        </w:rPr>
        <w:t xml:space="preserve">) =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i</w:t>
      </w:r>
      <w:r w:rsidRPr="00364094">
        <w:rPr>
          <w:i/>
          <w:sz w:val="24"/>
          <w:szCs w:val="24"/>
          <w:lang w:val="en-US"/>
        </w:rPr>
        <w:t>,t</w:t>
      </w:r>
      <w:r w:rsidRPr="00364094">
        <w:rPr>
          <w:i/>
          <w:sz w:val="24"/>
          <w:szCs w:val="24"/>
          <w:vertAlign w:val="subscript"/>
          <w:lang w:val="en-US"/>
        </w:rPr>
        <w:t>i</w:t>
      </w:r>
      <w:r w:rsidRPr="00364094">
        <w:rPr>
          <w:sz w:val="24"/>
          <w:szCs w:val="24"/>
          <w:lang w:val="en-US"/>
        </w:rPr>
        <w:t xml:space="preserve">) in the section </w:t>
      </w:r>
      <w:r w:rsidRPr="00364094">
        <w:rPr>
          <w:i/>
          <w:sz w:val="24"/>
          <w:szCs w:val="24"/>
          <w:lang w:val="en-US"/>
        </w:rPr>
        <w:t>t</w:t>
      </w:r>
      <w:r w:rsidRPr="00364094">
        <w:rPr>
          <w:i/>
          <w:sz w:val="24"/>
          <w:szCs w:val="24"/>
          <w:vertAlign w:val="subscript"/>
          <w:lang w:val="en-US"/>
        </w:rPr>
        <w:t>i</w:t>
      </w:r>
      <w:r w:rsidRPr="00364094">
        <w:rPr>
          <w:sz w:val="24"/>
          <w:szCs w:val="24"/>
          <w:lang w:val="en-US"/>
        </w:rPr>
        <w:t xml:space="preserve"> and the PDF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j</w:t>
      </w:r>
      <w:r w:rsidRPr="00364094">
        <w:rPr>
          <w:sz w:val="24"/>
          <w:szCs w:val="24"/>
          <w:lang w:val="en-US"/>
        </w:rPr>
        <w:t xml:space="preserve">) =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j</w:t>
      </w:r>
      <w:r w:rsidRPr="00364094">
        <w:rPr>
          <w:i/>
          <w:sz w:val="24"/>
          <w:szCs w:val="24"/>
          <w:lang w:val="en-US"/>
        </w:rPr>
        <w:t>,t</w:t>
      </w:r>
      <w:r w:rsidRPr="00364094">
        <w:rPr>
          <w:i/>
          <w:sz w:val="24"/>
          <w:szCs w:val="24"/>
          <w:vertAlign w:val="subscript"/>
          <w:lang w:val="en-US"/>
        </w:rPr>
        <w:t>j</w:t>
      </w:r>
      <w:r w:rsidRPr="00364094">
        <w:rPr>
          <w:sz w:val="24"/>
          <w:szCs w:val="24"/>
          <w:lang w:val="en-US"/>
        </w:rPr>
        <w:t xml:space="preserve">) in the section </w:t>
      </w:r>
      <w:r w:rsidRPr="00364094">
        <w:rPr>
          <w:i/>
          <w:sz w:val="24"/>
          <w:szCs w:val="24"/>
          <w:lang w:val="en-US"/>
        </w:rPr>
        <w:t>t</w:t>
      </w:r>
      <w:r w:rsidRPr="00364094">
        <w:rPr>
          <w:i/>
          <w:sz w:val="24"/>
          <w:szCs w:val="24"/>
          <w:vertAlign w:val="subscript"/>
          <w:lang w:val="en-US"/>
        </w:rPr>
        <w:t>j</w:t>
      </w:r>
      <w:r w:rsidRPr="00364094">
        <w:rPr>
          <w:sz w:val="24"/>
          <w:szCs w:val="24"/>
          <w:lang w:val="en-US"/>
        </w:rPr>
        <w:t xml:space="preserve"> can always be represented as a product of two functions</w:t>
      </w:r>
    </w:p>
    <w:p w14:paraId="292F906F" w14:textId="2E9A53E6" w:rsidR="00A4736B" w:rsidRPr="00364094" w:rsidRDefault="00A4736B" w:rsidP="00A4736B">
      <w:pPr>
        <w:spacing w:after="0" w:line="360" w:lineRule="auto"/>
        <w:ind w:left="0" w:firstLine="709"/>
        <w:rPr>
          <w:sz w:val="24"/>
          <w:szCs w:val="24"/>
        </w:rPr>
      </w:pPr>
      <w:r w:rsidRPr="00364094">
        <w:rPr>
          <w:sz w:val="24"/>
          <w:szCs w:val="24"/>
          <w:lang w:val="en-US"/>
        </w:rPr>
        <w:t xml:space="preserve">                           </w:t>
      </w:r>
      <w:r w:rsidRPr="00364094">
        <w:rPr>
          <w:position w:val="-12"/>
          <w:sz w:val="24"/>
          <w:szCs w:val="24"/>
        </w:rPr>
        <w:object w:dxaOrig="2940" w:dyaOrig="380" w14:anchorId="6C609E18">
          <v:shape id="_x0000_i1056" type="#_x0000_t75" style="width:156.5pt;height:20.5pt" o:ole="">
            <v:imagedata r:id="rId81" o:title=""/>
          </v:shape>
          <o:OLEObject Type="Embed" ProgID="Equation.3" ShapeID="_x0000_i1056" DrawAspect="Content" ObjectID="_1736787008" r:id="rId82"/>
        </w:object>
      </w:r>
      <w:r w:rsidRPr="00364094">
        <w:rPr>
          <w:sz w:val="24"/>
          <w:szCs w:val="24"/>
        </w:rPr>
        <w:t xml:space="preserve">                           </w:t>
      </w:r>
      <w:r w:rsidRPr="00364094">
        <w:rPr>
          <w:iCs/>
          <w:sz w:val="24"/>
          <w:szCs w:val="24"/>
        </w:rPr>
        <w:t>(</w:t>
      </w:r>
      <w:r w:rsidR="00C12C2E" w:rsidRPr="00364094">
        <w:rPr>
          <w:iCs/>
          <w:sz w:val="24"/>
          <w:szCs w:val="24"/>
          <w:lang w:val="en-US"/>
        </w:rPr>
        <w:t>A</w:t>
      </w:r>
      <w:r w:rsidRPr="00364094">
        <w:rPr>
          <w:iCs/>
          <w:sz w:val="24"/>
          <w:szCs w:val="24"/>
        </w:rPr>
        <w:t>1.11)</w:t>
      </w:r>
    </w:p>
    <w:p w14:paraId="20C4CBCA" w14:textId="77777777" w:rsidR="00A4736B" w:rsidRPr="00364094" w:rsidRDefault="00A4736B" w:rsidP="00A4736B">
      <w:pPr>
        <w:spacing w:after="0" w:line="360" w:lineRule="auto"/>
        <w:ind w:left="0" w:firstLine="709"/>
        <w:rPr>
          <w:position w:val="-14"/>
          <w:sz w:val="24"/>
          <w:szCs w:val="24"/>
        </w:rPr>
      </w:pPr>
      <w:r w:rsidRPr="00364094">
        <w:rPr>
          <w:sz w:val="24"/>
          <w:szCs w:val="24"/>
        </w:rPr>
        <w:t xml:space="preserve">                         </w:t>
      </w:r>
      <w:r w:rsidRPr="00364094">
        <w:rPr>
          <w:position w:val="-14"/>
          <w:sz w:val="24"/>
          <w:szCs w:val="24"/>
        </w:rPr>
        <w:object w:dxaOrig="2640" w:dyaOrig="380" w14:anchorId="519DE645">
          <v:shape id="_x0000_i1057" type="#_x0000_t75" style="width:159pt;height:23.5pt" o:ole="">
            <v:imagedata r:id="rId83" o:title=""/>
          </v:shape>
          <o:OLEObject Type="Embed" ProgID="Equation.3" ShapeID="_x0000_i1057" DrawAspect="Content" ObjectID="_1736787009" r:id="rId84"/>
        </w:object>
      </w:r>
    </w:p>
    <w:p w14:paraId="70554199" w14:textId="23C786E4" w:rsidR="00FA67B0" w:rsidRPr="00364094" w:rsidRDefault="00FA67B0" w:rsidP="00FA67B0">
      <w:pPr>
        <w:spacing w:after="0" w:line="360" w:lineRule="auto"/>
        <w:ind w:left="0" w:firstLine="0"/>
        <w:rPr>
          <w:sz w:val="24"/>
          <w:szCs w:val="24"/>
          <w:lang w:val="en-US"/>
        </w:rPr>
      </w:pPr>
      <w:r w:rsidRPr="00364094">
        <w:rPr>
          <w:sz w:val="24"/>
          <w:szCs w:val="24"/>
          <w:lang w:val="en-US"/>
        </w:rPr>
        <w:t xml:space="preserve">where </w:t>
      </w:r>
      <w:r w:rsidRPr="00364094">
        <w:rPr>
          <w:i/>
          <w:sz w:val="24"/>
          <w:szCs w:val="24"/>
        </w:rPr>
        <w:t>φ</w:t>
      </w:r>
      <w:r w:rsidRPr="00364094">
        <w:rPr>
          <w:sz w:val="24"/>
          <w:szCs w:val="24"/>
          <w:lang w:val="en-US"/>
        </w:rPr>
        <w:t>(</w:t>
      </w:r>
      <w:r w:rsidRPr="00364094">
        <w:rPr>
          <w:i/>
          <w:sz w:val="24"/>
          <w:szCs w:val="24"/>
        </w:rPr>
        <w:t>ξ</w:t>
      </w:r>
      <w:r w:rsidRPr="00364094">
        <w:rPr>
          <w:i/>
          <w:sz w:val="24"/>
          <w:szCs w:val="24"/>
          <w:vertAlign w:val="subscript"/>
          <w:lang w:val="en-US"/>
        </w:rPr>
        <w:t>i</w:t>
      </w:r>
      <w:r w:rsidRPr="00364094">
        <w:rPr>
          <w:sz w:val="24"/>
          <w:szCs w:val="24"/>
          <w:lang w:val="en-US"/>
        </w:rPr>
        <w:t xml:space="preserve">) is the probability amplitude (PA) of the random variable </w:t>
      </w:r>
      <w:r w:rsidRPr="00364094">
        <w:rPr>
          <w:i/>
          <w:sz w:val="24"/>
          <w:szCs w:val="24"/>
        </w:rPr>
        <w:t>ξ</w:t>
      </w:r>
      <w:r w:rsidRPr="00364094">
        <w:rPr>
          <w:i/>
          <w:sz w:val="24"/>
          <w:szCs w:val="24"/>
          <w:vertAlign w:val="subscript"/>
          <w:lang w:val="en-US"/>
        </w:rPr>
        <w:t>i</w:t>
      </w:r>
      <w:r w:rsidRPr="00364094">
        <w:rPr>
          <w:sz w:val="24"/>
          <w:szCs w:val="24"/>
          <w:lang w:val="en-US"/>
        </w:rPr>
        <w:t xml:space="preserve"> in the section </w:t>
      </w:r>
      <w:r w:rsidRPr="00364094">
        <w:rPr>
          <w:i/>
          <w:sz w:val="24"/>
          <w:szCs w:val="24"/>
          <w:lang w:val="en-US"/>
        </w:rPr>
        <w:t>t</w:t>
      </w:r>
      <w:r w:rsidRPr="00364094">
        <w:rPr>
          <w:i/>
          <w:sz w:val="24"/>
          <w:szCs w:val="24"/>
          <w:vertAlign w:val="subscript"/>
          <w:lang w:val="en-US"/>
        </w:rPr>
        <w:t>i</w:t>
      </w:r>
      <w:r w:rsidR="00C12C2E" w:rsidRPr="00364094">
        <w:rPr>
          <w:i/>
          <w:sz w:val="24"/>
          <w:szCs w:val="24"/>
          <w:vertAlign w:val="subscript"/>
          <w:lang w:val="en-US"/>
        </w:rPr>
        <w:t xml:space="preserve"> </w:t>
      </w:r>
      <w:r w:rsidRPr="00364094">
        <w:rPr>
          <w:sz w:val="24"/>
          <w:szCs w:val="24"/>
          <w:lang w:val="en-US"/>
        </w:rPr>
        <w:t xml:space="preserve">; </w:t>
      </w:r>
      <w:r w:rsidR="00C12C2E" w:rsidRPr="00364094">
        <w:rPr>
          <w:i/>
          <w:sz w:val="24"/>
          <w:szCs w:val="24"/>
        </w:rPr>
        <w:t>φ</w:t>
      </w:r>
      <w:r w:rsidR="00C12C2E" w:rsidRPr="00364094">
        <w:rPr>
          <w:sz w:val="24"/>
          <w:szCs w:val="24"/>
          <w:lang w:val="en-US"/>
        </w:rPr>
        <w:t>(</w:t>
      </w:r>
      <w:r w:rsidR="00C12C2E" w:rsidRPr="00364094">
        <w:rPr>
          <w:i/>
          <w:sz w:val="24"/>
          <w:szCs w:val="24"/>
        </w:rPr>
        <w:t>ξ</w:t>
      </w:r>
      <w:r w:rsidR="00C12C2E" w:rsidRPr="00364094">
        <w:rPr>
          <w:i/>
          <w:sz w:val="24"/>
          <w:szCs w:val="24"/>
          <w:vertAlign w:val="subscript"/>
          <w:lang w:val="en-US"/>
        </w:rPr>
        <w:t>j</w:t>
      </w:r>
      <w:r w:rsidR="00C12C2E" w:rsidRPr="00364094">
        <w:rPr>
          <w:sz w:val="24"/>
          <w:szCs w:val="24"/>
          <w:lang w:val="en-US"/>
        </w:rPr>
        <w:t xml:space="preserve">) </w:t>
      </w:r>
      <w:r w:rsidRPr="00364094">
        <w:rPr>
          <w:sz w:val="24"/>
          <w:szCs w:val="24"/>
          <w:lang w:val="en-US"/>
        </w:rPr>
        <w:t xml:space="preserve">is a </w:t>
      </w:r>
      <w:r w:rsidR="00C12C2E" w:rsidRPr="00364094">
        <w:rPr>
          <w:sz w:val="24"/>
          <w:szCs w:val="24"/>
          <w:lang w:val="en-US"/>
        </w:rPr>
        <w:t>PA</w:t>
      </w:r>
      <w:r w:rsidRPr="00364094">
        <w:rPr>
          <w:sz w:val="24"/>
          <w:szCs w:val="24"/>
          <w:lang w:val="en-US"/>
        </w:rPr>
        <w:t xml:space="preserve"> of a random variable </w:t>
      </w:r>
      <w:r w:rsidR="00C12C2E" w:rsidRPr="00364094">
        <w:rPr>
          <w:i/>
          <w:sz w:val="24"/>
          <w:szCs w:val="24"/>
        </w:rPr>
        <w:t>ξ</w:t>
      </w:r>
      <w:r w:rsidR="00C12C2E" w:rsidRPr="00364094">
        <w:rPr>
          <w:i/>
          <w:sz w:val="24"/>
          <w:szCs w:val="24"/>
          <w:vertAlign w:val="subscript"/>
          <w:lang w:val="en-US"/>
        </w:rPr>
        <w:t>j</w:t>
      </w:r>
      <w:r w:rsidRPr="00364094">
        <w:rPr>
          <w:sz w:val="24"/>
          <w:szCs w:val="24"/>
          <w:lang w:val="en-US"/>
        </w:rPr>
        <w:t xml:space="preserve"> in the section </w:t>
      </w:r>
      <w:r w:rsidR="00C12C2E" w:rsidRPr="00364094">
        <w:rPr>
          <w:i/>
          <w:sz w:val="24"/>
          <w:szCs w:val="24"/>
          <w:lang w:val="en-US"/>
        </w:rPr>
        <w:t>t</w:t>
      </w:r>
      <w:r w:rsidR="00C12C2E" w:rsidRPr="00364094">
        <w:rPr>
          <w:i/>
          <w:sz w:val="24"/>
          <w:szCs w:val="24"/>
          <w:vertAlign w:val="subscript"/>
          <w:lang w:val="en-US"/>
        </w:rPr>
        <w:t>j</w:t>
      </w:r>
      <w:r w:rsidRPr="00364094">
        <w:rPr>
          <w:sz w:val="24"/>
          <w:szCs w:val="24"/>
          <w:lang w:val="en-US"/>
        </w:rPr>
        <w:t>.</w:t>
      </w:r>
    </w:p>
    <w:p w14:paraId="6075DD51" w14:textId="52893CE6" w:rsidR="00FA67B0" w:rsidRPr="00364094" w:rsidRDefault="00FA67B0" w:rsidP="00FA67B0">
      <w:pPr>
        <w:spacing w:after="0" w:line="360" w:lineRule="auto"/>
        <w:ind w:left="0" w:firstLine="709"/>
        <w:rPr>
          <w:sz w:val="24"/>
          <w:szCs w:val="24"/>
          <w:lang w:val="en-US"/>
        </w:rPr>
      </w:pPr>
      <w:r w:rsidRPr="00364094">
        <w:rPr>
          <w:sz w:val="24"/>
          <w:szCs w:val="24"/>
          <w:lang w:val="en-US"/>
        </w:rPr>
        <w:t>For PS</w:t>
      </w:r>
      <w:r w:rsidR="00C12C2E" w:rsidRPr="00364094">
        <w:rPr>
          <w:sz w:val="24"/>
          <w:szCs w:val="24"/>
          <w:lang w:val="en-US"/>
        </w:rPr>
        <w:t>R</w:t>
      </w:r>
      <w:r w:rsidRPr="00364094">
        <w:rPr>
          <w:sz w:val="24"/>
          <w:szCs w:val="24"/>
          <w:lang w:val="en-US"/>
        </w:rPr>
        <w:t>P, the approximate expression is valid</w:t>
      </w:r>
    </w:p>
    <w:p w14:paraId="2F9AAE32" w14:textId="163BA8DF" w:rsidR="00C12C2E" w:rsidRPr="00364094" w:rsidRDefault="00C12C2E" w:rsidP="00C12C2E">
      <w:pPr>
        <w:tabs>
          <w:tab w:val="num" w:pos="-1800"/>
        </w:tabs>
        <w:spacing w:after="0" w:line="360" w:lineRule="auto"/>
        <w:ind w:left="0" w:firstLine="709"/>
        <w:rPr>
          <w:iCs/>
          <w:sz w:val="24"/>
          <w:szCs w:val="24"/>
          <w:lang w:val="en-US"/>
        </w:rPr>
      </w:pPr>
      <w:r w:rsidRPr="00364094">
        <w:rPr>
          <w:sz w:val="24"/>
          <w:szCs w:val="24"/>
          <w:lang w:val="en-US"/>
        </w:rPr>
        <w:t xml:space="preserve">                                          </w:t>
      </w:r>
      <w:r w:rsidRPr="00364094">
        <w:rPr>
          <w:position w:val="-14"/>
          <w:sz w:val="24"/>
          <w:szCs w:val="24"/>
        </w:rPr>
        <w:object w:dxaOrig="1380" w:dyaOrig="380" w14:anchorId="25044368">
          <v:shape id="_x0000_i1058" type="#_x0000_t75" style="width:75.5pt;height:19.5pt" o:ole="">
            <v:imagedata r:id="rId85" o:title=""/>
          </v:shape>
          <o:OLEObject Type="Embed" ProgID="Equation.3" ShapeID="_x0000_i1058" DrawAspect="Content" ObjectID="_1736787010" r:id="rId86"/>
        </w:object>
      </w:r>
      <w:r w:rsidRPr="00364094">
        <w:rPr>
          <w:sz w:val="24"/>
          <w:szCs w:val="24"/>
          <w:lang w:val="en-US"/>
        </w:rPr>
        <w:t xml:space="preserve">                                      </w:t>
      </w:r>
      <w:r w:rsidRPr="00364094">
        <w:rPr>
          <w:iCs/>
          <w:sz w:val="24"/>
          <w:szCs w:val="24"/>
          <w:lang w:val="en-US"/>
        </w:rPr>
        <w:t>(A1.12)</w:t>
      </w:r>
    </w:p>
    <w:p w14:paraId="58F40A5B" w14:textId="5E282D36" w:rsidR="00C12C2E" w:rsidRPr="00364094" w:rsidRDefault="00C12C2E" w:rsidP="00C12C2E">
      <w:pPr>
        <w:tabs>
          <w:tab w:val="num" w:pos="-1800"/>
        </w:tabs>
        <w:spacing w:after="0" w:line="360" w:lineRule="auto"/>
        <w:rPr>
          <w:sz w:val="24"/>
          <w:szCs w:val="24"/>
          <w:lang w:val="en-US"/>
        </w:rPr>
      </w:pPr>
      <w:r w:rsidRPr="00364094">
        <w:rPr>
          <w:sz w:val="24"/>
          <w:szCs w:val="24"/>
          <w:lang w:val="en-US"/>
        </w:rPr>
        <w:t>which can be verified by taking the square root of both parts (A1.9).</w:t>
      </w:r>
    </w:p>
    <w:p w14:paraId="571CC6D4" w14:textId="4DC94D42" w:rsidR="00C12C2E" w:rsidRPr="00364094" w:rsidRDefault="00C12C2E" w:rsidP="00C12C2E">
      <w:pPr>
        <w:tabs>
          <w:tab w:val="num" w:pos="-1800"/>
        </w:tabs>
        <w:spacing w:after="0" w:line="360" w:lineRule="auto"/>
        <w:ind w:firstLine="557"/>
        <w:rPr>
          <w:sz w:val="24"/>
          <w:szCs w:val="24"/>
          <w:lang w:val="en-US"/>
        </w:rPr>
      </w:pPr>
      <w:r w:rsidRPr="00364094">
        <w:rPr>
          <w:sz w:val="24"/>
          <w:szCs w:val="24"/>
          <w:lang w:val="en-US"/>
        </w:rPr>
        <w:t>For SRP, the approximate relation (A1.12) becomes the equality</w:t>
      </w:r>
    </w:p>
    <w:p w14:paraId="450041A5" w14:textId="05AC8D8D" w:rsidR="00C12C2E" w:rsidRPr="00364094" w:rsidRDefault="00C12C2E" w:rsidP="00C12C2E">
      <w:pPr>
        <w:tabs>
          <w:tab w:val="left" w:pos="-2127"/>
          <w:tab w:val="num" w:pos="720"/>
          <w:tab w:val="left" w:pos="1416"/>
          <w:tab w:val="left" w:pos="7277"/>
        </w:tabs>
        <w:spacing w:after="0" w:line="360" w:lineRule="auto"/>
        <w:ind w:left="0" w:firstLine="567"/>
        <w:rPr>
          <w:sz w:val="24"/>
          <w:szCs w:val="24"/>
          <w:lang w:val="en-US"/>
        </w:rPr>
      </w:pPr>
      <w:r w:rsidRPr="00364094">
        <w:rPr>
          <w:position w:val="-14"/>
          <w:sz w:val="24"/>
          <w:szCs w:val="24"/>
          <w:lang w:val="en-US"/>
        </w:rPr>
        <w:t xml:space="preserve">                                             </w:t>
      </w:r>
      <w:r w:rsidR="00930527" w:rsidRPr="00364094">
        <w:rPr>
          <w:position w:val="-14"/>
          <w:sz w:val="24"/>
          <w:szCs w:val="24"/>
        </w:rPr>
        <w:object w:dxaOrig="1320" w:dyaOrig="380" w14:anchorId="3A7210EE">
          <v:shape id="_x0000_i1059" type="#_x0000_t75" style="width:1in;height:19.5pt" o:ole="">
            <v:imagedata r:id="rId87" o:title=""/>
          </v:shape>
          <o:OLEObject Type="Embed" ProgID="Equation.3" ShapeID="_x0000_i1059" DrawAspect="Content" ObjectID="_1736787011" r:id="rId88"/>
        </w:object>
      </w:r>
      <w:r w:rsidRPr="00364094">
        <w:rPr>
          <w:sz w:val="24"/>
          <w:szCs w:val="24"/>
          <w:lang w:val="en-US"/>
        </w:rPr>
        <w:t xml:space="preserve">                       </w:t>
      </w:r>
      <w:r w:rsidR="00086251" w:rsidRPr="00364094">
        <w:rPr>
          <w:sz w:val="24"/>
          <w:szCs w:val="24"/>
          <w:lang w:val="en-US"/>
        </w:rPr>
        <w:t xml:space="preserve">  </w:t>
      </w:r>
      <w:r w:rsidRPr="00364094">
        <w:rPr>
          <w:sz w:val="24"/>
          <w:szCs w:val="24"/>
          <w:lang w:val="en-US"/>
        </w:rPr>
        <w:t xml:space="preserve">            </w:t>
      </w:r>
      <w:r w:rsidRPr="00364094">
        <w:rPr>
          <w:iCs/>
          <w:sz w:val="24"/>
          <w:szCs w:val="24"/>
          <w:lang w:val="en-US"/>
        </w:rPr>
        <w:t>(A1.12</w:t>
      </w:r>
      <w:r w:rsidRPr="00364094">
        <w:rPr>
          <w:iCs/>
          <w:sz w:val="24"/>
          <w:szCs w:val="24"/>
        </w:rPr>
        <w:t>а</w:t>
      </w:r>
      <w:r w:rsidRPr="00364094">
        <w:rPr>
          <w:iCs/>
          <w:sz w:val="24"/>
          <w:szCs w:val="24"/>
          <w:lang w:val="en-US"/>
        </w:rPr>
        <w:t>)</w:t>
      </w:r>
    </w:p>
    <w:p w14:paraId="7AC71AC2" w14:textId="21B1868D" w:rsidR="00C12C2E" w:rsidRPr="00364094" w:rsidRDefault="00C12C2E" w:rsidP="00C12C2E">
      <w:pPr>
        <w:tabs>
          <w:tab w:val="num" w:pos="-1800"/>
        </w:tabs>
        <w:spacing w:after="0" w:line="360" w:lineRule="auto"/>
        <w:ind w:firstLine="557"/>
        <w:rPr>
          <w:sz w:val="24"/>
          <w:szCs w:val="24"/>
          <w:lang w:val="en-US"/>
        </w:rPr>
      </w:pPr>
      <w:r w:rsidRPr="00364094">
        <w:rPr>
          <w:sz w:val="24"/>
          <w:szCs w:val="24"/>
          <w:lang w:val="en-US"/>
        </w:rPr>
        <w:t xml:space="preserve">Note that the approximate </w:t>
      </w:r>
      <w:r w:rsidR="003950B3" w:rsidRPr="00364094">
        <w:rPr>
          <w:sz w:val="24"/>
          <w:szCs w:val="24"/>
          <w:lang w:val="en-US"/>
        </w:rPr>
        <w:t>Ex.</w:t>
      </w:r>
      <w:r w:rsidRPr="00364094">
        <w:rPr>
          <w:sz w:val="24"/>
          <w:szCs w:val="24"/>
          <w:lang w:val="en-US"/>
        </w:rPr>
        <w:t xml:space="preserve"> (A.1.12) at </w:t>
      </w:r>
      <w:r w:rsidRPr="00364094">
        <w:rPr>
          <w:i/>
          <w:sz w:val="24"/>
          <w:szCs w:val="24"/>
          <w:lang w:val="en-US"/>
        </w:rPr>
        <w:t>τ</w:t>
      </w:r>
      <w:r w:rsidRPr="00364094">
        <w:rPr>
          <w:sz w:val="24"/>
          <w:szCs w:val="24"/>
          <w:lang w:val="en-US"/>
        </w:rPr>
        <w:t xml:space="preserve"> → 0 for the majority of non-stationary random processes (including for PSRP) also turns into the equality</w:t>
      </w:r>
    </w:p>
    <w:p w14:paraId="16FA760A" w14:textId="02771A76" w:rsidR="00C12C2E" w:rsidRPr="00364094" w:rsidRDefault="00C12C2E" w:rsidP="00C12C2E">
      <w:pPr>
        <w:tabs>
          <w:tab w:val="num" w:pos="-1800"/>
        </w:tabs>
        <w:spacing w:after="0" w:line="360" w:lineRule="auto"/>
        <w:rPr>
          <w:iCs/>
          <w:sz w:val="24"/>
          <w:szCs w:val="24"/>
          <w:lang w:val="en-US"/>
        </w:rPr>
      </w:pPr>
      <w:r w:rsidRPr="00364094">
        <w:rPr>
          <w:sz w:val="24"/>
          <w:szCs w:val="24"/>
          <w:lang w:val="en-US"/>
        </w:rPr>
        <w:lastRenderedPageBreak/>
        <w:t xml:space="preserve">                                        </w:t>
      </w:r>
      <w:r w:rsidR="00793FFD" w:rsidRPr="00364094">
        <w:rPr>
          <w:position w:val="-20"/>
          <w:sz w:val="24"/>
          <w:szCs w:val="24"/>
        </w:rPr>
        <w:object w:dxaOrig="2820" w:dyaOrig="440" w14:anchorId="16064E75">
          <v:shape id="_x0000_i1060" type="#_x0000_t75" style="width:141.5pt;height:21.5pt" o:ole="">
            <v:imagedata r:id="rId89" o:title=""/>
          </v:shape>
          <o:OLEObject Type="Embed" ProgID="Equation.3" ShapeID="_x0000_i1060" DrawAspect="Content" ObjectID="_1736787012" r:id="rId90"/>
        </w:object>
      </w:r>
      <w:r w:rsidRPr="00364094">
        <w:rPr>
          <w:sz w:val="24"/>
          <w:szCs w:val="24"/>
          <w:lang w:val="en-US"/>
        </w:rPr>
        <w:t xml:space="preserve">.                      </w:t>
      </w:r>
      <w:r w:rsidR="00D96038" w:rsidRPr="00364094">
        <w:rPr>
          <w:sz w:val="24"/>
          <w:szCs w:val="24"/>
          <w:lang w:val="en-US"/>
        </w:rPr>
        <w:t xml:space="preserve">   </w:t>
      </w:r>
      <w:r w:rsidRPr="00364094">
        <w:rPr>
          <w:sz w:val="24"/>
          <w:szCs w:val="24"/>
          <w:lang w:val="en-US"/>
        </w:rPr>
        <w:t xml:space="preserve">    </w:t>
      </w:r>
      <w:r w:rsidRPr="00364094">
        <w:rPr>
          <w:iCs/>
          <w:sz w:val="24"/>
          <w:szCs w:val="24"/>
          <w:lang w:val="en-US"/>
        </w:rPr>
        <w:t>(A1.13)</w:t>
      </w:r>
    </w:p>
    <w:p w14:paraId="22C2B9CA" w14:textId="7A64FCC2" w:rsidR="00C12C2E" w:rsidRPr="00364094" w:rsidRDefault="00C12C2E" w:rsidP="00C12C2E">
      <w:pPr>
        <w:tabs>
          <w:tab w:val="num" w:pos="-1800"/>
        </w:tabs>
        <w:spacing w:after="0" w:line="360" w:lineRule="auto"/>
        <w:ind w:firstLine="557"/>
        <w:rPr>
          <w:sz w:val="24"/>
          <w:szCs w:val="24"/>
          <w:lang w:val="en-US"/>
        </w:rPr>
      </w:pPr>
      <w:r w:rsidRPr="00364094">
        <w:rPr>
          <w:sz w:val="24"/>
          <w:szCs w:val="24"/>
          <w:lang w:val="en-US"/>
        </w:rPr>
        <w:t xml:space="preserve">When the condition (A.1.12) [or (A.1.12a)] is satisfied, </w:t>
      </w:r>
      <w:r w:rsidR="003950B3" w:rsidRPr="00364094">
        <w:rPr>
          <w:sz w:val="24"/>
          <w:szCs w:val="24"/>
          <w:lang w:val="en-US"/>
        </w:rPr>
        <w:t>Ex.</w:t>
      </w:r>
      <w:r w:rsidRPr="00364094">
        <w:rPr>
          <w:sz w:val="24"/>
          <w:szCs w:val="24"/>
          <w:lang w:val="en-US"/>
        </w:rPr>
        <w:t xml:space="preserve"> (A1.8) can be represented in the following form</w:t>
      </w:r>
    </w:p>
    <w:p w14:paraId="1CB70067" w14:textId="41B2A07A" w:rsidR="00A4736B" w:rsidRPr="00364094" w:rsidRDefault="00A4736B" w:rsidP="00A4736B">
      <w:pPr>
        <w:pStyle w:val="a3"/>
        <w:spacing w:line="360" w:lineRule="auto"/>
        <w:ind w:firstLine="709"/>
        <w:rPr>
          <w:iCs/>
          <w:sz w:val="24"/>
          <w:szCs w:val="24"/>
          <w:lang w:val="en-US"/>
        </w:rPr>
      </w:pPr>
      <w:r w:rsidRPr="00364094">
        <w:rPr>
          <w:sz w:val="24"/>
          <w:szCs w:val="24"/>
          <w:lang w:val="en-US"/>
        </w:rPr>
        <w:t xml:space="preserve">                      </w:t>
      </w:r>
      <w:r w:rsidR="00086251" w:rsidRPr="00364094">
        <w:rPr>
          <w:sz w:val="24"/>
          <w:szCs w:val="24"/>
          <w:lang w:val="en-US"/>
        </w:rPr>
        <w:t xml:space="preserve"> </w:t>
      </w:r>
      <w:r w:rsidR="00AD1C7A" w:rsidRPr="00364094">
        <w:rPr>
          <w:sz w:val="24"/>
          <w:szCs w:val="24"/>
          <w:lang w:val="en-US"/>
        </w:rPr>
        <w:t xml:space="preserve"> </w:t>
      </w:r>
      <w:r w:rsidRPr="00364094">
        <w:rPr>
          <w:sz w:val="24"/>
          <w:szCs w:val="24"/>
          <w:lang w:val="en-US"/>
        </w:rPr>
        <w:t xml:space="preserve">    </w:t>
      </w:r>
      <w:r w:rsidR="00793FFD" w:rsidRPr="00364094">
        <w:rPr>
          <w:position w:val="-14"/>
          <w:sz w:val="24"/>
          <w:szCs w:val="24"/>
        </w:rPr>
        <w:object w:dxaOrig="3060" w:dyaOrig="380" w14:anchorId="49463960">
          <v:shape id="_x0000_i1061" type="#_x0000_t75" style="width:164.5pt;height:19.5pt" o:ole="">
            <v:imagedata r:id="rId91" o:title=""/>
          </v:shape>
          <o:OLEObject Type="Embed" ProgID="Equation.3" ShapeID="_x0000_i1061" DrawAspect="Content" ObjectID="_1736787013" r:id="rId92"/>
        </w:object>
      </w:r>
      <w:r w:rsidRPr="00364094">
        <w:rPr>
          <w:sz w:val="24"/>
          <w:szCs w:val="24"/>
          <w:lang w:val="en-US"/>
        </w:rPr>
        <w:t xml:space="preserve">        </w:t>
      </w:r>
      <w:r w:rsidR="00086251" w:rsidRPr="00364094">
        <w:rPr>
          <w:sz w:val="24"/>
          <w:szCs w:val="24"/>
          <w:lang w:val="en-US"/>
        </w:rPr>
        <w:t xml:space="preserve">   </w:t>
      </w:r>
      <w:r w:rsidR="00AD1C7A" w:rsidRPr="00364094">
        <w:rPr>
          <w:sz w:val="24"/>
          <w:szCs w:val="24"/>
          <w:lang w:val="en-US"/>
        </w:rPr>
        <w:t xml:space="preserve">    </w:t>
      </w:r>
      <w:r w:rsidRPr="00364094">
        <w:rPr>
          <w:sz w:val="24"/>
          <w:szCs w:val="24"/>
          <w:lang w:val="en-US"/>
        </w:rPr>
        <w:t xml:space="preserve">       </w:t>
      </w:r>
      <w:r w:rsidRPr="00364094">
        <w:rPr>
          <w:iCs/>
          <w:sz w:val="24"/>
          <w:szCs w:val="24"/>
          <w:lang w:val="en-US"/>
        </w:rPr>
        <w:t xml:space="preserve"> (</w:t>
      </w:r>
      <w:r w:rsidR="00C12C2E" w:rsidRPr="00364094">
        <w:rPr>
          <w:iCs/>
          <w:sz w:val="24"/>
          <w:szCs w:val="24"/>
          <w:lang w:val="en-US"/>
        </w:rPr>
        <w:t>A</w:t>
      </w:r>
      <w:r w:rsidRPr="00364094">
        <w:rPr>
          <w:iCs/>
          <w:sz w:val="24"/>
          <w:szCs w:val="24"/>
          <w:lang w:val="en-US"/>
        </w:rPr>
        <w:t>1.14)</w:t>
      </w:r>
    </w:p>
    <w:p w14:paraId="39AB120C" w14:textId="45A5DFF4" w:rsidR="00C12C2E" w:rsidRPr="00364094" w:rsidRDefault="00C12C2E" w:rsidP="00C12C2E">
      <w:pPr>
        <w:pStyle w:val="a3"/>
        <w:spacing w:line="360" w:lineRule="auto"/>
        <w:ind w:firstLine="0"/>
        <w:rPr>
          <w:sz w:val="24"/>
          <w:szCs w:val="24"/>
          <w:lang w:val="en-US"/>
        </w:rPr>
      </w:pPr>
      <w:r w:rsidRPr="00364094">
        <w:rPr>
          <w:sz w:val="24"/>
          <w:szCs w:val="24"/>
          <w:lang w:val="en-US"/>
        </w:rPr>
        <w:t xml:space="preserve">where </w:t>
      </w:r>
      <w:r w:rsidRPr="00364094">
        <w:rPr>
          <w:i/>
          <w:sz w:val="24"/>
          <w:szCs w:val="24"/>
        </w:rPr>
        <w:t>ρ</w:t>
      </w:r>
      <w:r w:rsidRPr="00364094">
        <w:rPr>
          <w:sz w:val="24"/>
          <w:szCs w:val="24"/>
          <w:lang w:val="en-US"/>
        </w:rPr>
        <w:t>(</w:t>
      </w:r>
      <w:r w:rsidRPr="00364094">
        <w:rPr>
          <w:i/>
          <w:sz w:val="24"/>
          <w:szCs w:val="24"/>
        </w:rPr>
        <w:t>ξ</w:t>
      </w:r>
      <w:r w:rsidRPr="00364094">
        <w:rPr>
          <w:i/>
          <w:sz w:val="24"/>
          <w:szCs w:val="24"/>
          <w:vertAlign w:val="subscript"/>
          <w:lang w:val="en-US"/>
        </w:rPr>
        <w:t>j</w:t>
      </w:r>
      <w:r w:rsidRPr="00364094">
        <w:rPr>
          <w:i/>
          <w:sz w:val="24"/>
          <w:szCs w:val="24"/>
          <w:lang w:val="en-US"/>
        </w:rPr>
        <w:t xml:space="preserve"> /</w:t>
      </w:r>
      <w:r w:rsidRPr="00364094">
        <w:rPr>
          <w:i/>
          <w:sz w:val="24"/>
          <w:szCs w:val="24"/>
        </w:rPr>
        <w:t>ξ</w:t>
      </w:r>
      <w:r w:rsidRPr="00364094">
        <w:rPr>
          <w:i/>
          <w:sz w:val="24"/>
          <w:szCs w:val="24"/>
          <w:vertAlign w:val="subscript"/>
          <w:lang w:val="en-US"/>
        </w:rPr>
        <w:t>i</w:t>
      </w:r>
      <w:r w:rsidRPr="00364094">
        <w:rPr>
          <w:sz w:val="24"/>
          <w:szCs w:val="24"/>
          <w:lang w:val="en-US"/>
        </w:rPr>
        <w:t>) is the conditional PDF.</w:t>
      </w:r>
    </w:p>
    <w:p w14:paraId="4CA7D4EF" w14:textId="0DCB267E" w:rsidR="00C12C2E" w:rsidRPr="00364094" w:rsidRDefault="00C12C2E" w:rsidP="0016282E">
      <w:pPr>
        <w:tabs>
          <w:tab w:val="left" w:pos="-2340"/>
          <w:tab w:val="left" w:pos="-1980"/>
        </w:tabs>
        <w:spacing w:after="0" w:line="240" w:lineRule="auto"/>
        <w:ind w:left="0" w:firstLine="567"/>
        <w:rPr>
          <w:sz w:val="24"/>
          <w:szCs w:val="24"/>
          <w:lang w:val="en-US"/>
        </w:rPr>
      </w:pPr>
      <w:r w:rsidRPr="00364094">
        <w:rPr>
          <w:sz w:val="24"/>
          <w:szCs w:val="24"/>
          <w:lang w:val="en-US"/>
        </w:rPr>
        <w:t>Let</w:t>
      </w:r>
      <w:r w:rsidR="00053E80" w:rsidRPr="00364094">
        <w:rPr>
          <w:sz w:val="24"/>
          <w:szCs w:val="24"/>
          <w:lang w:val="en-US"/>
        </w:rPr>
        <w:t>’</w:t>
      </w:r>
      <w:r w:rsidRPr="00364094">
        <w:rPr>
          <w:sz w:val="24"/>
          <w:szCs w:val="24"/>
          <w:lang w:val="en-US"/>
        </w:rPr>
        <w:t>s write (A.1.14) in expanded form</w:t>
      </w:r>
    </w:p>
    <w:p w14:paraId="1B575F8E" w14:textId="2072C324" w:rsidR="00053E80" w:rsidRPr="00364094" w:rsidRDefault="00053E80" w:rsidP="0016282E">
      <w:pPr>
        <w:tabs>
          <w:tab w:val="left" w:pos="-2340"/>
          <w:tab w:val="left" w:pos="-1980"/>
        </w:tabs>
        <w:spacing w:after="0" w:line="240" w:lineRule="auto"/>
        <w:ind w:left="0"/>
        <w:rPr>
          <w:sz w:val="24"/>
          <w:szCs w:val="24"/>
          <w:lang w:val="en-US"/>
        </w:rPr>
      </w:pPr>
      <w:r w:rsidRPr="00364094">
        <w:rPr>
          <w:position w:val="-64"/>
          <w:sz w:val="24"/>
          <w:szCs w:val="24"/>
          <w:lang w:val="en-US"/>
        </w:rPr>
        <w:t xml:space="preserve">     </w:t>
      </w:r>
      <w:r w:rsidRPr="00364094">
        <w:rPr>
          <w:position w:val="-64"/>
          <w:sz w:val="24"/>
          <w:szCs w:val="24"/>
        </w:rPr>
        <w:object w:dxaOrig="6200" w:dyaOrig="1400" w14:anchorId="13CC2FED">
          <v:shape id="_x0000_i1062" type="#_x0000_t75" style="width:318pt;height:69pt" o:ole="">
            <v:imagedata r:id="rId93" o:title=""/>
          </v:shape>
          <o:OLEObject Type="Embed" ProgID="Equation.3" ShapeID="_x0000_i1062" DrawAspect="Content" ObjectID="_1736787014" r:id="rId94"/>
        </w:object>
      </w:r>
      <w:r w:rsidRPr="00364094">
        <w:rPr>
          <w:sz w:val="24"/>
          <w:szCs w:val="24"/>
          <w:lang w:val="en-US"/>
        </w:rPr>
        <w:t xml:space="preserve">     </w:t>
      </w:r>
      <w:r w:rsidRPr="00364094">
        <w:rPr>
          <w:iCs/>
          <w:sz w:val="24"/>
          <w:szCs w:val="24"/>
          <w:lang w:val="en-US"/>
        </w:rPr>
        <w:t xml:space="preserve"> (A1.15)</w:t>
      </w:r>
    </w:p>
    <w:p w14:paraId="77AFE90F" w14:textId="62150C58" w:rsidR="00C12C2E" w:rsidRPr="00364094" w:rsidRDefault="00C12C2E" w:rsidP="00053E80">
      <w:pPr>
        <w:tabs>
          <w:tab w:val="left" w:pos="-2340"/>
          <w:tab w:val="left" w:pos="-1980"/>
        </w:tabs>
        <w:spacing w:after="0" w:line="360" w:lineRule="auto"/>
        <w:ind w:left="0" w:firstLine="567"/>
        <w:rPr>
          <w:sz w:val="24"/>
          <w:szCs w:val="24"/>
          <w:lang w:val="en-US"/>
        </w:rPr>
      </w:pPr>
      <w:r w:rsidRPr="00364094">
        <w:rPr>
          <w:sz w:val="24"/>
          <w:szCs w:val="24"/>
          <w:lang w:val="en-US"/>
        </w:rPr>
        <w:t xml:space="preserve">Let </w:t>
      </w:r>
      <w:r w:rsidRPr="00364094">
        <w:rPr>
          <w:i/>
          <w:sz w:val="24"/>
          <w:szCs w:val="24"/>
          <w:lang w:val="en-US"/>
        </w:rPr>
        <w:t>τ</w:t>
      </w:r>
      <w:r w:rsidRPr="00364094">
        <w:rPr>
          <w:sz w:val="24"/>
          <w:szCs w:val="24"/>
          <w:lang w:val="en-US"/>
        </w:rPr>
        <w:t xml:space="preserve"> tend to zero in (A1.15), so that the given time interval contracts uniformly on the left and right at the middle moment of time </w:t>
      </w:r>
      <w:r w:rsidR="00053E80" w:rsidRPr="00364094">
        <w:rPr>
          <w:i/>
          <w:iCs/>
          <w:sz w:val="24"/>
          <w:szCs w:val="24"/>
          <w:lang w:val="en-US"/>
        </w:rPr>
        <w:t>t</w:t>
      </w:r>
      <w:r w:rsidR="00053E80" w:rsidRPr="00364094">
        <w:rPr>
          <w:i/>
          <w:iCs/>
          <w:sz w:val="24"/>
          <w:szCs w:val="24"/>
          <w:vertAlign w:val="subscript"/>
          <w:lang w:val="en-US"/>
        </w:rPr>
        <w:t xml:space="preserve">k </w:t>
      </w:r>
      <w:r w:rsidR="00053E80" w:rsidRPr="00364094">
        <w:rPr>
          <w:iCs/>
          <w:sz w:val="24"/>
          <w:szCs w:val="24"/>
          <w:lang w:val="en-US"/>
        </w:rPr>
        <w:t>= (</w:t>
      </w:r>
      <w:r w:rsidR="00053E80" w:rsidRPr="00364094">
        <w:rPr>
          <w:i/>
          <w:iCs/>
          <w:sz w:val="24"/>
          <w:szCs w:val="24"/>
          <w:lang w:val="en-US"/>
        </w:rPr>
        <w:t>t</w:t>
      </w:r>
      <w:r w:rsidR="00053E80" w:rsidRPr="00364094">
        <w:rPr>
          <w:i/>
          <w:iCs/>
          <w:sz w:val="24"/>
          <w:szCs w:val="24"/>
          <w:vertAlign w:val="subscript"/>
          <w:lang w:val="en-US"/>
        </w:rPr>
        <w:t>j</w:t>
      </w:r>
      <w:r w:rsidR="00A54527" w:rsidRPr="00364094">
        <w:rPr>
          <w:i/>
          <w:iCs/>
          <w:sz w:val="24"/>
          <w:szCs w:val="24"/>
          <w:lang w:val="en-US"/>
        </w:rPr>
        <w:t>+</w:t>
      </w:r>
      <w:r w:rsidR="00053E80" w:rsidRPr="00364094">
        <w:rPr>
          <w:i/>
          <w:iCs/>
          <w:sz w:val="24"/>
          <w:szCs w:val="24"/>
          <w:lang w:val="en-US"/>
        </w:rPr>
        <w:t>t</w:t>
      </w:r>
      <w:r w:rsidR="00053E80" w:rsidRPr="00364094">
        <w:rPr>
          <w:i/>
          <w:iCs/>
          <w:sz w:val="24"/>
          <w:szCs w:val="24"/>
          <w:vertAlign w:val="subscript"/>
          <w:lang w:val="en-US"/>
        </w:rPr>
        <w:t>i</w:t>
      </w:r>
      <w:r w:rsidR="00053E80" w:rsidRPr="00364094">
        <w:rPr>
          <w:iCs/>
          <w:sz w:val="24"/>
          <w:szCs w:val="24"/>
          <w:lang w:val="en-US"/>
        </w:rPr>
        <w:t>)/2</w:t>
      </w:r>
      <w:r w:rsidRPr="00364094">
        <w:rPr>
          <w:sz w:val="24"/>
          <w:szCs w:val="24"/>
          <w:lang w:val="en-US"/>
        </w:rPr>
        <w:t>. In this case, taking into account (A1.10)</w:t>
      </w:r>
      <w:r w:rsidR="00053E80" w:rsidRPr="00364094">
        <w:rPr>
          <w:sz w:val="24"/>
          <w:szCs w:val="24"/>
          <w:lang w:val="en-US"/>
        </w:rPr>
        <w:t>,</w:t>
      </w:r>
      <w:r w:rsidRPr="00364094">
        <w:rPr>
          <w:sz w:val="24"/>
          <w:szCs w:val="24"/>
          <w:lang w:val="en-US"/>
        </w:rPr>
        <w:t xml:space="preserve"> from (A1.14), we obtain the exact equality</w:t>
      </w:r>
    </w:p>
    <w:p w14:paraId="458E3344" w14:textId="613EB706" w:rsidR="00053E80" w:rsidRPr="00364094" w:rsidRDefault="00BA425A" w:rsidP="00BA425A">
      <w:pPr>
        <w:tabs>
          <w:tab w:val="left" w:pos="-2340"/>
        </w:tabs>
        <w:spacing w:after="0" w:line="360" w:lineRule="auto"/>
        <w:ind w:left="0" w:firstLine="0"/>
        <w:rPr>
          <w:iCs/>
          <w:sz w:val="24"/>
          <w:szCs w:val="24"/>
          <w:lang w:val="en-US"/>
        </w:rPr>
      </w:pPr>
      <w:r w:rsidRPr="00364094">
        <w:rPr>
          <w:position w:val="-20"/>
          <w:sz w:val="24"/>
          <w:szCs w:val="24"/>
        </w:rPr>
        <w:object w:dxaOrig="6500" w:dyaOrig="440" w14:anchorId="449FE7D8">
          <v:shape id="_x0000_i1063" type="#_x0000_t75" style="width:348.5pt;height:23.5pt" o:ole="">
            <v:imagedata r:id="rId95" o:title=""/>
          </v:shape>
          <o:OLEObject Type="Embed" ProgID="Equation.3" ShapeID="_x0000_i1063" DrawAspect="Content" ObjectID="_1736787015" r:id="rId96"/>
        </w:object>
      </w:r>
      <w:r w:rsidRPr="00364094">
        <w:rPr>
          <w:sz w:val="24"/>
          <w:szCs w:val="24"/>
          <w:lang w:val="en-US"/>
        </w:rPr>
        <w:t xml:space="preserve"> </w:t>
      </w:r>
      <w:r w:rsidR="00053E80" w:rsidRPr="00364094">
        <w:rPr>
          <w:iCs/>
          <w:sz w:val="24"/>
          <w:szCs w:val="24"/>
          <w:lang w:val="en-US"/>
        </w:rPr>
        <w:t>(A1.16)</w:t>
      </w:r>
    </w:p>
    <w:p w14:paraId="5E4CF8F5" w14:textId="28410538" w:rsidR="00C12C2E" w:rsidRPr="00364094" w:rsidRDefault="00C12C2E" w:rsidP="00C12C2E">
      <w:pPr>
        <w:tabs>
          <w:tab w:val="left" w:pos="-2340"/>
          <w:tab w:val="left" w:pos="-1980"/>
        </w:tabs>
        <w:spacing w:after="0" w:line="360" w:lineRule="auto"/>
        <w:ind w:left="0"/>
        <w:rPr>
          <w:sz w:val="24"/>
          <w:szCs w:val="24"/>
          <w:lang w:val="en-US"/>
        </w:rPr>
      </w:pPr>
      <w:r w:rsidRPr="00364094">
        <w:rPr>
          <w:sz w:val="24"/>
          <w:szCs w:val="24"/>
          <w:lang w:val="en-US"/>
        </w:rPr>
        <w:t xml:space="preserve">where </w:t>
      </w:r>
      <w:r w:rsidRPr="00364094">
        <w:rPr>
          <w:i/>
          <w:sz w:val="24"/>
          <w:szCs w:val="24"/>
          <w:lang w:val="en-US"/>
        </w:rPr>
        <w:t>ξ</w:t>
      </w:r>
      <w:r w:rsidRPr="00364094">
        <w:rPr>
          <w:i/>
          <w:sz w:val="24"/>
          <w:szCs w:val="24"/>
          <w:vertAlign w:val="subscript"/>
          <w:lang w:val="en-US"/>
        </w:rPr>
        <w:t>ik</w:t>
      </w:r>
      <w:r w:rsidRPr="00364094">
        <w:rPr>
          <w:sz w:val="24"/>
          <w:szCs w:val="24"/>
          <w:lang w:val="en-US"/>
        </w:rPr>
        <w:t xml:space="preserve"> is the result of the tendency of the random variable </w:t>
      </w:r>
      <w:r w:rsidRPr="00364094">
        <w:rPr>
          <w:i/>
          <w:sz w:val="24"/>
          <w:szCs w:val="24"/>
          <w:lang w:val="en-US"/>
        </w:rPr>
        <w:t>ξ</w:t>
      </w:r>
      <w:r w:rsidRPr="00364094">
        <w:rPr>
          <w:sz w:val="24"/>
          <w:szCs w:val="24"/>
          <w:lang w:val="en-US"/>
        </w:rPr>
        <w:t>(</w:t>
      </w:r>
      <w:r w:rsidRPr="00364094">
        <w:rPr>
          <w:i/>
          <w:sz w:val="24"/>
          <w:szCs w:val="24"/>
          <w:lang w:val="en-US"/>
        </w:rPr>
        <w:t>t</w:t>
      </w:r>
      <w:r w:rsidRPr="00364094">
        <w:rPr>
          <w:i/>
          <w:sz w:val="24"/>
          <w:szCs w:val="24"/>
          <w:vertAlign w:val="subscript"/>
          <w:lang w:val="en-US"/>
        </w:rPr>
        <w:t>i</w:t>
      </w:r>
      <w:r w:rsidRPr="00364094">
        <w:rPr>
          <w:sz w:val="24"/>
          <w:szCs w:val="24"/>
          <w:lang w:val="en-US"/>
        </w:rPr>
        <w:t xml:space="preserve">) to the random variable </w:t>
      </w:r>
      <w:r w:rsidRPr="00364094">
        <w:rPr>
          <w:i/>
          <w:sz w:val="24"/>
          <w:szCs w:val="24"/>
          <w:lang w:val="en-US"/>
        </w:rPr>
        <w:t>ξ</w:t>
      </w:r>
      <w:r w:rsidRPr="00364094">
        <w:rPr>
          <w:sz w:val="24"/>
          <w:szCs w:val="24"/>
          <w:lang w:val="en-US"/>
        </w:rPr>
        <w:t>(</w:t>
      </w:r>
      <w:r w:rsidRPr="00364094">
        <w:rPr>
          <w:i/>
          <w:sz w:val="24"/>
          <w:szCs w:val="24"/>
          <w:lang w:val="en-US"/>
        </w:rPr>
        <w:t>t</w:t>
      </w:r>
      <w:r w:rsidRPr="00364094">
        <w:rPr>
          <w:i/>
          <w:sz w:val="24"/>
          <w:szCs w:val="24"/>
          <w:vertAlign w:val="subscript"/>
          <w:lang w:val="en-US"/>
        </w:rPr>
        <w:t>k</w:t>
      </w:r>
      <w:r w:rsidRPr="00364094">
        <w:rPr>
          <w:sz w:val="24"/>
          <w:szCs w:val="24"/>
          <w:lang w:val="en-US"/>
        </w:rPr>
        <w:t xml:space="preserve">) on the left; </w:t>
      </w:r>
      <w:r w:rsidRPr="00364094">
        <w:rPr>
          <w:i/>
          <w:sz w:val="24"/>
          <w:szCs w:val="24"/>
          <w:lang w:val="en-US"/>
        </w:rPr>
        <w:t>ξ</w:t>
      </w:r>
      <w:r w:rsidRPr="00364094">
        <w:rPr>
          <w:i/>
          <w:sz w:val="24"/>
          <w:szCs w:val="24"/>
          <w:vertAlign w:val="subscript"/>
          <w:lang w:val="en-US"/>
        </w:rPr>
        <w:t>jk</w:t>
      </w:r>
      <w:r w:rsidRPr="00364094">
        <w:rPr>
          <w:sz w:val="24"/>
          <w:szCs w:val="24"/>
          <w:vertAlign w:val="subscript"/>
          <w:lang w:val="en-US"/>
        </w:rPr>
        <w:t xml:space="preserve"> </w:t>
      </w:r>
      <w:r w:rsidRPr="00364094">
        <w:rPr>
          <w:sz w:val="24"/>
          <w:szCs w:val="24"/>
          <w:lang w:val="en-US"/>
        </w:rPr>
        <w:t xml:space="preserve">is the result of the </w:t>
      </w:r>
      <w:r w:rsidR="00E0747E" w:rsidRPr="00364094">
        <w:rPr>
          <w:sz w:val="24"/>
          <w:szCs w:val="24"/>
          <w:lang w:val="en-US"/>
        </w:rPr>
        <w:t>tendency</w:t>
      </w:r>
      <w:r w:rsidRPr="00364094">
        <w:rPr>
          <w:sz w:val="24"/>
          <w:szCs w:val="24"/>
          <w:lang w:val="en-US"/>
        </w:rPr>
        <w:t xml:space="preserve"> of the random variable </w:t>
      </w:r>
      <w:r w:rsidR="00053E80" w:rsidRPr="00364094">
        <w:rPr>
          <w:sz w:val="24"/>
          <w:szCs w:val="24"/>
          <w:lang w:val="en-US"/>
        </w:rPr>
        <w:t xml:space="preserve">            </w:t>
      </w:r>
      <w:r w:rsidR="00053E80" w:rsidRPr="00364094">
        <w:rPr>
          <w:i/>
          <w:sz w:val="24"/>
          <w:szCs w:val="24"/>
          <w:lang w:val="en-US"/>
        </w:rPr>
        <w:t>ξ</w:t>
      </w:r>
      <w:r w:rsidRPr="00364094">
        <w:rPr>
          <w:sz w:val="24"/>
          <w:szCs w:val="24"/>
          <w:lang w:val="en-US"/>
        </w:rPr>
        <w:t>(</w:t>
      </w:r>
      <w:r w:rsidRPr="00364094">
        <w:rPr>
          <w:i/>
          <w:sz w:val="24"/>
          <w:szCs w:val="24"/>
          <w:lang w:val="en-US"/>
        </w:rPr>
        <w:t>t</w:t>
      </w:r>
      <w:r w:rsidRPr="00364094">
        <w:rPr>
          <w:i/>
          <w:sz w:val="24"/>
          <w:szCs w:val="24"/>
          <w:vertAlign w:val="subscript"/>
          <w:lang w:val="en-US"/>
        </w:rPr>
        <w:t>j</w:t>
      </w:r>
      <w:r w:rsidRPr="00364094">
        <w:rPr>
          <w:sz w:val="24"/>
          <w:szCs w:val="24"/>
          <w:lang w:val="en-US"/>
        </w:rPr>
        <w:t xml:space="preserve">) to the random variable </w:t>
      </w:r>
      <w:r w:rsidRPr="00364094">
        <w:rPr>
          <w:i/>
          <w:sz w:val="24"/>
          <w:szCs w:val="24"/>
          <w:lang w:val="en-US"/>
        </w:rPr>
        <w:t>ξ</w:t>
      </w:r>
      <w:r w:rsidRPr="00364094">
        <w:rPr>
          <w:sz w:val="24"/>
          <w:szCs w:val="24"/>
          <w:lang w:val="en-US"/>
        </w:rPr>
        <w:t>(</w:t>
      </w:r>
      <w:r w:rsidRPr="00364094">
        <w:rPr>
          <w:i/>
          <w:sz w:val="24"/>
          <w:szCs w:val="24"/>
          <w:lang w:val="en-US"/>
        </w:rPr>
        <w:t>t</w:t>
      </w:r>
      <w:r w:rsidRPr="00364094">
        <w:rPr>
          <w:i/>
          <w:sz w:val="24"/>
          <w:szCs w:val="24"/>
          <w:vertAlign w:val="subscript"/>
          <w:lang w:val="en-US"/>
        </w:rPr>
        <w:t>k</w:t>
      </w:r>
      <w:r w:rsidRPr="00364094">
        <w:rPr>
          <w:sz w:val="24"/>
          <w:szCs w:val="24"/>
          <w:lang w:val="en-US"/>
        </w:rPr>
        <w:t>) from the right.</w:t>
      </w:r>
    </w:p>
    <w:p w14:paraId="49F7AAB7" w14:textId="5FDC5423" w:rsidR="00C12C2E" w:rsidRPr="00364094" w:rsidRDefault="00C12C2E" w:rsidP="00053E80">
      <w:pPr>
        <w:tabs>
          <w:tab w:val="left" w:pos="-2340"/>
          <w:tab w:val="left" w:pos="-1980"/>
        </w:tabs>
        <w:spacing w:after="0" w:line="360" w:lineRule="auto"/>
        <w:ind w:left="0" w:firstLine="567"/>
        <w:rPr>
          <w:sz w:val="24"/>
          <w:szCs w:val="24"/>
          <w:lang w:val="en-US"/>
        </w:rPr>
      </w:pPr>
      <w:r w:rsidRPr="00364094">
        <w:rPr>
          <w:sz w:val="24"/>
          <w:szCs w:val="24"/>
          <w:lang w:val="en-US"/>
        </w:rPr>
        <w:t xml:space="preserve">Integrating both sides of </w:t>
      </w:r>
      <w:r w:rsidR="003950B3" w:rsidRPr="00364094">
        <w:rPr>
          <w:sz w:val="24"/>
          <w:szCs w:val="24"/>
          <w:lang w:val="en-US"/>
        </w:rPr>
        <w:t>Ex.</w:t>
      </w:r>
      <w:r w:rsidRPr="00364094">
        <w:rPr>
          <w:sz w:val="24"/>
          <w:szCs w:val="24"/>
          <w:lang w:val="en-US"/>
        </w:rPr>
        <w:t xml:space="preserve"> (A1.16) over </w:t>
      </w:r>
      <w:r w:rsidRPr="00364094">
        <w:rPr>
          <w:i/>
          <w:sz w:val="24"/>
          <w:szCs w:val="24"/>
          <w:lang w:val="en-US"/>
        </w:rPr>
        <w:t>ξ</w:t>
      </w:r>
      <w:r w:rsidRPr="00364094">
        <w:rPr>
          <w:i/>
          <w:sz w:val="24"/>
          <w:szCs w:val="24"/>
          <w:vertAlign w:val="subscript"/>
          <w:lang w:val="en-US"/>
        </w:rPr>
        <w:t>ik</w:t>
      </w:r>
      <w:r w:rsidRPr="00364094">
        <w:rPr>
          <w:sz w:val="24"/>
          <w:szCs w:val="24"/>
          <w:lang w:val="en-US"/>
        </w:rPr>
        <w:t xml:space="preserve"> and </w:t>
      </w:r>
      <w:r w:rsidRPr="00364094">
        <w:rPr>
          <w:i/>
          <w:sz w:val="24"/>
          <w:szCs w:val="24"/>
          <w:lang w:val="en-US"/>
        </w:rPr>
        <w:t>ξ</w:t>
      </w:r>
      <w:r w:rsidRPr="00364094">
        <w:rPr>
          <w:i/>
          <w:sz w:val="24"/>
          <w:szCs w:val="24"/>
          <w:vertAlign w:val="subscript"/>
          <w:lang w:val="en-US"/>
        </w:rPr>
        <w:t>jk</w:t>
      </w:r>
      <w:r w:rsidRPr="00364094">
        <w:rPr>
          <w:sz w:val="24"/>
          <w:szCs w:val="24"/>
          <w:lang w:val="en-US"/>
        </w:rPr>
        <w:t>, we obtain</w:t>
      </w:r>
    </w:p>
    <w:p w14:paraId="405CABC8" w14:textId="5069874D" w:rsidR="00053E80" w:rsidRPr="00364094" w:rsidRDefault="00053E80" w:rsidP="00053E80">
      <w:pPr>
        <w:tabs>
          <w:tab w:val="left" w:pos="-2340"/>
        </w:tabs>
        <w:spacing w:after="0" w:line="360" w:lineRule="auto"/>
        <w:ind w:left="0" w:firstLine="567"/>
        <w:rPr>
          <w:sz w:val="24"/>
          <w:szCs w:val="24"/>
          <w:lang w:val="en-US"/>
        </w:rPr>
      </w:pPr>
      <w:r w:rsidRPr="00364094">
        <w:rPr>
          <w:sz w:val="24"/>
          <w:szCs w:val="24"/>
          <w:lang w:val="en-US"/>
        </w:rPr>
        <w:t xml:space="preserve">                  </w:t>
      </w:r>
      <w:r w:rsidRPr="00364094">
        <w:rPr>
          <w:position w:val="-30"/>
          <w:sz w:val="24"/>
          <w:szCs w:val="24"/>
        </w:rPr>
        <w:object w:dxaOrig="4000" w:dyaOrig="740" w14:anchorId="3F9132F5">
          <v:shape id="_x0000_i1064" type="#_x0000_t75" style="width:201pt;height:38.5pt" o:ole="">
            <v:imagedata r:id="rId97" o:title=""/>
          </v:shape>
          <o:OLEObject Type="Embed" ProgID="Equation.3" ShapeID="_x0000_i1064" DrawAspect="Content" ObjectID="_1736787016" r:id="rId98"/>
        </w:object>
      </w:r>
      <w:r w:rsidRPr="00364094">
        <w:rPr>
          <w:sz w:val="24"/>
          <w:szCs w:val="24"/>
          <w:lang w:val="en-US"/>
        </w:rPr>
        <w:t xml:space="preserve">                   </w:t>
      </w:r>
      <w:r w:rsidR="003B7345"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16282E" w:rsidRPr="00364094">
        <w:rPr>
          <w:iCs/>
          <w:sz w:val="24"/>
          <w:szCs w:val="24"/>
          <w:lang w:val="en-US"/>
        </w:rPr>
        <w:t>A</w:t>
      </w:r>
      <w:r w:rsidRPr="00364094">
        <w:rPr>
          <w:iCs/>
          <w:sz w:val="24"/>
          <w:szCs w:val="24"/>
          <w:lang w:val="en-US"/>
        </w:rPr>
        <w:t>1.17)</w:t>
      </w:r>
    </w:p>
    <w:p w14:paraId="7A9ED11E" w14:textId="36F7EDBC" w:rsidR="00C12C2E" w:rsidRPr="00364094" w:rsidRDefault="00C12C2E" w:rsidP="00C12C2E">
      <w:pPr>
        <w:tabs>
          <w:tab w:val="left" w:pos="-2340"/>
          <w:tab w:val="left" w:pos="-1980"/>
        </w:tabs>
        <w:spacing w:after="0" w:line="360" w:lineRule="auto"/>
        <w:ind w:left="0"/>
        <w:rPr>
          <w:sz w:val="24"/>
          <w:szCs w:val="24"/>
          <w:lang w:val="en-US"/>
        </w:rPr>
      </w:pPr>
      <w:r w:rsidRPr="00364094">
        <w:rPr>
          <w:sz w:val="24"/>
          <w:szCs w:val="24"/>
          <w:lang w:val="en-US"/>
        </w:rPr>
        <w:t xml:space="preserve">In (A1.17), the properties of the </w:t>
      </w:r>
      <w:r w:rsidRPr="00364094">
        <w:rPr>
          <w:i/>
          <w:sz w:val="24"/>
          <w:szCs w:val="24"/>
          <w:lang w:val="en-US"/>
        </w:rPr>
        <w:t>δ</w:t>
      </w:r>
      <w:r w:rsidRPr="00364094">
        <w:rPr>
          <w:sz w:val="24"/>
          <w:szCs w:val="24"/>
          <w:lang w:val="en-US"/>
        </w:rPr>
        <w:t>-function are taken into account.</w:t>
      </w:r>
    </w:p>
    <w:p w14:paraId="6D5A24F4" w14:textId="1C2323D2" w:rsidR="00BB7C85" w:rsidRPr="00364094" w:rsidRDefault="00E0747E" w:rsidP="00E0747E">
      <w:pPr>
        <w:tabs>
          <w:tab w:val="left" w:pos="-2340"/>
          <w:tab w:val="left" w:pos="-1980"/>
        </w:tabs>
        <w:spacing w:after="0" w:line="360" w:lineRule="auto"/>
        <w:ind w:left="0" w:firstLine="567"/>
        <w:rPr>
          <w:sz w:val="24"/>
          <w:szCs w:val="24"/>
          <w:lang w:val="en-US"/>
        </w:rPr>
      </w:pPr>
      <w:r w:rsidRPr="00364094">
        <w:rPr>
          <w:sz w:val="24"/>
          <w:szCs w:val="24"/>
          <w:lang w:val="en-US"/>
        </w:rPr>
        <w:t xml:space="preserve">Let’s set the specific form of the </w:t>
      </w:r>
      <w:r w:rsidRPr="00364094">
        <w:rPr>
          <w:i/>
          <w:sz w:val="24"/>
          <w:szCs w:val="24"/>
          <w:lang w:val="en-US"/>
        </w:rPr>
        <w:t>δ</w:t>
      </w:r>
      <w:r w:rsidRPr="00364094">
        <w:rPr>
          <w:sz w:val="24"/>
          <w:szCs w:val="24"/>
          <w:lang w:val="en-US"/>
        </w:rPr>
        <w:t xml:space="preserve">-function. To do this, consider a random Markov process for which the </w:t>
      </w:r>
      <w:r w:rsidR="00BB7C85" w:rsidRPr="00364094">
        <w:rPr>
          <w:sz w:val="24"/>
          <w:szCs w:val="24"/>
          <w:lang w:val="en-US"/>
        </w:rPr>
        <w:t>diffusion equation (a particular case of the Fokker-Planck</w:t>
      </w:r>
      <w:r w:rsidR="00D96038" w:rsidRPr="00364094">
        <w:rPr>
          <w:sz w:val="24"/>
          <w:szCs w:val="24"/>
          <w:lang w:val="en-US"/>
        </w:rPr>
        <w:t xml:space="preserve"> - Kolmogorov </w:t>
      </w:r>
      <w:r w:rsidR="00BB7C85" w:rsidRPr="00364094">
        <w:rPr>
          <w:sz w:val="24"/>
          <w:szCs w:val="24"/>
          <w:lang w:val="en-US"/>
        </w:rPr>
        <w:t>equation) is valid</w:t>
      </w:r>
    </w:p>
    <w:p w14:paraId="5AF0D520" w14:textId="631F4C0A" w:rsidR="00A4736B" w:rsidRPr="00364094" w:rsidRDefault="00A4736B" w:rsidP="00A4736B">
      <w:pPr>
        <w:tabs>
          <w:tab w:val="left" w:pos="-2340"/>
        </w:tabs>
        <w:spacing w:after="0" w:line="360" w:lineRule="auto"/>
        <w:ind w:left="0" w:firstLine="709"/>
        <w:rPr>
          <w:iCs/>
          <w:sz w:val="24"/>
          <w:szCs w:val="24"/>
          <w:lang w:val="en-US"/>
        </w:rPr>
      </w:pPr>
      <w:r w:rsidRPr="00364094">
        <w:rPr>
          <w:sz w:val="24"/>
          <w:szCs w:val="24"/>
          <w:lang w:val="en-US"/>
        </w:rPr>
        <w:t xml:space="preserve">               </w:t>
      </w:r>
      <w:r w:rsidR="003B7345" w:rsidRPr="00364094">
        <w:rPr>
          <w:sz w:val="24"/>
          <w:szCs w:val="24"/>
          <w:lang w:val="en-US"/>
        </w:rPr>
        <w:t xml:space="preserve"> </w:t>
      </w:r>
      <w:r w:rsidR="004420A1" w:rsidRPr="00364094">
        <w:rPr>
          <w:sz w:val="24"/>
          <w:szCs w:val="24"/>
          <w:lang w:val="en-US"/>
        </w:rPr>
        <w:t xml:space="preserve"> </w:t>
      </w:r>
      <w:r w:rsidRPr="00364094">
        <w:rPr>
          <w:sz w:val="24"/>
          <w:szCs w:val="24"/>
          <w:lang w:val="en-US"/>
        </w:rPr>
        <w:t xml:space="preserve">           </w:t>
      </w:r>
      <w:r w:rsidR="00BA425A" w:rsidRPr="00364094">
        <w:rPr>
          <w:position w:val="-28"/>
          <w:sz w:val="24"/>
          <w:szCs w:val="24"/>
        </w:rPr>
        <w:object w:dxaOrig="2760" w:dyaOrig="720" w14:anchorId="0C473D36">
          <v:shape id="_x0000_i1065" type="#_x0000_t75" style="width:141.5pt;height:34pt" o:ole="">
            <v:imagedata r:id="rId99" o:title=""/>
          </v:shape>
          <o:OLEObject Type="Embed" ProgID="Equation.3" ShapeID="_x0000_i1065" DrawAspect="Content" ObjectID="_1736787017" r:id="rId100"/>
        </w:object>
      </w:r>
      <w:r w:rsidRPr="00364094">
        <w:rPr>
          <w:sz w:val="24"/>
          <w:szCs w:val="24"/>
          <w:lang w:val="en-US"/>
        </w:rPr>
        <w:t xml:space="preserve">       </w:t>
      </w:r>
      <w:r w:rsidR="00BA425A" w:rsidRPr="00364094">
        <w:rPr>
          <w:sz w:val="24"/>
          <w:szCs w:val="24"/>
          <w:lang w:val="en-US"/>
        </w:rPr>
        <w:t xml:space="preserve"> </w:t>
      </w:r>
      <w:r w:rsidRPr="00364094">
        <w:rPr>
          <w:sz w:val="24"/>
          <w:szCs w:val="24"/>
          <w:lang w:val="en-US"/>
        </w:rPr>
        <w:t xml:space="preserve"> </w:t>
      </w:r>
      <w:r w:rsidR="00E0747E" w:rsidRPr="00364094">
        <w:rPr>
          <w:sz w:val="24"/>
          <w:szCs w:val="24"/>
          <w:lang w:val="en-US"/>
        </w:rPr>
        <w:t xml:space="preserve">  </w:t>
      </w: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4420A1" w:rsidRPr="00364094">
        <w:rPr>
          <w:sz w:val="24"/>
          <w:szCs w:val="24"/>
          <w:lang w:val="en-US"/>
        </w:rPr>
        <w:t xml:space="preserve"> </w:t>
      </w:r>
      <w:r w:rsidRPr="00364094">
        <w:rPr>
          <w:sz w:val="24"/>
          <w:szCs w:val="24"/>
          <w:lang w:val="en-US"/>
        </w:rPr>
        <w:t xml:space="preserve">   </w:t>
      </w:r>
      <w:r w:rsidR="00BB7C85"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16282E" w:rsidRPr="00364094">
        <w:rPr>
          <w:iCs/>
          <w:sz w:val="24"/>
          <w:szCs w:val="24"/>
          <w:lang w:val="en-US"/>
        </w:rPr>
        <w:t>A</w:t>
      </w:r>
      <w:r w:rsidRPr="00364094">
        <w:rPr>
          <w:iCs/>
          <w:sz w:val="24"/>
          <w:szCs w:val="24"/>
          <w:lang w:val="en-US"/>
        </w:rPr>
        <w:t>1.18)</w:t>
      </w:r>
    </w:p>
    <w:p w14:paraId="42F26285" w14:textId="77777777" w:rsidR="00E0747E" w:rsidRPr="00364094" w:rsidRDefault="00E0747E" w:rsidP="00E0747E">
      <w:pPr>
        <w:tabs>
          <w:tab w:val="left" w:pos="-2340"/>
        </w:tabs>
        <w:spacing w:after="0" w:line="360" w:lineRule="auto"/>
        <w:rPr>
          <w:iCs/>
          <w:sz w:val="24"/>
          <w:szCs w:val="24"/>
          <w:lang w:val="en-US"/>
        </w:rPr>
      </w:pPr>
      <w:r w:rsidRPr="00364094">
        <w:rPr>
          <w:iCs/>
          <w:sz w:val="24"/>
          <w:szCs w:val="24"/>
          <w:lang w:val="en-US"/>
        </w:rPr>
        <w:t xml:space="preserve">where </w:t>
      </w:r>
      <w:r w:rsidRPr="00364094">
        <w:rPr>
          <w:i/>
          <w:iCs/>
          <w:sz w:val="24"/>
          <w:szCs w:val="24"/>
          <w:lang w:val="en-US"/>
        </w:rPr>
        <w:t>B</w:t>
      </w:r>
      <w:r w:rsidRPr="00364094">
        <w:rPr>
          <w:iCs/>
          <w:sz w:val="24"/>
          <w:szCs w:val="24"/>
          <w:lang w:val="en-US"/>
        </w:rPr>
        <w:t xml:space="preserve"> is the diffusion coefficient.</w:t>
      </w:r>
    </w:p>
    <w:p w14:paraId="67BA53C4" w14:textId="77777777" w:rsidR="00E0747E" w:rsidRPr="00364094" w:rsidRDefault="00E0747E" w:rsidP="00E0747E">
      <w:pPr>
        <w:tabs>
          <w:tab w:val="left" w:pos="-2340"/>
        </w:tabs>
        <w:spacing w:after="0" w:line="360" w:lineRule="auto"/>
        <w:ind w:firstLine="557"/>
        <w:rPr>
          <w:iCs/>
          <w:sz w:val="24"/>
          <w:szCs w:val="24"/>
          <w:lang w:val="en-US"/>
        </w:rPr>
      </w:pPr>
      <w:r w:rsidRPr="00364094">
        <w:rPr>
          <w:iCs/>
          <w:sz w:val="24"/>
          <w:szCs w:val="24"/>
          <w:lang w:val="en-US"/>
        </w:rPr>
        <w:lastRenderedPageBreak/>
        <w:t>One of the solutions of this differential equation, as is well known, has the form</w:t>
      </w:r>
    </w:p>
    <w:p w14:paraId="55FC9332" w14:textId="2F8EDAC3" w:rsidR="00E0747E" w:rsidRPr="00364094" w:rsidRDefault="00BC3238" w:rsidP="00E0747E">
      <w:pPr>
        <w:tabs>
          <w:tab w:val="left" w:pos="-2340"/>
        </w:tabs>
        <w:spacing w:after="0" w:line="360" w:lineRule="auto"/>
        <w:ind w:left="0" w:firstLine="709"/>
        <w:rPr>
          <w:sz w:val="24"/>
          <w:szCs w:val="24"/>
          <w:lang w:val="en-US"/>
        </w:rPr>
      </w:pPr>
      <w:r w:rsidRPr="00364094">
        <w:rPr>
          <w:position w:val="-30"/>
          <w:sz w:val="24"/>
          <w:szCs w:val="24"/>
          <w:lang w:val="en-US"/>
        </w:rPr>
        <w:t xml:space="preserve"> </w:t>
      </w:r>
      <w:r w:rsidR="00E0747E" w:rsidRPr="00364094">
        <w:rPr>
          <w:position w:val="-30"/>
          <w:sz w:val="24"/>
          <w:szCs w:val="24"/>
          <w:lang w:val="en-US"/>
        </w:rPr>
        <w:t xml:space="preserve">    </w:t>
      </w:r>
      <w:r w:rsidR="00E0747E" w:rsidRPr="00364094">
        <w:rPr>
          <w:position w:val="-30"/>
          <w:sz w:val="24"/>
          <w:szCs w:val="24"/>
        </w:rPr>
        <w:object w:dxaOrig="5380" w:dyaOrig="740" w14:anchorId="176698B2">
          <v:shape id="_x0000_i1066" type="#_x0000_t75" style="width:271.5pt;height:38.5pt" o:ole="">
            <v:imagedata r:id="rId101" o:title=""/>
          </v:shape>
          <o:OLEObject Type="Embed" ProgID="Equation.3" ShapeID="_x0000_i1066" DrawAspect="Content" ObjectID="_1736787018" r:id="rId102"/>
        </w:object>
      </w:r>
      <w:r w:rsidR="00E0747E" w:rsidRPr="00364094">
        <w:rPr>
          <w:sz w:val="24"/>
          <w:szCs w:val="24"/>
          <w:lang w:val="en-US"/>
        </w:rPr>
        <w:t xml:space="preserve">   </w:t>
      </w:r>
      <w:r w:rsidR="00BB7C85" w:rsidRPr="00364094">
        <w:rPr>
          <w:sz w:val="24"/>
          <w:szCs w:val="24"/>
          <w:lang w:val="en-US"/>
        </w:rPr>
        <w:t xml:space="preserve"> </w:t>
      </w:r>
      <w:r w:rsidR="00E0747E" w:rsidRPr="00364094">
        <w:rPr>
          <w:sz w:val="24"/>
          <w:szCs w:val="24"/>
          <w:lang w:val="en-US"/>
        </w:rPr>
        <w:t xml:space="preserve"> </w:t>
      </w:r>
      <w:r w:rsidR="00F374DE" w:rsidRPr="00364094">
        <w:rPr>
          <w:sz w:val="24"/>
          <w:szCs w:val="24"/>
          <w:lang w:val="en-US"/>
        </w:rPr>
        <w:t xml:space="preserve"> </w:t>
      </w:r>
      <w:r w:rsidR="00E0747E" w:rsidRPr="00364094">
        <w:rPr>
          <w:sz w:val="24"/>
          <w:szCs w:val="24"/>
          <w:lang w:val="en-US"/>
        </w:rPr>
        <w:t xml:space="preserve">    </w:t>
      </w:r>
      <w:r w:rsidR="00E0747E" w:rsidRPr="00364094">
        <w:rPr>
          <w:iCs/>
          <w:sz w:val="24"/>
          <w:szCs w:val="24"/>
          <w:lang w:val="en-US"/>
        </w:rPr>
        <w:t>(</w:t>
      </w:r>
      <w:r w:rsidR="0016282E" w:rsidRPr="00364094">
        <w:rPr>
          <w:iCs/>
          <w:sz w:val="24"/>
          <w:szCs w:val="24"/>
          <w:lang w:val="en-US"/>
        </w:rPr>
        <w:t>A</w:t>
      </w:r>
      <w:r w:rsidR="00E0747E" w:rsidRPr="00364094">
        <w:rPr>
          <w:iCs/>
          <w:sz w:val="24"/>
          <w:szCs w:val="24"/>
          <w:lang w:val="en-US"/>
        </w:rPr>
        <w:t>1.19)</w:t>
      </w:r>
    </w:p>
    <w:p w14:paraId="30ABBB46" w14:textId="77777777" w:rsidR="00E0747E" w:rsidRPr="00364094" w:rsidRDefault="00E0747E" w:rsidP="00E0747E">
      <w:pPr>
        <w:tabs>
          <w:tab w:val="left" w:pos="-2340"/>
        </w:tabs>
        <w:spacing w:after="0" w:line="360" w:lineRule="auto"/>
        <w:rPr>
          <w:iCs/>
          <w:sz w:val="24"/>
          <w:szCs w:val="24"/>
          <w:lang w:val="en-US"/>
        </w:rPr>
      </w:pPr>
      <w:r w:rsidRPr="00364094">
        <w:rPr>
          <w:iCs/>
          <w:sz w:val="24"/>
          <w:szCs w:val="24"/>
          <w:lang w:val="en-US"/>
        </w:rPr>
        <w:t xml:space="preserve">where </w:t>
      </w:r>
      <w:r w:rsidRPr="00364094">
        <w:rPr>
          <w:i/>
          <w:iCs/>
          <w:sz w:val="24"/>
          <w:szCs w:val="24"/>
          <w:lang w:val="en-US"/>
        </w:rPr>
        <w:t>q</w:t>
      </w:r>
      <w:r w:rsidRPr="00364094">
        <w:rPr>
          <w:iCs/>
          <w:sz w:val="24"/>
          <w:szCs w:val="24"/>
          <w:lang w:val="en-US"/>
        </w:rPr>
        <w:t xml:space="preserve"> is the generalized frequency.</w:t>
      </w:r>
    </w:p>
    <w:p w14:paraId="408E8BC7" w14:textId="690981A1" w:rsidR="00E0747E" w:rsidRPr="00364094" w:rsidRDefault="00E0747E" w:rsidP="00BC3238">
      <w:pPr>
        <w:tabs>
          <w:tab w:val="left" w:pos="-2340"/>
        </w:tabs>
        <w:spacing w:after="0" w:line="360" w:lineRule="auto"/>
        <w:ind w:firstLine="557"/>
        <w:rPr>
          <w:iCs/>
          <w:sz w:val="24"/>
          <w:szCs w:val="24"/>
          <w:lang w:val="en-US"/>
        </w:rPr>
      </w:pPr>
      <w:r w:rsidRPr="00364094">
        <w:rPr>
          <w:iCs/>
          <w:sz w:val="24"/>
          <w:szCs w:val="24"/>
          <w:lang w:val="en-US"/>
        </w:rPr>
        <w:t xml:space="preserve">For </w:t>
      </w:r>
      <w:r w:rsidRPr="00364094">
        <w:rPr>
          <w:i/>
          <w:sz w:val="24"/>
          <w:szCs w:val="24"/>
        </w:rPr>
        <w:t>τ</w:t>
      </w:r>
      <w:r w:rsidRPr="00364094">
        <w:rPr>
          <w:i/>
          <w:sz w:val="24"/>
          <w:szCs w:val="24"/>
          <w:lang w:val="en-US"/>
        </w:rPr>
        <w:t xml:space="preserve"> = t</w:t>
      </w:r>
      <w:r w:rsidRPr="00364094">
        <w:rPr>
          <w:i/>
          <w:sz w:val="24"/>
          <w:szCs w:val="24"/>
          <w:vertAlign w:val="subscript"/>
          <w:lang w:val="en-US"/>
        </w:rPr>
        <w:t>j</w:t>
      </w:r>
      <w:r w:rsidRPr="00364094">
        <w:rPr>
          <w:sz w:val="24"/>
          <w:szCs w:val="24"/>
          <w:lang w:val="en-US"/>
        </w:rPr>
        <w:t xml:space="preserve"> – </w:t>
      </w:r>
      <w:r w:rsidRPr="00364094">
        <w:rPr>
          <w:i/>
          <w:sz w:val="24"/>
          <w:szCs w:val="24"/>
          <w:lang w:val="en-US"/>
        </w:rPr>
        <w:t>t</w:t>
      </w:r>
      <w:r w:rsidRPr="00364094">
        <w:rPr>
          <w:i/>
          <w:sz w:val="24"/>
          <w:szCs w:val="24"/>
          <w:vertAlign w:val="subscript"/>
          <w:lang w:val="en-US"/>
        </w:rPr>
        <w:t>i</w:t>
      </w:r>
      <w:r w:rsidRPr="00364094">
        <w:rPr>
          <w:sz w:val="24"/>
          <w:szCs w:val="24"/>
          <w:lang w:val="en-US"/>
        </w:rPr>
        <w:t xml:space="preserve"> → 0 </w:t>
      </w:r>
      <w:r w:rsidRPr="00364094">
        <w:rPr>
          <w:iCs/>
          <w:sz w:val="24"/>
          <w:szCs w:val="24"/>
          <w:lang w:val="en-US"/>
        </w:rPr>
        <w:t xml:space="preserve">from (A.1.19) we obtain one of the definitions of the </w:t>
      </w:r>
      <w:r w:rsidR="00BC3238" w:rsidRPr="00364094">
        <w:rPr>
          <w:iCs/>
          <w:sz w:val="24"/>
          <w:szCs w:val="24"/>
          <w:lang w:val="en-US"/>
        </w:rPr>
        <w:t xml:space="preserve">                           </w:t>
      </w:r>
      <w:r w:rsidRPr="00364094">
        <w:rPr>
          <w:i/>
          <w:iCs/>
          <w:sz w:val="24"/>
          <w:szCs w:val="24"/>
          <w:lang w:val="en-US"/>
        </w:rPr>
        <w:t>δ</w:t>
      </w:r>
      <w:r w:rsidRPr="00364094">
        <w:rPr>
          <w:iCs/>
          <w:sz w:val="24"/>
          <w:szCs w:val="24"/>
          <w:lang w:val="en-US"/>
        </w:rPr>
        <w:t>-function</w:t>
      </w:r>
    </w:p>
    <w:p w14:paraId="43CE1576" w14:textId="3425F759" w:rsidR="00E0747E" w:rsidRPr="00364094" w:rsidRDefault="00E0747E" w:rsidP="0016282E">
      <w:pPr>
        <w:tabs>
          <w:tab w:val="left" w:pos="-2340"/>
        </w:tabs>
        <w:spacing w:after="0" w:line="240" w:lineRule="auto"/>
        <w:ind w:left="0" w:firstLine="0"/>
        <w:rPr>
          <w:iCs/>
          <w:sz w:val="24"/>
          <w:szCs w:val="24"/>
          <w:lang w:val="en-US"/>
        </w:rPr>
      </w:pPr>
      <w:r w:rsidRPr="00364094">
        <w:rPr>
          <w:sz w:val="24"/>
          <w:szCs w:val="24"/>
          <w:lang w:val="en-US"/>
        </w:rPr>
        <w:t xml:space="preserve">                   </w:t>
      </w:r>
      <w:r w:rsidRPr="00364094">
        <w:rPr>
          <w:position w:val="-30"/>
          <w:sz w:val="24"/>
          <w:szCs w:val="24"/>
        </w:rPr>
        <w:object w:dxaOrig="5160" w:dyaOrig="740" w14:anchorId="042613B1">
          <v:shape id="_x0000_i1067" type="#_x0000_t75" style="width:270.5pt;height:38.5pt" o:ole="">
            <v:imagedata r:id="rId103" o:title=""/>
          </v:shape>
          <o:OLEObject Type="Embed" ProgID="Equation.3" ShapeID="_x0000_i1067" DrawAspect="Content" ObjectID="_1736787019" r:id="rId104"/>
        </w:object>
      </w:r>
      <w:r w:rsidRPr="00364094">
        <w:rPr>
          <w:sz w:val="24"/>
          <w:szCs w:val="24"/>
          <w:lang w:val="en-US"/>
        </w:rPr>
        <w:t xml:space="preserve">    </w:t>
      </w:r>
      <w:r w:rsidR="00A77160" w:rsidRPr="00364094">
        <w:rPr>
          <w:sz w:val="24"/>
          <w:szCs w:val="24"/>
          <w:lang w:val="en-US"/>
        </w:rPr>
        <w:t xml:space="preserve">  </w:t>
      </w:r>
      <w:r w:rsidR="00BC3238"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16282E" w:rsidRPr="00364094">
        <w:rPr>
          <w:iCs/>
          <w:sz w:val="24"/>
          <w:szCs w:val="24"/>
          <w:lang w:val="en-US"/>
        </w:rPr>
        <w:t>A</w:t>
      </w:r>
      <w:r w:rsidRPr="00364094">
        <w:rPr>
          <w:iCs/>
          <w:sz w:val="24"/>
          <w:szCs w:val="24"/>
          <w:lang w:val="en-US"/>
        </w:rPr>
        <w:t>1.20)</w:t>
      </w:r>
    </w:p>
    <w:p w14:paraId="4A2F1874" w14:textId="0B21EA43" w:rsidR="00462DE3" w:rsidRPr="00364094" w:rsidRDefault="00462DE3" w:rsidP="00CF509B">
      <w:pPr>
        <w:tabs>
          <w:tab w:val="left" w:pos="-2340"/>
        </w:tabs>
        <w:spacing w:after="0" w:line="360" w:lineRule="auto"/>
        <w:ind w:left="0" w:firstLine="567"/>
        <w:rPr>
          <w:i/>
          <w:sz w:val="24"/>
          <w:szCs w:val="24"/>
          <w:lang w:val="en-US"/>
        </w:rPr>
      </w:pPr>
      <w:r w:rsidRPr="00364094">
        <w:rPr>
          <w:i/>
          <w:sz w:val="24"/>
          <w:szCs w:val="24"/>
          <w:lang w:val="en-US"/>
        </w:rPr>
        <w:t xml:space="preserve">This result was obtained for the case as </w:t>
      </w:r>
      <w:r w:rsidRPr="00364094">
        <w:rPr>
          <w:i/>
          <w:sz w:val="24"/>
          <w:szCs w:val="24"/>
        </w:rPr>
        <w:t>τ</w:t>
      </w:r>
      <w:r w:rsidRPr="00364094">
        <w:rPr>
          <w:i/>
          <w:sz w:val="24"/>
          <w:szCs w:val="24"/>
          <w:lang w:val="en-US"/>
        </w:rPr>
        <w:t xml:space="preserve"> → 0. Therefore, the </w:t>
      </w:r>
      <w:r w:rsidRPr="00364094">
        <w:rPr>
          <w:i/>
          <w:sz w:val="24"/>
          <w:szCs w:val="24"/>
        </w:rPr>
        <w:t>δ</w:t>
      </w:r>
      <w:r w:rsidRPr="00364094">
        <w:rPr>
          <w:i/>
          <w:sz w:val="24"/>
          <w:szCs w:val="24"/>
          <w:lang w:val="en-US"/>
        </w:rPr>
        <w:t xml:space="preserve">-function (A1.20) can correspond not only to a Markov random process, but also to many other stationary and non-stationary random processes. In other words, one could immediately assume that the </w:t>
      </w:r>
      <w:r w:rsidRPr="00364094">
        <w:rPr>
          <w:i/>
          <w:sz w:val="24"/>
          <w:szCs w:val="24"/>
        </w:rPr>
        <w:t>δ</w:t>
      </w:r>
      <w:r w:rsidRPr="00364094">
        <w:rPr>
          <w:i/>
          <w:sz w:val="24"/>
          <w:szCs w:val="24"/>
          <w:lang w:val="en-US"/>
        </w:rPr>
        <w:t>-function for the PSRP has the form (A.1.20) without referring to the equation (A.1.18).</w:t>
      </w:r>
    </w:p>
    <w:p w14:paraId="58922D2E" w14:textId="3BBF5451" w:rsidR="00462DE3" w:rsidRPr="00364094" w:rsidRDefault="00462DE3" w:rsidP="00462DE3">
      <w:pPr>
        <w:tabs>
          <w:tab w:val="left" w:pos="-2340"/>
        </w:tabs>
        <w:spacing w:after="0" w:line="360" w:lineRule="auto"/>
        <w:ind w:left="0" w:firstLine="567"/>
        <w:rPr>
          <w:sz w:val="24"/>
          <w:szCs w:val="24"/>
          <w:lang w:val="en-US"/>
        </w:rPr>
      </w:pPr>
      <w:r w:rsidRPr="00364094">
        <w:rPr>
          <w:sz w:val="24"/>
          <w:szCs w:val="24"/>
          <w:lang w:val="en-US"/>
        </w:rPr>
        <w:t xml:space="preserve">Let’s substitute </w:t>
      </w:r>
      <w:r w:rsidRPr="00364094">
        <w:rPr>
          <w:i/>
          <w:sz w:val="24"/>
          <w:szCs w:val="24"/>
        </w:rPr>
        <w:t>δ</w:t>
      </w:r>
      <w:r w:rsidRPr="00364094">
        <w:rPr>
          <w:sz w:val="24"/>
          <w:szCs w:val="24"/>
          <w:lang w:val="en-US"/>
        </w:rPr>
        <w:t xml:space="preserve">-function (A.1.20) into </w:t>
      </w:r>
      <w:r w:rsidR="003950B3" w:rsidRPr="00364094">
        <w:rPr>
          <w:sz w:val="24"/>
          <w:szCs w:val="24"/>
          <w:lang w:val="en-US"/>
        </w:rPr>
        <w:t>Ex.</w:t>
      </w:r>
      <w:r w:rsidRPr="00364094">
        <w:rPr>
          <w:sz w:val="24"/>
          <w:szCs w:val="24"/>
          <w:lang w:val="en-US"/>
        </w:rPr>
        <w:t xml:space="preserve"> (A.1.17)</w:t>
      </w:r>
    </w:p>
    <w:p w14:paraId="63029767" w14:textId="7ABF8ED2" w:rsidR="00A4736B" w:rsidRPr="00364094" w:rsidRDefault="00A4736B" w:rsidP="006C2B2F">
      <w:pPr>
        <w:pStyle w:val="a5"/>
        <w:tabs>
          <w:tab w:val="left" w:pos="-2340"/>
        </w:tabs>
        <w:spacing w:line="360" w:lineRule="auto"/>
        <w:ind w:firstLine="567"/>
        <w:textAlignment w:val="baseline"/>
        <w:rPr>
          <w:bCs w:val="0"/>
          <w:iCs/>
          <w:sz w:val="24"/>
          <w:szCs w:val="24"/>
          <w:lang w:val="en-US"/>
        </w:rPr>
      </w:pPr>
      <w:r w:rsidRPr="00364094">
        <w:rPr>
          <w:bCs w:val="0"/>
          <w:position w:val="-34"/>
          <w:sz w:val="24"/>
          <w:szCs w:val="24"/>
          <w:lang w:val="en-US"/>
        </w:rPr>
        <w:t xml:space="preserve">       </w:t>
      </w:r>
      <w:r w:rsidR="00462DE3" w:rsidRPr="00364094">
        <w:rPr>
          <w:bCs w:val="0"/>
          <w:position w:val="-34"/>
          <w:sz w:val="24"/>
          <w:szCs w:val="24"/>
        </w:rPr>
        <w:object w:dxaOrig="5700" w:dyaOrig="800" w14:anchorId="630C6017">
          <v:shape id="_x0000_i1068" type="#_x0000_t75" style="width:292.5pt;height:41.5pt" o:ole="">
            <v:imagedata r:id="rId105" o:title=""/>
          </v:shape>
          <o:OLEObject Type="Embed" ProgID="Equation.3" ShapeID="_x0000_i1068" DrawAspect="Content" ObjectID="_1736787020" r:id="rId106"/>
        </w:object>
      </w:r>
      <w:r w:rsidRPr="00364094">
        <w:rPr>
          <w:bCs w:val="0"/>
          <w:sz w:val="24"/>
          <w:szCs w:val="24"/>
          <w:lang w:val="en-US"/>
        </w:rPr>
        <w:t xml:space="preserve">   </w:t>
      </w:r>
      <w:r w:rsidRPr="00364094">
        <w:rPr>
          <w:bCs w:val="0"/>
          <w:iCs/>
          <w:sz w:val="24"/>
          <w:szCs w:val="24"/>
          <w:lang w:val="en-US"/>
        </w:rPr>
        <w:t>(</w:t>
      </w:r>
      <w:r w:rsidR="00462DE3" w:rsidRPr="00364094">
        <w:rPr>
          <w:bCs w:val="0"/>
          <w:iCs/>
          <w:sz w:val="24"/>
          <w:szCs w:val="24"/>
          <w:lang w:val="en-US"/>
        </w:rPr>
        <w:t>A</w:t>
      </w:r>
      <w:r w:rsidRPr="00364094">
        <w:rPr>
          <w:bCs w:val="0"/>
          <w:iCs/>
          <w:sz w:val="24"/>
          <w:szCs w:val="24"/>
          <w:lang w:val="en-US"/>
        </w:rPr>
        <w:t>1.21)</w:t>
      </w:r>
    </w:p>
    <w:p w14:paraId="44271F29" w14:textId="347F96BE" w:rsidR="00462DE3" w:rsidRPr="00364094" w:rsidRDefault="00462DE3" w:rsidP="00462DE3">
      <w:pPr>
        <w:pStyle w:val="a5"/>
        <w:tabs>
          <w:tab w:val="left" w:pos="-2340"/>
        </w:tabs>
        <w:spacing w:line="360" w:lineRule="auto"/>
        <w:ind w:firstLine="0"/>
        <w:textAlignment w:val="baseline"/>
        <w:rPr>
          <w:bCs w:val="0"/>
          <w:sz w:val="24"/>
          <w:szCs w:val="24"/>
          <w:lang w:val="en-US"/>
        </w:rPr>
      </w:pPr>
      <w:r w:rsidRPr="00364094">
        <w:rPr>
          <w:bCs w:val="0"/>
          <w:sz w:val="24"/>
          <w:szCs w:val="24"/>
          <w:lang w:val="en-US"/>
        </w:rPr>
        <w:t>and change the order of integration in (A1.21)</w:t>
      </w:r>
    </w:p>
    <w:p w14:paraId="76BC8963" w14:textId="21D70235" w:rsidR="00A4736B" w:rsidRPr="00364094" w:rsidRDefault="00462DE3" w:rsidP="006C2B2F">
      <w:pPr>
        <w:pStyle w:val="a5"/>
        <w:tabs>
          <w:tab w:val="left" w:pos="-2340"/>
        </w:tabs>
        <w:spacing w:line="360" w:lineRule="auto"/>
        <w:ind w:firstLine="0"/>
        <w:textAlignment w:val="baseline"/>
        <w:rPr>
          <w:bCs w:val="0"/>
          <w:iCs/>
          <w:sz w:val="24"/>
          <w:szCs w:val="24"/>
          <w:lang w:val="en-US"/>
        </w:rPr>
      </w:pPr>
      <w:r w:rsidRPr="00364094">
        <w:rPr>
          <w:bCs w:val="0"/>
          <w:position w:val="-34"/>
          <w:sz w:val="24"/>
          <w:szCs w:val="24"/>
          <w:lang w:val="en-US"/>
        </w:rPr>
        <w:t xml:space="preserve"> </w:t>
      </w:r>
      <w:r w:rsidR="00A4736B" w:rsidRPr="00364094">
        <w:rPr>
          <w:bCs w:val="0"/>
          <w:position w:val="-34"/>
          <w:sz w:val="24"/>
          <w:szCs w:val="24"/>
        </w:rPr>
        <w:object w:dxaOrig="6680" w:dyaOrig="800" w14:anchorId="6CCF37F5">
          <v:shape id="_x0000_i1069" type="#_x0000_t75" style="width:342.5pt;height:39pt" o:ole="">
            <v:imagedata r:id="rId107" o:title=""/>
          </v:shape>
          <o:OLEObject Type="Embed" ProgID="Equation.3" ShapeID="_x0000_i1069" DrawAspect="Content" ObjectID="_1736787021" r:id="rId108"/>
        </w:object>
      </w:r>
      <w:r w:rsidR="00A4736B" w:rsidRPr="00364094">
        <w:rPr>
          <w:bCs w:val="0"/>
          <w:position w:val="-34"/>
          <w:sz w:val="24"/>
          <w:szCs w:val="24"/>
          <w:lang w:val="en-US"/>
        </w:rPr>
        <w:t xml:space="preserve"> </w:t>
      </w:r>
      <w:r w:rsidR="00BB7C85" w:rsidRPr="00364094">
        <w:rPr>
          <w:bCs w:val="0"/>
          <w:position w:val="-34"/>
          <w:sz w:val="24"/>
          <w:szCs w:val="24"/>
          <w:lang w:val="en-US"/>
        </w:rPr>
        <w:t xml:space="preserve"> </w:t>
      </w:r>
      <w:r w:rsidR="00A4736B" w:rsidRPr="00364094">
        <w:rPr>
          <w:bCs w:val="0"/>
          <w:sz w:val="24"/>
          <w:szCs w:val="24"/>
          <w:lang w:val="en-US"/>
        </w:rPr>
        <w:t>(</w:t>
      </w:r>
      <w:r w:rsidRPr="00364094">
        <w:rPr>
          <w:bCs w:val="0"/>
          <w:iCs/>
          <w:sz w:val="24"/>
          <w:szCs w:val="24"/>
          <w:lang w:val="en-US"/>
        </w:rPr>
        <w:t>A</w:t>
      </w:r>
      <w:r w:rsidR="00A4736B" w:rsidRPr="00364094">
        <w:rPr>
          <w:bCs w:val="0"/>
          <w:iCs/>
          <w:sz w:val="24"/>
          <w:szCs w:val="24"/>
          <w:lang w:val="en-US"/>
        </w:rPr>
        <w:t>1.22)</w:t>
      </w:r>
    </w:p>
    <w:p w14:paraId="62E22465" w14:textId="42997DED" w:rsidR="00462DE3" w:rsidRPr="00364094" w:rsidRDefault="00D76BC6" w:rsidP="00D76BC6">
      <w:pPr>
        <w:pStyle w:val="a5"/>
        <w:tabs>
          <w:tab w:val="left" w:pos="-2340"/>
        </w:tabs>
        <w:spacing w:line="360" w:lineRule="auto"/>
        <w:ind w:firstLine="567"/>
        <w:textAlignment w:val="baseline"/>
        <w:rPr>
          <w:bCs w:val="0"/>
          <w:sz w:val="24"/>
          <w:szCs w:val="24"/>
          <w:lang w:val="en-US"/>
        </w:rPr>
      </w:pPr>
      <w:r w:rsidRPr="00364094">
        <w:rPr>
          <w:bCs w:val="0"/>
          <w:sz w:val="24"/>
          <w:szCs w:val="24"/>
          <w:lang w:val="en-US"/>
        </w:rPr>
        <w:t xml:space="preserve">Let’s take into account that, according to (A1.13), for the SRP and PSRP the condition </w:t>
      </w:r>
      <w:r w:rsidRPr="00364094">
        <w:rPr>
          <w:bCs w:val="0"/>
          <w:i/>
          <w:sz w:val="24"/>
          <w:szCs w:val="24"/>
        </w:rPr>
        <w:t>φ</w:t>
      </w:r>
      <w:r w:rsidRPr="00364094">
        <w:rPr>
          <w:bCs w:val="0"/>
          <w:sz w:val="24"/>
          <w:szCs w:val="24"/>
          <w:lang w:val="en-US"/>
        </w:rPr>
        <w:t>(</w:t>
      </w:r>
      <w:r w:rsidRPr="00364094">
        <w:rPr>
          <w:bCs w:val="0"/>
          <w:i/>
          <w:sz w:val="24"/>
          <w:szCs w:val="24"/>
        </w:rPr>
        <w:t>ξ</w:t>
      </w:r>
      <w:r w:rsidRPr="00364094">
        <w:rPr>
          <w:bCs w:val="0"/>
          <w:i/>
          <w:sz w:val="24"/>
          <w:szCs w:val="24"/>
          <w:vertAlign w:val="subscript"/>
          <w:lang w:val="en-US"/>
        </w:rPr>
        <w:t>ik</w:t>
      </w:r>
      <w:r w:rsidRPr="00364094">
        <w:rPr>
          <w:bCs w:val="0"/>
          <w:sz w:val="24"/>
          <w:szCs w:val="24"/>
          <w:lang w:val="en-US"/>
        </w:rPr>
        <w:t>)</w:t>
      </w:r>
      <w:r w:rsidR="003B7345" w:rsidRPr="00364094">
        <w:rPr>
          <w:bCs w:val="0"/>
          <w:sz w:val="24"/>
          <w:szCs w:val="24"/>
          <w:lang w:val="en-US"/>
        </w:rPr>
        <w:t xml:space="preserve"> </w:t>
      </w:r>
      <w:r w:rsidRPr="00364094">
        <w:rPr>
          <w:bCs w:val="0"/>
          <w:sz w:val="24"/>
          <w:szCs w:val="24"/>
          <w:lang w:val="en-US"/>
        </w:rPr>
        <w:t>=</w:t>
      </w:r>
      <w:r w:rsidR="003B7345" w:rsidRPr="00364094">
        <w:rPr>
          <w:bCs w:val="0"/>
          <w:sz w:val="24"/>
          <w:szCs w:val="24"/>
          <w:lang w:val="en-US"/>
        </w:rPr>
        <w:t xml:space="preserve"> </w:t>
      </w:r>
      <w:r w:rsidRPr="00364094">
        <w:rPr>
          <w:bCs w:val="0"/>
          <w:i/>
          <w:sz w:val="24"/>
          <w:szCs w:val="24"/>
        </w:rPr>
        <w:t>φ</w:t>
      </w:r>
      <w:r w:rsidRPr="00364094">
        <w:rPr>
          <w:bCs w:val="0"/>
          <w:sz w:val="24"/>
          <w:szCs w:val="24"/>
          <w:lang w:val="en-US"/>
        </w:rPr>
        <w:t>(</w:t>
      </w:r>
      <w:r w:rsidRPr="00364094">
        <w:rPr>
          <w:bCs w:val="0"/>
          <w:i/>
          <w:sz w:val="24"/>
          <w:szCs w:val="24"/>
        </w:rPr>
        <w:t>ξ</w:t>
      </w:r>
      <w:r w:rsidRPr="00364094">
        <w:rPr>
          <w:bCs w:val="0"/>
          <w:i/>
          <w:sz w:val="24"/>
          <w:szCs w:val="24"/>
          <w:vertAlign w:val="subscript"/>
          <w:lang w:val="en-US"/>
        </w:rPr>
        <w:t>jk</w:t>
      </w:r>
      <w:r w:rsidRPr="00364094">
        <w:rPr>
          <w:bCs w:val="0"/>
          <w:sz w:val="24"/>
          <w:szCs w:val="24"/>
          <w:lang w:val="en-US"/>
        </w:rPr>
        <w:t xml:space="preserve">) is fulfilled. </w:t>
      </w:r>
      <w:r w:rsidR="00462DE3" w:rsidRPr="00364094">
        <w:rPr>
          <w:bCs w:val="0"/>
          <w:sz w:val="24"/>
          <w:szCs w:val="24"/>
          <w:lang w:val="en-US"/>
        </w:rPr>
        <w:t xml:space="preserve">Therefore, </w:t>
      </w:r>
      <w:r w:rsidR="003950B3" w:rsidRPr="00364094">
        <w:rPr>
          <w:bCs w:val="0"/>
          <w:sz w:val="24"/>
          <w:szCs w:val="24"/>
          <w:lang w:val="en-US"/>
        </w:rPr>
        <w:t>Ex.</w:t>
      </w:r>
      <w:r w:rsidR="00462DE3" w:rsidRPr="00364094">
        <w:rPr>
          <w:bCs w:val="0"/>
          <w:sz w:val="24"/>
          <w:szCs w:val="24"/>
          <w:lang w:val="en-US"/>
        </w:rPr>
        <w:t xml:space="preserve"> (A.1.22) can be represented as</w:t>
      </w:r>
    </w:p>
    <w:p w14:paraId="36D3215F" w14:textId="69FECE5E" w:rsidR="00A4736B" w:rsidRPr="00364094" w:rsidRDefault="00A4736B" w:rsidP="00AA414F">
      <w:pPr>
        <w:pStyle w:val="a5"/>
        <w:ind w:firstLine="709"/>
        <w:jc w:val="left"/>
        <w:rPr>
          <w:bCs w:val="0"/>
          <w:sz w:val="24"/>
          <w:szCs w:val="24"/>
          <w:lang w:val="en-US"/>
        </w:rPr>
      </w:pPr>
      <w:r w:rsidRPr="00364094">
        <w:rPr>
          <w:bCs w:val="0"/>
          <w:sz w:val="24"/>
          <w:szCs w:val="24"/>
          <w:lang w:val="en-US"/>
        </w:rPr>
        <w:t xml:space="preserve">                                    </w:t>
      </w:r>
      <w:r w:rsidRPr="00364094">
        <w:rPr>
          <w:bCs w:val="0"/>
          <w:position w:val="-32"/>
          <w:sz w:val="24"/>
          <w:szCs w:val="24"/>
        </w:rPr>
        <w:object w:dxaOrig="1600" w:dyaOrig="740" w14:anchorId="64A29788">
          <v:shape id="_x0000_i1070" type="#_x0000_t75" style="width:99.5pt;height:45.5pt" o:ole="">
            <v:imagedata r:id="rId109" o:title=""/>
          </v:shape>
          <o:OLEObject Type="Embed" ProgID="Equation.3" ShapeID="_x0000_i1070" DrawAspect="Content" ObjectID="_1736787022" r:id="rId110"/>
        </w:object>
      </w:r>
      <w:r w:rsidRPr="00364094">
        <w:rPr>
          <w:bCs w:val="0"/>
          <w:sz w:val="24"/>
          <w:szCs w:val="24"/>
          <w:lang w:val="en-US"/>
        </w:rPr>
        <w:t xml:space="preserve">                                    </w:t>
      </w:r>
      <w:r w:rsidRPr="00364094">
        <w:rPr>
          <w:bCs w:val="0"/>
          <w:iCs/>
          <w:sz w:val="24"/>
          <w:szCs w:val="24"/>
          <w:lang w:val="en-US"/>
        </w:rPr>
        <w:t>(</w:t>
      </w:r>
      <w:r w:rsidR="00462DE3" w:rsidRPr="00364094">
        <w:rPr>
          <w:bCs w:val="0"/>
          <w:iCs/>
          <w:sz w:val="24"/>
          <w:szCs w:val="24"/>
          <w:lang w:val="en-US"/>
        </w:rPr>
        <w:t>A</w:t>
      </w:r>
      <w:r w:rsidRPr="00364094">
        <w:rPr>
          <w:bCs w:val="0"/>
          <w:iCs/>
          <w:sz w:val="24"/>
          <w:szCs w:val="24"/>
          <w:lang w:val="en-US"/>
        </w:rPr>
        <w:t>1.23)</w:t>
      </w:r>
    </w:p>
    <w:p w14:paraId="5CB40530" w14:textId="6F3FCC47" w:rsidR="00A4736B" w:rsidRPr="00364094" w:rsidRDefault="00D76BC6" w:rsidP="00AA414F">
      <w:pPr>
        <w:tabs>
          <w:tab w:val="left" w:pos="-2340"/>
          <w:tab w:val="left" w:pos="-2057"/>
        </w:tabs>
        <w:spacing w:after="0" w:line="240" w:lineRule="auto"/>
        <w:ind w:left="0"/>
        <w:rPr>
          <w:sz w:val="24"/>
          <w:szCs w:val="24"/>
          <w:lang w:val="en-US"/>
        </w:rPr>
      </w:pPr>
      <w:r w:rsidRPr="00364094">
        <w:rPr>
          <w:sz w:val="24"/>
          <w:szCs w:val="24"/>
          <w:lang w:val="en-US"/>
        </w:rPr>
        <w:t>where</w:t>
      </w:r>
      <w:r w:rsidR="00A4736B" w:rsidRPr="00364094">
        <w:rPr>
          <w:sz w:val="24"/>
          <w:szCs w:val="24"/>
          <w:lang w:val="en-US"/>
        </w:rPr>
        <w:t xml:space="preserve">           </w:t>
      </w:r>
      <w:r w:rsidRPr="00364094">
        <w:rPr>
          <w:sz w:val="24"/>
          <w:szCs w:val="24"/>
          <w:lang w:val="en-US"/>
        </w:rPr>
        <w:t xml:space="preserve"> </w:t>
      </w:r>
      <w:r w:rsidR="00A4736B" w:rsidRPr="00364094">
        <w:rPr>
          <w:sz w:val="24"/>
          <w:szCs w:val="24"/>
          <w:lang w:val="en-US"/>
        </w:rPr>
        <w:t xml:space="preserve">       </w:t>
      </w:r>
      <w:r w:rsidR="0016282E" w:rsidRPr="00364094">
        <w:rPr>
          <w:sz w:val="24"/>
          <w:szCs w:val="24"/>
          <w:lang w:val="en-US"/>
        </w:rPr>
        <w:t xml:space="preserve">  </w:t>
      </w:r>
      <w:r w:rsidR="00A4736B" w:rsidRPr="00364094">
        <w:rPr>
          <w:sz w:val="24"/>
          <w:szCs w:val="24"/>
          <w:lang w:val="en-US"/>
        </w:rPr>
        <w:t xml:space="preserve">   </w:t>
      </w:r>
      <w:r w:rsidR="0016282E" w:rsidRPr="00364094">
        <w:rPr>
          <w:position w:val="-30"/>
          <w:sz w:val="24"/>
          <w:szCs w:val="24"/>
        </w:rPr>
        <w:object w:dxaOrig="3480" w:dyaOrig="740" w14:anchorId="4C9C1B0A">
          <v:shape id="_x0000_i1071" type="#_x0000_t75" style="width:179.5pt;height:38.5pt" o:ole="">
            <v:imagedata r:id="rId111" o:title=""/>
          </v:shape>
          <o:OLEObject Type="Embed" ProgID="Equation.3" ShapeID="_x0000_i1071" DrawAspect="Content" ObjectID="_1736787023" r:id="rId112"/>
        </w:object>
      </w:r>
      <w:r w:rsidR="00A4736B" w:rsidRPr="00364094">
        <w:rPr>
          <w:sz w:val="24"/>
          <w:szCs w:val="24"/>
          <w:lang w:val="en-US"/>
        </w:rPr>
        <w:t xml:space="preserve">                </w:t>
      </w:r>
      <w:r w:rsidR="0016282E" w:rsidRPr="00364094">
        <w:rPr>
          <w:sz w:val="24"/>
          <w:szCs w:val="24"/>
          <w:lang w:val="en-US"/>
        </w:rPr>
        <w:t xml:space="preserve"> </w:t>
      </w:r>
      <w:r w:rsidR="00A4736B" w:rsidRPr="00364094">
        <w:rPr>
          <w:sz w:val="24"/>
          <w:szCs w:val="24"/>
          <w:lang w:val="en-US"/>
        </w:rPr>
        <w:t xml:space="preserve">    </w:t>
      </w:r>
      <w:r w:rsidR="0020239B" w:rsidRPr="00364094">
        <w:rPr>
          <w:sz w:val="24"/>
          <w:szCs w:val="24"/>
          <w:lang w:val="en-US"/>
        </w:rPr>
        <w:t xml:space="preserve"> </w:t>
      </w:r>
      <w:r w:rsidR="00A4736B" w:rsidRPr="00364094">
        <w:rPr>
          <w:sz w:val="24"/>
          <w:szCs w:val="24"/>
          <w:lang w:val="en-US"/>
        </w:rPr>
        <w:t xml:space="preserve">  </w:t>
      </w:r>
      <w:r w:rsidR="00A4736B" w:rsidRPr="00364094">
        <w:rPr>
          <w:iCs/>
          <w:sz w:val="24"/>
          <w:szCs w:val="24"/>
          <w:lang w:val="en-US"/>
        </w:rPr>
        <w:t>(</w:t>
      </w:r>
      <w:r w:rsidR="00462DE3" w:rsidRPr="00364094">
        <w:rPr>
          <w:iCs/>
          <w:sz w:val="24"/>
          <w:szCs w:val="24"/>
          <w:lang w:val="en-US"/>
        </w:rPr>
        <w:t>A</w:t>
      </w:r>
      <w:r w:rsidR="00A4736B" w:rsidRPr="00364094">
        <w:rPr>
          <w:iCs/>
          <w:sz w:val="24"/>
          <w:szCs w:val="24"/>
          <w:lang w:val="en-US"/>
        </w:rPr>
        <w:t>1.24)</w:t>
      </w:r>
    </w:p>
    <w:p w14:paraId="0137EDD0" w14:textId="6028A282" w:rsidR="00A4736B" w:rsidRPr="00364094" w:rsidRDefault="00A4736B" w:rsidP="00AA414F">
      <w:pPr>
        <w:tabs>
          <w:tab w:val="left" w:pos="-2340"/>
          <w:tab w:val="left" w:pos="-2057"/>
        </w:tabs>
        <w:spacing w:after="0" w:line="240" w:lineRule="auto"/>
        <w:ind w:left="0"/>
        <w:rPr>
          <w:iCs/>
          <w:sz w:val="24"/>
          <w:szCs w:val="24"/>
          <w:lang w:val="en-US"/>
        </w:rPr>
      </w:pPr>
      <w:r w:rsidRPr="00364094">
        <w:rPr>
          <w:sz w:val="24"/>
          <w:szCs w:val="24"/>
          <w:lang w:val="en-US"/>
        </w:rPr>
        <w:t xml:space="preserve">                          </w:t>
      </w:r>
      <w:r w:rsidR="0016282E" w:rsidRPr="00364094">
        <w:rPr>
          <w:sz w:val="24"/>
          <w:szCs w:val="24"/>
          <w:lang w:val="en-US"/>
        </w:rPr>
        <w:t xml:space="preserve"> </w:t>
      </w:r>
      <w:r w:rsidRPr="00364094">
        <w:rPr>
          <w:sz w:val="24"/>
          <w:szCs w:val="24"/>
          <w:lang w:val="en-US"/>
        </w:rPr>
        <w:t xml:space="preserve">       </w:t>
      </w:r>
      <w:r w:rsidR="0016282E" w:rsidRPr="00364094">
        <w:rPr>
          <w:position w:val="-30"/>
          <w:sz w:val="24"/>
          <w:szCs w:val="24"/>
        </w:rPr>
        <w:object w:dxaOrig="3440" w:dyaOrig="740" w14:anchorId="1BC63849">
          <v:shape id="_x0000_i1072" type="#_x0000_t75" style="width:183pt;height:38.5pt" o:ole="">
            <v:imagedata r:id="rId113" o:title=""/>
          </v:shape>
          <o:OLEObject Type="Embed" ProgID="Equation.3" ShapeID="_x0000_i1072" DrawAspect="Content" ObjectID="_1736787024" r:id="rId114"/>
        </w:object>
      </w:r>
      <w:r w:rsidRPr="00364094">
        <w:rPr>
          <w:sz w:val="24"/>
          <w:szCs w:val="24"/>
          <w:lang w:val="en-US"/>
        </w:rPr>
        <w:t xml:space="preserve">             </w:t>
      </w:r>
      <w:r w:rsidR="0016282E"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462DE3" w:rsidRPr="00364094">
        <w:rPr>
          <w:iCs/>
          <w:sz w:val="24"/>
          <w:szCs w:val="24"/>
          <w:lang w:val="en-US"/>
        </w:rPr>
        <w:t>A</w:t>
      </w:r>
      <w:r w:rsidRPr="00364094">
        <w:rPr>
          <w:iCs/>
          <w:sz w:val="24"/>
          <w:szCs w:val="24"/>
          <w:lang w:val="en-US"/>
        </w:rPr>
        <w:t>1.25)</w:t>
      </w:r>
    </w:p>
    <w:p w14:paraId="521F8241" w14:textId="1822E379" w:rsidR="00D76BC6" w:rsidRPr="00364094" w:rsidRDefault="00D76BC6" w:rsidP="00D76BC6">
      <w:pPr>
        <w:tabs>
          <w:tab w:val="left" w:pos="-2340"/>
          <w:tab w:val="left" w:pos="-2057"/>
        </w:tabs>
        <w:spacing w:after="0" w:line="360" w:lineRule="auto"/>
        <w:ind w:left="0" w:firstLine="567"/>
        <w:rPr>
          <w:sz w:val="24"/>
          <w:szCs w:val="24"/>
          <w:lang w:val="en-US"/>
        </w:rPr>
      </w:pPr>
      <w:r w:rsidRPr="00364094">
        <w:rPr>
          <w:sz w:val="24"/>
          <w:szCs w:val="24"/>
          <w:lang w:val="en-US"/>
        </w:rPr>
        <w:lastRenderedPageBreak/>
        <w:t xml:space="preserve">The integrand </w:t>
      </w:r>
      <w:r w:rsidRPr="00364094">
        <w:rPr>
          <w:position w:val="-10"/>
          <w:sz w:val="24"/>
          <w:szCs w:val="24"/>
        </w:rPr>
        <w:object w:dxaOrig="920" w:dyaOrig="340" w14:anchorId="354E1C0D">
          <v:shape id="_x0000_i1073" type="#_x0000_t75" style="width:54.5pt;height:21pt" o:ole="">
            <v:imagedata r:id="rId115" o:title=""/>
          </v:shape>
          <o:OLEObject Type="Embed" ProgID="Equation.3" ShapeID="_x0000_i1073" DrawAspect="Content" ObjectID="_1736787025" r:id="rId116"/>
        </w:object>
      </w:r>
      <w:r w:rsidRPr="00364094">
        <w:rPr>
          <w:sz w:val="24"/>
          <w:szCs w:val="24"/>
          <w:lang w:val="en-US"/>
        </w:rPr>
        <w:t xml:space="preserve">in (A1.23) meets all the requirements of the PDF </w:t>
      </w:r>
      <w:r w:rsidRPr="00364094">
        <w:rPr>
          <w:i/>
          <w:sz w:val="24"/>
          <w:szCs w:val="24"/>
        </w:rPr>
        <w:t>ρ</w:t>
      </w:r>
      <w:r w:rsidRPr="00364094">
        <w:rPr>
          <w:sz w:val="24"/>
          <w:szCs w:val="24"/>
          <w:lang w:val="en-US"/>
        </w:rPr>
        <w:t>(</w:t>
      </w:r>
      <w:r w:rsidRPr="00364094">
        <w:rPr>
          <w:i/>
          <w:sz w:val="24"/>
          <w:szCs w:val="24"/>
          <w:lang w:val="en-US"/>
        </w:rPr>
        <w:t>q</w:t>
      </w:r>
      <w:r w:rsidRPr="00364094">
        <w:rPr>
          <w:sz w:val="24"/>
          <w:szCs w:val="24"/>
          <w:lang w:val="en-US"/>
        </w:rPr>
        <w:t xml:space="preserve">) of the random variable </w:t>
      </w:r>
      <w:r w:rsidRPr="00364094">
        <w:rPr>
          <w:i/>
          <w:sz w:val="24"/>
          <w:szCs w:val="24"/>
          <w:lang w:val="en-US"/>
        </w:rPr>
        <w:t>q</w:t>
      </w:r>
      <w:r w:rsidRPr="00364094">
        <w:rPr>
          <w:sz w:val="24"/>
          <w:szCs w:val="24"/>
          <w:lang w:val="en-US"/>
        </w:rPr>
        <w:t>:</w:t>
      </w:r>
    </w:p>
    <w:p w14:paraId="10A6B60A" w14:textId="1245A70F" w:rsidR="00A4736B" w:rsidRPr="00364094" w:rsidRDefault="00A4736B" w:rsidP="00A4736B">
      <w:pPr>
        <w:pStyle w:val="a5"/>
        <w:spacing w:line="360" w:lineRule="auto"/>
        <w:ind w:firstLine="709"/>
        <w:jc w:val="left"/>
        <w:rPr>
          <w:bCs w:val="0"/>
          <w:iCs/>
          <w:sz w:val="24"/>
          <w:szCs w:val="24"/>
          <w:lang w:val="en-US"/>
        </w:rPr>
      </w:pPr>
      <w:r w:rsidRPr="00364094">
        <w:rPr>
          <w:bCs w:val="0"/>
          <w:sz w:val="24"/>
          <w:szCs w:val="24"/>
          <w:lang w:val="en-US"/>
        </w:rPr>
        <w:t xml:space="preserve">                                </w:t>
      </w:r>
      <w:r w:rsidRPr="00364094">
        <w:rPr>
          <w:bCs w:val="0"/>
          <w:position w:val="-14"/>
          <w:sz w:val="24"/>
          <w:szCs w:val="24"/>
          <w:lang w:val="en-US"/>
        </w:rPr>
        <w:object w:dxaOrig="2680" w:dyaOrig="440" w14:anchorId="639BEFCE">
          <v:shape id="_x0000_i1074" type="#_x0000_t75" style="width:137pt;height:24pt" o:ole="">
            <v:imagedata r:id="rId117" o:title=""/>
          </v:shape>
          <o:OLEObject Type="Embed" ProgID="Equation.3" ShapeID="_x0000_i1074" DrawAspect="Content" ObjectID="_1736787026" r:id="rId118"/>
        </w:object>
      </w:r>
      <w:r w:rsidRPr="00364094">
        <w:rPr>
          <w:bCs w:val="0"/>
          <w:sz w:val="24"/>
          <w:szCs w:val="24"/>
          <w:lang w:val="en-US"/>
        </w:rPr>
        <w:t xml:space="preserve">                       </w:t>
      </w:r>
      <w:r w:rsidR="007E5BFE" w:rsidRPr="00364094">
        <w:rPr>
          <w:bCs w:val="0"/>
          <w:sz w:val="24"/>
          <w:szCs w:val="24"/>
          <w:lang w:val="en-US"/>
        </w:rPr>
        <w:t xml:space="preserve"> </w:t>
      </w:r>
      <w:r w:rsidRPr="00364094">
        <w:rPr>
          <w:bCs w:val="0"/>
          <w:sz w:val="24"/>
          <w:szCs w:val="24"/>
          <w:lang w:val="en-US"/>
        </w:rPr>
        <w:t xml:space="preserve">    </w:t>
      </w:r>
      <w:r w:rsidRPr="00364094">
        <w:rPr>
          <w:bCs w:val="0"/>
          <w:iCs/>
          <w:sz w:val="24"/>
          <w:szCs w:val="24"/>
          <w:lang w:val="en-US"/>
        </w:rPr>
        <w:t>(</w:t>
      </w:r>
      <w:r w:rsidR="0020239B" w:rsidRPr="00364094">
        <w:rPr>
          <w:bCs w:val="0"/>
          <w:iCs/>
          <w:sz w:val="24"/>
          <w:szCs w:val="24"/>
          <w:lang w:val="en-US"/>
        </w:rPr>
        <w:t>A</w:t>
      </w:r>
      <w:r w:rsidRPr="00364094">
        <w:rPr>
          <w:bCs w:val="0"/>
          <w:iCs/>
          <w:sz w:val="24"/>
          <w:szCs w:val="24"/>
          <w:lang w:val="en-US"/>
        </w:rPr>
        <w:t>1.26)</w:t>
      </w:r>
    </w:p>
    <w:p w14:paraId="602A167A" w14:textId="3B7BB2D9" w:rsidR="00D76BC6" w:rsidRPr="00364094" w:rsidRDefault="00D76BC6" w:rsidP="00D76BC6">
      <w:pPr>
        <w:pStyle w:val="a5"/>
        <w:spacing w:line="360" w:lineRule="auto"/>
        <w:ind w:firstLine="709"/>
        <w:jc w:val="left"/>
        <w:rPr>
          <w:bCs w:val="0"/>
          <w:sz w:val="24"/>
          <w:szCs w:val="24"/>
          <w:lang w:val="en-US"/>
        </w:rPr>
      </w:pPr>
      <w:r w:rsidRPr="00364094">
        <w:rPr>
          <w:bCs w:val="0"/>
          <w:sz w:val="24"/>
          <w:szCs w:val="24"/>
          <w:lang w:val="en-US"/>
        </w:rPr>
        <w:t xml:space="preserve">Let’s clarify the physical meaning of </w:t>
      </w:r>
      <w:r w:rsidRPr="00364094">
        <w:rPr>
          <w:bCs w:val="0"/>
          <w:i/>
          <w:sz w:val="24"/>
          <w:szCs w:val="24"/>
          <w:lang w:val="en-US"/>
        </w:rPr>
        <w:t>q</w:t>
      </w:r>
      <w:r w:rsidRPr="00364094">
        <w:rPr>
          <w:bCs w:val="0"/>
          <w:sz w:val="24"/>
          <w:szCs w:val="24"/>
          <w:lang w:val="en-US"/>
        </w:rPr>
        <w:t>.</w:t>
      </w:r>
    </w:p>
    <w:p w14:paraId="49AD24F4" w14:textId="77777777" w:rsidR="00D76BC6" w:rsidRPr="00364094" w:rsidRDefault="00D76BC6" w:rsidP="00E16078">
      <w:pPr>
        <w:pStyle w:val="a5"/>
        <w:spacing w:line="360" w:lineRule="auto"/>
        <w:ind w:firstLine="709"/>
        <w:rPr>
          <w:bCs w:val="0"/>
          <w:sz w:val="24"/>
          <w:szCs w:val="24"/>
          <w:lang w:val="en-US"/>
        </w:rPr>
      </w:pPr>
      <w:r w:rsidRPr="00364094">
        <w:rPr>
          <w:bCs w:val="0"/>
          <w:sz w:val="24"/>
          <w:szCs w:val="24"/>
          <w:lang w:val="en-US"/>
        </w:rPr>
        <w:t>The features of the considered random process impose the following restrictions on the generalized frequency</w:t>
      </w:r>
      <w:r w:rsidRPr="00364094">
        <w:rPr>
          <w:bCs w:val="0"/>
          <w:i/>
          <w:sz w:val="24"/>
          <w:szCs w:val="24"/>
          <w:lang w:val="en-US"/>
        </w:rPr>
        <w:t xml:space="preserve"> q</w:t>
      </w:r>
      <w:r w:rsidRPr="00364094">
        <w:rPr>
          <w:bCs w:val="0"/>
          <w:sz w:val="24"/>
          <w:szCs w:val="24"/>
          <w:lang w:val="en-US"/>
        </w:rPr>
        <w:t>:</w:t>
      </w:r>
    </w:p>
    <w:p w14:paraId="126F8E4B" w14:textId="36C08064" w:rsidR="00D76BC6" w:rsidRPr="00364094" w:rsidRDefault="00D76BC6" w:rsidP="00D76BC6">
      <w:pPr>
        <w:pStyle w:val="a5"/>
        <w:spacing w:line="360" w:lineRule="auto"/>
        <w:ind w:firstLine="709"/>
        <w:jc w:val="left"/>
        <w:rPr>
          <w:bCs w:val="0"/>
          <w:sz w:val="24"/>
          <w:szCs w:val="24"/>
          <w:lang w:val="en-US"/>
        </w:rPr>
      </w:pPr>
      <w:r w:rsidRPr="00364094">
        <w:rPr>
          <w:bCs w:val="0"/>
          <w:sz w:val="24"/>
          <w:szCs w:val="24"/>
          <w:lang w:val="en-US"/>
        </w:rPr>
        <w:t xml:space="preserve">1) the random variable </w:t>
      </w:r>
      <w:r w:rsidRPr="00364094">
        <w:rPr>
          <w:bCs w:val="0"/>
          <w:i/>
          <w:sz w:val="24"/>
          <w:szCs w:val="24"/>
          <w:lang w:val="en-US"/>
        </w:rPr>
        <w:t>q</w:t>
      </w:r>
      <w:r w:rsidRPr="00364094">
        <w:rPr>
          <w:bCs w:val="0"/>
          <w:sz w:val="24"/>
          <w:szCs w:val="24"/>
          <w:lang w:val="en-US"/>
        </w:rPr>
        <w:t xml:space="preserve"> should characterize the random process </w:t>
      </w:r>
      <w:r w:rsidR="00303B8A" w:rsidRPr="00364094">
        <w:rPr>
          <w:bCs w:val="0"/>
          <w:i/>
          <w:sz w:val="24"/>
          <w:szCs w:val="24"/>
        </w:rPr>
        <w:t>ξ</w:t>
      </w:r>
      <w:r w:rsidR="00303B8A" w:rsidRPr="00364094">
        <w:rPr>
          <w:bCs w:val="0"/>
          <w:sz w:val="24"/>
          <w:szCs w:val="24"/>
          <w:lang w:val="en-US"/>
        </w:rPr>
        <w:t>(</w:t>
      </w:r>
      <w:r w:rsidR="00303B8A" w:rsidRPr="00364094">
        <w:rPr>
          <w:bCs w:val="0"/>
          <w:i/>
          <w:sz w:val="24"/>
          <w:szCs w:val="24"/>
          <w:lang w:val="en-US"/>
        </w:rPr>
        <w:t>t</w:t>
      </w:r>
      <w:r w:rsidR="00303B8A" w:rsidRPr="00364094">
        <w:rPr>
          <w:bCs w:val="0"/>
          <w:sz w:val="24"/>
          <w:szCs w:val="24"/>
          <w:lang w:val="en-US"/>
        </w:rPr>
        <w:t xml:space="preserve">) </w:t>
      </w:r>
      <w:r w:rsidRPr="00364094">
        <w:rPr>
          <w:bCs w:val="0"/>
          <w:sz w:val="24"/>
          <w:szCs w:val="24"/>
          <w:lang w:val="en-US"/>
        </w:rPr>
        <w:t xml:space="preserve">in the section </w:t>
      </w:r>
      <w:r w:rsidRPr="00364094">
        <w:rPr>
          <w:bCs w:val="0"/>
          <w:i/>
          <w:sz w:val="24"/>
          <w:szCs w:val="24"/>
          <w:lang w:val="en-US"/>
        </w:rPr>
        <w:t>t</w:t>
      </w:r>
      <w:r w:rsidRPr="00364094">
        <w:rPr>
          <w:bCs w:val="0"/>
          <w:i/>
          <w:sz w:val="24"/>
          <w:szCs w:val="24"/>
          <w:vertAlign w:val="subscript"/>
          <w:lang w:val="en-US"/>
        </w:rPr>
        <w:t>k</w:t>
      </w:r>
      <w:r w:rsidRPr="00364094">
        <w:rPr>
          <w:bCs w:val="0"/>
          <w:sz w:val="24"/>
          <w:szCs w:val="24"/>
          <w:lang w:val="en-US"/>
        </w:rPr>
        <w:t xml:space="preserve"> (</w:t>
      </w:r>
      <w:r w:rsidR="0060187B" w:rsidRPr="00364094">
        <w:rPr>
          <w:bCs w:val="0"/>
          <w:sz w:val="24"/>
          <w:szCs w:val="24"/>
          <w:lang w:val="en-US"/>
        </w:rPr>
        <w:t xml:space="preserve">see </w:t>
      </w:r>
      <w:r w:rsidRPr="00364094">
        <w:rPr>
          <w:bCs w:val="0"/>
          <w:sz w:val="24"/>
          <w:szCs w:val="24"/>
          <w:lang w:val="en-US"/>
        </w:rPr>
        <w:t>Fig</w:t>
      </w:r>
      <w:r w:rsidR="00303B8A" w:rsidRPr="00364094">
        <w:rPr>
          <w:bCs w:val="0"/>
          <w:sz w:val="24"/>
          <w:szCs w:val="24"/>
          <w:lang w:val="en-US"/>
        </w:rPr>
        <w:t xml:space="preserve">ure </w:t>
      </w:r>
      <w:r w:rsidRPr="00364094">
        <w:rPr>
          <w:bCs w:val="0"/>
          <w:sz w:val="24"/>
          <w:szCs w:val="24"/>
          <w:lang w:val="en-US"/>
        </w:rPr>
        <w:t xml:space="preserve">A1.1), i.e. in the interval </w:t>
      </w:r>
      <w:r w:rsidR="00303B8A" w:rsidRPr="00364094">
        <w:rPr>
          <w:bCs w:val="0"/>
          <w:i/>
          <w:sz w:val="24"/>
          <w:szCs w:val="24"/>
        </w:rPr>
        <w:t>τ</w:t>
      </w:r>
      <w:r w:rsidR="00303B8A" w:rsidRPr="00364094">
        <w:rPr>
          <w:bCs w:val="0"/>
          <w:i/>
          <w:sz w:val="24"/>
          <w:szCs w:val="24"/>
          <w:lang w:val="en-US"/>
        </w:rPr>
        <w:t xml:space="preserve"> </w:t>
      </w:r>
      <w:r w:rsidR="00303B8A" w:rsidRPr="00364094">
        <w:rPr>
          <w:bCs w:val="0"/>
          <w:sz w:val="24"/>
          <w:szCs w:val="24"/>
          <w:lang w:val="en-US"/>
        </w:rPr>
        <w:t>=</w:t>
      </w:r>
      <w:r w:rsidR="00303B8A" w:rsidRPr="00364094">
        <w:rPr>
          <w:bCs w:val="0"/>
          <w:i/>
          <w:sz w:val="24"/>
          <w:szCs w:val="24"/>
          <w:lang w:val="en-US"/>
        </w:rPr>
        <w:t xml:space="preserve"> t</w:t>
      </w:r>
      <w:r w:rsidR="00303B8A" w:rsidRPr="00364094">
        <w:rPr>
          <w:bCs w:val="0"/>
          <w:i/>
          <w:sz w:val="24"/>
          <w:szCs w:val="24"/>
          <w:vertAlign w:val="subscript"/>
          <w:lang w:val="en-US"/>
        </w:rPr>
        <w:t xml:space="preserve">j </w:t>
      </w:r>
      <w:r w:rsidR="00303B8A" w:rsidRPr="00364094">
        <w:rPr>
          <w:bCs w:val="0"/>
          <w:sz w:val="24"/>
          <w:szCs w:val="24"/>
          <w:lang w:val="en-US"/>
        </w:rPr>
        <w:t>–</w:t>
      </w:r>
      <w:r w:rsidR="00303B8A" w:rsidRPr="00364094">
        <w:rPr>
          <w:bCs w:val="0"/>
          <w:i/>
          <w:sz w:val="24"/>
          <w:szCs w:val="24"/>
          <w:lang w:val="en-US"/>
        </w:rPr>
        <w:t xml:space="preserve"> t</w:t>
      </w:r>
      <w:r w:rsidR="00303B8A" w:rsidRPr="00364094">
        <w:rPr>
          <w:bCs w:val="0"/>
          <w:i/>
          <w:sz w:val="24"/>
          <w:szCs w:val="24"/>
          <w:vertAlign w:val="subscript"/>
          <w:lang w:val="en-US"/>
        </w:rPr>
        <w:t>i</w:t>
      </w:r>
      <w:r w:rsidR="00303B8A" w:rsidRPr="00364094">
        <w:rPr>
          <w:bCs w:val="0"/>
          <w:sz w:val="24"/>
          <w:szCs w:val="24"/>
          <w:lang w:val="en-US"/>
        </w:rPr>
        <w:t xml:space="preserve"> </w:t>
      </w:r>
      <w:r w:rsidRPr="00364094">
        <w:rPr>
          <w:bCs w:val="0"/>
          <w:sz w:val="24"/>
          <w:szCs w:val="24"/>
          <w:lang w:val="en-US"/>
        </w:rPr>
        <w:t>tending to 0;</w:t>
      </w:r>
    </w:p>
    <w:p w14:paraId="3571D54D" w14:textId="35F7A9D0" w:rsidR="00D76BC6" w:rsidRPr="00364094" w:rsidRDefault="00E16078" w:rsidP="00303B8A">
      <w:pPr>
        <w:pStyle w:val="a5"/>
        <w:spacing w:line="360" w:lineRule="auto"/>
        <w:ind w:firstLine="709"/>
        <w:rPr>
          <w:bCs w:val="0"/>
          <w:sz w:val="24"/>
          <w:szCs w:val="24"/>
          <w:lang w:val="en-US"/>
        </w:rPr>
      </w:pPr>
      <w:r w:rsidRPr="00364094">
        <w:rPr>
          <w:bCs w:val="0"/>
          <w:sz w:val="24"/>
          <w:szCs w:val="24"/>
          <w:lang w:val="en-US"/>
        </w:rPr>
        <w:t>2</w:t>
      </w:r>
      <w:r w:rsidR="00D76BC6" w:rsidRPr="00364094">
        <w:rPr>
          <w:bCs w:val="0"/>
          <w:sz w:val="24"/>
          <w:szCs w:val="24"/>
          <w:lang w:val="en-US"/>
        </w:rPr>
        <w:t xml:space="preserve">) the </w:t>
      </w:r>
      <w:r w:rsidR="00303B8A" w:rsidRPr="00364094">
        <w:rPr>
          <w:bCs w:val="0"/>
          <w:sz w:val="24"/>
          <w:szCs w:val="24"/>
          <w:lang w:val="en-US"/>
        </w:rPr>
        <w:t>variable</w:t>
      </w:r>
      <w:r w:rsidR="00D76BC6" w:rsidRPr="00364094">
        <w:rPr>
          <w:bCs w:val="0"/>
          <w:sz w:val="24"/>
          <w:szCs w:val="24"/>
          <w:lang w:val="en-US"/>
        </w:rPr>
        <w:t xml:space="preserve"> </w:t>
      </w:r>
      <w:r w:rsidR="00D76BC6" w:rsidRPr="00364094">
        <w:rPr>
          <w:bCs w:val="0"/>
          <w:i/>
          <w:sz w:val="24"/>
          <w:szCs w:val="24"/>
          <w:lang w:val="en-US"/>
        </w:rPr>
        <w:t>q</w:t>
      </w:r>
      <w:r w:rsidR="00D76BC6" w:rsidRPr="00364094">
        <w:rPr>
          <w:bCs w:val="0"/>
          <w:sz w:val="24"/>
          <w:szCs w:val="24"/>
          <w:lang w:val="en-US"/>
        </w:rPr>
        <w:t xml:space="preserve"> must belong to the set of real numbers, that is, take any value from the range</w:t>
      </w:r>
      <w:r w:rsidR="002841D2" w:rsidRPr="00364094">
        <w:rPr>
          <w:bCs w:val="0"/>
          <w:sz w:val="24"/>
          <w:szCs w:val="24"/>
          <w:lang w:val="en-US"/>
        </w:rPr>
        <w:t xml:space="preserve"> </w:t>
      </w:r>
      <w:r w:rsidR="00D76BC6" w:rsidRPr="00364094">
        <w:rPr>
          <w:bCs w:val="0"/>
          <w:sz w:val="24"/>
          <w:szCs w:val="24"/>
          <w:lang w:val="en-US"/>
        </w:rPr>
        <w:t xml:space="preserve">] </w:t>
      </w:r>
      <w:r w:rsidR="002841D2" w:rsidRPr="00364094">
        <w:rPr>
          <w:bCs w:val="0"/>
          <w:sz w:val="24"/>
          <w:szCs w:val="24"/>
          <w:lang w:val="en-US"/>
        </w:rPr>
        <w:t>–</w:t>
      </w:r>
      <w:r w:rsidR="002841D2" w:rsidRPr="00364094">
        <w:rPr>
          <w:bCs w:val="0"/>
          <w:i/>
          <w:sz w:val="24"/>
          <w:szCs w:val="24"/>
          <w:lang w:val="en-US"/>
        </w:rPr>
        <w:t xml:space="preserve"> </w:t>
      </w:r>
      <w:r w:rsidR="00D76BC6" w:rsidRPr="00364094">
        <w:rPr>
          <w:bCs w:val="0"/>
          <w:sz w:val="24"/>
          <w:szCs w:val="24"/>
          <w:lang w:val="en-US"/>
        </w:rPr>
        <w:t>∞, ∞ [.</w:t>
      </w:r>
    </w:p>
    <w:p w14:paraId="226FDFE6" w14:textId="5CC988BF" w:rsidR="00A34F26" w:rsidRPr="00364094" w:rsidRDefault="00A34F26" w:rsidP="0020239B">
      <w:pPr>
        <w:pStyle w:val="a5"/>
        <w:spacing w:line="360" w:lineRule="auto"/>
        <w:ind w:firstLine="567"/>
        <w:rPr>
          <w:bCs w:val="0"/>
          <w:sz w:val="24"/>
          <w:szCs w:val="24"/>
          <w:lang w:val="en-US"/>
        </w:rPr>
      </w:pPr>
      <w:r w:rsidRPr="00364094">
        <w:rPr>
          <w:bCs w:val="0"/>
          <w:sz w:val="24"/>
          <w:szCs w:val="24"/>
          <w:lang w:val="en-US"/>
        </w:rPr>
        <w:t xml:space="preserve">These requirements are satisfied by the following random values associated with the PSRP (or SRP) in the time interval </w:t>
      </w:r>
      <w:r w:rsidRPr="00364094">
        <w:rPr>
          <w:bCs w:val="0"/>
          <w:i/>
          <w:sz w:val="24"/>
          <w:szCs w:val="24"/>
        </w:rPr>
        <w:t>τ</w:t>
      </w:r>
      <w:r w:rsidRPr="00364094">
        <w:rPr>
          <w:bCs w:val="0"/>
          <w:sz w:val="24"/>
          <w:szCs w:val="24"/>
          <w:lang w:val="en-US"/>
        </w:rPr>
        <w:t>:</w:t>
      </w:r>
    </w:p>
    <w:p w14:paraId="7720C068" w14:textId="28161B04" w:rsidR="0001451B" w:rsidRPr="00364094" w:rsidRDefault="00A34F26" w:rsidP="0001451B">
      <w:pPr>
        <w:pStyle w:val="a5"/>
        <w:spacing w:line="360" w:lineRule="auto"/>
        <w:ind w:firstLine="709"/>
        <w:jc w:val="left"/>
        <w:rPr>
          <w:bCs w:val="0"/>
          <w:sz w:val="24"/>
          <w:szCs w:val="24"/>
          <w:lang w:val="en-US"/>
        </w:rPr>
      </w:pPr>
      <w:r w:rsidRPr="00364094">
        <w:rPr>
          <w:bCs w:val="0"/>
          <w:sz w:val="24"/>
          <w:szCs w:val="24"/>
          <w:lang w:val="en-US"/>
        </w:rPr>
        <w:t xml:space="preserve">   </w:t>
      </w:r>
      <w:r w:rsidR="0001451B" w:rsidRPr="00364094">
        <w:rPr>
          <w:bCs w:val="0"/>
          <w:sz w:val="24"/>
          <w:szCs w:val="24"/>
          <w:lang w:val="en-US"/>
        </w:rPr>
        <w:t xml:space="preserve">                    </w:t>
      </w:r>
      <w:r w:rsidR="0001451B" w:rsidRPr="00364094">
        <w:rPr>
          <w:bCs w:val="0"/>
          <w:position w:val="-24"/>
          <w:sz w:val="24"/>
          <w:szCs w:val="24"/>
        </w:rPr>
        <w:object w:dxaOrig="3780" w:dyaOrig="660" w14:anchorId="2783675A">
          <v:shape id="_x0000_i1075" type="#_x0000_t75" style="width:198.5pt;height:33.5pt" o:ole="">
            <v:imagedata r:id="rId119" o:title=""/>
          </v:shape>
          <o:OLEObject Type="Embed" ProgID="Equation.3" ShapeID="_x0000_i1075" DrawAspect="Content" ObjectID="_1736787027" r:id="rId120"/>
        </w:object>
      </w:r>
      <w:r w:rsidR="0001451B" w:rsidRPr="00364094">
        <w:rPr>
          <w:bCs w:val="0"/>
          <w:sz w:val="24"/>
          <w:szCs w:val="24"/>
          <w:lang w:val="en-US"/>
        </w:rPr>
        <w:t xml:space="preserve">               </w:t>
      </w:r>
      <w:r w:rsidR="0001451B" w:rsidRPr="00364094">
        <w:rPr>
          <w:bCs w:val="0"/>
          <w:iCs/>
          <w:sz w:val="24"/>
          <w:szCs w:val="24"/>
          <w:lang w:val="en-US"/>
        </w:rPr>
        <w:t>(</w:t>
      </w:r>
      <w:r w:rsidR="00362D95" w:rsidRPr="00364094">
        <w:rPr>
          <w:bCs w:val="0"/>
          <w:iCs/>
          <w:sz w:val="24"/>
          <w:szCs w:val="24"/>
          <w:lang w:val="en-US"/>
        </w:rPr>
        <w:t>A</w:t>
      </w:r>
      <w:r w:rsidR="0001451B" w:rsidRPr="00364094">
        <w:rPr>
          <w:bCs w:val="0"/>
          <w:iCs/>
          <w:sz w:val="24"/>
          <w:szCs w:val="24"/>
          <w:lang w:val="en-US"/>
        </w:rPr>
        <w:t>1.27)</w:t>
      </w:r>
    </w:p>
    <w:p w14:paraId="2C2712AF" w14:textId="5003899D" w:rsidR="0001451B" w:rsidRPr="00364094" w:rsidRDefault="0001451B" w:rsidP="0020239B">
      <w:pPr>
        <w:pStyle w:val="a5"/>
        <w:spacing w:line="360" w:lineRule="auto"/>
        <w:ind w:firstLine="567"/>
        <w:rPr>
          <w:bCs w:val="0"/>
          <w:sz w:val="24"/>
          <w:szCs w:val="24"/>
          <w:lang w:val="en-US"/>
        </w:rPr>
      </w:pPr>
      <w:r w:rsidRPr="00364094">
        <w:rPr>
          <w:bCs w:val="0"/>
          <w:sz w:val="24"/>
          <w:szCs w:val="24"/>
          <w:lang w:val="en-US"/>
        </w:rPr>
        <w:t xml:space="preserve">To clarify which of these values is associated with the generalized frequency </w:t>
      </w:r>
      <w:r w:rsidRPr="00364094">
        <w:rPr>
          <w:bCs w:val="0"/>
          <w:i/>
          <w:sz w:val="24"/>
          <w:szCs w:val="24"/>
          <w:lang w:val="en-US"/>
        </w:rPr>
        <w:t>q</w:t>
      </w:r>
      <w:r w:rsidRPr="00364094">
        <w:rPr>
          <w:bCs w:val="0"/>
          <w:sz w:val="24"/>
          <w:szCs w:val="24"/>
          <w:lang w:val="en-US"/>
        </w:rPr>
        <w:t xml:space="preserve">, consider one implementation of the process under study (see Figure A1.1). The function </w:t>
      </w:r>
      <w:r w:rsidRPr="00364094">
        <w:rPr>
          <w:bCs w:val="0"/>
          <w:i/>
          <w:sz w:val="24"/>
          <w:szCs w:val="24"/>
        </w:rPr>
        <w:t>ξ</w:t>
      </w:r>
      <w:r w:rsidRPr="00364094">
        <w:rPr>
          <w:bCs w:val="0"/>
          <w:sz w:val="24"/>
          <w:szCs w:val="24"/>
          <w:lang w:val="en-US"/>
        </w:rPr>
        <w:t>(</w:t>
      </w:r>
      <w:r w:rsidRPr="00364094">
        <w:rPr>
          <w:bCs w:val="0"/>
          <w:i/>
          <w:sz w:val="24"/>
          <w:szCs w:val="24"/>
          <w:lang w:val="en-US"/>
        </w:rPr>
        <w:t>t</w:t>
      </w:r>
      <w:r w:rsidRPr="00364094">
        <w:rPr>
          <w:bCs w:val="0"/>
          <w:sz w:val="24"/>
          <w:szCs w:val="24"/>
          <w:lang w:val="en-US"/>
        </w:rPr>
        <w:t xml:space="preserve">) in the interval at </w:t>
      </w:r>
      <w:r w:rsidRPr="00364094">
        <w:rPr>
          <w:bCs w:val="0"/>
          <w:i/>
          <w:sz w:val="24"/>
          <w:szCs w:val="24"/>
          <w:lang w:val="en-US"/>
        </w:rPr>
        <w:t>τ</w:t>
      </w:r>
      <w:r w:rsidRPr="00364094">
        <w:rPr>
          <w:bCs w:val="0"/>
          <w:sz w:val="24"/>
          <w:szCs w:val="24"/>
          <w:lang w:val="en-US"/>
        </w:rPr>
        <w:t xml:space="preserve"> &lt; </w:t>
      </w:r>
      <w:r w:rsidRPr="00364094">
        <w:rPr>
          <w:bCs w:val="0"/>
          <w:i/>
          <w:sz w:val="24"/>
          <w:szCs w:val="24"/>
          <w:lang w:val="en-US"/>
        </w:rPr>
        <w:t>τ</w:t>
      </w:r>
      <w:r w:rsidRPr="00364094">
        <w:rPr>
          <w:bCs w:val="0"/>
          <w:i/>
          <w:sz w:val="24"/>
          <w:szCs w:val="24"/>
          <w:vertAlign w:val="subscript"/>
          <w:lang w:val="en-US"/>
        </w:rPr>
        <w:t>cor</w:t>
      </w:r>
      <w:r w:rsidRPr="00364094">
        <w:rPr>
          <w:bCs w:val="0"/>
          <w:sz w:val="24"/>
          <w:szCs w:val="24"/>
          <w:lang w:val="en-US"/>
        </w:rPr>
        <w:t xml:space="preserve"> [where </w:t>
      </w:r>
      <w:r w:rsidRPr="00364094">
        <w:rPr>
          <w:bCs w:val="0"/>
          <w:i/>
          <w:sz w:val="24"/>
          <w:szCs w:val="24"/>
          <w:lang w:val="en-US"/>
        </w:rPr>
        <w:t>τ</w:t>
      </w:r>
      <w:r w:rsidRPr="00364094">
        <w:rPr>
          <w:bCs w:val="0"/>
          <w:i/>
          <w:sz w:val="24"/>
          <w:szCs w:val="24"/>
          <w:vertAlign w:val="subscript"/>
          <w:lang w:val="en-US"/>
        </w:rPr>
        <w:t>cor</w:t>
      </w:r>
      <w:r w:rsidRPr="00364094">
        <w:rPr>
          <w:bCs w:val="0"/>
          <w:sz w:val="24"/>
          <w:szCs w:val="24"/>
          <w:lang w:val="en-US"/>
        </w:rPr>
        <w:t xml:space="preserve"> is the autocorrelation interval of the random process </w:t>
      </w:r>
      <w:r w:rsidRPr="00364094">
        <w:rPr>
          <w:bCs w:val="0"/>
          <w:i/>
          <w:sz w:val="24"/>
          <w:szCs w:val="24"/>
        </w:rPr>
        <w:t>ξ</w:t>
      </w:r>
      <w:r w:rsidRPr="00364094">
        <w:rPr>
          <w:bCs w:val="0"/>
          <w:sz w:val="24"/>
          <w:szCs w:val="24"/>
          <w:lang w:val="en-US"/>
        </w:rPr>
        <w:t>(</w:t>
      </w:r>
      <w:r w:rsidRPr="00364094">
        <w:rPr>
          <w:bCs w:val="0"/>
          <w:i/>
          <w:sz w:val="24"/>
          <w:szCs w:val="24"/>
          <w:lang w:val="en-US"/>
        </w:rPr>
        <w:t>t</w:t>
      </w:r>
      <w:r w:rsidRPr="00364094">
        <w:rPr>
          <w:bCs w:val="0"/>
          <w:sz w:val="24"/>
          <w:szCs w:val="24"/>
          <w:lang w:val="en-US"/>
        </w:rPr>
        <w:t>)] can be expanded in the Maclaurin series</w:t>
      </w:r>
    </w:p>
    <w:p w14:paraId="356B7D24" w14:textId="11EF483F" w:rsidR="0001451B" w:rsidRPr="00364094" w:rsidRDefault="0001451B" w:rsidP="00741D9C">
      <w:pPr>
        <w:tabs>
          <w:tab w:val="left" w:pos="-2340"/>
        </w:tabs>
        <w:spacing w:after="0" w:line="360" w:lineRule="auto"/>
        <w:ind w:left="0" w:firstLine="709"/>
        <w:rPr>
          <w:sz w:val="24"/>
          <w:szCs w:val="24"/>
          <w:lang w:val="en-US"/>
        </w:rPr>
      </w:pPr>
      <w:r w:rsidRPr="00364094">
        <w:rPr>
          <w:sz w:val="24"/>
          <w:szCs w:val="24"/>
          <w:lang w:val="en-US"/>
        </w:rPr>
        <w:t xml:space="preserve">  </w:t>
      </w:r>
      <w:r w:rsidR="003B7345" w:rsidRPr="00364094">
        <w:rPr>
          <w:sz w:val="24"/>
          <w:szCs w:val="24"/>
          <w:lang w:val="en-US"/>
        </w:rPr>
        <w:t xml:space="preserve">   </w:t>
      </w:r>
      <w:r w:rsidRPr="00364094">
        <w:rPr>
          <w:sz w:val="24"/>
          <w:szCs w:val="24"/>
          <w:lang w:val="en-US"/>
        </w:rPr>
        <w:t xml:space="preserve"> </w:t>
      </w:r>
      <w:r w:rsidR="003558D3" w:rsidRPr="00364094">
        <w:rPr>
          <w:sz w:val="24"/>
          <w:szCs w:val="24"/>
          <w:lang w:val="en-US"/>
        </w:rPr>
        <w:t xml:space="preserve">  </w:t>
      </w:r>
      <w:r w:rsidRPr="00364094">
        <w:rPr>
          <w:sz w:val="24"/>
          <w:szCs w:val="24"/>
          <w:lang w:val="en-US"/>
        </w:rPr>
        <w:t xml:space="preserve">     </w:t>
      </w:r>
      <w:r w:rsidRPr="00364094">
        <w:rPr>
          <w:position w:val="-24"/>
          <w:sz w:val="24"/>
          <w:szCs w:val="24"/>
        </w:rPr>
        <w:object w:dxaOrig="5160" w:dyaOrig="660" w14:anchorId="52482976">
          <v:shape id="_x0000_i1076" type="#_x0000_t75" style="width:252.5pt;height:33.5pt" o:ole="">
            <v:imagedata r:id="rId121" o:title=""/>
          </v:shape>
          <o:OLEObject Type="Embed" ProgID="Equation.3" ShapeID="_x0000_i1076" DrawAspect="Content" ObjectID="_1736787028" r:id="rId122"/>
        </w:object>
      </w:r>
      <w:r w:rsidRPr="00364094">
        <w:rPr>
          <w:sz w:val="24"/>
          <w:szCs w:val="24"/>
          <w:lang w:val="en-US"/>
        </w:rPr>
        <w:t xml:space="preserve">  </w:t>
      </w:r>
      <w:r w:rsidR="003558D3" w:rsidRPr="00364094">
        <w:rPr>
          <w:sz w:val="24"/>
          <w:szCs w:val="24"/>
          <w:lang w:val="en-US"/>
        </w:rPr>
        <w:t xml:space="preserve"> </w:t>
      </w:r>
      <w:r w:rsidR="003B7345" w:rsidRPr="00364094">
        <w:rPr>
          <w:sz w:val="24"/>
          <w:szCs w:val="24"/>
          <w:lang w:val="en-US"/>
        </w:rPr>
        <w:t xml:space="preserve"> </w:t>
      </w:r>
      <w:r w:rsidRPr="00364094">
        <w:rPr>
          <w:sz w:val="24"/>
          <w:szCs w:val="24"/>
          <w:lang w:val="en-US"/>
        </w:rPr>
        <w:t xml:space="preserve"> </w:t>
      </w:r>
      <w:r w:rsidR="003B7345"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894F16" w:rsidRPr="00364094">
        <w:rPr>
          <w:iCs/>
          <w:sz w:val="24"/>
          <w:szCs w:val="24"/>
          <w:lang w:val="en-US"/>
        </w:rPr>
        <w:t>A</w:t>
      </w:r>
      <w:r w:rsidRPr="00364094">
        <w:rPr>
          <w:iCs/>
          <w:sz w:val="24"/>
          <w:szCs w:val="24"/>
          <w:lang w:val="en-US"/>
        </w:rPr>
        <w:t>1.28)</w:t>
      </w:r>
    </w:p>
    <w:p w14:paraId="26E8926C" w14:textId="762A1778" w:rsidR="00A34F26" w:rsidRPr="00364094" w:rsidRDefault="0001451B" w:rsidP="00741D9C">
      <w:pPr>
        <w:pStyle w:val="a5"/>
        <w:spacing w:line="360" w:lineRule="auto"/>
        <w:ind w:firstLine="567"/>
        <w:rPr>
          <w:bCs w:val="0"/>
          <w:sz w:val="24"/>
          <w:szCs w:val="24"/>
          <w:lang w:val="en-US"/>
        </w:rPr>
      </w:pPr>
      <w:r w:rsidRPr="00364094">
        <w:rPr>
          <w:bCs w:val="0"/>
          <w:sz w:val="24"/>
          <w:szCs w:val="24"/>
          <w:lang w:val="en-US"/>
        </w:rPr>
        <w:t xml:space="preserve">The </w:t>
      </w:r>
      <w:r w:rsidR="00A34F26" w:rsidRPr="00364094">
        <w:rPr>
          <w:bCs w:val="0"/>
          <w:sz w:val="24"/>
          <w:szCs w:val="24"/>
          <w:lang w:val="en-US"/>
        </w:rPr>
        <w:t>Ex</w:t>
      </w:r>
      <w:r w:rsidRPr="00364094">
        <w:rPr>
          <w:bCs w:val="0"/>
          <w:sz w:val="24"/>
          <w:szCs w:val="24"/>
          <w:lang w:val="en-US"/>
        </w:rPr>
        <w:t xml:space="preserve">. </w:t>
      </w:r>
      <w:r w:rsidR="00A34F26" w:rsidRPr="00364094">
        <w:rPr>
          <w:bCs w:val="0"/>
          <w:sz w:val="24"/>
          <w:szCs w:val="24"/>
          <w:lang w:val="en-US"/>
        </w:rPr>
        <w:t>(A1.28) is presented in the following form</w:t>
      </w:r>
    </w:p>
    <w:p w14:paraId="7001A1CC" w14:textId="434B4B4A" w:rsidR="0001451B" w:rsidRPr="00364094" w:rsidRDefault="0001451B" w:rsidP="00741D9C">
      <w:pPr>
        <w:tabs>
          <w:tab w:val="left" w:pos="-2340"/>
          <w:tab w:val="left" w:pos="-2160"/>
        </w:tabs>
        <w:spacing w:after="0" w:line="360" w:lineRule="auto"/>
        <w:ind w:left="0" w:firstLine="709"/>
        <w:rPr>
          <w:sz w:val="24"/>
          <w:szCs w:val="24"/>
          <w:lang w:val="en-US"/>
        </w:rPr>
      </w:pPr>
      <w:r w:rsidRPr="00364094">
        <w:rPr>
          <w:sz w:val="24"/>
          <w:szCs w:val="24"/>
          <w:lang w:val="en-US"/>
        </w:rPr>
        <w:t xml:space="preserve">                    </w:t>
      </w:r>
      <w:r w:rsidR="00D96038" w:rsidRPr="00364094">
        <w:rPr>
          <w:sz w:val="24"/>
          <w:szCs w:val="24"/>
          <w:lang w:val="en-US"/>
        </w:rPr>
        <w:t xml:space="preserve">   </w:t>
      </w:r>
      <w:r w:rsidRPr="00364094">
        <w:rPr>
          <w:sz w:val="24"/>
          <w:szCs w:val="24"/>
          <w:lang w:val="en-US"/>
        </w:rPr>
        <w:t xml:space="preserve">  </w:t>
      </w:r>
      <w:r w:rsidRPr="00364094">
        <w:rPr>
          <w:position w:val="-24"/>
          <w:sz w:val="24"/>
          <w:szCs w:val="24"/>
        </w:rPr>
        <w:object w:dxaOrig="3500" w:dyaOrig="660" w14:anchorId="7FA4CAB6">
          <v:shape id="_x0000_i1077" type="#_x0000_t75" style="width:171.5pt;height:33.5pt" o:ole="">
            <v:imagedata r:id="rId123" o:title=""/>
          </v:shape>
          <o:OLEObject Type="Embed" ProgID="Equation.3" ShapeID="_x0000_i1077" DrawAspect="Content" ObjectID="_1736787029" r:id="rId124"/>
        </w:object>
      </w:r>
      <w:r w:rsidRPr="00364094">
        <w:rPr>
          <w:sz w:val="24"/>
          <w:szCs w:val="24"/>
          <w:lang w:val="en-US"/>
        </w:rPr>
        <w:t xml:space="preserve">                  </w:t>
      </w:r>
      <w:r w:rsidR="003B7345"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894F16" w:rsidRPr="00364094">
        <w:rPr>
          <w:iCs/>
          <w:sz w:val="24"/>
          <w:szCs w:val="24"/>
          <w:lang w:val="en-US"/>
        </w:rPr>
        <w:t>A</w:t>
      </w:r>
      <w:r w:rsidRPr="00364094">
        <w:rPr>
          <w:iCs/>
          <w:sz w:val="24"/>
          <w:szCs w:val="24"/>
          <w:lang w:val="en-US"/>
        </w:rPr>
        <w:t>1.29)</w:t>
      </w:r>
    </w:p>
    <w:p w14:paraId="71C53A19" w14:textId="5B551CE4" w:rsidR="00A34F26" w:rsidRPr="00364094" w:rsidRDefault="0001451B" w:rsidP="00741D9C">
      <w:pPr>
        <w:pStyle w:val="a5"/>
        <w:spacing w:line="360" w:lineRule="auto"/>
        <w:ind w:firstLine="0"/>
        <w:rPr>
          <w:bCs w:val="0"/>
          <w:sz w:val="24"/>
          <w:szCs w:val="24"/>
          <w:lang w:val="en-US"/>
        </w:rPr>
      </w:pPr>
      <w:r w:rsidRPr="00364094">
        <w:rPr>
          <w:bCs w:val="0"/>
          <w:sz w:val="24"/>
          <w:szCs w:val="24"/>
          <w:lang w:val="en-US"/>
        </w:rPr>
        <w:t xml:space="preserve">where </w:t>
      </w:r>
      <w:r w:rsidR="003B7345" w:rsidRPr="00364094">
        <w:rPr>
          <w:bCs w:val="0"/>
          <w:position w:val="-12"/>
          <w:sz w:val="24"/>
          <w:szCs w:val="24"/>
        </w:rPr>
        <w:object w:dxaOrig="900" w:dyaOrig="360" w14:anchorId="49C4C4EA">
          <v:shape id="_x0000_i1078" type="#_x0000_t75" style="width:41.5pt;height:17.5pt" o:ole="">
            <v:imagedata r:id="rId125" o:title=""/>
          </v:shape>
          <o:OLEObject Type="Embed" ProgID="Equation.3" ShapeID="_x0000_i1078" DrawAspect="Content" ObjectID="_1736787030" r:id="rId126"/>
        </w:object>
      </w:r>
      <w:r w:rsidRPr="00364094">
        <w:rPr>
          <w:bCs w:val="0"/>
          <w:sz w:val="24"/>
          <w:szCs w:val="24"/>
          <w:lang w:val="en-US"/>
        </w:rPr>
        <w:t xml:space="preserve">, </w:t>
      </w:r>
      <w:r w:rsidR="003B7345" w:rsidRPr="00364094">
        <w:rPr>
          <w:bCs w:val="0"/>
          <w:position w:val="-14"/>
          <w:sz w:val="24"/>
          <w:szCs w:val="24"/>
        </w:rPr>
        <w:object w:dxaOrig="940" w:dyaOrig="380" w14:anchorId="1CC3224C">
          <v:shape id="_x0000_i1079" type="#_x0000_t75" style="width:44.5pt;height:18pt" o:ole="">
            <v:imagedata r:id="rId127" o:title=""/>
          </v:shape>
          <o:OLEObject Type="Embed" ProgID="Equation.3" ShapeID="_x0000_i1079" DrawAspect="Content" ObjectID="_1736787031" r:id="rId128"/>
        </w:object>
      </w:r>
      <w:r w:rsidRPr="00364094">
        <w:rPr>
          <w:bCs w:val="0"/>
          <w:sz w:val="24"/>
          <w:szCs w:val="24"/>
          <w:lang w:val="en-US"/>
        </w:rPr>
        <w:t>,</w:t>
      </w:r>
      <w:r w:rsidR="00A34F26" w:rsidRPr="00364094">
        <w:rPr>
          <w:bCs w:val="0"/>
          <w:sz w:val="24"/>
          <w:szCs w:val="24"/>
          <w:lang w:val="en-US"/>
        </w:rPr>
        <w:t xml:space="preserve"> and we tend </w:t>
      </w:r>
      <w:r w:rsidRPr="00364094">
        <w:rPr>
          <w:bCs w:val="0"/>
          <w:i/>
          <w:sz w:val="24"/>
          <w:szCs w:val="24"/>
        </w:rPr>
        <w:sym w:font="Symbol" w:char="F074"/>
      </w:r>
      <w:r w:rsidRPr="00364094">
        <w:rPr>
          <w:bCs w:val="0"/>
          <w:i/>
          <w:sz w:val="24"/>
          <w:szCs w:val="24"/>
          <w:lang w:val="en-US"/>
        </w:rPr>
        <w:t xml:space="preserve"> </w:t>
      </w:r>
      <w:r w:rsidR="00A34F26" w:rsidRPr="00364094">
        <w:rPr>
          <w:bCs w:val="0"/>
          <w:sz w:val="24"/>
          <w:szCs w:val="24"/>
          <w:lang w:val="en-US"/>
        </w:rPr>
        <w:t xml:space="preserve"> to zero.</w:t>
      </w:r>
    </w:p>
    <w:p w14:paraId="3652B9AF" w14:textId="77777777" w:rsidR="00A34F26" w:rsidRPr="00364094" w:rsidRDefault="00A34F26" w:rsidP="000473F4">
      <w:pPr>
        <w:pStyle w:val="a5"/>
        <w:spacing w:line="276" w:lineRule="auto"/>
        <w:ind w:firstLine="567"/>
        <w:rPr>
          <w:bCs w:val="0"/>
          <w:sz w:val="24"/>
          <w:szCs w:val="24"/>
          <w:lang w:val="en-US"/>
        </w:rPr>
      </w:pPr>
      <w:r w:rsidRPr="00364094">
        <w:rPr>
          <w:bCs w:val="0"/>
          <w:sz w:val="24"/>
          <w:szCs w:val="24"/>
          <w:lang w:val="en-US"/>
        </w:rPr>
        <w:t>In this case (A1.29) is reduced to the expression</w:t>
      </w:r>
    </w:p>
    <w:p w14:paraId="4FADD334" w14:textId="23B34565" w:rsidR="0001451B" w:rsidRPr="00364094" w:rsidRDefault="00A34F26" w:rsidP="000473F4">
      <w:pPr>
        <w:tabs>
          <w:tab w:val="left" w:pos="-2340"/>
        </w:tabs>
        <w:spacing w:after="0" w:line="276" w:lineRule="auto"/>
        <w:ind w:left="0" w:firstLine="709"/>
        <w:rPr>
          <w:sz w:val="24"/>
          <w:szCs w:val="24"/>
          <w:lang w:val="en-US"/>
        </w:rPr>
      </w:pPr>
      <w:r w:rsidRPr="00364094">
        <w:rPr>
          <w:sz w:val="24"/>
          <w:szCs w:val="24"/>
          <w:lang w:val="en-US"/>
        </w:rPr>
        <w:t xml:space="preserve">                               </w:t>
      </w:r>
      <w:r w:rsidR="0001451B" w:rsidRPr="00364094">
        <w:rPr>
          <w:sz w:val="24"/>
          <w:szCs w:val="24"/>
          <w:lang w:val="en-US"/>
        </w:rPr>
        <w:t xml:space="preserve">         </w:t>
      </w:r>
      <w:r w:rsidR="0001451B" w:rsidRPr="00364094">
        <w:rPr>
          <w:position w:val="-34"/>
          <w:sz w:val="24"/>
          <w:szCs w:val="24"/>
        </w:rPr>
        <w:object w:dxaOrig="1600" w:dyaOrig="760" w14:anchorId="07F7FCE7">
          <v:shape id="_x0000_i1080" type="#_x0000_t75" style="width:80.5pt;height:38.5pt" o:ole="">
            <v:imagedata r:id="rId129" o:title=""/>
          </v:shape>
          <o:OLEObject Type="Embed" ProgID="Equation.3" ShapeID="_x0000_i1080" DrawAspect="Content" ObjectID="_1736787032" r:id="rId130"/>
        </w:object>
      </w:r>
      <w:r w:rsidR="0001451B" w:rsidRPr="00364094">
        <w:rPr>
          <w:sz w:val="24"/>
          <w:szCs w:val="24"/>
          <w:lang w:val="en-US"/>
        </w:rPr>
        <w:t xml:space="preserve">               </w:t>
      </w:r>
      <w:r w:rsidR="00894F16" w:rsidRPr="00364094">
        <w:rPr>
          <w:sz w:val="24"/>
          <w:szCs w:val="24"/>
          <w:lang w:val="en-US"/>
        </w:rPr>
        <w:t xml:space="preserve">      </w:t>
      </w:r>
      <w:r w:rsidR="0001451B" w:rsidRPr="00364094">
        <w:rPr>
          <w:sz w:val="24"/>
          <w:szCs w:val="24"/>
          <w:lang w:val="en-US"/>
        </w:rPr>
        <w:t xml:space="preserve"> </w:t>
      </w:r>
      <w:r w:rsidR="009322E8" w:rsidRPr="00364094">
        <w:rPr>
          <w:sz w:val="24"/>
          <w:szCs w:val="24"/>
          <w:lang w:val="en-US"/>
        </w:rPr>
        <w:t xml:space="preserve">   </w:t>
      </w:r>
      <w:r w:rsidR="0001451B" w:rsidRPr="00364094">
        <w:rPr>
          <w:sz w:val="24"/>
          <w:szCs w:val="24"/>
          <w:lang w:val="en-US"/>
        </w:rPr>
        <w:t xml:space="preserve">           </w:t>
      </w:r>
      <w:r w:rsidR="00F374DE" w:rsidRPr="00364094">
        <w:rPr>
          <w:sz w:val="24"/>
          <w:szCs w:val="24"/>
          <w:lang w:val="en-US"/>
        </w:rPr>
        <w:t xml:space="preserve"> </w:t>
      </w:r>
      <w:r w:rsidR="0001451B" w:rsidRPr="00364094">
        <w:rPr>
          <w:sz w:val="24"/>
          <w:szCs w:val="24"/>
          <w:lang w:val="en-US"/>
        </w:rPr>
        <w:t xml:space="preserve"> </w:t>
      </w:r>
      <w:r w:rsidR="0001451B" w:rsidRPr="00364094">
        <w:rPr>
          <w:iCs/>
          <w:sz w:val="24"/>
          <w:szCs w:val="24"/>
          <w:lang w:val="en-US"/>
        </w:rPr>
        <w:t>(</w:t>
      </w:r>
      <w:r w:rsidR="00894F16" w:rsidRPr="00364094">
        <w:rPr>
          <w:iCs/>
          <w:sz w:val="24"/>
          <w:szCs w:val="24"/>
          <w:lang w:val="en-US"/>
        </w:rPr>
        <w:t>A</w:t>
      </w:r>
      <w:r w:rsidR="0001451B" w:rsidRPr="00364094">
        <w:rPr>
          <w:iCs/>
          <w:sz w:val="24"/>
          <w:szCs w:val="24"/>
          <w:lang w:val="en-US"/>
        </w:rPr>
        <w:t>1.30)</w:t>
      </w:r>
    </w:p>
    <w:p w14:paraId="2ABA3D39" w14:textId="0277F39F" w:rsidR="00A34F26" w:rsidRPr="00364094" w:rsidRDefault="00A34F26" w:rsidP="000473F4">
      <w:pPr>
        <w:pStyle w:val="a5"/>
        <w:spacing w:line="276" w:lineRule="auto"/>
        <w:ind w:firstLine="0"/>
        <w:rPr>
          <w:bCs w:val="0"/>
          <w:sz w:val="24"/>
          <w:szCs w:val="24"/>
          <w:lang w:val="en-US"/>
        </w:rPr>
      </w:pPr>
      <w:r w:rsidRPr="00364094">
        <w:rPr>
          <w:bCs w:val="0"/>
          <w:sz w:val="24"/>
          <w:szCs w:val="24"/>
          <w:lang w:val="en-US"/>
        </w:rPr>
        <w:t xml:space="preserve">where </w:t>
      </w:r>
      <w:r w:rsidR="0001451B" w:rsidRPr="00364094">
        <w:rPr>
          <w:bCs w:val="0"/>
          <w:position w:val="-12"/>
          <w:sz w:val="24"/>
          <w:szCs w:val="24"/>
        </w:rPr>
        <w:object w:dxaOrig="1020" w:dyaOrig="360" w14:anchorId="23E5837A">
          <v:shape id="_x0000_i1081" type="#_x0000_t75" style="width:50pt;height:18pt" o:ole="">
            <v:imagedata r:id="rId131" o:title=""/>
          </v:shape>
          <o:OLEObject Type="Embed" ProgID="Equation.3" ShapeID="_x0000_i1081" DrawAspect="Content" ObjectID="_1736787033" r:id="rId132"/>
        </w:object>
      </w:r>
      <w:r w:rsidR="0001451B" w:rsidRPr="00364094">
        <w:rPr>
          <w:bCs w:val="0"/>
          <w:sz w:val="24"/>
          <w:szCs w:val="24"/>
          <w:lang w:val="en-US"/>
        </w:rPr>
        <w:t xml:space="preserve"> </w:t>
      </w:r>
      <w:r w:rsidRPr="00364094">
        <w:rPr>
          <w:bCs w:val="0"/>
          <w:sz w:val="24"/>
          <w:szCs w:val="24"/>
          <w:lang w:val="en-US"/>
        </w:rPr>
        <w:t xml:space="preserve">(see </w:t>
      </w:r>
      <w:r w:rsidR="0001451B" w:rsidRPr="00364094">
        <w:rPr>
          <w:bCs w:val="0"/>
          <w:sz w:val="24"/>
          <w:szCs w:val="24"/>
          <w:lang w:val="en-US"/>
        </w:rPr>
        <w:t>Figure</w:t>
      </w:r>
      <w:r w:rsidRPr="00364094">
        <w:rPr>
          <w:bCs w:val="0"/>
          <w:sz w:val="24"/>
          <w:szCs w:val="24"/>
          <w:lang w:val="en-US"/>
        </w:rPr>
        <w:t xml:space="preserve"> A1.1).</w:t>
      </w:r>
    </w:p>
    <w:p w14:paraId="2507C13D" w14:textId="06C1695D" w:rsidR="00894F16" w:rsidRPr="00364094" w:rsidRDefault="00894F16" w:rsidP="00894F16">
      <w:pPr>
        <w:tabs>
          <w:tab w:val="left" w:pos="-2340"/>
          <w:tab w:val="left" w:pos="-1482"/>
        </w:tabs>
        <w:spacing w:after="0" w:line="360" w:lineRule="auto"/>
        <w:ind w:left="0" w:firstLine="567"/>
        <w:rPr>
          <w:sz w:val="24"/>
          <w:szCs w:val="24"/>
          <w:lang w:val="en-US"/>
        </w:rPr>
      </w:pPr>
      <w:r w:rsidRPr="00364094">
        <w:rPr>
          <w:sz w:val="24"/>
          <w:szCs w:val="24"/>
          <w:lang w:val="en-US"/>
        </w:rPr>
        <w:lastRenderedPageBreak/>
        <w:t xml:space="preserve">Therefore, it remains to assume that the generalized frequency </w:t>
      </w:r>
      <w:r w:rsidRPr="00364094">
        <w:rPr>
          <w:i/>
          <w:sz w:val="24"/>
          <w:szCs w:val="24"/>
          <w:lang w:val="en-US"/>
        </w:rPr>
        <w:t>q</w:t>
      </w:r>
      <w:r w:rsidRPr="00364094">
        <w:rPr>
          <w:sz w:val="24"/>
          <w:szCs w:val="24"/>
          <w:lang w:val="en-US"/>
        </w:rPr>
        <w:t xml:space="preserve"> in </w:t>
      </w:r>
      <w:r w:rsidR="003950B3" w:rsidRPr="00364094">
        <w:rPr>
          <w:sz w:val="24"/>
          <w:szCs w:val="24"/>
          <w:lang w:val="en-US"/>
        </w:rPr>
        <w:t>Ex.</w:t>
      </w:r>
      <w:r w:rsidRPr="00364094">
        <w:rPr>
          <w:sz w:val="24"/>
          <w:szCs w:val="24"/>
          <w:lang w:val="en-US"/>
        </w:rPr>
        <w:t xml:space="preserve">s (A1.23) </w:t>
      </w:r>
      <w:r w:rsidR="00741D9C" w:rsidRPr="00364094">
        <w:rPr>
          <w:sz w:val="24"/>
          <w:szCs w:val="24"/>
          <w:lang w:val="en-US"/>
        </w:rPr>
        <w:t>–</w:t>
      </w:r>
      <w:r w:rsidRPr="00364094">
        <w:rPr>
          <w:sz w:val="24"/>
          <w:szCs w:val="24"/>
          <w:lang w:val="en-US"/>
        </w:rPr>
        <w:t xml:space="preserve"> (A1.26) is linearly related only to </w:t>
      </w:r>
      <w:r w:rsidRPr="00364094">
        <w:rPr>
          <w:i/>
          <w:sz w:val="24"/>
          <w:szCs w:val="24"/>
        </w:rPr>
        <w:t>ξ</w:t>
      </w:r>
      <w:r w:rsidRPr="00364094">
        <w:rPr>
          <w:i/>
          <w:sz w:val="24"/>
          <w:szCs w:val="24"/>
          <w:lang w:val="en-US"/>
        </w:rPr>
        <w:t>'</w:t>
      </w:r>
      <w:r w:rsidRPr="00364094">
        <w:rPr>
          <w:i/>
          <w:sz w:val="24"/>
          <w:szCs w:val="24"/>
          <w:vertAlign w:val="subscript"/>
          <w:lang w:val="en-US"/>
        </w:rPr>
        <w:t>k</w:t>
      </w:r>
      <w:r w:rsidRPr="00364094">
        <w:rPr>
          <w:sz w:val="24"/>
          <w:szCs w:val="24"/>
          <w:lang w:val="en-US"/>
        </w:rPr>
        <w:t>, i.e.</w:t>
      </w:r>
    </w:p>
    <w:p w14:paraId="6FD3A9DE" w14:textId="0885BBEC" w:rsidR="00894F16" w:rsidRPr="00364094" w:rsidRDefault="00894F16" w:rsidP="00894F16">
      <w:pPr>
        <w:tabs>
          <w:tab w:val="left" w:pos="-2340"/>
          <w:tab w:val="left" w:pos="-1482"/>
        </w:tabs>
        <w:spacing w:after="0" w:line="360" w:lineRule="auto"/>
        <w:ind w:left="0" w:firstLine="709"/>
        <w:rPr>
          <w:sz w:val="24"/>
          <w:szCs w:val="24"/>
          <w:lang w:val="en-US"/>
        </w:rPr>
      </w:pPr>
      <w:r w:rsidRPr="00364094">
        <w:rPr>
          <w:sz w:val="24"/>
          <w:szCs w:val="24"/>
          <w:lang w:val="en-US"/>
        </w:rPr>
        <w:t xml:space="preserve">                                               </w:t>
      </w:r>
      <w:r w:rsidRPr="00364094">
        <w:rPr>
          <w:position w:val="-28"/>
          <w:sz w:val="24"/>
          <w:szCs w:val="24"/>
          <w:lang w:val="en-US"/>
        </w:rPr>
        <w:object w:dxaOrig="800" w:dyaOrig="680" w14:anchorId="2EEA5BE2">
          <v:shape id="_x0000_i1082" type="#_x0000_t75" style="width:45pt;height:33.5pt" o:ole="">
            <v:imagedata r:id="rId133" o:title=""/>
          </v:shape>
          <o:OLEObject Type="Embed" ProgID="Equation.3" ShapeID="_x0000_i1082" DrawAspect="Content" ObjectID="_1736787034" r:id="rId134"/>
        </w:object>
      </w:r>
      <w:r w:rsidRPr="00364094">
        <w:rPr>
          <w:sz w:val="24"/>
          <w:szCs w:val="24"/>
          <w:lang w:val="en-US"/>
        </w:rPr>
        <w:t xml:space="preserve">                                </w:t>
      </w:r>
      <w:r w:rsidR="009322E8" w:rsidRPr="00364094">
        <w:rPr>
          <w:sz w:val="24"/>
          <w:szCs w:val="24"/>
          <w:lang w:val="en-US"/>
        </w:rPr>
        <w:t xml:space="preserve"> </w:t>
      </w:r>
      <w:r w:rsidRPr="00364094">
        <w:rPr>
          <w:sz w:val="24"/>
          <w:szCs w:val="24"/>
          <w:lang w:val="en-US"/>
        </w:rPr>
        <w:t xml:space="preserve"> </w:t>
      </w:r>
      <w:r w:rsidR="003558D3" w:rsidRPr="00364094">
        <w:rPr>
          <w:sz w:val="24"/>
          <w:szCs w:val="24"/>
          <w:lang w:val="en-US"/>
        </w:rPr>
        <w:t xml:space="preserve"> </w:t>
      </w:r>
      <w:r w:rsidRPr="00364094">
        <w:rPr>
          <w:sz w:val="24"/>
          <w:szCs w:val="24"/>
          <w:lang w:val="en-US"/>
        </w:rPr>
        <w:t xml:space="preserve">         </w:t>
      </w:r>
      <w:r w:rsidRPr="00364094">
        <w:rPr>
          <w:iCs/>
          <w:sz w:val="24"/>
          <w:szCs w:val="24"/>
          <w:lang w:val="en-US"/>
        </w:rPr>
        <w:t>(A1.31)</w:t>
      </w:r>
    </w:p>
    <w:p w14:paraId="76600FE5" w14:textId="5300F5F1" w:rsidR="00894F16" w:rsidRPr="00364094" w:rsidRDefault="00894F16" w:rsidP="00894F16">
      <w:pPr>
        <w:tabs>
          <w:tab w:val="left" w:pos="-2340"/>
          <w:tab w:val="left" w:pos="-1482"/>
        </w:tabs>
        <w:spacing w:after="0" w:line="360" w:lineRule="auto"/>
        <w:rPr>
          <w:sz w:val="24"/>
          <w:szCs w:val="24"/>
          <w:lang w:val="en-US"/>
        </w:rPr>
      </w:pPr>
      <w:r w:rsidRPr="00364094">
        <w:rPr>
          <w:sz w:val="24"/>
          <w:szCs w:val="24"/>
          <w:lang w:val="en-US"/>
        </w:rPr>
        <w:t xml:space="preserve">where </w:t>
      </w:r>
      <w:r w:rsidRPr="00364094">
        <w:rPr>
          <w:i/>
          <w:sz w:val="28"/>
          <w:szCs w:val="28"/>
        </w:rPr>
        <w:t>η</w:t>
      </w:r>
      <w:r w:rsidRPr="00364094">
        <w:rPr>
          <w:sz w:val="28"/>
          <w:szCs w:val="28"/>
          <w:lang w:val="en-US"/>
        </w:rPr>
        <w:t xml:space="preserve"> </w:t>
      </w:r>
      <w:r w:rsidRPr="00364094">
        <w:rPr>
          <w:sz w:val="24"/>
          <w:szCs w:val="24"/>
          <w:lang w:val="en-US"/>
        </w:rPr>
        <w:t>is the scale parameter.</w:t>
      </w:r>
      <w:r w:rsidR="00741D9C" w:rsidRPr="00364094">
        <w:rPr>
          <w:sz w:val="24"/>
          <w:szCs w:val="24"/>
          <w:lang w:val="en-US"/>
        </w:rPr>
        <w:t xml:space="preserve">  </w:t>
      </w:r>
    </w:p>
    <w:p w14:paraId="3F2BBB15" w14:textId="7632A684" w:rsidR="0020239B" w:rsidRPr="00364094" w:rsidRDefault="00741D9C" w:rsidP="00741D9C">
      <w:pPr>
        <w:tabs>
          <w:tab w:val="left" w:pos="-2340"/>
          <w:tab w:val="left" w:pos="-1482"/>
        </w:tabs>
        <w:spacing w:after="0" w:line="360" w:lineRule="auto"/>
        <w:ind w:firstLine="557"/>
        <w:rPr>
          <w:sz w:val="24"/>
          <w:szCs w:val="24"/>
          <w:lang w:val="en-US"/>
        </w:rPr>
      </w:pPr>
      <w:r w:rsidRPr="00364094">
        <w:rPr>
          <w:sz w:val="24"/>
          <w:szCs w:val="24"/>
          <w:lang w:val="en-US"/>
        </w:rPr>
        <w:t xml:space="preserve">The </w:t>
      </w:r>
      <w:r w:rsidR="0020239B" w:rsidRPr="00364094">
        <w:rPr>
          <w:sz w:val="24"/>
          <w:szCs w:val="24"/>
          <w:lang w:val="en-US"/>
        </w:rPr>
        <w:t>Ex</w:t>
      </w:r>
      <w:r w:rsidRPr="00364094">
        <w:rPr>
          <w:sz w:val="24"/>
          <w:szCs w:val="24"/>
          <w:lang w:val="en-US"/>
        </w:rPr>
        <w:t>.</w:t>
      </w:r>
      <w:r w:rsidR="0020239B" w:rsidRPr="00364094">
        <w:rPr>
          <w:sz w:val="24"/>
          <w:szCs w:val="24"/>
          <w:lang w:val="en-US"/>
        </w:rPr>
        <w:t xml:space="preserve"> (A1.31) can be obtained in another way.</w:t>
      </w:r>
    </w:p>
    <w:p w14:paraId="01B479EE" w14:textId="77777777" w:rsidR="00DA32FC" w:rsidRPr="00364094" w:rsidRDefault="00DA32FC" w:rsidP="00DA32FC">
      <w:pPr>
        <w:tabs>
          <w:tab w:val="left" w:pos="-2340"/>
          <w:tab w:val="left" w:pos="-1482"/>
        </w:tabs>
        <w:spacing w:after="0" w:line="360" w:lineRule="auto"/>
        <w:ind w:firstLine="557"/>
        <w:rPr>
          <w:i/>
          <w:iCs/>
          <w:sz w:val="24"/>
          <w:szCs w:val="24"/>
          <w:lang w:val="en-US"/>
        </w:rPr>
      </w:pPr>
      <w:r w:rsidRPr="00364094">
        <w:rPr>
          <w:iCs/>
          <w:sz w:val="24"/>
          <w:szCs w:val="24"/>
          <w:lang w:val="en-US"/>
        </w:rPr>
        <w:t xml:space="preserve">Each exponential, for example, from the integral (A1.24), corresponds to a harmonic function with frequency </w:t>
      </w:r>
      <w:r w:rsidRPr="00364094">
        <w:rPr>
          <w:i/>
          <w:iCs/>
          <w:sz w:val="24"/>
          <w:szCs w:val="24"/>
          <w:lang w:val="en-US"/>
        </w:rPr>
        <w:t>q</w:t>
      </w:r>
    </w:p>
    <w:p w14:paraId="41735854" w14:textId="7F4ADB1F" w:rsidR="00DA32FC" w:rsidRPr="00364094" w:rsidRDefault="00DA32FC" w:rsidP="00DA32FC">
      <w:pPr>
        <w:tabs>
          <w:tab w:val="left" w:pos="-2340"/>
          <w:tab w:val="left" w:pos="-1482"/>
        </w:tabs>
        <w:spacing w:after="0" w:line="360" w:lineRule="auto"/>
        <w:ind w:firstLine="557"/>
        <w:rPr>
          <w:iCs/>
          <w:sz w:val="24"/>
          <w:szCs w:val="24"/>
          <w:lang w:val="en-US"/>
        </w:rPr>
      </w:pPr>
      <w:r w:rsidRPr="00364094">
        <w:rPr>
          <w:sz w:val="24"/>
          <w:szCs w:val="24"/>
          <w:lang w:val="en-US"/>
        </w:rPr>
        <w:t xml:space="preserve">                           </w:t>
      </w:r>
      <w:r w:rsidRPr="00364094">
        <w:rPr>
          <w:position w:val="-10"/>
          <w:sz w:val="24"/>
          <w:szCs w:val="24"/>
        </w:rPr>
        <w:object w:dxaOrig="1340" w:dyaOrig="320" w14:anchorId="18A943E0">
          <v:shape id="_x0000_i1083" type="#_x0000_t75" style="width:69.5pt;height:17.5pt" o:ole="">
            <v:imagedata r:id="rId135" o:title=""/>
          </v:shape>
          <o:OLEObject Type="Embed" ProgID="Equation.3" ShapeID="_x0000_i1083" DrawAspect="Content" ObjectID="_1736787035" r:id="rId136"/>
        </w:object>
      </w:r>
      <w:r w:rsidRPr="00364094">
        <w:rPr>
          <w:sz w:val="24"/>
          <w:szCs w:val="24"/>
          <w:lang w:val="en-US"/>
        </w:rPr>
        <w:t xml:space="preserve">→ </w:t>
      </w:r>
      <w:r w:rsidRPr="00364094">
        <w:rPr>
          <w:position w:val="-12"/>
          <w:sz w:val="24"/>
          <w:szCs w:val="24"/>
        </w:rPr>
        <w:object w:dxaOrig="1680" w:dyaOrig="360" w14:anchorId="309DACC9">
          <v:shape id="_x0000_i1084" type="#_x0000_t75" style="width:89.5pt;height:19.5pt" o:ole="">
            <v:imagedata r:id="rId137" o:title=""/>
          </v:shape>
          <o:OLEObject Type="Embed" ProgID="Equation.3" ShapeID="_x0000_i1084" DrawAspect="Content" ObjectID="_1736787036" r:id="rId138"/>
        </w:object>
      </w:r>
      <w:r w:rsidRPr="00364094">
        <w:rPr>
          <w:position w:val="-12"/>
          <w:sz w:val="24"/>
          <w:szCs w:val="24"/>
          <w:lang w:val="en-US"/>
        </w:rPr>
        <w:t xml:space="preserve"> </w: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1.32)</w:t>
      </w:r>
    </w:p>
    <w:p w14:paraId="051CCCEB" w14:textId="526C0EFB" w:rsidR="00DA32FC" w:rsidRPr="00364094" w:rsidRDefault="00DA32FC" w:rsidP="00DA32FC">
      <w:pPr>
        <w:tabs>
          <w:tab w:val="left" w:pos="-2340"/>
          <w:tab w:val="left" w:pos="-1482"/>
        </w:tabs>
        <w:spacing w:after="0" w:line="360" w:lineRule="auto"/>
        <w:rPr>
          <w:iCs/>
          <w:sz w:val="24"/>
          <w:szCs w:val="24"/>
          <w:lang w:val="en-US"/>
        </w:rPr>
      </w:pPr>
      <w:r w:rsidRPr="00364094">
        <w:rPr>
          <w:iCs/>
          <w:sz w:val="24"/>
          <w:szCs w:val="24"/>
          <w:lang w:val="en-US"/>
        </w:rPr>
        <w:t xml:space="preserve">this is one of the harmonic components of the random process </w:t>
      </w:r>
      <w:r w:rsidRPr="00364094">
        <w:rPr>
          <w:i/>
          <w:iCs/>
          <w:sz w:val="24"/>
          <w:szCs w:val="24"/>
        </w:rPr>
        <w:t>ξ</w:t>
      </w:r>
      <w:r w:rsidRPr="00364094">
        <w:rPr>
          <w:iCs/>
          <w:sz w:val="24"/>
          <w:szCs w:val="24"/>
          <w:lang w:val="en-US"/>
        </w:rPr>
        <w:t>(</w:t>
      </w:r>
      <w:r w:rsidRPr="00364094">
        <w:rPr>
          <w:i/>
          <w:iCs/>
          <w:sz w:val="24"/>
          <w:szCs w:val="24"/>
          <w:lang w:val="en-US"/>
        </w:rPr>
        <w:t>t</w:t>
      </w:r>
      <w:r w:rsidRPr="00364094">
        <w:rPr>
          <w:iCs/>
          <w:sz w:val="24"/>
          <w:szCs w:val="24"/>
          <w:lang w:val="en-US"/>
        </w:rPr>
        <w:t>).</w:t>
      </w:r>
    </w:p>
    <w:p w14:paraId="76412C9F" w14:textId="24AA5036" w:rsidR="0031761A" w:rsidRPr="00364094" w:rsidRDefault="00552919" w:rsidP="0031761A">
      <w:pPr>
        <w:tabs>
          <w:tab w:val="left" w:pos="-2340"/>
          <w:tab w:val="left" w:pos="-1482"/>
        </w:tabs>
        <w:spacing w:after="0" w:line="360" w:lineRule="auto"/>
        <w:ind w:firstLine="557"/>
        <w:rPr>
          <w:iCs/>
          <w:sz w:val="24"/>
          <w:szCs w:val="24"/>
          <w:lang w:val="en-US"/>
        </w:rPr>
      </w:pPr>
      <w:r w:rsidRPr="00364094">
        <w:rPr>
          <w:iCs/>
          <w:sz w:val="24"/>
          <w:szCs w:val="24"/>
          <w:lang w:val="en-US"/>
        </w:rPr>
        <w:t>E</w:t>
      </w:r>
      <w:r w:rsidR="0031761A" w:rsidRPr="00364094">
        <w:rPr>
          <w:iCs/>
          <w:sz w:val="24"/>
          <w:szCs w:val="24"/>
          <w:lang w:val="en-US"/>
        </w:rPr>
        <w:t xml:space="preserve">ach frequency </w:t>
      </w:r>
      <w:r w:rsidR="0031761A" w:rsidRPr="00364094">
        <w:rPr>
          <w:i/>
          <w:iCs/>
          <w:sz w:val="24"/>
          <w:szCs w:val="24"/>
          <w:lang w:val="en-US"/>
        </w:rPr>
        <w:t>q</w:t>
      </w:r>
      <w:r w:rsidR="0031761A" w:rsidRPr="00364094">
        <w:rPr>
          <w:iCs/>
          <w:sz w:val="24"/>
          <w:szCs w:val="24"/>
          <w:lang w:val="en-US"/>
        </w:rPr>
        <w:t>, in turn, corresponds to the tangent of the angle of inclination of the tangent line to the harmonic function with a given frequency (</w:t>
      </w:r>
      <w:r w:rsidR="00CF509B" w:rsidRPr="00364094">
        <w:rPr>
          <w:iCs/>
          <w:sz w:val="24"/>
          <w:szCs w:val="24"/>
          <w:lang w:val="en-US"/>
        </w:rPr>
        <w:t xml:space="preserve">see </w:t>
      </w:r>
      <w:r w:rsidR="0031761A" w:rsidRPr="00364094">
        <w:rPr>
          <w:iCs/>
          <w:sz w:val="24"/>
          <w:szCs w:val="24"/>
          <w:lang w:val="en-US"/>
        </w:rPr>
        <w:t xml:space="preserve">Fig. A1.2), that is, </w:t>
      </w:r>
      <w:r w:rsidR="0031761A" w:rsidRPr="00364094">
        <w:rPr>
          <w:i/>
          <w:sz w:val="24"/>
          <w:szCs w:val="24"/>
          <w:lang w:val="en-US"/>
        </w:rPr>
        <w:t xml:space="preserve">q ⁓ tgα= </w:t>
      </w:r>
      <w:r w:rsidR="0031761A" w:rsidRPr="00364094">
        <w:rPr>
          <w:i/>
          <w:sz w:val="24"/>
          <w:szCs w:val="24"/>
        </w:rPr>
        <w:t>ξ</w:t>
      </w:r>
      <w:r w:rsidR="0031761A" w:rsidRPr="00364094">
        <w:rPr>
          <w:i/>
          <w:sz w:val="24"/>
          <w:szCs w:val="24"/>
        </w:rPr>
        <w:sym w:font="Symbol" w:char="F0A2"/>
      </w:r>
      <w:r w:rsidR="0031761A" w:rsidRPr="00364094">
        <w:rPr>
          <w:i/>
          <w:sz w:val="24"/>
          <w:szCs w:val="24"/>
          <w:lang w:val="en-US"/>
        </w:rPr>
        <w:t xml:space="preserve"> </w:t>
      </w:r>
      <w:r w:rsidR="0031761A" w:rsidRPr="00364094">
        <w:rPr>
          <w:sz w:val="24"/>
          <w:szCs w:val="24"/>
          <w:lang w:val="en-US"/>
        </w:rPr>
        <w:t>(</w:t>
      </w:r>
      <w:r w:rsidR="0031761A" w:rsidRPr="00364094">
        <w:rPr>
          <w:i/>
          <w:sz w:val="24"/>
          <w:szCs w:val="24"/>
          <w:lang w:val="en-US"/>
        </w:rPr>
        <w:t>t</w:t>
      </w:r>
      <w:r w:rsidR="0031761A" w:rsidRPr="00364094">
        <w:rPr>
          <w:sz w:val="24"/>
          <w:szCs w:val="24"/>
          <w:lang w:val="en-US"/>
        </w:rPr>
        <w:t>)</w:t>
      </w:r>
      <w:r w:rsidR="0031761A" w:rsidRPr="00364094">
        <w:rPr>
          <w:iCs/>
          <w:sz w:val="24"/>
          <w:szCs w:val="24"/>
          <w:lang w:val="en-US"/>
        </w:rPr>
        <w:t>.</w:t>
      </w:r>
    </w:p>
    <w:p w14:paraId="5C30A13B" w14:textId="6098231D" w:rsidR="00CF509B" w:rsidRPr="00364094" w:rsidRDefault="00CF509B" w:rsidP="00CF509B">
      <w:pPr>
        <w:tabs>
          <w:tab w:val="left" w:pos="-2340"/>
        </w:tabs>
        <w:spacing w:after="0" w:line="360" w:lineRule="auto"/>
        <w:ind w:left="0" w:firstLine="709"/>
        <w:rPr>
          <w:sz w:val="24"/>
          <w:szCs w:val="24"/>
          <w:lang w:val="en-US"/>
        </w:rPr>
      </w:pPr>
      <w:r w:rsidRPr="00364094">
        <w:rPr>
          <w:sz w:val="24"/>
          <w:szCs w:val="24"/>
          <w:lang w:val="en-US"/>
        </w:rPr>
        <w:t xml:space="preserve"> </w:t>
      </w:r>
      <w:r w:rsidR="00F85D91" w:rsidRPr="00364094">
        <w:rPr>
          <w:sz w:val="24"/>
          <w:szCs w:val="24"/>
          <w:lang w:val="en-US"/>
        </w:rPr>
        <w:t xml:space="preserve">     </w:t>
      </w:r>
      <w:r w:rsidRPr="00364094">
        <w:rPr>
          <w:sz w:val="24"/>
          <w:szCs w:val="24"/>
          <w:lang w:val="en-US"/>
        </w:rPr>
        <w:t xml:space="preserve">          </w:t>
      </w:r>
      <w:r w:rsidRPr="00364094">
        <w:rPr>
          <w:noProof/>
          <w:sz w:val="24"/>
          <w:szCs w:val="24"/>
        </w:rPr>
        <w:drawing>
          <wp:inline distT="0" distB="0" distL="0" distR="0" wp14:anchorId="12F67D58" wp14:editId="18E93CA9">
            <wp:extent cx="2991435" cy="2400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996404" cy="2404287"/>
                    </a:xfrm>
                    <a:prstGeom prst="rect">
                      <a:avLst/>
                    </a:prstGeom>
                    <a:noFill/>
                    <a:ln>
                      <a:noFill/>
                    </a:ln>
                  </pic:spPr>
                </pic:pic>
              </a:graphicData>
            </a:graphic>
          </wp:inline>
        </w:drawing>
      </w:r>
    </w:p>
    <w:p w14:paraId="79C93CF1" w14:textId="0D871485" w:rsidR="00CF509B" w:rsidRPr="00364094" w:rsidRDefault="00CF509B" w:rsidP="00CF509B">
      <w:pPr>
        <w:tabs>
          <w:tab w:val="left" w:pos="-2340"/>
        </w:tabs>
        <w:spacing w:after="0" w:line="240" w:lineRule="auto"/>
        <w:ind w:left="0"/>
        <w:rPr>
          <w:szCs w:val="20"/>
          <w:lang w:val="en-US"/>
        </w:rPr>
      </w:pPr>
      <w:r w:rsidRPr="00364094">
        <w:rPr>
          <w:b/>
          <w:bCs/>
          <w:szCs w:val="20"/>
          <w:lang w:val="en-US"/>
        </w:rPr>
        <w:t>Fig. A1.2.</w:t>
      </w:r>
      <w:r w:rsidRPr="00364094">
        <w:rPr>
          <w:szCs w:val="20"/>
          <w:lang w:val="en-US"/>
        </w:rPr>
        <w:t xml:space="preserve"> The greater the frequency </w:t>
      </w:r>
      <w:r w:rsidR="00F85D91" w:rsidRPr="00364094">
        <w:rPr>
          <w:i/>
          <w:iCs/>
          <w:szCs w:val="20"/>
          <w:lang w:val="en-US"/>
        </w:rPr>
        <w:t>q</w:t>
      </w:r>
      <w:r w:rsidR="00F85D91" w:rsidRPr="00364094">
        <w:rPr>
          <w:szCs w:val="20"/>
          <w:lang w:val="en-US"/>
        </w:rPr>
        <w:t xml:space="preserve"> </w:t>
      </w:r>
      <w:r w:rsidRPr="00364094">
        <w:rPr>
          <w:szCs w:val="20"/>
          <w:lang w:val="en-US"/>
        </w:rPr>
        <w:t xml:space="preserve">of the harmonic function, the greater the angle </w:t>
      </w:r>
      <w:r w:rsidRPr="00364094">
        <w:rPr>
          <w:i/>
          <w:szCs w:val="20"/>
          <w:lang w:val="en-US"/>
        </w:rPr>
        <w:t>α</w:t>
      </w:r>
      <w:r w:rsidRPr="00364094">
        <w:rPr>
          <w:szCs w:val="20"/>
          <w:lang w:val="en-US"/>
        </w:rPr>
        <w:t xml:space="preserve"> between the tangent to this function and the </w:t>
      </w:r>
      <w:r w:rsidRPr="00364094">
        <w:rPr>
          <w:i/>
          <w:szCs w:val="20"/>
          <w:lang w:val="en-US"/>
        </w:rPr>
        <w:t>t</w:t>
      </w:r>
      <w:r w:rsidRPr="00364094">
        <w:rPr>
          <w:szCs w:val="20"/>
          <w:lang w:val="en-US"/>
        </w:rPr>
        <w:t xml:space="preserve"> axis</w:t>
      </w:r>
    </w:p>
    <w:p w14:paraId="122AFD3D" w14:textId="77777777" w:rsidR="003558D3" w:rsidRPr="00364094" w:rsidRDefault="003558D3" w:rsidP="00CF509B">
      <w:pPr>
        <w:tabs>
          <w:tab w:val="left" w:pos="-2340"/>
        </w:tabs>
        <w:spacing w:after="0" w:line="240" w:lineRule="auto"/>
        <w:ind w:left="0"/>
        <w:rPr>
          <w:szCs w:val="20"/>
          <w:lang w:val="en-US"/>
        </w:rPr>
      </w:pPr>
    </w:p>
    <w:p w14:paraId="3CEDF947" w14:textId="77205A12" w:rsidR="00DA32FC" w:rsidRPr="00364094" w:rsidRDefault="00DA32FC" w:rsidP="00DA32FC">
      <w:pPr>
        <w:tabs>
          <w:tab w:val="left" w:pos="-2340"/>
          <w:tab w:val="left" w:pos="-1482"/>
        </w:tabs>
        <w:spacing w:after="0" w:line="360" w:lineRule="auto"/>
        <w:ind w:firstLine="557"/>
        <w:rPr>
          <w:iCs/>
          <w:sz w:val="24"/>
          <w:szCs w:val="24"/>
          <w:lang w:val="en-US"/>
        </w:rPr>
      </w:pPr>
      <w:r w:rsidRPr="00364094">
        <w:rPr>
          <w:iCs/>
          <w:sz w:val="24"/>
          <w:szCs w:val="24"/>
          <w:lang w:val="en-US"/>
        </w:rPr>
        <w:t xml:space="preserve">Differentiating </w:t>
      </w:r>
      <w:r w:rsidR="00CF509B" w:rsidRPr="00364094">
        <w:rPr>
          <w:iCs/>
          <w:sz w:val="24"/>
          <w:szCs w:val="24"/>
          <w:lang w:val="en-US"/>
        </w:rPr>
        <w:t xml:space="preserve">Ex. </w:t>
      </w:r>
      <w:r w:rsidRPr="00364094">
        <w:rPr>
          <w:iCs/>
          <w:sz w:val="24"/>
          <w:szCs w:val="24"/>
          <w:lang w:val="en-US"/>
        </w:rPr>
        <w:t xml:space="preserve">(A1.32), we obtain </w:t>
      </w:r>
      <w:r w:rsidRPr="00364094">
        <w:rPr>
          <w:position w:val="-12"/>
          <w:sz w:val="24"/>
          <w:szCs w:val="24"/>
        </w:rPr>
        <w:object w:dxaOrig="1760" w:dyaOrig="360" w14:anchorId="090E7605">
          <v:shape id="_x0000_i1085" type="#_x0000_t75" style="width:84pt;height:18pt" o:ole="">
            <v:imagedata r:id="rId140" o:title=""/>
          </v:shape>
          <o:OLEObject Type="Embed" ProgID="Equation.3" ShapeID="_x0000_i1085" DrawAspect="Content" ObjectID="_1736787037" r:id="rId141"/>
        </w:object>
      </w:r>
      <w:r w:rsidRPr="00364094">
        <w:rPr>
          <w:iCs/>
          <w:sz w:val="24"/>
          <w:szCs w:val="24"/>
          <w:lang w:val="en-US"/>
        </w:rPr>
        <w:t>, whence it follows</w:t>
      </w:r>
    </w:p>
    <w:p w14:paraId="589692E4" w14:textId="1ED502A5" w:rsidR="00DA32FC" w:rsidRPr="00364094" w:rsidRDefault="00DA32FC" w:rsidP="00DA32FC">
      <w:pPr>
        <w:tabs>
          <w:tab w:val="left" w:pos="-2340"/>
        </w:tabs>
        <w:spacing w:after="0" w:line="360" w:lineRule="auto"/>
        <w:ind w:left="0"/>
        <w:rPr>
          <w:sz w:val="24"/>
          <w:szCs w:val="24"/>
          <w:lang w:val="en-US"/>
        </w:rPr>
      </w:pPr>
      <w:r w:rsidRPr="00364094">
        <w:rPr>
          <w:sz w:val="24"/>
          <w:szCs w:val="24"/>
          <w:lang w:val="en-US"/>
        </w:rPr>
        <w:t xml:space="preserve">                                               </w:t>
      </w:r>
      <w:r w:rsidRPr="00364094">
        <w:rPr>
          <w:position w:val="-30"/>
          <w:sz w:val="24"/>
          <w:szCs w:val="24"/>
        </w:rPr>
        <w:object w:dxaOrig="2200" w:dyaOrig="680" w14:anchorId="1F31E7CE">
          <v:shape id="_x0000_i1086" type="#_x0000_t75" style="width:111.5pt;height:34.5pt" o:ole="">
            <v:imagedata r:id="rId142" o:title=""/>
          </v:shape>
          <o:OLEObject Type="Embed" ProgID="Equation.3" ShapeID="_x0000_i1086" DrawAspect="Content" ObjectID="_1736787038" r:id="rId143"/>
        </w:objec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1.33)</w:t>
      </w:r>
    </w:p>
    <w:p w14:paraId="44D900E1" w14:textId="613FA627" w:rsidR="00DA32FC" w:rsidRPr="00364094" w:rsidRDefault="00DA32FC" w:rsidP="00DA32FC">
      <w:pPr>
        <w:tabs>
          <w:tab w:val="left" w:pos="-2340"/>
          <w:tab w:val="left" w:pos="-1482"/>
        </w:tabs>
        <w:spacing w:after="0" w:line="360" w:lineRule="auto"/>
        <w:ind w:firstLine="557"/>
        <w:rPr>
          <w:iCs/>
          <w:sz w:val="24"/>
          <w:szCs w:val="24"/>
          <w:lang w:val="en-US"/>
        </w:rPr>
      </w:pPr>
      <w:r w:rsidRPr="00364094">
        <w:rPr>
          <w:iCs/>
          <w:sz w:val="24"/>
          <w:szCs w:val="24"/>
          <w:lang w:val="en-US"/>
        </w:rPr>
        <w:t xml:space="preserve">For </w:t>
      </w:r>
      <w:r w:rsidRPr="00364094">
        <w:rPr>
          <w:i/>
          <w:iCs/>
          <w:sz w:val="24"/>
          <w:szCs w:val="24"/>
          <w:lang w:val="en-US"/>
        </w:rPr>
        <w:t>A</w:t>
      </w:r>
      <w:r w:rsidRPr="00364094">
        <w:rPr>
          <w:iCs/>
          <w:sz w:val="24"/>
          <w:szCs w:val="24"/>
          <w:lang w:val="en-US"/>
        </w:rPr>
        <w:t xml:space="preserve"> = </w:t>
      </w:r>
      <w:r w:rsidRPr="00364094">
        <w:rPr>
          <w:i/>
          <w:iCs/>
          <w:sz w:val="24"/>
          <w:szCs w:val="24"/>
        </w:rPr>
        <w:t>η</w:t>
      </w:r>
      <w:r w:rsidR="00D96038" w:rsidRPr="00364094">
        <w:rPr>
          <w:iCs/>
          <w:sz w:val="24"/>
          <w:szCs w:val="24"/>
          <w:lang w:val="en-US"/>
        </w:rPr>
        <w:t xml:space="preserve"> </w:t>
      </w:r>
      <w:r w:rsidRPr="00364094">
        <w:rPr>
          <w:iCs/>
          <w:sz w:val="24"/>
          <w:szCs w:val="24"/>
          <w:lang w:val="en-US"/>
        </w:rPr>
        <w:t xml:space="preserve"> </w:t>
      </w:r>
      <w:r w:rsidR="0020239B" w:rsidRPr="00364094">
        <w:rPr>
          <w:iCs/>
          <w:sz w:val="24"/>
          <w:szCs w:val="24"/>
          <w:lang w:val="en-US"/>
        </w:rPr>
        <w:t>E</w:t>
      </w:r>
      <w:r w:rsidRPr="00364094">
        <w:rPr>
          <w:iCs/>
          <w:sz w:val="24"/>
          <w:szCs w:val="24"/>
          <w:lang w:val="en-US"/>
        </w:rPr>
        <w:t>x</w:t>
      </w:r>
      <w:r w:rsidR="0020239B" w:rsidRPr="00364094">
        <w:rPr>
          <w:iCs/>
          <w:sz w:val="24"/>
          <w:szCs w:val="24"/>
          <w:lang w:val="en-US"/>
        </w:rPr>
        <w:t>.</w:t>
      </w:r>
      <w:r w:rsidRPr="00364094">
        <w:rPr>
          <w:iCs/>
          <w:sz w:val="24"/>
          <w:szCs w:val="24"/>
          <w:lang w:val="en-US"/>
        </w:rPr>
        <w:t>s (A1.31) and (A1.33) coincide.</w:t>
      </w:r>
    </w:p>
    <w:p w14:paraId="688FE688" w14:textId="47270146" w:rsidR="00741D9C" w:rsidRPr="00364094" w:rsidRDefault="00741D9C" w:rsidP="00741D9C">
      <w:pPr>
        <w:tabs>
          <w:tab w:val="left" w:pos="-2340"/>
          <w:tab w:val="left" w:pos="-1482"/>
        </w:tabs>
        <w:spacing w:after="0" w:line="360" w:lineRule="auto"/>
        <w:ind w:firstLine="557"/>
        <w:rPr>
          <w:iCs/>
          <w:sz w:val="24"/>
          <w:szCs w:val="24"/>
          <w:lang w:val="en-US"/>
        </w:rPr>
      </w:pPr>
      <w:r w:rsidRPr="00364094">
        <w:rPr>
          <w:iCs/>
          <w:sz w:val="24"/>
          <w:szCs w:val="24"/>
          <w:lang w:val="en-US"/>
        </w:rPr>
        <w:lastRenderedPageBreak/>
        <w:t xml:space="preserve">Substituting (A1.31) into (A1.23) </w:t>
      </w:r>
      <w:r w:rsidRPr="00364094">
        <w:rPr>
          <w:sz w:val="24"/>
          <w:szCs w:val="24"/>
          <w:lang w:val="en-US"/>
        </w:rPr>
        <w:t>–</w:t>
      </w:r>
      <w:r w:rsidRPr="00364094">
        <w:rPr>
          <w:iCs/>
          <w:sz w:val="24"/>
          <w:szCs w:val="24"/>
          <w:lang w:val="en-US"/>
        </w:rPr>
        <w:t xml:space="preserve"> (A1.26), we obtain the following required procedure for obtaining the PDF </w:t>
      </w:r>
      <w:r w:rsidRPr="00364094">
        <w:rPr>
          <w:i/>
          <w:sz w:val="24"/>
          <w:szCs w:val="24"/>
        </w:rPr>
        <w:t>ρ</w:t>
      </w:r>
      <w:r w:rsidRPr="00364094">
        <w:rPr>
          <w:sz w:val="24"/>
          <w:szCs w:val="24"/>
          <w:lang w:val="en-US"/>
        </w:rPr>
        <w:t>(</w:t>
      </w:r>
      <w:r w:rsidRPr="00364094">
        <w:rPr>
          <w:i/>
          <w:sz w:val="24"/>
          <w:szCs w:val="24"/>
        </w:rPr>
        <w:t>ξ</w:t>
      </w:r>
      <w:r w:rsidRPr="00364094">
        <w:rPr>
          <w:i/>
          <w:sz w:val="24"/>
          <w:szCs w:val="24"/>
        </w:rPr>
        <w:sym w:font="Symbol" w:char="F0A2"/>
      </w:r>
      <w:r w:rsidRPr="00364094">
        <w:rPr>
          <w:i/>
          <w:sz w:val="24"/>
          <w:szCs w:val="24"/>
          <w:lang w:val="en-US"/>
        </w:rPr>
        <w:t>,t</w:t>
      </w:r>
      <w:r w:rsidRPr="00364094">
        <w:rPr>
          <w:sz w:val="24"/>
          <w:szCs w:val="24"/>
          <w:lang w:val="en-US"/>
        </w:rPr>
        <w:t xml:space="preserve">) </w:t>
      </w:r>
      <w:r w:rsidRPr="00364094">
        <w:rPr>
          <w:iCs/>
          <w:sz w:val="24"/>
          <w:szCs w:val="24"/>
          <w:lang w:val="en-US"/>
        </w:rPr>
        <w:t xml:space="preserve">of a pseudo-stationary random process (PSRP) or stationary random process (SRP) </w:t>
      </w:r>
      <w:r w:rsidRPr="00364094">
        <w:rPr>
          <w:i/>
          <w:sz w:val="24"/>
          <w:szCs w:val="24"/>
        </w:rPr>
        <w:t>ξ</w:t>
      </w:r>
      <w:r w:rsidRPr="00364094">
        <w:rPr>
          <w:sz w:val="24"/>
          <w:szCs w:val="24"/>
          <w:lang w:val="en-US"/>
        </w:rPr>
        <w:t>(</w:t>
      </w:r>
      <w:r w:rsidRPr="00364094">
        <w:rPr>
          <w:i/>
          <w:sz w:val="24"/>
          <w:szCs w:val="24"/>
          <w:lang w:val="en-US"/>
        </w:rPr>
        <w:t>t</w:t>
      </w:r>
      <w:r w:rsidRPr="00364094">
        <w:rPr>
          <w:sz w:val="24"/>
          <w:szCs w:val="24"/>
          <w:lang w:val="en-US"/>
        </w:rPr>
        <w:t xml:space="preserve">) </w:t>
      </w:r>
      <w:r w:rsidRPr="00364094">
        <w:rPr>
          <w:iCs/>
          <w:sz w:val="24"/>
          <w:szCs w:val="24"/>
          <w:lang w:val="en-US"/>
        </w:rPr>
        <w:t xml:space="preserve">in any section </w:t>
      </w:r>
      <w:r w:rsidRPr="00364094">
        <w:rPr>
          <w:i/>
          <w:iCs/>
          <w:sz w:val="24"/>
          <w:szCs w:val="24"/>
          <w:lang w:val="en-US"/>
        </w:rPr>
        <w:t>t</w:t>
      </w:r>
      <w:r w:rsidRPr="00364094">
        <w:rPr>
          <w:i/>
          <w:iCs/>
          <w:sz w:val="24"/>
          <w:szCs w:val="24"/>
          <w:vertAlign w:val="subscript"/>
          <w:lang w:val="en-US"/>
        </w:rPr>
        <w:t>k</w:t>
      </w:r>
      <w:r w:rsidRPr="00364094">
        <w:rPr>
          <w:i/>
          <w:iCs/>
          <w:sz w:val="24"/>
          <w:szCs w:val="24"/>
          <w:lang w:val="en-US"/>
        </w:rPr>
        <w:t xml:space="preserve"> </w:t>
      </w:r>
      <w:r w:rsidRPr="00364094">
        <w:rPr>
          <w:iCs/>
          <w:sz w:val="24"/>
          <w:szCs w:val="24"/>
          <w:lang w:val="en-US"/>
        </w:rPr>
        <w:t xml:space="preserve">for a known one-dimensional PDF </w:t>
      </w:r>
      <w:r w:rsidRPr="00364094">
        <w:rPr>
          <w:i/>
          <w:sz w:val="24"/>
          <w:szCs w:val="24"/>
        </w:rPr>
        <w:t>ρ</w:t>
      </w:r>
      <w:r w:rsidRPr="00364094">
        <w:rPr>
          <w:sz w:val="24"/>
          <w:szCs w:val="24"/>
          <w:lang w:val="en-US"/>
        </w:rPr>
        <w:t>(</w:t>
      </w:r>
      <w:r w:rsidRPr="00364094">
        <w:rPr>
          <w:i/>
          <w:sz w:val="24"/>
          <w:szCs w:val="24"/>
        </w:rPr>
        <w:t>ξ</w:t>
      </w:r>
      <w:r w:rsidRPr="00364094">
        <w:rPr>
          <w:i/>
          <w:sz w:val="24"/>
          <w:szCs w:val="24"/>
          <w:lang w:val="en-US"/>
        </w:rPr>
        <w:t>,t</w:t>
      </w:r>
      <w:r w:rsidRPr="00364094">
        <w:rPr>
          <w:sz w:val="24"/>
          <w:szCs w:val="24"/>
          <w:lang w:val="en-US"/>
        </w:rPr>
        <w:t xml:space="preserve">) </w:t>
      </w:r>
      <w:r w:rsidRPr="00364094">
        <w:rPr>
          <w:iCs/>
          <w:sz w:val="24"/>
          <w:szCs w:val="24"/>
          <w:lang w:val="en-US"/>
        </w:rPr>
        <w:t>in the same section:</w:t>
      </w:r>
    </w:p>
    <w:p w14:paraId="738BDD79" w14:textId="1DA69B51" w:rsidR="00741D9C" w:rsidRPr="00364094" w:rsidRDefault="00741D9C" w:rsidP="00741D9C">
      <w:pPr>
        <w:tabs>
          <w:tab w:val="left" w:pos="-2340"/>
          <w:tab w:val="left" w:pos="-1482"/>
        </w:tabs>
        <w:spacing w:after="0" w:line="360" w:lineRule="auto"/>
        <w:ind w:firstLine="557"/>
        <w:rPr>
          <w:iCs/>
          <w:sz w:val="24"/>
          <w:szCs w:val="24"/>
          <w:lang w:val="en-US"/>
        </w:rPr>
      </w:pPr>
      <w:r w:rsidRPr="00364094">
        <w:rPr>
          <w:iCs/>
          <w:sz w:val="24"/>
          <w:szCs w:val="24"/>
          <w:lang w:val="en-US"/>
        </w:rPr>
        <w:t xml:space="preserve">1. A given one-dimensional PDF </w:t>
      </w:r>
      <w:r w:rsidRPr="00364094">
        <w:rPr>
          <w:i/>
          <w:sz w:val="24"/>
          <w:szCs w:val="24"/>
        </w:rPr>
        <w:t>ρ</w:t>
      </w:r>
      <w:r w:rsidRPr="00364094">
        <w:rPr>
          <w:sz w:val="24"/>
          <w:szCs w:val="24"/>
          <w:lang w:val="en-US"/>
        </w:rPr>
        <w:t>(</w:t>
      </w:r>
      <w:r w:rsidRPr="00364094">
        <w:rPr>
          <w:i/>
          <w:sz w:val="24"/>
          <w:szCs w:val="24"/>
        </w:rPr>
        <w:t>ξ</w:t>
      </w:r>
      <w:r w:rsidRPr="00364094">
        <w:rPr>
          <w:i/>
          <w:sz w:val="24"/>
          <w:szCs w:val="24"/>
          <w:lang w:val="en-US"/>
        </w:rPr>
        <w:t>,t</w:t>
      </w:r>
      <w:r w:rsidRPr="00364094">
        <w:rPr>
          <w:sz w:val="24"/>
          <w:szCs w:val="24"/>
          <w:lang w:val="en-US"/>
        </w:rPr>
        <w:t xml:space="preserve">) </w:t>
      </w:r>
      <w:r w:rsidRPr="00364094">
        <w:rPr>
          <w:iCs/>
          <w:sz w:val="24"/>
          <w:szCs w:val="24"/>
          <w:lang w:val="en-US"/>
        </w:rPr>
        <w:t xml:space="preserve">is represented as a product of two probability amplitudes (PA) </w:t>
      </w:r>
      <w:r w:rsidRPr="00364094">
        <w:rPr>
          <w:i/>
          <w:sz w:val="24"/>
          <w:szCs w:val="24"/>
        </w:rPr>
        <w:t>φ</w:t>
      </w:r>
      <w:r w:rsidRPr="00364094">
        <w:rPr>
          <w:sz w:val="24"/>
          <w:szCs w:val="24"/>
          <w:lang w:val="en-US"/>
        </w:rPr>
        <w:t>(</w:t>
      </w:r>
      <w:r w:rsidRPr="00364094">
        <w:rPr>
          <w:i/>
          <w:sz w:val="24"/>
          <w:szCs w:val="24"/>
        </w:rPr>
        <w:t>ξ</w:t>
      </w:r>
      <w:r w:rsidRPr="00364094">
        <w:rPr>
          <w:sz w:val="24"/>
          <w:szCs w:val="24"/>
          <w:lang w:val="en-US"/>
        </w:rPr>
        <w:t>)</w:t>
      </w:r>
      <w:r w:rsidRPr="00364094">
        <w:rPr>
          <w:iCs/>
          <w:sz w:val="24"/>
          <w:szCs w:val="24"/>
          <w:lang w:val="en-US"/>
        </w:rPr>
        <w:t>:</w:t>
      </w:r>
    </w:p>
    <w:p w14:paraId="57BC64A4" w14:textId="1526AA97" w:rsidR="00741D9C" w:rsidRPr="00364094" w:rsidRDefault="00741D9C" w:rsidP="00741D9C">
      <w:pPr>
        <w:tabs>
          <w:tab w:val="left" w:pos="-2340"/>
          <w:tab w:val="left" w:pos="-1482"/>
        </w:tabs>
        <w:spacing w:after="0" w:line="360" w:lineRule="auto"/>
        <w:ind w:firstLine="557"/>
        <w:rPr>
          <w:iCs/>
          <w:sz w:val="24"/>
          <w:szCs w:val="24"/>
          <w:lang w:val="en-US"/>
        </w:rPr>
      </w:pPr>
      <w:r w:rsidRPr="00364094">
        <w:rPr>
          <w:iCs/>
          <w:sz w:val="24"/>
          <w:szCs w:val="24"/>
          <w:lang w:val="en-US"/>
        </w:rPr>
        <w:t xml:space="preserve">                             </w:t>
      </w:r>
      <w:r w:rsidRPr="00364094">
        <w:rPr>
          <w:sz w:val="24"/>
          <w:szCs w:val="24"/>
          <w:lang w:val="en-US"/>
        </w:rPr>
        <w:t xml:space="preserve">          </w:t>
      </w:r>
      <w:r w:rsidRPr="00364094">
        <w:rPr>
          <w:position w:val="-10"/>
          <w:sz w:val="24"/>
          <w:szCs w:val="24"/>
        </w:rPr>
        <w:object w:dxaOrig="2160" w:dyaOrig="340" w14:anchorId="056AB584">
          <v:shape id="_x0000_i1087" type="#_x0000_t75" style="width:105.5pt;height:17.5pt" o:ole="">
            <v:imagedata r:id="rId144" o:title=""/>
          </v:shape>
          <o:OLEObject Type="Embed" ProgID="Equation.3" ShapeID="_x0000_i1087" DrawAspect="Content" ObjectID="_1736787039" r:id="rId145"/>
        </w:object>
      </w:r>
      <w:r w:rsidRPr="00364094">
        <w:rPr>
          <w:sz w:val="24"/>
          <w:szCs w:val="24"/>
          <w:lang w:val="en-US"/>
        </w:rPr>
        <w:t xml:space="preserve">             </w:t>
      </w:r>
      <w:r w:rsidR="008D7C14" w:rsidRPr="00364094">
        <w:rPr>
          <w:sz w:val="24"/>
          <w:szCs w:val="24"/>
          <w:lang w:val="en-US"/>
        </w:rPr>
        <w:t xml:space="preserve">     </w:t>
      </w:r>
      <w:r w:rsidRPr="00364094">
        <w:rPr>
          <w:sz w:val="24"/>
          <w:szCs w:val="24"/>
          <w:lang w:val="en-US"/>
        </w:rPr>
        <w:t xml:space="preserve">        </w:t>
      </w:r>
      <w:r w:rsidR="007965FD" w:rsidRPr="00364094">
        <w:rPr>
          <w:sz w:val="24"/>
          <w:szCs w:val="24"/>
          <w:lang w:val="en-US"/>
        </w:rPr>
        <w:t xml:space="preserve">  </w:t>
      </w:r>
      <w:r w:rsidR="008D7C14" w:rsidRPr="00364094">
        <w:rPr>
          <w:sz w:val="24"/>
          <w:szCs w:val="24"/>
          <w:lang w:val="en-US"/>
        </w:rPr>
        <w:t xml:space="preserve"> </w:t>
      </w:r>
      <w:r w:rsidR="007E5BFE"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7965FD" w:rsidRPr="00364094">
        <w:rPr>
          <w:iCs/>
          <w:sz w:val="24"/>
          <w:szCs w:val="24"/>
          <w:lang w:val="en-US"/>
        </w:rPr>
        <w:t>A</w:t>
      </w:r>
      <w:r w:rsidRPr="00364094">
        <w:rPr>
          <w:iCs/>
          <w:sz w:val="24"/>
          <w:szCs w:val="24"/>
          <w:lang w:val="en-US"/>
        </w:rPr>
        <w:t>1.34)</w:t>
      </w:r>
    </w:p>
    <w:p w14:paraId="3B386F94" w14:textId="1BA1289A" w:rsidR="00741D9C" w:rsidRPr="00364094" w:rsidRDefault="00741D9C" w:rsidP="00741D9C">
      <w:pPr>
        <w:tabs>
          <w:tab w:val="left" w:pos="-2340"/>
          <w:tab w:val="left" w:pos="-1482"/>
        </w:tabs>
        <w:spacing w:after="0" w:line="360" w:lineRule="auto"/>
        <w:ind w:firstLine="557"/>
        <w:rPr>
          <w:iCs/>
          <w:sz w:val="24"/>
          <w:szCs w:val="24"/>
          <w:lang w:val="en-US"/>
        </w:rPr>
      </w:pPr>
      <w:r w:rsidRPr="00364094">
        <w:rPr>
          <w:iCs/>
          <w:sz w:val="24"/>
          <w:szCs w:val="24"/>
          <w:lang w:val="en-US"/>
        </w:rPr>
        <w:t>2. Two Fourier transforms are performed</w:t>
      </w:r>
    </w:p>
    <w:p w14:paraId="469B114B" w14:textId="51004033" w:rsidR="005E4C65" w:rsidRPr="00364094" w:rsidRDefault="005E4C65" w:rsidP="00DA5223">
      <w:pPr>
        <w:tabs>
          <w:tab w:val="left" w:pos="-2340"/>
          <w:tab w:val="left" w:pos="0"/>
        </w:tabs>
        <w:spacing w:after="0" w:line="240" w:lineRule="auto"/>
        <w:ind w:left="0" w:firstLine="709"/>
        <w:rPr>
          <w:sz w:val="24"/>
          <w:szCs w:val="24"/>
          <w:lang w:val="en-US"/>
        </w:rPr>
      </w:pPr>
      <w:r w:rsidRPr="00364094">
        <w:rPr>
          <w:sz w:val="24"/>
          <w:szCs w:val="24"/>
          <w:lang w:val="en-US"/>
        </w:rPr>
        <w:t xml:space="preserve">                </w:t>
      </w:r>
      <w:r w:rsidRPr="00364094">
        <w:rPr>
          <w:position w:val="-32"/>
          <w:sz w:val="24"/>
          <w:szCs w:val="24"/>
        </w:rPr>
        <w:object w:dxaOrig="4020" w:dyaOrig="760" w14:anchorId="3E7E4F8E">
          <v:shape id="_x0000_i1088" type="#_x0000_t75" style="width:213.5pt;height:39pt" o:ole="">
            <v:imagedata r:id="rId146" o:title=""/>
          </v:shape>
          <o:OLEObject Type="Embed" ProgID="Equation.3" ShapeID="_x0000_i1088" DrawAspect="Content" ObjectID="_1736787040" r:id="rId147"/>
        </w:object>
      </w:r>
      <w:r w:rsidRPr="00364094">
        <w:rPr>
          <w:sz w:val="24"/>
          <w:szCs w:val="24"/>
          <w:lang w:val="en-US"/>
        </w:rPr>
        <w:t xml:space="preserve">                    </w:t>
      </w:r>
      <w:r w:rsidRPr="00364094">
        <w:rPr>
          <w:iCs/>
          <w:sz w:val="24"/>
          <w:szCs w:val="24"/>
          <w:lang w:val="en-US"/>
        </w:rPr>
        <w:t>(A1.35)</w:t>
      </w:r>
    </w:p>
    <w:p w14:paraId="45F3339A" w14:textId="07DAA97C" w:rsidR="005E4C65" w:rsidRPr="00364094" w:rsidRDefault="005E4C65" w:rsidP="00DA5223">
      <w:pPr>
        <w:tabs>
          <w:tab w:val="left" w:pos="-2340"/>
          <w:tab w:val="left" w:pos="0"/>
        </w:tabs>
        <w:spacing w:after="0" w:line="240" w:lineRule="auto"/>
        <w:ind w:left="0" w:firstLine="709"/>
        <w:rPr>
          <w:sz w:val="24"/>
          <w:szCs w:val="24"/>
          <w:lang w:val="en-US"/>
        </w:rPr>
      </w:pPr>
      <w:r w:rsidRPr="00364094">
        <w:rPr>
          <w:sz w:val="24"/>
          <w:szCs w:val="24"/>
          <w:lang w:val="en-US"/>
        </w:rPr>
        <w:t xml:space="preserve">                </w:t>
      </w:r>
      <w:r w:rsidRPr="00364094">
        <w:rPr>
          <w:position w:val="-32"/>
          <w:sz w:val="24"/>
          <w:szCs w:val="24"/>
        </w:rPr>
        <w:object w:dxaOrig="4320" w:dyaOrig="760" w14:anchorId="0EBEBE66">
          <v:shape id="_x0000_i1089" type="#_x0000_t75" style="width:222.5pt;height:38.5pt" o:ole="">
            <v:imagedata r:id="rId148" o:title=""/>
          </v:shape>
          <o:OLEObject Type="Embed" ProgID="Equation.3" ShapeID="_x0000_i1089" DrawAspect="Content" ObjectID="_1736787041" r:id="rId149"/>
        </w:object>
      </w:r>
      <w:r w:rsidRPr="00364094">
        <w:rPr>
          <w:sz w:val="24"/>
          <w:szCs w:val="24"/>
          <w:lang w:val="en-US"/>
        </w:rPr>
        <w:t xml:space="preserve">                </w:t>
      </w:r>
      <w:r w:rsidRPr="00364094">
        <w:rPr>
          <w:iCs/>
          <w:sz w:val="24"/>
          <w:szCs w:val="24"/>
          <w:lang w:val="en-US"/>
        </w:rPr>
        <w:t>(A1.36)</w:t>
      </w:r>
    </w:p>
    <w:p w14:paraId="1C1616BE" w14:textId="109F5BF0" w:rsidR="007965FD" w:rsidRPr="00364094" w:rsidRDefault="007965FD" w:rsidP="007965FD">
      <w:pPr>
        <w:tabs>
          <w:tab w:val="left" w:pos="-2340"/>
          <w:tab w:val="left" w:pos="0"/>
        </w:tabs>
        <w:spacing w:after="0" w:line="360" w:lineRule="auto"/>
        <w:ind w:firstLine="557"/>
        <w:rPr>
          <w:sz w:val="24"/>
          <w:szCs w:val="24"/>
          <w:lang w:val="en-US"/>
        </w:rPr>
      </w:pPr>
      <w:r w:rsidRPr="00364094">
        <w:rPr>
          <w:sz w:val="24"/>
          <w:szCs w:val="24"/>
          <w:lang w:val="en-US"/>
        </w:rPr>
        <w:t xml:space="preserve">3. Finally, for an any section of the PSRP (or SRP), we obtain the required PDF of its derivative </w:t>
      </w:r>
    </w:p>
    <w:p w14:paraId="1832C706" w14:textId="6345AD17" w:rsidR="007965FD" w:rsidRPr="00364094" w:rsidRDefault="007965FD" w:rsidP="007965FD">
      <w:pPr>
        <w:tabs>
          <w:tab w:val="left" w:pos="-2340"/>
          <w:tab w:val="left" w:pos="0"/>
        </w:tabs>
        <w:spacing w:after="0" w:line="360" w:lineRule="auto"/>
        <w:rPr>
          <w:iCs/>
          <w:sz w:val="24"/>
          <w:szCs w:val="24"/>
          <w:lang w:val="en-US"/>
        </w:rPr>
      </w:pPr>
      <w:r w:rsidRPr="00364094">
        <w:rPr>
          <w:sz w:val="24"/>
          <w:szCs w:val="24"/>
          <w:lang w:val="en-US"/>
        </w:rPr>
        <w:t xml:space="preserve">                                   </w:t>
      </w:r>
      <w:r w:rsidR="00272869" w:rsidRPr="00364094">
        <w:rPr>
          <w:position w:val="-14"/>
          <w:sz w:val="24"/>
          <w:szCs w:val="24"/>
        </w:rPr>
        <w:object w:dxaOrig="3480" w:dyaOrig="440" w14:anchorId="134BAABE">
          <v:shape id="_x0000_i1090" type="#_x0000_t75" style="width:180.5pt;height:23.5pt" o:ole="">
            <v:imagedata r:id="rId150" o:title=""/>
          </v:shape>
          <o:OLEObject Type="Embed" ProgID="Equation.3" ShapeID="_x0000_i1090" DrawAspect="Content" ObjectID="_1736787042" r:id="rId151"/>
        </w:object>
      </w:r>
      <w:r w:rsidR="005E4C65" w:rsidRPr="00364094">
        <w:rPr>
          <w:sz w:val="24"/>
          <w:szCs w:val="24"/>
          <w:lang w:val="en-US"/>
        </w:rPr>
        <w:t xml:space="preserve">. </w:t>
      </w:r>
      <w:r w:rsidRPr="00364094">
        <w:rPr>
          <w:sz w:val="24"/>
          <w:szCs w:val="24"/>
          <w:lang w:val="en-US"/>
        </w:rPr>
        <w:t xml:space="preserve">      </w:t>
      </w:r>
      <w:r w:rsidR="005E4C65" w:rsidRPr="00364094">
        <w:rPr>
          <w:sz w:val="24"/>
          <w:szCs w:val="24"/>
          <w:lang w:val="en-US"/>
        </w:rPr>
        <w:t xml:space="preserve">    </w:t>
      </w: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8D7C14" w:rsidRPr="00364094">
        <w:rPr>
          <w:sz w:val="24"/>
          <w:szCs w:val="24"/>
          <w:lang w:val="en-US"/>
        </w:rPr>
        <w:t xml:space="preserve">  </w:t>
      </w:r>
      <w:r w:rsidRPr="00364094">
        <w:rPr>
          <w:sz w:val="24"/>
          <w:szCs w:val="24"/>
          <w:lang w:val="en-US"/>
        </w:rPr>
        <w:t xml:space="preserve">  </w:t>
      </w:r>
      <w:r w:rsidRPr="00364094">
        <w:rPr>
          <w:iCs/>
          <w:sz w:val="24"/>
          <w:szCs w:val="24"/>
          <w:lang w:val="en-US"/>
        </w:rPr>
        <w:t>(A1.37)</w:t>
      </w:r>
    </w:p>
    <w:p w14:paraId="41F8FEA8" w14:textId="511F2BAB" w:rsidR="007965FD" w:rsidRPr="00364094" w:rsidRDefault="007965FD" w:rsidP="007965FD">
      <w:pPr>
        <w:tabs>
          <w:tab w:val="left" w:pos="-2340"/>
          <w:tab w:val="left" w:pos="0"/>
        </w:tabs>
        <w:spacing w:after="0" w:line="360" w:lineRule="auto"/>
        <w:ind w:firstLine="557"/>
        <w:rPr>
          <w:sz w:val="24"/>
          <w:szCs w:val="24"/>
          <w:lang w:val="en-US"/>
        </w:rPr>
      </w:pPr>
      <w:r w:rsidRPr="00364094">
        <w:rPr>
          <w:sz w:val="24"/>
          <w:szCs w:val="24"/>
          <w:lang w:val="en-US"/>
        </w:rPr>
        <w:t>Once again, we note that the procedure (A1.34) – (A1.37) can be applied to any stationary and pseudo-stationary random processes {i.e.</w:t>
      </w:r>
      <w:r w:rsidR="007D30AC" w:rsidRPr="00364094">
        <w:rPr>
          <w:sz w:val="24"/>
          <w:szCs w:val="24"/>
          <w:lang w:val="en-US"/>
        </w:rPr>
        <w:t>,</w:t>
      </w:r>
      <w:r w:rsidRPr="00364094">
        <w:rPr>
          <w:sz w:val="24"/>
          <w:szCs w:val="24"/>
          <w:lang w:val="en-US"/>
        </w:rPr>
        <w:t xml:space="preserve"> random processes with a slowly varying PDF</w:t>
      </w:r>
      <w:r w:rsidR="007D30AC" w:rsidRPr="00364094">
        <w:rPr>
          <w:sz w:val="24"/>
          <w:szCs w:val="24"/>
          <w:lang w:val="en-US"/>
        </w:rPr>
        <w:t xml:space="preserve"> </w:t>
      </w:r>
      <w:r w:rsidR="007D30AC" w:rsidRPr="00364094">
        <w:rPr>
          <w:i/>
          <w:sz w:val="24"/>
          <w:szCs w:val="24"/>
        </w:rPr>
        <w:t>ρ</w:t>
      </w:r>
      <w:r w:rsidR="007D30AC" w:rsidRPr="00364094">
        <w:rPr>
          <w:sz w:val="24"/>
          <w:szCs w:val="24"/>
          <w:lang w:val="en-US"/>
        </w:rPr>
        <w:t>(</w:t>
      </w:r>
      <w:r w:rsidR="007D30AC" w:rsidRPr="00364094">
        <w:rPr>
          <w:i/>
          <w:sz w:val="24"/>
          <w:szCs w:val="24"/>
        </w:rPr>
        <w:t>ξ</w:t>
      </w:r>
      <w:r w:rsidR="007D30AC" w:rsidRPr="00364094">
        <w:rPr>
          <w:i/>
          <w:sz w:val="24"/>
          <w:szCs w:val="24"/>
          <w:lang w:val="en-US"/>
        </w:rPr>
        <w:t>,t</w:t>
      </w:r>
      <w:r w:rsidR="007D30AC" w:rsidRPr="00364094">
        <w:rPr>
          <w:sz w:val="24"/>
          <w:szCs w:val="24"/>
          <w:lang w:val="en-US"/>
        </w:rPr>
        <w:t>)</w:t>
      </w:r>
      <w:r w:rsidRPr="00364094">
        <w:rPr>
          <w:sz w:val="24"/>
          <w:szCs w:val="24"/>
          <w:lang w:val="en-US"/>
        </w:rPr>
        <w:t xml:space="preserve">}, for which, as </w:t>
      </w:r>
      <w:r w:rsidRPr="00364094">
        <w:rPr>
          <w:i/>
          <w:sz w:val="24"/>
          <w:szCs w:val="24"/>
          <w:lang w:val="en-US"/>
        </w:rPr>
        <w:t>τ</w:t>
      </w:r>
      <w:r w:rsidRPr="00364094">
        <w:rPr>
          <w:sz w:val="24"/>
          <w:szCs w:val="24"/>
          <w:lang w:val="en-US"/>
        </w:rPr>
        <w:t xml:space="preserve"> → 0, the </w:t>
      </w:r>
      <w:r w:rsidRPr="00364094">
        <w:rPr>
          <w:i/>
          <w:sz w:val="24"/>
          <w:szCs w:val="24"/>
          <w:lang w:val="en-US"/>
        </w:rPr>
        <w:t>δ</w:t>
      </w:r>
      <w:r w:rsidRPr="00364094">
        <w:rPr>
          <w:sz w:val="24"/>
          <w:szCs w:val="24"/>
          <w:lang w:val="en-US"/>
        </w:rPr>
        <w:t>-function takes the form (A1.20).</w:t>
      </w:r>
    </w:p>
    <w:p w14:paraId="6F87AFEC" w14:textId="3B264EAD" w:rsidR="007D30AC" w:rsidRPr="00364094" w:rsidRDefault="007D30AC" w:rsidP="007D30AC">
      <w:pPr>
        <w:tabs>
          <w:tab w:val="left" w:pos="-2340"/>
          <w:tab w:val="left" w:pos="0"/>
        </w:tabs>
        <w:spacing w:after="0" w:line="360" w:lineRule="auto"/>
        <w:ind w:firstLine="557"/>
        <w:rPr>
          <w:sz w:val="24"/>
          <w:szCs w:val="24"/>
          <w:lang w:val="en-US"/>
        </w:rPr>
      </w:pPr>
      <w:r w:rsidRPr="00364094">
        <w:rPr>
          <w:sz w:val="24"/>
          <w:szCs w:val="24"/>
          <w:lang w:val="en-US"/>
        </w:rPr>
        <w:t xml:space="preserve">To clarify the physical meaning of the scale parameter </w:t>
      </w:r>
      <w:r w:rsidRPr="00364094">
        <w:rPr>
          <w:i/>
          <w:sz w:val="24"/>
          <w:szCs w:val="24"/>
        </w:rPr>
        <w:t>η</w:t>
      </w:r>
      <w:r w:rsidRPr="00364094">
        <w:rPr>
          <w:sz w:val="24"/>
          <w:szCs w:val="24"/>
          <w:lang w:val="en-US"/>
        </w:rPr>
        <w:t xml:space="preserve">, consider a stationary random process </w:t>
      </w:r>
      <w:r w:rsidRPr="00364094">
        <w:rPr>
          <w:i/>
          <w:sz w:val="24"/>
          <w:szCs w:val="24"/>
        </w:rPr>
        <w:t>ξ</w:t>
      </w:r>
      <w:r w:rsidRPr="00364094">
        <w:rPr>
          <w:sz w:val="24"/>
          <w:szCs w:val="24"/>
          <w:lang w:val="en-US"/>
        </w:rPr>
        <w:t>(</w:t>
      </w:r>
      <w:r w:rsidRPr="00364094">
        <w:rPr>
          <w:i/>
          <w:sz w:val="24"/>
          <w:szCs w:val="24"/>
          <w:lang w:val="en-US"/>
        </w:rPr>
        <w:t>t</w:t>
      </w:r>
      <w:r w:rsidRPr="00364094">
        <w:rPr>
          <w:sz w:val="24"/>
          <w:szCs w:val="24"/>
          <w:lang w:val="en-US"/>
        </w:rPr>
        <w:t xml:space="preserve">) with a Gaussian distribution of the random variable </w:t>
      </w:r>
      <w:r w:rsidRPr="00364094">
        <w:rPr>
          <w:i/>
          <w:sz w:val="24"/>
          <w:szCs w:val="24"/>
        </w:rPr>
        <w:t>ξ</w:t>
      </w:r>
    </w:p>
    <w:p w14:paraId="1BD84B12" w14:textId="46FA65AE" w:rsidR="009E217A" w:rsidRPr="00364094" w:rsidRDefault="009E217A" w:rsidP="009E217A">
      <w:pPr>
        <w:tabs>
          <w:tab w:val="left" w:pos="-2340"/>
          <w:tab w:val="left" w:pos="0"/>
        </w:tabs>
        <w:spacing w:after="0" w:line="360" w:lineRule="auto"/>
        <w:ind w:left="0" w:firstLine="709"/>
        <w:rPr>
          <w:sz w:val="24"/>
          <w:szCs w:val="24"/>
          <w:lang w:val="en-US"/>
        </w:rPr>
      </w:pPr>
      <w:r w:rsidRPr="00364094">
        <w:rPr>
          <w:sz w:val="24"/>
          <w:szCs w:val="24"/>
          <w:lang w:val="en-US"/>
        </w:rPr>
        <w:t xml:space="preserve">                      </w:t>
      </w:r>
      <w:r w:rsidRPr="00364094">
        <w:rPr>
          <w:position w:val="-40"/>
          <w:sz w:val="24"/>
          <w:szCs w:val="24"/>
        </w:rPr>
        <w:object w:dxaOrig="3660" w:dyaOrig="780" w14:anchorId="7751E558">
          <v:shape id="_x0000_i1091" type="#_x0000_t75" style="width:186pt;height:39pt" o:ole="">
            <v:imagedata r:id="rId152" o:title=""/>
          </v:shape>
          <o:OLEObject Type="Embed" ProgID="Equation.3" ShapeID="_x0000_i1091" DrawAspect="Content" ObjectID="_1736787043" r:id="rId153"/>
        </w:object>
      </w:r>
      <w:r w:rsidRPr="00364094">
        <w:rPr>
          <w:sz w:val="24"/>
          <w:szCs w:val="24"/>
          <w:lang w:val="en-US"/>
        </w:rPr>
        <w:t xml:space="preserve">           </w:t>
      </w:r>
      <w:r w:rsidR="008D7C14"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1.38)</w:t>
      </w:r>
    </w:p>
    <w:p w14:paraId="1B521A98" w14:textId="179CF6FC" w:rsidR="007D30AC" w:rsidRPr="00364094" w:rsidRDefault="007D30AC" w:rsidP="009E217A">
      <w:pPr>
        <w:tabs>
          <w:tab w:val="left" w:pos="-2340"/>
          <w:tab w:val="left" w:pos="0"/>
        </w:tabs>
        <w:spacing w:after="0" w:line="360" w:lineRule="auto"/>
        <w:ind w:firstLine="0"/>
        <w:rPr>
          <w:sz w:val="24"/>
          <w:szCs w:val="24"/>
          <w:lang w:val="en-US"/>
        </w:rPr>
      </w:pPr>
      <w:r w:rsidRPr="00364094">
        <w:rPr>
          <w:sz w:val="24"/>
          <w:szCs w:val="24"/>
          <w:lang w:val="en-US"/>
        </w:rPr>
        <w:t xml:space="preserve">where </w:t>
      </w:r>
      <w:r w:rsidR="009E217A" w:rsidRPr="00364094">
        <w:rPr>
          <w:i/>
          <w:sz w:val="24"/>
          <w:szCs w:val="24"/>
        </w:rPr>
        <w:sym w:font="Symbol" w:char="F073"/>
      </w:r>
      <w:r w:rsidR="009E217A" w:rsidRPr="00364094">
        <w:rPr>
          <w:i/>
          <w:sz w:val="24"/>
          <w:szCs w:val="24"/>
          <w:vertAlign w:val="subscript"/>
          <w:lang w:val="en-US"/>
        </w:rPr>
        <w:t xml:space="preserve"> </w:t>
      </w:r>
      <w:r w:rsidR="009E217A" w:rsidRPr="00364094">
        <w:rPr>
          <w:i/>
          <w:sz w:val="24"/>
          <w:szCs w:val="24"/>
          <w:vertAlign w:val="subscript"/>
        </w:rPr>
        <w:t>ξ</w:t>
      </w:r>
      <w:r w:rsidR="009E217A" w:rsidRPr="00364094">
        <w:rPr>
          <w:i/>
          <w:sz w:val="24"/>
          <w:szCs w:val="24"/>
          <w:lang w:val="en-US"/>
        </w:rPr>
        <w:t xml:space="preserve"> </w:t>
      </w:r>
      <w:r w:rsidR="009E217A" w:rsidRPr="00364094">
        <w:rPr>
          <w:sz w:val="24"/>
          <w:szCs w:val="24"/>
          <w:vertAlign w:val="superscript"/>
          <w:lang w:val="en-US"/>
        </w:rPr>
        <w:t>2</w:t>
      </w:r>
      <w:r w:rsidR="009E217A" w:rsidRPr="00364094">
        <w:rPr>
          <w:sz w:val="24"/>
          <w:szCs w:val="24"/>
          <w:lang w:val="en-US"/>
        </w:rPr>
        <w:t xml:space="preserve"> </w:t>
      </w:r>
      <w:r w:rsidRPr="00364094">
        <w:rPr>
          <w:sz w:val="24"/>
          <w:szCs w:val="24"/>
          <w:lang w:val="en-US"/>
        </w:rPr>
        <w:t xml:space="preserve">and </w:t>
      </w:r>
      <w:r w:rsidR="009E217A" w:rsidRPr="00364094">
        <w:rPr>
          <w:i/>
          <w:sz w:val="24"/>
          <w:szCs w:val="24"/>
        </w:rPr>
        <w:t>а</w:t>
      </w:r>
      <w:r w:rsidR="009E217A" w:rsidRPr="00364094">
        <w:rPr>
          <w:i/>
          <w:sz w:val="24"/>
          <w:szCs w:val="24"/>
          <w:vertAlign w:val="subscript"/>
        </w:rPr>
        <w:t>ξ</w:t>
      </w:r>
      <w:r w:rsidR="009E217A" w:rsidRPr="00364094">
        <w:rPr>
          <w:sz w:val="24"/>
          <w:szCs w:val="24"/>
          <w:lang w:val="en-US"/>
        </w:rPr>
        <w:t xml:space="preserve"> </w:t>
      </w:r>
      <w:r w:rsidRPr="00364094">
        <w:rPr>
          <w:sz w:val="24"/>
          <w:szCs w:val="24"/>
          <w:lang w:val="en-US"/>
        </w:rPr>
        <w:t>are the variance and mathematical expectation of the process.</w:t>
      </w:r>
    </w:p>
    <w:p w14:paraId="2151981A" w14:textId="4506A201" w:rsidR="009E217A" w:rsidRPr="00364094" w:rsidRDefault="009E217A" w:rsidP="009E217A">
      <w:pPr>
        <w:tabs>
          <w:tab w:val="left" w:pos="-2340"/>
          <w:tab w:val="left" w:pos="0"/>
        </w:tabs>
        <w:spacing w:after="0" w:line="360" w:lineRule="auto"/>
        <w:ind w:firstLine="557"/>
        <w:rPr>
          <w:sz w:val="24"/>
          <w:szCs w:val="24"/>
          <w:lang w:val="en-US"/>
        </w:rPr>
      </w:pPr>
      <w:r w:rsidRPr="00364094">
        <w:rPr>
          <w:sz w:val="24"/>
          <w:szCs w:val="24"/>
          <w:lang w:val="en-US"/>
        </w:rPr>
        <w:t>Performing the sequence of operations (A1.34) – (A1.37) with the PDF (A1.38), we obtain the PDF of the derivative of this random process</w:t>
      </w:r>
    </w:p>
    <w:p w14:paraId="7F0BB03D" w14:textId="02525A41" w:rsidR="009E217A" w:rsidRPr="00364094" w:rsidRDefault="009E217A" w:rsidP="009E217A">
      <w:pPr>
        <w:tabs>
          <w:tab w:val="left" w:pos="-2340"/>
          <w:tab w:val="left" w:pos="-1653"/>
        </w:tabs>
        <w:spacing w:after="0" w:line="360" w:lineRule="auto"/>
        <w:ind w:left="0" w:firstLine="567"/>
        <w:rPr>
          <w:sz w:val="24"/>
          <w:szCs w:val="24"/>
          <w:lang w:val="en-US"/>
        </w:rPr>
      </w:pPr>
      <w:r w:rsidRPr="00364094">
        <w:rPr>
          <w:position w:val="-38"/>
          <w:sz w:val="24"/>
          <w:szCs w:val="24"/>
          <w:lang w:val="en-US"/>
        </w:rPr>
        <w:lastRenderedPageBreak/>
        <w:t xml:space="preserve">                   </w:t>
      </w:r>
      <w:r w:rsidR="00ED52BF" w:rsidRPr="00364094">
        <w:rPr>
          <w:position w:val="-42"/>
          <w:sz w:val="24"/>
          <w:szCs w:val="24"/>
        </w:rPr>
        <w:object w:dxaOrig="4099" w:dyaOrig="900" w14:anchorId="3045C10C">
          <v:shape id="_x0000_i1092" type="#_x0000_t75" style="width:240pt;height:45.5pt" o:ole="">
            <v:imagedata r:id="rId154" o:title=""/>
          </v:shape>
          <o:OLEObject Type="Embed" ProgID="Equation.3" ShapeID="_x0000_i1092" DrawAspect="Content" ObjectID="_1736787044" r:id="rId155"/>
        </w:objec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1.39)</w:t>
      </w:r>
    </w:p>
    <w:p w14:paraId="388AD751" w14:textId="5471597B" w:rsidR="009E217A" w:rsidRPr="00364094" w:rsidRDefault="009E217A" w:rsidP="009E217A">
      <w:pPr>
        <w:tabs>
          <w:tab w:val="left" w:pos="-2340"/>
          <w:tab w:val="left" w:pos="0"/>
        </w:tabs>
        <w:spacing w:after="0" w:line="360" w:lineRule="auto"/>
        <w:ind w:firstLine="557"/>
        <w:rPr>
          <w:sz w:val="24"/>
          <w:szCs w:val="24"/>
          <w:lang w:val="en-US"/>
        </w:rPr>
      </w:pPr>
      <w:r w:rsidRPr="00364094">
        <w:rPr>
          <w:sz w:val="24"/>
          <w:szCs w:val="24"/>
          <w:lang w:val="en-US"/>
        </w:rPr>
        <w:t>On the other hand, using the well-known procedure (A1.4) – (A1.7) for a similar case, we obtain [18]</w:t>
      </w:r>
    </w:p>
    <w:p w14:paraId="04C3329D" w14:textId="04403684" w:rsidR="009E217A" w:rsidRPr="00364094" w:rsidRDefault="009E217A" w:rsidP="00F85D91">
      <w:pPr>
        <w:tabs>
          <w:tab w:val="left" w:pos="-2340"/>
        </w:tabs>
        <w:spacing w:after="0" w:line="240" w:lineRule="auto"/>
        <w:ind w:left="0" w:firstLine="709"/>
        <w:rPr>
          <w:sz w:val="24"/>
          <w:szCs w:val="24"/>
          <w:lang w:val="en-US"/>
        </w:rPr>
      </w:pP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272869" w:rsidRPr="00364094">
        <w:rPr>
          <w:position w:val="-40"/>
          <w:sz w:val="24"/>
          <w:szCs w:val="24"/>
        </w:rPr>
        <w:object w:dxaOrig="3260" w:dyaOrig="780" w14:anchorId="22C899DB">
          <v:shape id="_x0000_i1093" type="#_x0000_t75" style="width:165pt;height:39.5pt" o:ole="">
            <v:imagedata r:id="rId156" o:title=""/>
          </v:shape>
          <o:OLEObject Type="Embed" ProgID="Equation.3" ShapeID="_x0000_i1093" DrawAspect="Content" ObjectID="_1736787045" r:id="rId157"/>
        </w:object>
      </w: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EE5CD1"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1.40)</w:t>
      </w:r>
    </w:p>
    <w:p w14:paraId="4F797286" w14:textId="410EFF3F" w:rsidR="009E217A" w:rsidRPr="00364094" w:rsidRDefault="009E217A" w:rsidP="00F85D91">
      <w:pPr>
        <w:tabs>
          <w:tab w:val="left" w:pos="-2340"/>
          <w:tab w:val="left" w:pos="0"/>
        </w:tabs>
        <w:spacing w:after="0" w:line="240" w:lineRule="auto"/>
        <w:ind w:left="0"/>
        <w:rPr>
          <w:sz w:val="24"/>
          <w:szCs w:val="24"/>
          <w:lang w:val="en-US"/>
        </w:rPr>
      </w:pPr>
      <w:r w:rsidRPr="00364094">
        <w:rPr>
          <w:sz w:val="24"/>
          <w:szCs w:val="24"/>
          <w:lang w:val="en-US"/>
        </w:rPr>
        <w:t xml:space="preserve">where                                             </w:t>
      </w:r>
      <w:r w:rsidRPr="00364094">
        <w:rPr>
          <w:i/>
          <w:sz w:val="28"/>
          <w:szCs w:val="28"/>
        </w:rPr>
        <w:t>σ</w:t>
      </w:r>
      <w:r w:rsidRPr="00364094">
        <w:rPr>
          <w:i/>
          <w:sz w:val="28"/>
          <w:szCs w:val="28"/>
          <w:vertAlign w:val="subscript"/>
        </w:rPr>
        <w:t>ξ</w:t>
      </w:r>
      <w:r w:rsidRPr="00364094">
        <w:rPr>
          <w:i/>
          <w:sz w:val="28"/>
          <w:szCs w:val="28"/>
          <w:vertAlign w:val="subscript"/>
          <w:lang w:val="en-US"/>
        </w:rPr>
        <w:t>'</w:t>
      </w:r>
      <w:r w:rsidRPr="00364094">
        <w:rPr>
          <w:sz w:val="28"/>
          <w:szCs w:val="28"/>
          <w:lang w:val="en-US"/>
        </w:rPr>
        <w:t xml:space="preserve"> = </w:t>
      </w:r>
      <w:r w:rsidRPr="00364094">
        <w:rPr>
          <w:i/>
          <w:sz w:val="28"/>
          <w:szCs w:val="28"/>
        </w:rPr>
        <w:t>σ</w:t>
      </w:r>
      <w:r w:rsidRPr="00364094">
        <w:rPr>
          <w:i/>
          <w:sz w:val="28"/>
          <w:szCs w:val="28"/>
          <w:vertAlign w:val="subscript"/>
        </w:rPr>
        <w:t>ξ</w:t>
      </w:r>
      <w:r w:rsidRPr="00364094">
        <w:rPr>
          <w:sz w:val="28"/>
          <w:szCs w:val="28"/>
          <w:vertAlign w:val="subscript"/>
          <w:lang w:val="en-US"/>
        </w:rPr>
        <w:t xml:space="preserve"> </w:t>
      </w:r>
      <w:r w:rsidRPr="00364094">
        <w:rPr>
          <w:sz w:val="28"/>
          <w:szCs w:val="28"/>
          <w:lang w:val="en-US"/>
        </w:rPr>
        <w:t>/</w:t>
      </w:r>
      <w:r w:rsidRPr="00364094">
        <w:rPr>
          <w:i/>
          <w:sz w:val="28"/>
          <w:szCs w:val="28"/>
        </w:rPr>
        <w:t>τ</w:t>
      </w:r>
      <w:r w:rsidR="00F374DE" w:rsidRPr="00364094">
        <w:rPr>
          <w:i/>
          <w:sz w:val="28"/>
          <w:szCs w:val="28"/>
          <w:vertAlign w:val="subscript"/>
        </w:rPr>
        <w:t>ξ</w:t>
      </w:r>
      <w:r w:rsidR="00F374DE" w:rsidRPr="00364094">
        <w:rPr>
          <w:sz w:val="28"/>
          <w:szCs w:val="28"/>
          <w:vertAlign w:val="subscript"/>
          <w:lang w:val="en-US"/>
        </w:rPr>
        <w:t xml:space="preserve"> </w:t>
      </w:r>
      <w:r w:rsidR="00590697" w:rsidRPr="00364094">
        <w:rPr>
          <w:i/>
          <w:sz w:val="28"/>
          <w:szCs w:val="28"/>
          <w:vertAlign w:val="subscript"/>
          <w:lang w:val="en-US"/>
        </w:rPr>
        <w:t>cor</w:t>
      </w:r>
      <w:r w:rsidRPr="00364094">
        <w:rPr>
          <w:sz w:val="26"/>
          <w:szCs w:val="26"/>
          <w:lang w:val="en-US"/>
        </w:rPr>
        <w:t>,</w:t>
      </w:r>
      <w:r w:rsidRPr="00364094">
        <w:rPr>
          <w:sz w:val="24"/>
          <w:szCs w:val="24"/>
          <w:lang w:val="en-US"/>
        </w:rPr>
        <w:t xml:space="preserve"> </w:t>
      </w:r>
    </w:p>
    <w:p w14:paraId="62C0ADB6" w14:textId="77777777" w:rsidR="00DA5223" w:rsidRPr="00364094" w:rsidRDefault="00DA5223" w:rsidP="00F85D91">
      <w:pPr>
        <w:tabs>
          <w:tab w:val="left" w:pos="-2340"/>
          <w:tab w:val="left" w:pos="0"/>
        </w:tabs>
        <w:spacing w:after="0" w:line="240" w:lineRule="auto"/>
        <w:ind w:left="0"/>
        <w:rPr>
          <w:sz w:val="24"/>
          <w:szCs w:val="24"/>
          <w:lang w:val="en-US"/>
        </w:rPr>
      </w:pPr>
    </w:p>
    <w:p w14:paraId="632FAF3E" w14:textId="3BD43882" w:rsidR="009E217A" w:rsidRPr="00364094" w:rsidRDefault="009E217A" w:rsidP="00590697">
      <w:pPr>
        <w:tabs>
          <w:tab w:val="left" w:pos="-2340"/>
          <w:tab w:val="left" w:pos="0"/>
        </w:tabs>
        <w:spacing w:after="0" w:line="360" w:lineRule="auto"/>
        <w:ind w:firstLine="0"/>
        <w:rPr>
          <w:sz w:val="24"/>
          <w:szCs w:val="24"/>
          <w:lang w:val="en-US"/>
        </w:rPr>
      </w:pPr>
      <w:r w:rsidRPr="00364094">
        <w:rPr>
          <w:sz w:val="24"/>
          <w:szCs w:val="24"/>
          <w:lang w:val="en-US"/>
        </w:rPr>
        <w:t xml:space="preserve">here </w:t>
      </w:r>
      <w:r w:rsidRPr="00364094">
        <w:rPr>
          <w:i/>
          <w:sz w:val="26"/>
          <w:szCs w:val="26"/>
          <w:lang w:val="en-US"/>
        </w:rPr>
        <w:t>τ</w:t>
      </w:r>
      <w:r w:rsidR="00F374DE" w:rsidRPr="00364094">
        <w:rPr>
          <w:i/>
          <w:szCs w:val="20"/>
          <w:vertAlign w:val="subscript"/>
        </w:rPr>
        <w:t>ξ</w:t>
      </w:r>
      <w:r w:rsidR="00F374DE" w:rsidRPr="00364094">
        <w:rPr>
          <w:i/>
          <w:szCs w:val="20"/>
          <w:vertAlign w:val="subscript"/>
          <w:lang w:val="en-US"/>
        </w:rPr>
        <w:t xml:space="preserve"> </w:t>
      </w:r>
      <w:r w:rsidRPr="00364094">
        <w:rPr>
          <w:sz w:val="24"/>
          <w:szCs w:val="24"/>
          <w:vertAlign w:val="subscript"/>
          <w:lang w:val="en-US"/>
        </w:rPr>
        <w:t>cor</w:t>
      </w:r>
      <w:r w:rsidRPr="00364094">
        <w:rPr>
          <w:sz w:val="24"/>
          <w:szCs w:val="24"/>
          <w:lang w:val="en-US"/>
        </w:rPr>
        <w:t xml:space="preserve"> is the </w:t>
      </w:r>
      <w:r w:rsidR="00590697" w:rsidRPr="00364094">
        <w:rPr>
          <w:sz w:val="24"/>
          <w:szCs w:val="24"/>
          <w:lang w:val="en-US"/>
        </w:rPr>
        <w:t>auto</w:t>
      </w:r>
      <w:r w:rsidRPr="00364094">
        <w:rPr>
          <w:sz w:val="24"/>
          <w:szCs w:val="24"/>
          <w:lang w:val="en-US"/>
        </w:rPr>
        <w:t xml:space="preserve">correlation interval </w:t>
      </w:r>
      <w:r w:rsidR="00590697" w:rsidRPr="00364094">
        <w:rPr>
          <w:sz w:val="24"/>
          <w:szCs w:val="24"/>
          <w:lang w:val="en-US"/>
        </w:rPr>
        <w:t xml:space="preserve">of the initial random process </w:t>
      </w:r>
      <w:r w:rsidR="00590697" w:rsidRPr="00364094">
        <w:rPr>
          <w:i/>
          <w:sz w:val="24"/>
          <w:szCs w:val="24"/>
          <w:lang w:val="en-US"/>
        </w:rPr>
        <w:t>ξ</w:t>
      </w:r>
      <w:r w:rsidRPr="00364094">
        <w:rPr>
          <w:sz w:val="24"/>
          <w:szCs w:val="24"/>
          <w:lang w:val="en-US"/>
        </w:rPr>
        <w:t>(</w:t>
      </w:r>
      <w:r w:rsidRPr="00364094">
        <w:rPr>
          <w:i/>
          <w:sz w:val="24"/>
          <w:szCs w:val="24"/>
          <w:lang w:val="en-US"/>
        </w:rPr>
        <w:t>t</w:t>
      </w:r>
      <w:r w:rsidRPr="00364094">
        <w:rPr>
          <w:sz w:val="24"/>
          <w:szCs w:val="24"/>
          <w:lang w:val="en-US"/>
        </w:rPr>
        <w:t>).</w:t>
      </w:r>
    </w:p>
    <w:p w14:paraId="0AD85D2C" w14:textId="71F1C513" w:rsidR="0065378E" w:rsidRPr="00364094" w:rsidRDefault="0065378E" w:rsidP="0065378E">
      <w:pPr>
        <w:tabs>
          <w:tab w:val="left" w:pos="-2340"/>
          <w:tab w:val="left" w:pos="0"/>
        </w:tabs>
        <w:spacing w:after="0" w:line="360" w:lineRule="auto"/>
        <w:ind w:firstLine="557"/>
        <w:rPr>
          <w:sz w:val="24"/>
          <w:szCs w:val="24"/>
          <w:lang w:val="en-US"/>
        </w:rPr>
      </w:pPr>
      <w:r w:rsidRPr="00364094">
        <w:rPr>
          <w:sz w:val="24"/>
          <w:szCs w:val="24"/>
          <w:lang w:val="en-US"/>
        </w:rPr>
        <w:t xml:space="preserve">Comparing the PDF (A1.39) and (A1.40), we find that </w:t>
      </w:r>
    </w:p>
    <w:p w14:paraId="0894AA99" w14:textId="38F55BEF" w:rsidR="0065378E" w:rsidRPr="00364094" w:rsidRDefault="0065378E" w:rsidP="0065378E">
      <w:pPr>
        <w:tabs>
          <w:tab w:val="left" w:pos="-2340"/>
          <w:tab w:val="left" w:pos="-1653"/>
        </w:tabs>
        <w:spacing w:after="0" w:line="360" w:lineRule="auto"/>
        <w:ind w:left="0" w:firstLine="709"/>
        <w:rPr>
          <w:sz w:val="24"/>
          <w:szCs w:val="24"/>
          <w:lang w:val="en-US"/>
        </w:rPr>
      </w:pPr>
      <w:r w:rsidRPr="00364094">
        <w:rPr>
          <w:sz w:val="24"/>
          <w:szCs w:val="24"/>
          <w:lang w:val="en-US"/>
        </w:rPr>
        <w:t xml:space="preserve">                                              </w:t>
      </w:r>
      <w:r w:rsidR="00272869" w:rsidRPr="00364094">
        <w:rPr>
          <w:position w:val="-34"/>
          <w:sz w:val="24"/>
          <w:szCs w:val="24"/>
          <w:lang w:val="en-US"/>
        </w:rPr>
        <w:object w:dxaOrig="960" w:dyaOrig="780" w14:anchorId="47685514">
          <v:shape id="_x0000_i1094" type="#_x0000_t75" style="width:51.5pt;height:39pt" o:ole="">
            <v:imagedata r:id="rId158" o:title=""/>
          </v:shape>
          <o:OLEObject Type="Embed" ProgID="Equation.3" ShapeID="_x0000_i1094" DrawAspect="Content" ObjectID="_1736787046" r:id="rId159"/>
        </w:object>
      </w:r>
      <w:r w:rsidRPr="00364094">
        <w:rPr>
          <w:sz w:val="24"/>
          <w:szCs w:val="24"/>
          <w:lang w:val="en-US"/>
        </w:rPr>
        <w:t xml:space="preserve">                               </w:t>
      </w:r>
      <w:r w:rsidR="007B340B"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362D95" w:rsidRPr="00364094">
        <w:rPr>
          <w:iCs/>
          <w:sz w:val="24"/>
          <w:szCs w:val="24"/>
          <w:lang w:val="en-US"/>
        </w:rPr>
        <w:t>A</w:t>
      </w:r>
      <w:r w:rsidRPr="00364094">
        <w:rPr>
          <w:iCs/>
          <w:sz w:val="24"/>
          <w:szCs w:val="24"/>
          <w:lang w:val="en-US"/>
        </w:rPr>
        <w:t>1.41)</w:t>
      </w:r>
    </w:p>
    <w:p w14:paraId="75673724" w14:textId="21611E60" w:rsidR="00590697" w:rsidRPr="00364094" w:rsidRDefault="0065378E" w:rsidP="0065378E">
      <w:pPr>
        <w:tabs>
          <w:tab w:val="left" w:pos="-2340"/>
          <w:tab w:val="left" w:pos="0"/>
        </w:tabs>
        <w:spacing w:after="0" w:line="360" w:lineRule="auto"/>
        <w:ind w:firstLine="557"/>
        <w:rPr>
          <w:sz w:val="24"/>
          <w:szCs w:val="24"/>
          <w:lang w:val="en-US"/>
        </w:rPr>
      </w:pPr>
      <w:r w:rsidRPr="00364094">
        <w:rPr>
          <w:sz w:val="24"/>
          <w:szCs w:val="24"/>
          <w:lang w:val="en-US"/>
        </w:rPr>
        <w:t xml:space="preserve">The Ex. (A1.41) was obtained for a Gaussian random process, but the standard deviation </w:t>
      </w:r>
      <w:r w:rsidRPr="00364094">
        <w:rPr>
          <w:i/>
          <w:sz w:val="26"/>
          <w:szCs w:val="26"/>
          <w:lang w:val="en-US"/>
        </w:rPr>
        <w:t>σ</w:t>
      </w:r>
      <w:r w:rsidRPr="00364094">
        <w:rPr>
          <w:i/>
          <w:sz w:val="24"/>
          <w:szCs w:val="24"/>
          <w:vertAlign w:val="subscript"/>
          <w:lang w:val="en-US"/>
        </w:rPr>
        <w:t>ξ</w:t>
      </w:r>
      <w:r w:rsidRPr="00364094">
        <w:rPr>
          <w:sz w:val="24"/>
          <w:szCs w:val="24"/>
          <w:lang w:val="en-US"/>
        </w:rPr>
        <w:t xml:space="preserve"> and the autocorrelation interval </w:t>
      </w:r>
      <w:r w:rsidRPr="00364094">
        <w:rPr>
          <w:i/>
          <w:sz w:val="24"/>
          <w:szCs w:val="24"/>
          <w:lang w:val="en-US"/>
        </w:rPr>
        <w:t>τ</w:t>
      </w:r>
      <w:r w:rsidR="00CC4809" w:rsidRPr="00364094">
        <w:rPr>
          <w:i/>
          <w:sz w:val="24"/>
          <w:szCs w:val="24"/>
          <w:vertAlign w:val="subscript"/>
          <w:lang w:val="en-US"/>
        </w:rPr>
        <w:t xml:space="preserve">ξ </w:t>
      </w:r>
      <w:r w:rsidRPr="00364094">
        <w:rPr>
          <w:i/>
          <w:sz w:val="24"/>
          <w:szCs w:val="24"/>
          <w:vertAlign w:val="subscript"/>
          <w:lang w:val="en-US"/>
        </w:rPr>
        <w:t>cor</w:t>
      </w:r>
      <w:r w:rsidRPr="00364094">
        <w:rPr>
          <w:sz w:val="24"/>
          <w:szCs w:val="24"/>
          <w:lang w:val="en-US"/>
        </w:rPr>
        <w:t xml:space="preserve"> are the main characteristics of any SRP or PSRP. All other </w:t>
      </w:r>
      <w:r w:rsidR="00435593" w:rsidRPr="00364094">
        <w:rPr>
          <w:sz w:val="24"/>
          <w:szCs w:val="24"/>
          <w:lang w:val="en-US"/>
        </w:rPr>
        <w:t xml:space="preserve">moments </w:t>
      </w:r>
      <w:r w:rsidRPr="00364094">
        <w:rPr>
          <w:sz w:val="24"/>
          <w:szCs w:val="24"/>
          <w:lang w:val="en-US"/>
        </w:rPr>
        <w:t xml:space="preserve">and central moments in the case of a non-Gaussian distribution of the random variable </w:t>
      </w:r>
      <w:r w:rsidRPr="00364094">
        <w:rPr>
          <w:i/>
          <w:sz w:val="24"/>
          <w:szCs w:val="24"/>
          <w:lang w:val="en-US"/>
        </w:rPr>
        <w:t>ξ</w:t>
      </w:r>
      <w:r w:rsidRPr="00364094">
        <w:rPr>
          <w:sz w:val="24"/>
          <w:szCs w:val="24"/>
          <w:lang w:val="en-US"/>
        </w:rPr>
        <w:t>(</w:t>
      </w:r>
      <w:r w:rsidRPr="00364094">
        <w:rPr>
          <w:i/>
          <w:sz w:val="24"/>
          <w:szCs w:val="24"/>
          <w:lang w:val="en-US"/>
        </w:rPr>
        <w:t>t</w:t>
      </w:r>
      <w:r w:rsidRPr="00364094">
        <w:rPr>
          <w:sz w:val="24"/>
          <w:szCs w:val="24"/>
          <w:lang w:val="en-US"/>
        </w:rPr>
        <w:t>) will make a</w:t>
      </w:r>
      <w:r w:rsidR="00435593" w:rsidRPr="00364094">
        <w:rPr>
          <w:sz w:val="24"/>
          <w:szCs w:val="24"/>
          <w:lang w:val="en-US"/>
        </w:rPr>
        <w:t>n</w:t>
      </w:r>
      <w:r w:rsidRPr="00364094">
        <w:rPr>
          <w:sz w:val="24"/>
          <w:szCs w:val="24"/>
          <w:lang w:val="en-US"/>
        </w:rPr>
        <w:t xml:space="preserve"> insignificant contribu</w:t>
      </w:r>
      <w:r w:rsidR="00435593" w:rsidRPr="00364094">
        <w:rPr>
          <w:sz w:val="24"/>
          <w:szCs w:val="24"/>
          <w:lang w:val="en-US"/>
        </w:rPr>
        <w:t>tion to the Ex. (A1.41). T</w:t>
      </w:r>
      <w:r w:rsidRPr="00364094">
        <w:rPr>
          <w:sz w:val="24"/>
          <w:szCs w:val="24"/>
          <w:lang w:val="en-US"/>
        </w:rPr>
        <w:t xml:space="preserve">herefore, it can be argued with a high degree of reliability that </w:t>
      </w:r>
      <w:r w:rsidR="00435593" w:rsidRPr="00364094">
        <w:rPr>
          <w:sz w:val="24"/>
          <w:szCs w:val="24"/>
          <w:lang w:val="en-US"/>
        </w:rPr>
        <w:t>Ex.</w:t>
      </w:r>
      <w:r w:rsidRPr="00364094">
        <w:rPr>
          <w:sz w:val="24"/>
          <w:szCs w:val="24"/>
          <w:lang w:val="en-US"/>
        </w:rPr>
        <w:t xml:space="preserve"> (A1.41) is applicable for a large class of stationary and pseudo-stationary random processes.</w:t>
      </w:r>
    </w:p>
    <w:p w14:paraId="242D3DC7" w14:textId="24E414AF" w:rsidR="008D2FB7" w:rsidRPr="00364094" w:rsidRDefault="008D2FB7" w:rsidP="008D2FB7">
      <w:pPr>
        <w:pStyle w:val="32"/>
        <w:tabs>
          <w:tab w:val="left" w:pos="-2340"/>
        </w:tabs>
        <w:spacing w:after="0" w:line="360" w:lineRule="auto"/>
        <w:ind w:left="0" w:firstLine="567"/>
        <w:jc w:val="both"/>
        <w:rPr>
          <w:sz w:val="24"/>
          <w:szCs w:val="24"/>
          <w:lang w:val="en-US"/>
        </w:rPr>
      </w:pPr>
      <w:r w:rsidRPr="00364094">
        <w:rPr>
          <w:sz w:val="24"/>
          <w:szCs w:val="24"/>
          <w:lang w:val="en-US"/>
        </w:rPr>
        <w:t xml:space="preserve">In quantum mechanics for the transition from the coordinate representation of the wave function of a pico-particle to its momentum representation, there is the procedure </w:t>
      </w:r>
    </w:p>
    <w:p w14:paraId="1F381D37" w14:textId="24D19FD2" w:rsidR="005E4C65" w:rsidRPr="00364094" w:rsidRDefault="005E4C65" w:rsidP="005E4C65">
      <w:pPr>
        <w:tabs>
          <w:tab w:val="left" w:pos="-2340"/>
          <w:tab w:val="left" w:pos="0"/>
        </w:tabs>
        <w:spacing w:after="0" w:line="240" w:lineRule="auto"/>
        <w:ind w:left="0" w:firstLine="0"/>
        <w:jc w:val="left"/>
        <w:rPr>
          <w:sz w:val="24"/>
          <w:szCs w:val="24"/>
          <w:lang w:val="en-US"/>
        </w:rPr>
      </w:pPr>
      <w:r w:rsidRPr="00364094">
        <w:rPr>
          <w:position w:val="-30"/>
          <w:sz w:val="24"/>
          <w:szCs w:val="24"/>
        </w:rPr>
        <w:object w:dxaOrig="6740" w:dyaOrig="740" w14:anchorId="0C84FB4F">
          <v:shape id="_x0000_i1095" type="#_x0000_t75" style="width:348.5pt;height:38.5pt" o:ole="">
            <v:imagedata r:id="rId160" o:title=""/>
          </v:shape>
          <o:OLEObject Type="Embed" ProgID="Equation.3" ShapeID="_x0000_i1095" DrawAspect="Content" ObjectID="_1736787047" r:id="rId161"/>
        </w:object>
      </w:r>
      <w:r w:rsidRPr="00364094">
        <w:rPr>
          <w:position w:val="-30"/>
          <w:sz w:val="24"/>
          <w:szCs w:val="24"/>
          <w:lang w:val="en-US"/>
        </w:rPr>
        <w:t xml:space="preserve">  </w:t>
      </w:r>
      <w:r w:rsidRPr="00364094">
        <w:rPr>
          <w:iCs/>
          <w:sz w:val="24"/>
          <w:szCs w:val="24"/>
          <w:lang w:val="en-US"/>
        </w:rPr>
        <w:t>(A1.42)</w:t>
      </w:r>
      <w:r w:rsidRPr="00364094">
        <w:rPr>
          <w:position w:val="-30"/>
          <w:sz w:val="24"/>
          <w:szCs w:val="24"/>
        </w:rPr>
        <w:object w:dxaOrig="7220" w:dyaOrig="740" w14:anchorId="64A9B799">
          <v:shape id="_x0000_i1096" type="#_x0000_t75" style="width:351pt;height:38.5pt" o:ole="">
            <v:imagedata r:id="rId162" o:title=""/>
          </v:shape>
          <o:OLEObject Type="Embed" ProgID="Equation.3" ShapeID="_x0000_i1096" DrawAspect="Content" ObjectID="_1736787048" r:id="rId163"/>
        </w:object>
      </w:r>
      <w:r w:rsidRPr="00364094">
        <w:rPr>
          <w:sz w:val="24"/>
          <w:szCs w:val="24"/>
          <w:lang w:val="en-US"/>
        </w:rPr>
        <w:t xml:space="preserve"> </w:t>
      </w:r>
      <w:r w:rsidRPr="00364094">
        <w:rPr>
          <w:iCs/>
          <w:sz w:val="24"/>
          <w:szCs w:val="24"/>
          <w:lang w:val="en-US"/>
        </w:rPr>
        <w:t>(A1.43)</w:t>
      </w:r>
      <w:r w:rsidRPr="00364094">
        <w:rPr>
          <w:sz w:val="24"/>
          <w:szCs w:val="24"/>
          <w:lang w:val="en-US"/>
        </w:rPr>
        <w:t xml:space="preserve">    </w:t>
      </w:r>
    </w:p>
    <w:p w14:paraId="5DF567BC" w14:textId="46C59428" w:rsidR="005E4C65" w:rsidRPr="00364094" w:rsidRDefault="005E4C65" w:rsidP="005E4C65">
      <w:pPr>
        <w:tabs>
          <w:tab w:val="left" w:pos="-2340"/>
          <w:tab w:val="left" w:pos="0"/>
        </w:tabs>
        <w:spacing w:after="0" w:line="240" w:lineRule="auto"/>
        <w:ind w:left="0" w:firstLine="0"/>
        <w:jc w:val="left"/>
        <w:rPr>
          <w:sz w:val="24"/>
          <w:szCs w:val="24"/>
          <w:lang w:val="en-US"/>
        </w:rPr>
      </w:pPr>
      <w:r w:rsidRPr="00364094">
        <w:rPr>
          <w:sz w:val="24"/>
          <w:szCs w:val="24"/>
          <w:lang w:val="en-US"/>
        </w:rPr>
        <w:t xml:space="preserve">  </w:t>
      </w:r>
    </w:p>
    <w:p w14:paraId="55C13268" w14:textId="4FF8E909" w:rsidR="008D2FB7" w:rsidRPr="00364094" w:rsidRDefault="008D2FB7" w:rsidP="008D2FB7">
      <w:pPr>
        <w:pStyle w:val="32"/>
        <w:tabs>
          <w:tab w:val="left" w:pos="-2340"/>
        </w:tabs>
        <w:spacing w:after="0" w:line="360" w:lineRule="auto"/>
        <w:ind w:left="0"/>
        <w:jc w:val="both"/>
        <w:rPr>
          <w:sz w:val="24"/>
          <w:szCs w:val="24"/>
          <w:lang w:val="en-US"/>
        </w:rPr>
      </w:pPr>
      <w:r w:rsidRPr="00364094">
        <w:rPr>
          <w:sz w:val="24"/>
          <w:szCs w:val="24"/>
          <w:lang w:val="en-US"/>
        </w:rPr>
        <w:lastRenderedPageBreak/>
        <w:t xml:space="preserve">where </w:t>
      </w:r>
      <w:r w:rsidRPr="00364094">
        <w:rPr>
          <w:sz w:val="24"/>
          <w:szCs w:val="24"/>
        </w:rPr>
        <w:sym w:font="MT Extra" w:char="F068"/>
      </w:r>
      <w:r w:rsidRPr="00364094">
        <w:rPr>
          <w:sz w:val="24"/>
          <w:szCs w:val="24"/>
          <w:lang w:val="en-US"/>
        </w:rPr>
        <w:t xml:space="preserve"> = 1</w:t>
      </w:r>
      <w:r w:rsidR="003950B3" w:rsidRPr="00364094">
        <w:rPr>
          <w:sz w:val="24"/>
          <w:szCs w:val="24"/>
          <w:lang w:val="en-US"/>
        </w:rPr>
        <w:t>.</w:t>
      </w:r>
      <w:r w:rsidR="004906A1" w:rsidRPr="00364094">
        <w:rPr>
          <w:sz w:val="24"/>
          <w:szCs w:val="24"/>
          <w:lang w:val="en-US"/>
        </w:rPr>
        <w:t>055×</w:t>
      </w:r>
      <w:r w:rsidRPr="00364094">
        <w:rPr>
          <w:sz w:val="24"/>
          <w:szCs w:val="24"/>
          <w:lang w:val="en-US"/>
        </w:rPr>
        <w:t>10</w:t>
      </w:r>
      <w:r w:rsidRPr="00364094">
        <w:rPr>
          <w:sz w:val="24"/>
          <w:szCs w:val="24"/>
          <w:vertAlign w:val="superscript"/>
          <w:lang w:val="en-US"/>
        </w:rPr>
        <w:t>–34</w:t>
      </w:r>
      <w:r w:rsidRPr="00364094">
        <w:rPr>
          <w:sz w:val="24"/>
          <w:szCs w:val="24"/>
          <w:lang w:val="en-US"/>
        </w:rPr>
        <w:t xml:space="preserve"> J/Hz is the reduced Planck's constant, and it is also taken into account that the </w:t>
      </w:r>
      <w:r w:rsidRPr="00364094">
        <w:rPr>
          <w:i/>
          <w:sz w:val="24"/>
          <w:szCs w:val="24"/>
          <w:lang w:val="en-US"/>
        </w:rPr>
        <w:t>x</w:t>
      </w:r>
      <w:r w:rsidRPr="00364094">
        <w:rPr>
          <w:sz w:val="24"/>
          <w:szCs w:val="24"/>
          <w:lang w:val="en-US"/>
        </w:rPr>
        <w:t xml:space="preserve">-component of the particle momentum </w:t>
      </w:r>
      <w:r w:rsidRPr="00364094">
        <w:rPr>
          <w:i/>
          <w:sz w:val="24"/>
          <w:szCs w:val="24"/>
          <w:lang w:val="en-US"/>
        </w:rPr>
        <w:t>p</w:t>
      </w:r>
      <w:r w:rsidRPr="00364094">
        <w:rPr>
          <w:i/>
          <w:sz w:val="24"/>
          <w:szCs w:val="24"/>
          <w:vertAlign w:val="subscript"/>
          <w:lang w:val="en-US"/>
        </w:rPr>
        <w:t>x</w:t>
      </w:r>
      <w:r w:rsidRPr="00364094">
        <w:rPr>
          <w:sz w:val="24"/>
          <w:szCs w:val="24"/>
          <w:vertAlign w:val="subscript"/>
          <w:lang w:val="en-US"/>
        </w:rPr>
        <w:t xml:space="preserve"> </w:t>
      </w:r>
      <w:r w:rsidRPr="00364094">
        <w:rPr>
          <w:sz w:val="24"/>
          <w:szCs w:val="24"/>
          <w:lang w:val="en-US"/>
        </w:rPr>
        <w:t xml:space="preserve">is related </w:t>
      </w:r>
      <w:r w:rsidR="00896985" w:rsidRPr="00364094">
        <w:rPr>
          <w:sz w:val="24"/>
          <w:szCs w:val="24"/>
          <w:lang w:val="en-US"/>
        </w:rPr>
        <w:t>with its speed</w:t>
      </w:r>
      <w:r w:rsidR="001271A3" w:rsidRPr="00364094">
        <w:rPr>
          <w:sz w:val="24"/>
          <w:szCs w:val="24"/>
          <w:lang w:val="en-US"/>
        </w:rPr>
        <w:t xml:space="preserve"> </w:t>
      </w:r>
      <w:r w:rsidR="001271A3" w:rsidRPr="00364094">
        <w:rPr>
          <w:i/>
          <w:sz w:val="24"/>
          <w:szCs w:val="24"/>
          <w:lang w:val="en-US"/>
        </w:rPr>
        <w:t>v</w:t>
      </w:r>
      <w:r w:rsidR="001271A3" w:rsidRPr="00364094">
        <w:rPr>
          <w:i/>
          <w:sz w:val="24"/>
          <w:szCs w:val="24"/>
          <w:vertAlign w:val="subscript"/>
          <w:lang w:val="en-US"/>
        </w:rPr>
        <w:t>x</w:t>
      </w:r>
      <w:r w:rsidR="00896985" w:rsidRPr="00364094">
        <w:rPr>
          <w:sz w:val="24"/>
          <w:szCs w:val="24"/>
          <w:lang w:val="en-US"/>
        </w:rPr>
        <w:t xml:space="preserve"> (i.e., time derivative)</w:t>
      </w:r>
      <w:r w:rsidRPr="00364094">
        <w:rPr>
          <w:sz w:val="24"/>
          <w:szCs w:val="24"/>
          <w:lang w:val="en-US"/>
        </w:rPr>
        <w:t xml:space="preserve"> </w:t>
      </w:r>
    </w:p>
    <w:p w14:paraId="6E82E2CC" w14:textId="7D45684B" w:rsidR="00896985" w:rsidRPr="00364094" w:rsidRDefault="00896985" w:rsidP="00B16491">
      <w:pPr>
        <w:pStyle w:val="32"/>
        <w:tabs>
          <w:tab w:val="left" w:pos="-2340"/>
        </w:tabs>
        <w:spacing w:after="0"/>
        <w:ind w:left="0" w:firstLine="709"/>
        <w:rPr>
          <w:iCs/>
          <w:sz w:val="24"/>
          <w:szCs w:val="24"/>
          <w:lang w:val="en-US"/>
        </w:rPr>
      </w:pPr>
      <w:r w:rsidRPr="00364094">
        <w:rPr>
          <w:sz w:val="24"/>
          <w:szCs w:val="24"/>
          <w:lang w:val="en-US"/>
        </w:rPr>
        <w:t xml:space="preserve">                         </w:t>
      </w:r>
      <w:r w:rsidR="00CC47E9" w:rsidRPr="00364094">
        <w:rPr>
          <w:sz w:val="24"/>
          <w:szCs w:val="24"/>
          <w:lang w:val="en-US"/>
        </w:rPr>
        <w:t xml:space="preserve">  </w:t>
      </w:r>
      <w:r w:rsidRPr="00364094">
        <w:rPr>
          <w:sz w:val="24"/>
          <w:szCs w:val="24"/>
          <w:lang w:val="en-US"/>
        </w:rPr>
        <w:t xml:space="preserve">        </w:t>
      </w:r>
      <w:r w:rsidR="000473F4" w:rsidRPr="00364094">
        <w:rPr>
          <w:position w:val="-24"/>
          <w:sz w:val="24"/>
          <w:szCs w:val="24"/>
        </w:rPr>
        <w:object w:dxaOrig="2280" w:dyaOrig="620" w14:anchorId="63C0978D">
          <v:shape id="_x0000_i1097" type="#_x0000_t75" style="width:126pt;height:32.5pt" o:ole="">
            <v:imagedata r:id="rId164" o:title=""/>
          </v:shape>
          <o:OLEObject Type="Embed" ProgID="Equation.3" ShapeID="_x0000_i1097" DrawAspect="Content" ObjectID="_1736787049" r:id="rId165"/>
        </w:object>
      </w:r>
      <w:r w:rsidRPr="00364094">
        <w:rPr>
          <w:sz w:val="24"/>
          <w:szCs w:val="24"/>
          <w:lang w:val="en-US"/>
        </w:rPr>
        <w:t xml:space="preserve">   </w:t>
      </w:r>
      <w:r w:rsidR="00CC47E9" w:rsidRPr="00364094">
        <w:rPr>
          <w:sz w:val="24"/>
          <w:szCs w:val="24"/>
          <w:lang w:val="en-US"/>
        </w:rPr>
        <w:t xml:space="preserve">    </w:t>
      </w:r>
      <w:r w:rsidRPr="00364094">
        <w:rPr>
          <w:sz w:val="24"/>
          <w:szCs w:val="24"/>
          <w:lang w:val="en-US"/>
        </w:rPr>
        <w:t xml:space="preserve">          </w:t>
      </w:r>
      <w:r w:rsidR="00CC47E9"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B54025" w:rsidRPr="00364094">
        <w:rPr>
          <w:iCs/>
          <w:sz w:val="24"/>
          <w:szCs w:val="24"/>
          <w:lang w:val="en-US"/>
        </w:rPr>
        <w:t>A</w:t>
      </w:r>
      <w:r w:rsidRPr="00364094">
        <w:rPr>
          <w:iCs/>
          <w:sz w:val="24"/>
          <w:szCs w:val="24"/>
          <w:lang w:val="en-US"/>
        </w:rPr>
        <w:t>1.45)</w:t>
      </w:r>
    </w:p>
    <w:p w14:paraId="6CCCB65A" w14:textId="77777777" w:rsidR="00B54025" w:rsidRPr="00364094" w:rsidRDefault="00B54025" w:rsidP="00B16491">
      <w:pPr>
        <w:pStyle w:val="32"/>
        <w:tabs>
          <w:tab w:val="left" w:pos="-2340"/>
        </w:tabs>
        <w:spacing w:after="0"/>
        <w:ind w:left="0" w:firstLine="567"/>
        <w:rPr>
          <w:iCs/>
          <w:sz w:val="24"/>
          <w:szCs w:val="24"/>
          <w:lang w:val="en-US"/>
        </w:rPr>
      </w:pPr>
      <w:r w:rsidRPr="00364094">
        <w:rPr>
          <w:iCs/>
          <w:sz w:val="24"/>
          <w:szCs w:val="24"/>
          <w:lang w:val="en-US"/>
        </w:rPr>
        <w:t>In the case when</w:t>
      </w:r>
    </w:p>
    <w:p w14:paraId="047C8E64" w14:textId="6ABF0632" w:rsidR="00B54025" w:rsidRPr="00364094" w:rsidRDefault="00B54025" w:rsidP="00B16491">
      <w:pPr>
        <w:pStyle w:val="32"/>
        <w:tabs>
          <w:tab w:val="left" w:pos="-2340"/>
        </w:tabs>
        <w:spacing w:after="0"/>
        <w:ind w:left="0" w:firstLine="709"/>
        <w:rPr>
          <w:iCs/>
          <w:sz w:val="24"/>
          <w:szCs w:val="24"/>
          <w:lang w:val="en-US"/>
        </w:rPr>
      </w:pPr>
      <w:r w:rsidRPr="00364094">
        <w:rPr>
          <w:iCs/>
          <w:sz w:val="24"/>
          <w:szCs w:val="24"/>
          <w:lang w:val="en-US"/>
        </w:rPr>
        <w:t xml:space="preserve">           </w:t>
      </w: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272869" w:rsidRPr="00364094">
        <w:rPr>
          <w:position w:val="-32"/>
          <w:sz w:val="24"/>
          <w:szCs w:val="24"/>
          <w:lang w:val="en-US"/>
        </w:rPr>
        <w:object w:dxaOrig="1480" w:dyaOrig="740" w14:anchorId="6DAB27EE">
          <v:shape id="_x0000_i1098" type="#_x0000_t75" style="width:80.5pt;height:35.5pt" o:ole="">
            <v:imagedata r:id="rId166" o:title=""/>
          </v:shape>
          <o:OLEObject Type="Embed" ProgID="Equation.3" ShapeID="_x0000_i1098" DrawAspect="Content" ObjectID="_1736787050" r:id="rId167"/>
        </w:object>
      </w:r>
      <w:r w:rsidRPr="00364094">
        <w:rPr>
          <w:iCs/>
          <w:sz w:val="24"/>
          <w:szCs w:val="24"/>
          <w:lang w:val="en-US"/>
        </w:rPr>
        <w:t xml:space="preserve"> with dimension (</w:t>
      </w:r>
      <w:r w:rsidRPr="00364094">
        <w:rPr>
          <w:i/>
          <w:iCs/>
          <w:sz w:val="24"/>
          <w:szCs w:val="24"/>
          <w:lang w:val="en-US"/>
        </w:rPr>
        <w:t>m</w:t>
      </w:r>
      <w:r w:rsidRPr="00364094">
        <w:rPr>
          <w:iCs/>
          <w:sz w:val="24"/>
          <w:szCs w:val="24"/>
          <w:vertAlign w:val="superscript"/>
          <w:lang w:val="en-US"/>
        </w:rPr>
        <w:t>2</w:t>
      </w:r>
      <w:r w:rsidRPr="00364094">
        <w:rPr>
          <w:iCs/>
          <w:sz w:val="24"/>
          <w:szCs w:val="24"/>
          <w:lang w:val="en-US"/>
        </w:rPr>
        <w:t>/</w:t>
      </w:r>
      <w:r w:rsidRPr="00364094">
        <w:rPr>
          <w:i/>
          <w:iCs/>
          <w:sz w:val="24"/>
          <w:szCs w:val="24"/>
          <w:lang w:val="en-US"/>
        </w:rPr>
        <w:t>s</w:t>
      </w:r>
      <w:r w:rsidRPr="00364094">
        <w:rPr>
          <w:iCs/>
          <w:sz w:val="24"/>
          <w:szCs w:val="24"/>
          <w:lang w:val="en-US"/>
        </w:rPr>
        <w:t xml:space="preserve">),   </w:t>
      </w:r>
      <w:r w:rsidR="00CC47E9" w:rsidRPr="00364094">
        <w:rPr>
          <w:iCs/>
          <w:sz w:val="24"/>
          <w:szCs w:val="24"/>
          <w:lang w:val="en-US"/>
        </w:rPr>
        <w:t xml:space="preserve">       </w:t>
      </w:r>
      <w:r w:rsidR="003950B3" w:rsidRPr="00364094">
        <w:rPr>
          <w:iCs/>
          <w:sz w:val="24"/>
          <w:szCs w:val="24"/>
          <w:lang w:val="en-US"/>
        </w:rPr>
        <w:t xml:space="preserve"> </w:t>
      </w:r>
      <w:r w:rsidR="00EC07F3" w:rsidRPr="00364094">
        <w:rPr>
          <w:iCs/>
          <w:sz w:val="24"/>
          <w:szCs w:val="24"/>
          <w:lang w:val="en-US"/>
        </w:rPr>
        <w:t xml:space="preserve"> </w:t>
      </w:r>
      <w:r w:rsidR="003950B3" w:rsidRPr="00364094">
        <w:rPr>
          <w:iCs/>
          <w:sz w:val="24"/>
          <w:szCs w:val="24"/>
          <w:lang w:val="en-US"/>
        </w:rPr>
        <w:t xml:space="preserve"> </w:t>
      </w:r>
      <w:r w:rsidR="00CC47E9" w:rsidRPr="00364094">
        <w:rPr>
          <w:iCs/>
          <w:sz w:val="24"/>
          <w:szCs w:val="24"/>
          <w:lang w:val="en-US"/>
        </w:rPr>
        <w:t xml:space="preserve"> </w:t>
      </w:r>
      <w:r w:rsidRPr="00364094">
        <w:rPr>
          <w:iCs/>
          <w:sz w:val="24"/>
          <w:szCs w:val="24"/>
          <w:lang w:val="en-US"/>
        </w:rPr>
        <w:t xml:space="preserve">   (A1.46)</w:t>
      </w:r>
    </w:p>
    <w:p w14:paraId="396F47E7" w14:textId="0E7122A7" w:rsidR="00B54025" w:rsidRPr="00364094" w:rsidRDefault="00B54025" w:rsidP="00B54025">
      <w:pPr>
        <w:pStyle w:val="32"/>
        <w:tabs>
          <w:tab w:val="left" w:pos="-2340"/>
        </w:tabs>
        <w:spacing w:after="0" w:line="360" w:lineRule="auto"/>
        <w:ind w:left="0"/>
        <w:rPr>
          <w:iCs/>
          <w:sz w:val="24"/>
          <w:szCs w:val="24"/>
          <w:lang w:val="en-US"/>
        </w:rPr>
      </w:pPr>
      <w:r w:rsidRPr="00364094">
        <w:rPr>
          <w:iCs/>
          <w:sz w:val="24"/>
          <w:szCs w:val="24"/>
          <w:lang w:val="en-US"/>
        </w:rPr>
        <w:t xml:space="preserve">procedures (A1.34) </w:t>
      </w:r>
      <w:r w:rsidRPr="00364094">
        <w:rPr>
          <w:sz w:val="24"/>
          <w:szCs w:val="24"/>
          <w:lang w:val="en-US"/>
        </w:rPr>
        <w:t>–</w:t>
      </w:r>
      <w:r w:rsidRPr="00364094">
        <w:rPr>
          <w:iCs/>
          <w:sz w:val="24"/>
          <w:szCs w:val="24"/>
          <w:lang w:val="en-US"/>
        </w:rPr>
        <w:t xml:space="preserve"> (A1.37) and (A1.42) </w:t>
      </w:r>
      <w:r w:rsidRPr="00364094">
        <w:rPr>
          <w:sz w:val="24"/>
          <w:szCs w:val="24"/>
          <w:lang w:val="en-US"/>
        </w:rPr>
        <w:t>–</w:t>
      </w:r>
      <w:r w:rsidRPr="00364094">
        <w:rPr>
          <w:iCs/>
          <w:sz w:val="24"/>
          <w:szCs w:val="24"/>
          <w:lang w:val="en-US"/>
        </w:rPr>
        <w:t xml:space="preserve"> (A1.43) completely coincide.</w:t>
      </w:r>
    </w:p>
    <w:p w14:paraId="2445CA0D" w14:textId="6A8C2F80" w:rsidR="00B54025" w:rsidRPr="00364094" w:rsidRDefault="00B54025" w:rsidP="00CC47E9">
      <w:pPr>
        <w:pStyle w:val="32"/>
        <w:tabs>
          <w:tab w:val="left" w:pos="-2340"/>
        </w:tabs>
        <w:spacing w:after="0" w:line="360" w:lineRule="auto"/>
        <w:ind w:left="0" w:firstLine="567"/>
        <w:jc w:val="both"/>
        <w:rPr>
          <w:iCs/>
          <w:sz w:val="24"/>
          <w:szCs w:val="24"/>
          <w:lang w:val="en-US"/>
        </w:rPr>
      </w:pPr>
      <w:r w:rsidRPr="00364094">
        <w:rPr>
          <w:iCs/>
          <w:sz w:val="24"/>
          <w:szCs w:val="24"/>
          <w:lang w:val="en-US"/>
        </w:rPr>
        <w:t xml:space="preserve">From Ex. (A1.46) it follows that Planck's constant can be expressed through the main averaged parameters </w:t>
      </w:r>
      <w:r w:rsidR="00CC47E9" w:rsidRPr="00364094">
        <w:rPr>
          <w:i/>
          <w:iCs/>
          <w:sz w:val="24"/>
          <w:szCs w:val="24"/>
        </w:rPr>
        <w:t>σ</w:t>
      </w:r>
      <w:r w:rsidR="00CC47E9" w:rsidRPr="00364094">
        <w:rPr>
          <w:i/>
          <w:iCs/>
          <w:sz w:val="24"/>
          <w:szCs w:val="24"/>
          <w:vertAlign w:val="subscript"/>
          <w:lang w:val="en-US"/>
        </w:rPr>
        <w:t>x</w:t>
      </w:r>
      <w:r w:rsidR="00CC47E9" w:rsidRPr="00364094">
        <w:rPr>
          <w:iCs/>
          <w:sz w:val="24"/>
          <w:szCs w:val="24"/>
          <w:lang w:val="en-US"/>
        </w:rPr>
        <w:t xml:space="preserve"> and </w:t>
      </w:r>
      <w:r w:rsidR="00CC47E9" w:rsidRPr="00364094">
        <w:rPr>
          <w:i/>
          <w:iCs/>
          <w:sz w:val="24"/>
          <w:szCs w:val="24"/>
        </w:rPr>
        <w:t>τ</w:t>
      </w:r>
      <w:r w:rsidR="00CC47E9" w:rsidRPr="00364094">
        <w:rPr>
          <w:i/>
          <w:iCs/>
          <w:sz w:val="24"/>
          <w:szCs w:val="24"/>
          <w:vertAlign w:val="subscript"/>
          <w:lang w:val="en-US"/>
        </w:rPr>
        <w:t>x cor</w:t>
      </w:r>
      <w:r w:rsidR="00CC47E9" w:rsidRPr="00364094">
        <w:rPr>
          <w:iCs/>
          <w:sz w:val="24"/>
          <w:szCs w:val="24"/>
          <w:lang w:val="en-US"/>
        </w:rPr>
        <w:t xml:space="preserve"> </w:t>
      </w:r>
      <w:r w:rsidRPr="00364094">
        <w:rPr>
          <w:iCs/>
          <w:sz w:val="24"/>
          <w:szCs w:val="24"/>
          <w:lang w:val="en-US"/>
        </w:rPr>
        <w:t xml:space="preserve">of a stationary (or pseudo-stationary) random process, </w:t>
      </w:r>
      <w:r w:rsidR="00D10D26" w:rsidRPr="00364094">
        <w:rPr>
          <w:iCs/>
          <w:sz w:val="24"/>
          <w:szCs w:val="24"/>
          <w:lang w:val="en-US"/>
        </w:rPr>
        <w:t xml:space="preserve">which involves a randomly wandering </w:t>
      </w:r>
      <w:r w:rsidRPr="00364094">
        <w:rPr>
          <w:iCs/>
          <w:sz w:val="24"/>
          <w:szCs w:val="24"/>
          <w:lang w:val="en-US"/>
        </w:rPr>
        <w:t>pico-particle (for example, an electron).</w:t>
      </w:r>
    </w:p>
    <w:p w14:paraId="35ADFA9B" w14:textId="36F31223" w:rsidR="00D10D26" w:rsidRPr="00364094" w:rsidRDefault="00D10D26" w:rsidP="00CC47E9">
      <w:pPr>
        <w:pStyle w:val="32"/>
        <w:tabs>
          <w:tab w:val="left" w:pos="-2340"/>
        </w:tabs>
        <w:spacing w:after="0" w:line="360" w:lineRule="auto"/>
        <w:ind w:left="0" w:firstLine="567"/>
        <w:jc w:val="both"/>
        <w:rPr>
          <w:iCs/>
          <w:sz w:val="24"/>
          <w:szCs w:val="24"/>
          <w:lang w:val="en-US"/>
        </w:rPr>
      </w:pPr>
      <w:r w:rsidRPr="00364094">
        <w:rPr>
          <w:iCs/>
          <w:sz w:val="24"/>
          <w:szCs w:val="24"/>
          <w:lang w:val="en-US"/>
        </w:rPr>
        <w:t xml:space="preserve">At the same time, the field of application of the procedure (A1.42) </w:t>
      </w:r>
      <w:r w:rsidRPr="00364094">
        <w:rPr>
          <w:sz w:val="24"/>
          <w:szCs w:val="24"/>
          <w:lang w:val="en-US"/>
        </w:rPr>
        <w:t>–</w:t>
      </w:r>
      <w:r w:rsidRPr="00364094">
        <w:rPr>
          <w:iCs/>
          <w:sz w:val="24"/>
          <w:szCs w:val="24"/>
          <w:lang w:val="en-US"/>
        </w:rPr>
        <w:t xml:space="preserve"> (A1.43) is limited by the smallness of the reduced Planck’s constant </w:t>
      </w:r>
      <w:r w:rsidRPr="00364094">
        <w:rPr>
          <w:sz w:val="24"/>
          <w:szCs w:val="24"/>
        </w:rPr>
        <w:sym w:font="MT Extra" w:char="F068"/>
      </w:r>
      <w:r w:rsidRPr="00364094">
        <w:rPr>
          <w:iCs/>
          <w:sz w:val="24"/>
          <w:szCs w:val="24"/>
          <w:lang w:val="en-US"/>
        </w:rPr>
        <w:t xml:space="preserve">. While the procedure (A1.34) </w:t>
      </w:r>
      <w:r w:rsidRPr="00364094">
        <w:rPr>
          <w:sz w:val="24"/>
          <w:szCs w:val="24"/>
          <w:lang w:val="en-US"/>
        </w:rPr>
        <w:t>–</w:t>
      </w:r>
      <w:r w:rsidRPr="00364094">
        <w:rPr>
          <w:iCs/>
          <w:sz w:val="24"/>
          <w:szCs w:val="24"/>
          <w:lang w:val="en-US"/>
        </w:rPr>
        <w:t xml:space="preserve"> (A1.37) can be applied for random stationary and pseudo -stationary processes of any scale. Such random processes include chaotic oscillations of the center of mass of the nucleus of a biological cell, chaotic movements of the tip of a tree branch, chaotic change in the position of the center of mass of the planet's nucleus, etc.</w:t>
      </w:r>
    </w:p>
    <w:p w14:paraId="0AB07F5A" w14:textId="48D69C35" w:rsidR="007C31E3" w:rsidRPr="00364094" w:rsidRDefault="007C31E3" w:rsidP="007C31E3">
      <w:pPr>
        <w:pStyle w:val="32"/>
        <w:tabs>
          <w:tab w:val="left" w:pos="-2340"/>
        </w:tabs>
        <w:spacing w:after="0" w:line="360" w:lineRule="auto"/>
        <w:ind w:left="0" w:firstLine="567"/>
        <w:rPr>
          <w:iCs/>
          <w:sz w:val="24"/>
          <w:szCs w:val="24"/>
          <w:lang w:val="en-US"/>
        </w:rPr>
      </w:pPr>
      <w:r w:rsidRPr="00364094">
        <w:rPr>
          <w:iCs/>
          <w:sz w:val="24"/>
          <w:szCs w:val="24"/>
          <w:lang w:val="en-US"/>
        </w:rPr>
        <w:t>Let’s note the following intermediate results:</w:t>
      </w:r>
    </w:p>
    <w:p w14:paraId="30124456" w14:textId="67F475C1" w:rsidR="007C31E3" w:rsidRPr="00364094" w:rsidRDefault="007C31E3" w:rsidP="00EE5CD1">
      <w:pPr>
        <w:pStyle w:val="32"/>
        <w:tabs>
          <w:tab w:val="left" w:pos="-2340"/>
        </w:tabs>
        <w:spacing w:after="0" w:line="360" w:lineRule="auto"/>
        <w:ind w:left="0" w:firstLine="567"/>
        <w:jc w:val="both"/>
        <w:rPr>
          <w:iCs/>
          <w:sz w:val="24"/>
          <w:szCs w:val="24"/>
          <w:lang w:val="en-US"/>
        </w:rPr>
      </w:pPr>
      <w:r w:rsidRPr="00364094">
        <w:rPr>
          <w:iCs/>
          <w:sz w:val="24"/>
          <w:szCs w:val="24"/>
          <w:lang w:val="en-US"/>
        </w:rPr>
        <w:t xml:space="preserve">1]. For a stationary and pseudo-stationary random process </w:t>
      </w:r>
      <w:r w:rsidR="00F30ABF" w:rsidRPr="00364094">
        <w:rPr>
          <w:i/>
          <w:sz w:val="24"/>
          <w:szCs w:val="24"/>
        </w:rPr>
        <w:t>ξ</w:t>
      </w:r>
      <w:r w:rsidR="00F30ABF" w:rsidRPr="00364094">
        <w:rPr>
          <w:sz w:val="24"/>
          <w:szCs w:val="24"/>
          <w:lang w:val="en-US"/>
        </w:rPr>
        <w:t>(</w:t>
      </w:r>
      <w:r w:rsidR="00F30ABF" w:rsidRPr="00364094">
        <w:rPr>
          <w:i/>
          <w:sz w:val="24"/>
          <w:szCs w:val="24"/>
          <w:lang w:val="en-US"/>
        </w:rPr>
        <w:t>t</w:t>
      </w:r>
      <w:r w:rsidR="00F30ABF" w:rsidRPr="00364094">
        <w:rPr>
          <w:sz w:val="24"/>
          <w:szCs w:val="24"/>
          <w:lang w:val="en-US"/>
        </w:rPr>
        <w:t xml:space="preserve">) = </w:t>
      </w:r>
      <w:r w:rsidR="00F30ABF" w:rsidRPr="00364094">
        <w:rPr>
          <w:i/>
          <w:sz w:val="24"/>
          <w:szCs w:val="24"/>
        </w:rPr>
        <w:t>х</w:t>
      </w:r>
      <w:r w:rsidR="00F30ABF" w:rsidRPr="00364094">
        <w:rPr>
          <w:sz w:val="24"/>
          <w:szCs w:val="24"/>
          <w:lang w:val="en-US"/>
        </w:rPr>
        <w:t>(</w:t>
      </w:r>
      <w:r w:rsidR="00F30ABF" w:rsidRPr="00364094">
        <w:rPr>
          <w:i/>
          <w:sz w:val="24"/>
          <w:szCs w:val="24"/>
          <w:lang w:val="en-US"/>
        </w:rPr>
        <w:t>t</w:t>
      </w:r>
      <w:r w:rsidR="00F30ABF" w:rsidRPr="00364094">
        <w:rPr>
          <w:sz w:val="24"/>
          <w:szCs w:val="24"/>
          <w:lang w:val="en-US"/>
        </w:rPr>
        <w:t>)</w:t>
      </w:r>
      <w:r w:rsidRPr="00364094">
        <w:rPr>
          <w:iCs/>
          <w:sz w:val="24"/>
          <w:szCs w:val="24"/>
          <w:lang w:val="en-US"/>
        </w:rPr>
        <w:t xml:space="preserve">, the following procedure for obtaining the PDF </w:t>
      </w:r>
      <w:r w:rsidR="00F30ABF" w:rsidRPr="00364094">
        <w:rPr>
          <w:i/>
          <w:sz w:val="24"/>
          <w:szCs w:val="24"/>
        </w:rPr>
        <w:t>ρ</w:t>
      </w:r>
      <w:r w:rsidR="00F30ABF" w:rsidRPr="00364094">
        <w:rPr>
          <w:sz w:val="24"/>
          <w:szCs w:val="24"/>
          <w:lang w:val="en-US"/>
        </w:rPr>
        <w:t>(</w:t>
      </w:r>
      <w:r w:rsidR="00F30ABF" w:rsidRPr="00364094">
        <w:rPr>
          <w:i/>
          <w:sz w:val="24"/>
          <w:szCs w:val="24"/>
          <w:lang w:val="en-US"/>
        </w:rPr>
        <w:t>x</w:t>
      </w:r>
      <w:r w:rsidR="00F30ABF" w:rsidRPr="00364094">
        <w:rPr>
          <w:sz w:val="24"/>
          <w:szCs w:val="24"/>
        </w:rPr>
        <w:sym w:font="Symbol" w:char="F0A2"/>
      </w:r>
      <w:r w:rsidR="00F30ABF" w:rsidRPr="00364094">
        <w:rPr>
          <w:sz w:val="24"/>
          <w:szCs w:val="24"/>
          <w:lang w:val="en-US"/>
        </w:rPr>
        <w:t xml:space="preserve">) </w:t>
      </w:r>
      <w:r w:rsidRPr="00364094">
        <w:rPr>
          <w:iCs/>
          <w:sz w:val="24"/>
          <w:szCs w:val="24"/>
          <w:lang w:val="en-US"/>
        </w:rPr>
        <w:t>de</w:t>
      </w:r>
      <w:r w:rsidR="00EE5CD1" w:rsidRPr="00364094">
        <w:rPr>
          <w:iCs/>
          <w:sz w:val="24"/>
          <w:szCs w:val="24"/>
          <w:lang w:val="en-US"/>
        </w:rPr>
        <w:t xml:space="preserve">rivative of this process can be </w:t>
      </w:r>
      <w:r w:rsidRPr="00364094">
        <w:rPr>
          <w:iCs/>
          <w:sz w:val="24"/>
          <w:szCs w:val="24"/>
          <w:lang w:val="en-US"/>
        </w:rPr>
        <w:t>applied.</w:t>
      </w:r>
    </w:p>
    <w:p w14:paraId="5A2E4761" w14:textId="500B758D" w:rsidR="007C31E3" w:rsidRPr="00364094" w:rsidRDefault="00F30ABF" w:rsidP="007C31E3">
      <w:pPr>
        <w:pStyle w:val="32"/>
        <w:tabs>
          <w:tab w:val="left" w:pos="-2340"/>
        </w:tabs>
        <w:spacing w:after="0" w:line="360" w:lineRule="auto"/>
        <w:ind w:left="0" w:firstLine="567"/>
        <w:jc w:val="both"/>
        <w:rPr>
          <w:iCs/>
          <w:sz w:val="24"/>
          <w:szCs w:val="24"/>
          <w:lang w:val="en-US"/>
        </w:rPr>
      </w:pPr>
      <w:r w:rsidRPr="00364094">
        <w:rPr>
          <w:iCs/>
          <w:sz w:val="24"/>
          <w:szCs w:val="24"/>
          <w:lang w:val="en-US"/>
        </w:rPr>
        <w:t xml:space="preserve">A given one-dimensional PDF </w:t>
      </w:r>
      <w:r w:rsidRPr="00364094">
        <w:rPr>
          <w:i/>
          <w:sz w:val="24"/>
          <w:szCs w:val="24"/>
        </w:rPr>
        <w:t>ρ</w:t>
      </w:r>
      <w:r w:rsidRPr="00364094">
        <w:rPr>
          <w:sz w:val="24"/>
          <w:szCs w:val="24"/>
          <w:lang w:val="en-US"/>
        </w:rPr>
        <w:t>(</w:t>
      </w:r>
      <w:r w:rsidRPr="00364094">
        <w:rPr>
          <w:i/>
          <w:sz w:val="24"/>
          <w:szCs w:val="24"/>
          <w:lang w:val="en-US"/>
        </w:rPr>
        <w:t>x</w:t>
      </w:r>
      <w:r w:rsidRPr="00364094">
        <w:rPr>
          <w:sz w:val="24"/>
          <w:szCs w:val="24"/>
          <w:lang w:val="en-US"/>
        </w:rPr>
        <w:t xml:space="preserve">) </w:t>
      </w:r>
      <w:r w:rsidR="007C31E3" w:rsidRPr="00364094">
        <w:rPr>
          <w:iCs/>
          <w:sz w:val="24"/>
          <w:szCs w:val="24"/>
          <w:lang w:val="en-US"/>
        </w:rPr>
        <w:t xml:space="preserve">of a stationary process </w:t>
      </w:r>
      <w:r w:rsidRPr="00364094">
        <w:rPr>
          <w:iCs/>
          <w:sz w:val="24"/>
          <w:szCs w:val="24"/>
          <w:lang w:val="en-US"/>
        </w:rPr>
        <w:t>[</w:t>
      </w:r>
      <w:r w:rsidR="007C31E3" w:rsidRPr="00364094">
        <w:rPr>
          <w:iCs/>
          <w:sz w:val="24"/>
          <w:szCs w:val="24"/>
          <w:lang w:val="en-US"/>
        </w:rPr>
        <w:t xml:space="preserve">or a slowly varying PDF </w:t>
      </w:r>
      <w:r w:rsidRPr="00364094">
        <w:rPr>
          <w:i/>
          <w:sz w:val="24"/>
          <w:szCs w:val="24"/>
        </w:rPr>
        <w:t>ρ</w:t>
      </w:r>
      <w:r w:rsidRPr="00364094">
        <w:rPr>
          <w:sz w:val="24"/>
          <w:szCs w:val="24"/>
          <w:lang w:val="en-US"/>
        </w:rPr>
        <w:t>(</w:t>
      </w:r>
      <w:r w:rsidRPr="00364094">
        <w:rPr>
          <w:i/>
          <w:sz w:val="24"/>
          <w:szCs w:val="24"/>
          <w:lang w:val="en-US"/>
        </w:rPr>
        <w:t>x,t</w:t>
      </w:r>
      <w:r w:rsidRPr="00364094">
        <w:rPr>
          <w:sz w:val="24"/>
          <w:szCs w:val="24"/>
          <w:lang w:val="en-US"/>
        </w:rPr>
        <w:t>)</w:t>
      </w:r>
      <w:r w:rsidR="007C31E3" w:rsidRPr="00364094">
        <w:rPr>
          <w:iCs/>
          <w:sz w:val="24"/>
          <w:szCs w:val="24"/>
          <w:lang w:val="en-US"/>
        </w:rPr>
        <w:t xml:space="preserve"> of a pseudo-stationary process</w:t>
      </w:r>
      <w:r w:rsidRPr="00364094">
        <w:rPr>
          <w:iCs/>
          <w:sz w:val="24"/>
          <w:szCs w:val="24"/>
          <w:lang w:val="en-US"/>
        </w:rPr>
        <w:t>]</w:t>
      </w:r>
      <w:r w:rsidR="007C31E3" w:rsidRPr="00364094">
        <w:rPr>
          <w:iCs/>
          <w:sz w:val="24"/>
          <w:szCs w:val="24"/>
          <w:lang w:val="en-US"/>
        </w:rPr>
        <w:t xml:space="preserve"> is represented as a product of two </w:t>
      </w:r>
      <w:r w:rsidRPr="00364094">
        <w:rPr>
          <w:iCs/>
          <w:sz w:val="24"/>
          <w:szCs w:val="24"/>
          <w:lang w:val="en-US"/>
        </w:rPr>
        <w:t>PA</w:t>
      </w:r>
      <w:r w:rsidR="007C31E3" w:rsidRPr="00364094">
        <w:rPr>
          <w:iCs/>
          <w:sz w:val="24"/>
          <w:szCs w:val="24"/>
          <w:lang w:val="en-US"/>
        </w:rPr>
        <w:t xml:space="preserve"> </w:t>
      </w:r>
      <w:r w:rsidRPr="00364094">
        <w:rPr>
          <w:i/>
          <w:sz w:val="24"/>
          <w:szCs w:val="24"/>
        </w:rPr>
        <w:t>φ</w:t>
      </w:r>
      <w:r w:rsidRPr="00364094">
        <w:rPr>
          <w:sz w:val="24"/>
          <w:szCs w:val="24"/>
          <w:lang w:val="en-US"/>
        </w:rPr>
        <w:t>(</w:t>
      </w:r>
      <w:r w:rsidRPr="00364094">
        <w:rPr>
          <w:i/>
          <w:sz w:val="24"/>
          <w:szCs w:val="24"/>
          <w:lang w:val="en-US"/>
        </w:rPr>
        <w:t>x</w:t>
      </w:r>
      <w:r w:rsidRPr="00364094">
        <w:rPr>
          <w:sz w:val="24"/>
          <w:szCs w:val="24"/>
          <w:lang w:val="en-US"/>
        </w:rPr>
        <w:t xml:space="preserve">) </w:t>
      </w:r>
      <w:r w:rsidRPr="00364094">
        <w:rPr>
          <w:iCs/>
          <w:sz w:val="24"/>
          <w:szCs w:val="24"/>
          <w:lang w:val="en-US"/>
        </w:rPr>
        <w:t>or</w:t>
      </w:r>
      <w:r w:rsidRPr="00364094">
        <w:rPr>
          <w:sz w:val="24"/>
          <w:szCs w:val="24"/>
          <w:lang w:val="en-US"/>
        </w:rPr>
        <w:t xml:space="preserve"> </w:t>
      </w:r>
      <w:r w:rsidRPr="00364094">
        <w:rPr>
          <w:i/>
          <w:sz w:val="24"/>
          <w:szCs w:val="24"/>
        </w:rPr>
        <w:t>φ</w:t>
      </w:r>
      <w:r w:rsidRPr="00364094">
        <w:rPr>
          <w:sz w:val="24"/>
          <w:szCs w:val="24"/>
          <w:lang w:val="en-US"/>
        </w:rPr>
        <w:t>(</w:t>
      </w:r>
      <w:r w:rsidRPr="00364094">
        <w:rPr>
          <w:i/>
          <w:sz w:val="24"/>
          <w:szCs w:val="24"/>
          <w:lang w:val="en-US"/>
        </w:rPr>
        <w:t>x,t</w:t>
      </w:r>
      <w:r w:rsidRPr="00364094">
        <w:rPr>
          <w:sz w:val="24"/>
          <w:szCs w:val="24"/>
          <w:lang w:val="en-US"/>
        </w:rPr>
        <w:t>)</w:t>
      </w:r>
      <w:r w:rsidR="007C31E3" w:rsidRPr="00364094">
        <w:rPr>
          <w:iCs/>
          <w:sz w:val="24"/>
          <w:szCs w:val="24"/>
          <w:lang w:val="en-US"/>
        </w:rPr>
        <w:t>:</w:t>
      </w:r>
    </w:p>
    <w:p w14:paraId="7FB7DDF8" w14:textId="60637D9A" w:rsidR="00A4736B" w:rsidRPr="00364094" w:rsidRDefault="00A4736B" w:rsidP="00A4736B">
      <w:pPr>
        <w:tabs>
          <w:tab w:val="left" w:pos="-2340"/>
          <w:tab w:val="left" w:pos="0"/>
        </w:tabs>
        <w:spacing w:after="0" w:line="360" w:lineRule="auto"/>
        <w:ind w:left="0" w:firstLine="709"/>
        <w:rPr>
          <w:iCs/>
          <w:sz w:val="24"/>
          <w:szCs w:val="24"/>
          <w:lang w:val="en-US"/>
        </w:rPr>
      </w:pPr>
      <w:r w:rsidRPr="00364094">
        <w:rPr>
          <w:sz w:val="24"/>
          <w:szCs w:val="24"/>
          <w:lang w:val="en-US"/>
        </w:rPr>
        <w:t xml:space="preserve">            </w:t>
      </w:r>
      <w:r w:rsidR="00F30ABF" w:rsidRPr="00364094">
        <w:rPr>
          <w:sz w:val="24"/>
          <w:szCs w:val="24"/>
          <w:lang w:val="en-US"/>
        </w:rPr>
        <w:t xml:space="preserve">  </w:t>
      </w:r>
      <w:r w:rsidRPr="00364094">
        <w:rPr>
          <w:sz w:val="24"/>
          <w:szCs w:val="24"/>
          <w:lang w:val="en-US"/>
        </w:rPr>
        <w:t xml:space="preserve">     </w:t>
      </w:r>
      <w:r w:rsidR="00505DDA" w:rsidRPr="00364094">
        <w:rPr>
          <w:position w:val="-10"/>
          <w:sz w:val="24"/>
          <w:szCs w:val="24"/>
        </w:rPr>
        <w:object w:dxaOrig="1640" w:dyaOrig="340" w14:anchorId="3F77937C">
          <v:shape id="_x0000_i1099" type="#_x0000_t75" style="width:80.5pt;height:17.5pt" o:ole="">
            <v:imagedata r:id="rId168" o:title=""/>
          </v:shape>
          <o:OLEObject Type="Embed" ProgID="Equation.3" ShapeID="_x0000_i1099" DrawAspect="Content" ObjectID="_1736787051" r:id="rId169"/>
        </w:object>
      </w:r>
      <w:r w:rsidRPr="00364094">
        <w:rPr>
          <w:sz w:val="24"/>
          <w:szCs w:val="24"/>
          <w:lang w:val="en-US"/>
        </w:rPr>
        <w:t xml:space="preserve">  </w:t>
      </w:r>
      <w:r w:rsidR="00F30ABF" w:rsidRPr="00364094">
        <w:rPr>
          <w:sz w:val="24"/>
          <w:szCs w:val="24"/>
          <w:lang w:val="en-US"/>
        </w:rPr>
        <w:t>or</w:t>
      </w:r>
      <w:r w:rsidRPr="00364094">
        <w:rPr>
          <w:sz w:val="24"/>
          <w:szCs w:val="24"/>
          <w:lang w:val="en-US"/>
        </w:rPr>
        <w:t xml:space="preserve">   </w:t>
      </w:r>
      <w:r w:rsidR="00FB3404" w:rsidRPr="00364094">
        <w:rPr>
          <w:position w:val="-10"/>
          <w:sz w:val="24"/>
          <w:szCs w:val="24"/>
        </w:rPr>
        <w:object w:dxaOrig="2140" w:dyaOrig="340" w14:anchorId="6961C83F">
          <v:shape id="_x0000_i1100" type="#_x0000_t75" style="width:105pt;height:17.5pt" o:ole="">
            <v:imagedata r:id="rId170" o:title=""/>
          </v:shape>
          <o:OLEObject Type="Embed" ProgID="Equation.3" ShapeID="_x0000_i1100" DrawAspect="Content" ObjectID="_1736787052" r:id="rId171"/>
        </w:object>
      </w:r>
      <w:r w:rsidRPr="00364094">
        <w:rPr>
          <w:sz w:val="24"/>
          <w:szCs w:val="24"/>
          <w:lang w:val="en-US"/>
        </w:rPr>
        <w:t xml:space="preserve">        </w:t>
      </w:r>
      <w:r w:rsidR="00F30ABF"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F30ABF" w:rsidRPr="00364094">
        <w:rPr>
          <w:iCs/>
          <w:sz w:val="24"/>
          <w:szCs w:val="24"/>
          <w:lang w:val="en-US"/>
        </w:rPr>
        <w:t>A</w:t>
      </w:r>
      <w:r w:rsidRPr="00364094">
        <w:rPr>
          <w:iCs/>
          <w:sz w:val="24"/>
          <w:szCs w:val="24"/>
          <w:lang w:val="en-US"/>
        </w:rPr>
        <w:t>1.</w:t>
      </w:r>
      <w:r w:rsidR="00E37D3B" w:rsidRPr="00364094">
        <w:rPr>
          <w:iCs/>
          <w:sz w:val="24"/>
          <w:szCs w:val="24"/>
          <w:lang w:val="en-US"/>
        </w:rPr>
        <w:t>47</w:t>
      </w:r>
      <w:r w:rsidRPr="00364094">
        <w:rPr>
          <w:iCs/>
          <w:sz w:val="24"/>
          <w:szCs w:val="24"/>
          <w:lang w:val="en-US"/>
        </w:rPr>
        <w:t>)</w:t>
      </w:r>
    </w:p>
    <w:p w14:paraId="2253DB59" w14:textId="5BB22642" w:rsidR="00F30ABF" w:rsidRPr="00364094" w:rsidRDefault="00F30ABF" w:rsidP="00E01C6C">
      <w:pPr>
        <w:tabs>
          <w:tab w:val="left" w:pos="-2340"/>
          <w:tab w:val="left" w:pos="0"/>
        </w:tabs>
        <w:spacing w:after="0" w:line="240" w:lineRule="auto"/>
        <w:ind w:left="0" w:firstLine="567"/>
        <w:rPr>
          <w:iCs/>
          <w:sz w:val="24"/>
          <w:szCs w:val="24"/>
          <w:lang w:val="en-US"/>
        </w:rPr>
      </w:pPr>
      <w:r w:rsidRPr="00364094">
        <w:rPr>
          <w:i/>
          <w:iCs/>
          <w:sz w:val="24"/>
          <w:szCs w:val="24"/>
          <w:lang w:val="en-US"/>
        </w:rPr>
        <w:t>a</w:t>
      </w:r>
      <w:r w:rsidRPr="00364094">
        <w:rPr>
          <w:iCs/>
          <w:sz w:val="24"/>
          <w:szCs w:val="24"/>
          <w:lang w:val="en-US"/>
        </w:rPr>
        <w:t>) For a stationary random process (SRP), two Fourier transforms are performed</w:t>
      </w:r>
    </w:p>
    <w:p w14:paraId="30868EDF" w14:textId="7B48620A" w:rsidR="005E4C65" w:rsidRPr="00364094" w:rsidRDefault="005E4C65" w:rsidP="005E4C65">
      <w:pPr>
        <w:tabs>
          <w:tab w:val="left" w:pos="-2340"/>
          <w:tab w:val="left" w:pos="0"/>
        </w:tabs>
        <w:spacing w:after="0" w:line="240" w:lineRule="auto"/>
        <w:rPr>
          <w:sz w:val="24"/>
          <w:szCs w:val="24"/>
          <w:lang w:val="en-US"/>
        </w:rPr>
      </w:pPr>
      <w:r w:rsidRPr="00364094">
        <w:rPr>
          <w:position w:val="-34"/>
          <w:sz w:val="24"/>
          <w:szCs w:val="24"/>
        </w:rPr>
        <w:object w:dxaOrig="6880" w:dyaOrig="780" w14:anchorId="226E04A1">
          <v:shape id="_x0000_i1101" type="#_x0000_t75" style="width:343.5pt;height:39.5pt" o:ole="">
            <v:imagedata r:id="rId172" o:title=""/>
          </v:shape>
          <o:OLEObject Type="Embed" ProgID="Equation.3" ShapeID="_x0000_i1101" DrawAspect="Content" ObjectID="_1736787053" r:id="rId173"/>
        </w:object>
      </w:r>
      <w:r w:rsidRPr="00364094">
        <w:rPr>
          <w:sz w:val="24"/>
          <w:szCs w:val="24"/>
          <w:lang w:val="en-US"/>
        </w:rPr>
        <w:t xml:space="preserve">   </w:t>
      </w:r>
      <w:r w:rsidRPr="00364094">
        <w:rPr>
          <w:iCs/>
          <w:sz w:val="24"/>
          <w:szCs w:val="24"/>
          <w:lang w:val="en-US"/>
        </w:rPr>
        <w:t>(A1.48)</w:t>
      </w:r>
    </w:p>
    <w:p w14:paraId="3523D502" w14:textId="6F4F05F0" w:rsidR="005E4C65" w:rsidRPr="00364094" w:rsidRDefault="005E4C65" w:rsidP="005E4C65">
      <w:pPr>
        <w:tabs>
          <w:tab w:val="left" w:pos="-2340"/>
          <w:tab w:val="left" w:pos="0"/>
        </w:tabs>
        <w:spacing w:after="0" w:line="240" w:lineRule="auto"/>
        <w:ind w:left="0" w:firstLine="0"/>
        <w:rPr>
          <w:iCs/>
          <w:sz w:val="24"/>
          <w:szCs w:val="24"/>
          <w:lang w:val="en-US"/>
        </w:rPr>
      </w:pPr>
      <w:r w:rsidRPr="00364094">
        <w:rPr>
          <w:position w:val="-34"/>
          <w:sz w:val="24"/>
          <w:szCs w:val="24"/>
        </w:rPr>
        <w:object w:dxaOrig="7300" w:dyaOrig="780" w14:anchorId="71B464A9">
          <v:shape id="_x0000_i1102" type="#_x0000_t75" style="width:345pt;height:39pt" o:ole="">
            <v:imagedata r:id="rId174" o:title=""/>
          </v:shape>
          <o:OLEObject Type="Embed" ProgID="Equation.3" ShapeID="_x0000_i1102" DrawAspect="Content" ObjectID="_1736787054" r:id="rId175"/>
        </w:object>
      </w:r>
      <w:r w:rsidRPr="00364094">
        <w:rPr>
          <w:sz w:val="24"/>
          <w:szCs w:val="24"/>
          <w:lang w:val="en-US"/>
        </w:rPr>
        <w:t xml:space="preserve">   </w:t>
      </w:r>
      <w:r w:rsidRPr="00364094">
        <w:rPr>
          <w:iCs/>
          <w:sz w:val="24"/>
          <w:szCs w:val="24"/>
          <w:lang w:val="en-US"/>
        </w:rPr>
        <w:t>(A1.49)</w:t>
      </w:r>
    </w:p>
    <w:p w14:paraId="4EB288E8" w14:textId="77777777" w:rsidR="00F30ABF" w:rsidRPr="00364094" w:rsidRDefault="00F30ABF" w:rsidP="00EE5CD1">
      <w:pPr>
        <w:tabs>
          <w:tab w:val="left" w:pos="-2340"/>
          <w:tab w:val="left" w:pos="0"/>
        </w:tabs>
        <w:spacing w:after="0" w:line="360" w:lineRule="auto"/>
        <w:rPr>
          <w:iCs/>
          <w:sz w:val="24"/>
          <w:szCs w:val="24"/>
          <w:lang w:val="en-US"/>
        </w:rPr>
      </w:pPr>
      <w:r w:rsidRPr="00364094">
        <w:rPr>
          <w:iCs/>
          <w:sz w:val="24"/>
          <w:szCs w:val="24"/>
          <w:lang w:val="en-US"/>
        </w:rPr>
        <w:t>and the desired PDF of the derivative of this process is determined</w:t>
      </w:r>
    </w:p>
    <w:p w14:paraId="77BD56FB" w14:textId="21938395" w:rsidR="005E4C65" w:rsidRPr="00364094" w:rsidRDefault="005E4C65" w:rsidP="005E4C65">
      <w:pPr>
        <w:tabs>
          <w:tab w:val="left" w:pos="-2340"/>
          <w:tab w:val="left" w:pos="-2160"/>
        </w:tabs>
        <w:spacing w:after="0" w:line="240" w:lineRule="auto"/>
        <w:rPr>
          <w:iCs/>
          <w:sz w:val="24"/>
          <w:szCs w:val="24"/>
          <w:lang w:val="en-US"/>
        </w:rPr>
      </w:pPr>
      <w:r w:rsidRPr="00364094">
        <w:rPr>
          <w:sz w:val="24"/>
          <w:szCs w:val="24"/>
          <w:lang w:val="en-US"/>
        </w:rPr>
        <w:t xml:space="preserve">                                  </w:t>
      </w:r>
      <w:r w:rsidR="00272869" w:rsidRPr="00364094">
        <w:rPr>
          <w:sz w:val="24"/>
          <w:szCs w:val="24"/>
          <w:lang w:val="en-US"/>
        </w:rPr>
        <w:t xml:space="preserve">   </w:t>
      </w:r>
      <w:r w:rsidRPr="00364094">
        <w:rPr>
          <w:sz w:val="24"/>
          <w:szCs w:val="24"/>
          <w:lang w:val="en-US"/>
        </w:rPr>
        <w:t xml:space="preserve">    </w:t>
      </w:r>
      <w:r w:rsidR="00272869" w:rsidRPr="00364094">
        <w:rPr>
          <w:position w:val="-14"/>
          <w:sz w:val="24"/>
          <w:szCs w:val="24"/>
        </w:rPr>
        <w:object w:dxaOrig="2780" w:dyaOrig="440" w14:anchorId="73C184D9">
          <v:shape id="_x0000_i1103" type="#_x0000_t75" style="width:141pt;height:21.5pt" o:ole="">
            <v:imagedata r:id="rId176" o:title=""/>
          </v:shape>
          <o:OLEObject Type="Embed" ProgID="Equation.3" ShapeID="_x0000_i1103" DrawAspect="Content" ObjectID="_1736787055" r:id="rId177"/>
        </w:object>
      </w:r>
      <w:r w:rsidR="000473F4" w:rsidRPr="00364094">
        <w:rPr>
          <w:sz w:val="24"/>
          <w:szCs w:val="24"/>
          <w:lang w:val="en-US"/>
        </w:rPr>
        <w:t xml:space="preserve">  </w:t>
      </w:r>
      <w:r w:rsidRPr="00364094">
        <w:rPr>
          <w:sz w:val="24"/>
          <w:szCs w:val="24"/>
          <w:lang w:val="en-US"/>
        </w:rPr>
        <w:t xml:space="preserve">                     </w:t>
      </w:r>
      <w:r w:rsidR="00272869" w:rsidRPr="00364094">
        <w:rPr>
          <w:sz w:val="24"/>
          <w:szCs w:val="24"/>
          <w:lang w:val="en-US"/>
        </w:rPr>
        <w:t xml:space="preserve">   </w:t>
      </w:r>
      <w:r w:rsidR="003558D3" w:rsidRPr="00364094">
        <w:rPr>
          <w:sz w:val="24"/>
          <w:szCs w:val="24"/>
          <w:lang w:val="en-US"/>
        </w:rPr>
        <w:t xml:space="preserve"> </w:t>
      </w:r>
      <w:r w:rsidRPr="00364094">
        <w:rPr>
          <w:sz w:val="24"/>
          <w:szCs w:val="24"/>
          <w:lang w:val="en-US"/>
        </w:rPr>
        <w:t xml:space="preserve">   </w:t>
      </w:r>
      <w:r w:rsidRPr="00364094">
        <w:rPr>
          <w:iCs/>
          <w:sz w:val="24"/>
          <w:szCs w:val="24"/>
          <w:lang w:val="en-US"/>
        </w:rPr>
        <w:t>(A1.50)</w:t>
      </w:r>
    </w:p>
    <w:p w14:paraId="35BEC309" w14:textId="332BAE57" w:rsidR="005E4C65" w:rsidRPr="00364094" w:rsidRDefault="000473F4" w:rsidP="005E4C65">
      <w:pPr>
        <w:tabs>
          <w:tab w:val="left" w:pos="-2340"/>
          <w:tab w:val="left" w:pos="-2160"/>
        </w:tabs>
        <w:spacing w:after="0" w:line="240" w:lineRule="auto"/>
        <w:rPr>
          <w:iCs/>
          <w:sz w:val="24"/>
          <w:szCs w:val="24"/>
          <w:lang w:val="en-US"/>
        </w:rPr>
      </w:pPr>
      <w:r w:rsidRPr="00364094">
        <w:rPr>
          <w:iCs/>
          <w:sz w:val="24"/>
          <w:szCs w:val="24"/>
          <w:lang w:val="en-US"/>
        </w:rPr>
        <w:t>o</w:t>
      </w:r>
      <w:r w:rsidR="005E4C65" w:rsidRPr="00364094">
        <w:rPr>
          <w:iCs/>
          <w:sz w:val="24"/>
          <w:szCs w:val="24"/>
          <w:lang w:val="en-US"/>
        </w:rPr>
        <w:t xml:space="preserve">r                             </w:t>
      </w:r>
      <w:r w:rsidR="00272869" w:rsidRPr="00364094">
        <w:rPr>
          <w:iCs/>
          <w:sz w:val="24"/>
          <w:szCs w:val="24"/>
          <w:lang w:val="en-US"/>
        </w:rPr>
        <w:t xml:space="preserve">    </w:t>
      </w:r>
      <w:r w:rsidR="005E4C65" w:rsidRPr="00364094">
        <w:rPr>
          <w:iCs/>
          <w:sz w:val="24"/>
          <w:szCs w:val="24"/>
          <w:lang w:val="en-US"/>
        </w:rPr>
        <w:t xml:space="preserve">    </w:t>
      </w:r>
      <w:r w:rsidR="00272869" w:rsidRPr="00364094">
        <w:rPr>
          <w:position w:val="-14"/>
          <w:sz w:val="24"/>
          <w:szCs w:val="24"/>
        </w:rPr>
        <w:object w:dxaOrig="2860" w:dyaOrig="440" w14:anchorId="62126BC5">
          <v:shape id="_x0000_i1104" type="#_x0000_t75" style="width:153.5pt;height:21.5pt" o:ole="">
            <v:imagedata r:id="rId178" o:title=""/>
          </v:shape>
          <o:OLEObject Type="Embed" ProgID="Equation.3" ShapeID="_x0000_i1104" DrawAspect="Content" ObjectID="_1736787056" r:id="rId179"/>
        </w:object>
      </w:r>
      <w:r w:rsidR="005E4C65" w:rsidRPr="00364094">
        <w:rPr>
          <w:iCs/>
          <w:sz w:val="24"/>
          <w:szCs w:val="24"/>
          <w:lang w:val="en-US"/>
        </w:rPr>
        <w:t xml:space="preserve">                </w:t>
      </w:r>
      <w:r w:rsidR="00882F09" w:rsidRPr="00364094">
        <w:rPr>
          <w:iCs/>
          <w:sz w:val="24"/>
          <w:szCs w:val="24"/>
          <w:lang w:val="en-US"/>
        </w:rPr>
        <w:t xml:space="preserve"> </w:t>
      </w:r>
      <w:r w:rsidR="005E4C65" w:rsidRPr="00364094">
        <w:rPr>
          <w:iCs/>
          <w:sz w:val="24"/>
          <w:szCs w:val="24"/>
          <w:lang w:val="en-US"/>
        </w:rPr>
        <w:t xml:space="preserve">     </w:t>
      </w:r>
      <w:r w:rsidR="003558D3" w:rsidRPr="00364094">
        <w:rPr>
          <w:iCs/>
          <w:sz w:val="24"/>
          <w:szCs w:val="24"/>
          <w:lang w:val="en-US"/>
        </w:rPr>
        <w:t xml:space="preserve"> </w:t>
      </w:r>
      <w:r w:rsidR="005E4C65" w:rsidRPr="00364094">
        <w:rPr>
          <w:iCs/>
          <w:sz w:val="24"/>
          <w:szCs w:val="24"/>
          <w:lang w:val="en-US"/>
        </w:rPr>
        <w:t xml:space="preserve">    (A1.51)</w:t>
      </w:r>
    </w:p>
    <w:p w14:paraId="21FA2910" w14:textId="77777777" w:rsidR="005E4C65" w:rsidRPr="00364094" w:rsidRDefault="005E4C65" w:rsidP="005E4C65">
      <w:pPr>
        <w:tabs>
          <w:tab w:val="left" w:pos="-2340"/>
          <w:tab w:val="left" w:pos="-2160"/>
        </w:tabs>
        <w:spacing w:after="0" w:line="240" w:lineRule="auto"/>
        <w:rPr>
          <w:sz w:val="24"/>
          <w:szCs w:val="24"/>
          <w:lang w:val="en-US"/>
        </w:rPr>
      </w:pPr>
    </w:p>
    <w:p w14:paraId="1EE4F3BC" w14:textId="2DCC16D3" w:rsidR="00F30ABF" w:rsidRPr="00364094" w:rsidRDefault="00F30ABF" w:rsidP="00E01C6C">
      <w:pPr>
        <w:tabs>
          <w:tab w:val="left" w:pos="-2340"/>
          <w:tab w:val="left" w:pos="0"/>
        </w:tabs>
        <w:spacing w:after="0" w:line="240" w:lineRule="auto"/>
        <w:rPr>
          <w:iCs/>
          <w:sz w:val="24"/>
          <w:szCs w:val="24"/>
          <w:lang w:val="en-US"/>
        </w:rPr>
      </w:pPr>
      <w:r w:rsidRPr="00364094">
        <w:rPr>
          <w:iCs/>
          <w:sz w:val="24"/>
          <w:szCs w:val="24"/>
          <w:lang w:val="en-US"/>
        </w:rPr>
        <w:t xml:space="preserve">where    </w:t>
      </w:r>
      <w:r w:rsidR="002473B8" w:rsidRPr="00364094">
        <w:rPr>
          <w:iCs/>
          <w:sz w:val="24"/>
          <w:szCs w:val="24"/>
          <w:lang w:val="en-US"/>
        </w:rPr>
        <w:t xml:space="preserve">          </w:t>
      </w:r>
      <w:r w:rsidR="005475F0" w:rsidRPr="00364094">
        <w:rPr>
          <w:iCs/>
          <w:sz w:val="24"/>
          <w:szCs w:val="24"/>
          <w:lang w:val="en-US"/>
        </w:rPr>
        <w:t xml:space="preserve">                         </w:t>
      </w:r>
      <w:r w:rsidRPr="00364094">
        <w:rPr>
          <w:iCs/>
          <w:sz w:val="24"/>
          <w:szCs w:val="24"/>
          <w:lang w:val="en-US"/>
        </w:rPr>
        <w:t xml:space="preserve">  </w:t>
      </w:r>
      <w:r w:rsidR="005475F0" w:rsidRPr="00364094">
        <w:rPr>
          <w:position w:val="-34"/>
          <w:sz w:val="24"/>
          <w:szCs w:val="24"/>
          <w:lang w:val="en-US"/>
        </w:rPr>
        <w:object w:dxaOrig="1560" w:dyaOrig="760" w14:anchorId="045E2634">
          <v:shape id="_x0000_i1105" type="#_x0000_t75" style="width:84.5pt;height:38.5pt" o:ole="">
            <v:imagedata r:id="rId180" o:title=""/>
          </v:shape>
          <o:OLEObject Type="Embed" ProgID="Equation.3" ShapeID="_x0000_i1105" DrawAspect="Content" ObjectID="_1736787057" r:id="rId181"/>
        </w:object>
      </w:r>
      <w:r w:rsidRPr="00364094">
        <w:rPr>
          <w:position w:val="-34"/>
          <w:sz w:val="24"/>
          <w:szCs w:val="24"/>
          <w:lang w:val="en-US"/>
        </w:rPr>
        <w:t xml:space="preserve">          </w:t>
      </w:r>
      <w:r w:rsidR="00427DCD" w:rsidRPr="00364094">
        <w:rPr>
          <w:position w:val="-34"/>
          <w:sz w:val="24"/>
          <w:szCs w:val="24"/>
          <w:lang w:val="en-US"/>
        </w:rPr>
        <w:t xml:space="preserve"> </w:t>
      </w:r>
      <w:r w:rsidRPr="00364094">
        <w:rPr>
          <w:position w:val="-34"/>
          <w:sz w:val="24"/>
          <w:szCs w:val="24"/>
          <w:lang w:val="en-US"/>
        </w:rPr>
        <w:t xml:space="preserve">            </w:t>
      </w:r>
      <w:r w:rsidR="002473B8" w:rsidRPr="00364094">
        <w:rPr>
          <w:position w:val="-34"/>
          <w:sz w:val="24"/>
          <w:szCs w:val="24"/>
          <w:lang w:val="en-US"/>
        </w:rPr>
        <w:t xml:space="preserve">  </w:t>
      </w:r>
      <w:r w:rsidRPr="00364094">
        <w:rPr>
          <w:position w:val="-34"/>
          <w:sz w:val="24"/>
          <w:szCs w:val="24"/>
          <w:lang w:val="en-US"/>
        </w:rPr>
        <w:t xml:space="preserve">         </w:t>
      </w:r>
      <w:r w:rsidR="003558D3" w:rsidRPr="00364094">
        <w:rPr>
          <w:position w:val="-34"/>
          <w:sz w:val="24"/>
          <w:szCs w:val="24"/>
          <w:lang w:val="en-US"/>
        </w:rPr>
        <w:t xml:space="preserve"> </w:t>
      </w:r>
      <w:r w:rsidR="003950B3" w:rsidRPr="00364094">
        <w:rPr>
          <w:position w:val="-34"/>
          <w:sz w:val="24"/>
          <w:szCs w:val="24"/>
          <w:lang w:val="en-US"/>
        </w:rPr>
        <w:t xml:space="preserve"> </w:t>
      </w:r>
      <w:r w:rsidRPr="00364094">
        <w:rPr>
          <w:position w:val="-34"/>
          <w:sz w:val="24"/>
          <w:szCs w:val="24"/>
          <w:lang w:val="en-US"/>
        </w:rPr>
        <w:t xml:space="preserve">  </w:t>
      </w:r>
      <w:r w:rsidRPr="00364094">
        <w:rPr>
          <w:iCs/>
          <w:sz w:val="24"/>
          <w:szCs w:val="24"/>
          <w:lang w:val="en-US"/>
        </w:rPr>
        <w:t xml:space="preserve"> (A1.5</w:t>
      </w:r>
      <w:r w:rsidR="00F200AA" w:rsidRPr="00364094">
        <w:rPr>
          <w:iCs/>
          <w:sz w:val="24"/>
          <w:szCs w:val="24"/>
          <w:lang w:val="en-US"/>
        </w:rPr>
        <w:t>2)</w:t>
      </w:r>
    </w:p>
    <w:p w14:paraId="506741AC" w14:textId="5BFA3049" w:rsidR="00F30ABF" w:rsidRPr="00364094" w:rsidRDefault="00AB6961" w:rsidP="00AB6961">
      <w:pPr>
        <w:tabs>
          <w:tab w:val="left" w:pos="-2340"/>
          <w:tab w:val="left" w:pos="0"/>
        </w:tabs>
        <w:spacing w:after="0" w:line="360" w:lineRule="auto"/>
        <w:ind w:left="0" w:firstLine="0"/>
        <w:rPr>
          <w:iCs/>
          <w:sz w:val="24"/>
          <w:szCs w:val="24"/>
          <w:lang w:val="en-US"/>
        </w:rPr>
      </w:pPr>
      <w:r w:rsidRPr="00364094">
        <w:rPr>
          <w:i/>
          <w:sz w:val="28"/>
          <w:szCs w:val="28"/>
        </w:rPr>
        <w:t>σ</w:t>
      </w:r>
      <w:r w:rsidRPr="00364094">
        <w:rPr>
          <w:i/>
          <w:sz w:val="28"/>
          <w:szCs w:val="28"/>
          <w:vertAlign w:val="subscript"/>
          <w:lang w:val="en-US"/>
        </w:rPr>
        <w:t>x</w:t>
      </w:r>
      <w:r w:rsidRPr="00364094">
        <w:rPr>
          <w:sz w:val="28"/>
          <w:szCs w:val="28"/>
          <w:vertAlign w:val="subscript"/>
          <w:lang w:val="en-US"/>
        </w:rPr>
        <w:t xml:space="preserve"> </w:t>
      </w:r>
      <w:r w:rsidR="00F30ABF" w:rsidRPr="00364094">
        <w:rPr>
          <w:iCs/>
          <w:sz w:val="24"/>
          <w:szCs w:val="24"/>
          <w:lang w:val="en-US"/>
        </w:rPr>
        <w:t>is the standard deviation o</w:t>
      </w:r>
      <w:r w:rsidRPr="00364094">
        <w:rPr>
          <w:iCs/>
          <w:sz w:val="24"/>
          <w:szCs w:val="24"/>
          <w:lang w:val="en-US"/>
        </w:rPr>
        <w:t xml:space="preserve">f the initial stationary random </w:t>
      </w:r>
      <w:r w:rsidR="00F30ABF" w:rsidRPr="00364094">
        <w:rPr>
          <w:iCs/>
          <w:sz w:val="24"/>
          <w:szCs w:val="24"/>
          <w:lang w:val="en-US"/>
        </w:rPr>
        <w:t xml:space="preserve">process </w:t>
      </w:r>
      <w:r w:rsidR="00F30ABF" w:rsidRPr="00364094">
        <w:rPr>
          <w:i/>
          <w:iCs/>
          <w:sz w:val="24"/>
          <w:szCs w:val="24"/>
          <w:lang w:val="en-US"/>
        </w:rPr>
        <w:t>x</w:t>
      </w:r>
      <w:r w:rsidR="00F30ABF" w:rsidRPr="00364094">
        <w:rPr>
          <w:iCs/>
          <w:sz w:val="24"/>
          <w:szCs w:val="24"/>
          <w:lang w:val="en-US"/>
        </w:rPr>
        <w:t>(</w:t>
      </w:r>
      <w:r w:rsidR="00F30ABF" w:rsidRPr="00364094">
        <w:rPr>
          <w:i/>
          <w:iCs/>
          <w:sz w:val="24"/>
          <w:szCs w:val="24"/>
          <w:lang w:val="en-US"/>
        </w:rPr>
        <w:t>t</w:t>
      </w:r>
      <w:r w:rsidR="00F30ABF" w:rsidRPr="00364094">
        <w:rPr>
          <w:iCs/>
          <w:sz w:val="24"/>
          <w:szCs w:val="24"/>
          <w:lang w:val="en-US"/>
        </w:rPr>
        <w:t>);</w:t>
      </w:r>
    </w:p>
    <w:p w14:paraId="244F3D2D" w14:textId="77777777" w:rsidR="00F30ABF" w:rsidRPr="00364094" w:rsidRDefault="00F30ABF" w:rsidP="00AB6961">
      <w:pPr>
        <w:tabs>
          <w:tab w:val="left" w:pos="-2340"/>
          <w:tab w:val="left" w:pos="0"/>
        </w:tabs>
        <w:spacing w:after="0" w:line="360" w:lineRule="auto"/>
        <w:rPr>
          <w:iCs/>
          <w:sz w:val="24"/>
          <w:szCs w:val="24"/>
          <w:lang w:val="en-US"/>
        </w:rPr>
      </w:pPr>
      <w:r w:rsidRPr="00364094">
        <w:rPr>
          <w:i/>
          <w:iCs/>
          <w:sz w:val="28"/>
          <w:szCs w:val="28"/>
          <w:lang w:val="en-US"/>
        </w:rPr>
        <w:t>τ</w:t>
      </w:r>
      <w:r w:rsidRPr="00364094">
        <w:rPr>
          <w:i/>
          <w:iCs/>
          <w:sz w:val="28"/>
          <w:szCs w:val="28"/>
          <w:u w:val="single"/>
          <w:vertAlign w:val="subscript"/>
          <w:lang w:val="en-US"/>
        </w:rPr>
        <w:t>x cor</w:t>
      </w:r>
      <w:r w:rsidRPr="00364094">
        <w:rPr>
          <w:i/>
          <w:iCs/>
          <w:sz w:val="24"/>
          <w:szCs w:val="24"/>
          <w:u w:val="single"/>
          <w:vertAlign w:val="subscript"/>
          <w:lang w:val="en-US"/>
        </w:rPr>
        <w:t xml:space="preserve"> </w:t>
      </w:r>
      <w:r w:rsidRPr="00364094">
        <w:rPr>
          <w:iCs/>
          <w:sz w:val="24"/>
          <w:szCs w:val="24"/>
          <w:lang w:val="en-US"/>
        </w:rPr>
        <w:t>is the autocorrelation interval of this process.</w:t>
      </w:r>
    </w:p>
    <w:p w14:paraId="74386C15" w14:textId="2D60A5E5" w:rsidR="00F30ABF" w:rsidRPr="00364094" w:rsidRDefault="00F30ABF" w:rsidP="000473F4">
      <w:pPr>
        <w:tabs>
          <w:tab w:val="left" w:pos="-2340"/>
          <w:tab w:val="left" w:pos="0"/>
        </w:tabs>
        <w:spacing w:after="0" w:line="360" w:lineRule="auto"/>
        <w:ind w:left="0" w:firstLine="567"/>
        <w:rPr>
          <w:i/>
          <w:iCs/>
          <w:sz w:val="24"/>
          <w:szCs w:val="24"/>
          <w:lang w:val="en-US"/>
        </w:rPr>
      </w:pPr>
      <w:r w:rsidRPr="00364094">
        <w:rPr>
          <w:i/>
          <w:iCs/>
          <w:sz w:val="24"/>
          <w:szCs w:val="24"/>
          <w:lang w:val="en-US"/>
        </w:rPr>
        <w:t xml:space="preserve">In § 2.6 of </w:t>
      </w:r>
      <w:r w:rsidR="00AB6961" w:rsidRPr="00364094">
        <w:rPr>
          <w:i/>
          <w:iCs/>
          <w:sz w:val="24"/>
          <w:szCs w:val="24"/>
          <w:lang w:val="en-US"/>
        </w:rPr>
        <w:t xml:space="preserve">the </w:t>
      </w:r>
      <w:r w:rsidRPr="00364094">
        <w:rPr>
          <w:i/>
          <w:iCs/>
          <w:sz w:val="24"/>
          <w:szCs w:val="24"/>
          <w:lang w:val="en-US"/>
        </w:rPr>
        <w:t xml:space="preserve">article [11, </w:t>
      </w:r>
      <w:r w:rsidR="00D75AF6" w:rsidRPr="00364094">
        <w:fldChar w:fldCharType="begin"/>
      </w:r>
      <w:r w:rsidR="00D75AF6" w:rsidRPr="00364094">
        <w:rPr>
          <w:lang w:val="en-US"/>
        </w:rPr>
        <w:instrText xml:space="preserve"> HYPERLINK "https://arxiv.org/abs/2007.13527" </w:instrText>
      </w:r>
      <w:r w:rsidR="00D75AF6" w:rsidRPr="00364094">
        <w:fldChar w:fldCharType="separate"/>
      </w:r>
      <w:r w:rsidR="00AB6961" w:rsidRPr="00364094">
        <w:rPr>
          <w:rStyle w:val="af8"/>
          <w:i/>
          <w:sz w:val="24"/>
          <w:szCs w:val="24"/>
          <w:lang w:val="en-US"/>
        </w:rPr>
        <w:t>arXiv:2007.13527</w:t>
      </w:r>
      <w:r w:rsidR="00D75AF6" w:rsidRPr="00364094">
        <w:rPr>
          <w:rStyle w:val="af8"/>
          <w:i/>
          <w:sz w:val="24"/>
          <w:szCs w:val="24"/>
          <w:lang w:val="en-US"/>
        </w:rPr>
        <w:fldChar w:fldCharType="end"/>
      </w:r>
      <w:r w:rsidRPr="00364094">
        <w:rPr>
          <w:i/>
          <w:iCs/>
          <w:sz w:val="24"/>
          <w:szCs w:val="24"/>
          <w:lang w:val="en-US"/>
        </w:rPr>
        <w:t xml:space="preserve">], the procedure (A1.47) </w:t>
      </w:r>
      <w:r w:rsidR="00AB6961" w:rsidRPr="00364094">
        <w:rPr>
          <w:i/>
          <w:iCs/>
          <w:sz w:val="24"/>
          <w:szCs w:val="24"/>
          <w:lang w:val="en-US"/>
        </w:rPr>
        <w:t xml:space="preserve">– </w:t>
      </w:r>
      <w:r w:rsidRPr="00364094">
        <w:rPr>
          <w:i/>
          <w:iCs/>
          <w:sz w:val="24"/>
          <w:szCs w:val="24"/>
          <w:lang w:val="en-US"/>
        </w:rPr>
        <w:t xml:space="preserve"> (A1.51) is applied to obtain the PDF </w:t>
      </w:r>
      <w:r w:rsidR="00AB6961" w:rsidRPr="00364094">
        <w:rPr>
          <w:i/>
          <w:sz w:val="24"/>
          <w:szCs w:val="24"/>
        </w:rPr>
        <w:t>ρ</w:t>
      </w:r>
      <w:r w:rsidR="00AB6961" w:rsidRPr="00364094">
        <w:rPr>
          <w:i/>
          <w:sz w:val="24"/>
          <w:szCs w:val="24"/>
          <w:lang w:val="en-US"/>
        </w:rPr>
        <w:t>(x</w:t>
      </w:r>
      <w:r w:rsidR="00AB6961" w:rsidRPr="00364094">
        <w:rPr>
          <w:i/>
          <w:sz w:val="24"/>
          <w:szCs w:val="24"/>
        </w:rPr>
        <w:sym w:font="Symbol" w:char="F0A2"/>
      </w:r>
      <w:r w:rsidR="00AB6961" w:rsidRPr="00364094">
        <w:rPr>
          <w:i/>
          <w:sz w:val="24"/>
          <w:szCs w:val="24"/>
          <w:lang w:val="en-US"/>
        </w:rPr>
        <w:t xml:space="preserve">) </w:t>
      </w:r>
      <w:r w:rsidRPr="00364094">
        <w:rPr>
          <w:i/>
          <w:iCs/>
          <w:sz w:val="24"/>
          <w:szCs w:val="24"/>
          <w:lang w:val="en-US"/>
        </w:rPr>
        <w:t xml:space="preserve">of the derivative of stationary random processes with distribution laws: Gaussian, uniform, Laplace, Cauchy and </w:t>
      </w:r>
      <w:r w:rsidR="00AB6961" w:rsidRPr="00364094">
        <w:rPr>
          <w:i/>
          <w:iCs/>
          <w:sz w:val="24"/>
          <w:szCs w:val="24"/>
          <w:lang w:val="en-US"/>
        </w:rPr>
        <w:t>sinusoidal.</w:t>
      </w:r>
      <w:r w:rsidRPr="00364094">
        <w:rPr>
          <w:i/>
          <w:iCs/>
          <w:sz w:val="24"/>
          <w:szCs w:val="24"/>
          <w:lang w:val="en-US"/>
        </w:rPr>
        <w:t xml:space="preserve"> </w:t>
      </w:r>
      <w:r w:rsidR="00AB6961" w:rsidRPr="00364094">
        <w:rPr>
          <w:i/>
          <w:iCs/>
          <w:sz w:val="24"/>
          <w:szCs w:val="24"/>
          <w:lang w:val="en-US"/>
        </w:rPr>
        <w:t xml:space="preserve">   </w:t>
      </w:r>
    </w:p>
    <w:p w14:paraId="28EEE020" w14:textId="77777777" w:rsidR="005E4C65" w:rsidRPr="00364094" w:rsidRDefault="00AB6961" w:rsidP="00BE3EA3">
      <w:pPr>
        <w:tabs>
          <w:tab w:val="left" w:pos="-2340"/>
          <w:tab w:val="left" w:pos="0"/>
        </w:tabs>
        <w:spacing w:after="0" w:line="360" w:lineRule="auto"/>
        <w:ind w:left="0" w:firstLine="567"/>
        <w:rPr>
          <w:iCs/>
          <w:sz w:val="24"/>
          <w:szCs w:val="24"/>
          <w:lang w:val="en-US"/>
        </w:rPr>
      </w:pPr>
      <w:r w:rsidRPr="00364094">
        <w:rPr>
          <w:i/>
          <w:iCs/>
          <w:sz w:val="24"/>
          <w:szCs w:val="24"/>
          <w:lang w:val="en-US"/>
        </w:rPr>
        <w:t>b</w:t>
      </w:r>
      <w:r w:rsidRPr="00364094">
        <w:rPr>
          <w:iCs/>
          <w:sz w:val="24"/>
          <w:szCs w:val="24"/>
          <w:lang w:val="en-US"/>
        </w:rPr>
        <w:t>) For a pseudo-stationary random process (PSRP), two Fourier transforms are performed</w:t>
      </w:r>
      <w:r w:rsidR="00E01C6C" w:rsidRPr="00364094">
        <w:rPr>
          <w:iCs/>
          <w:sz w:val="24"/>
          <w:szCs w:val="24"/>
          <w:lang w:val="en-US"/>
        </w:rPr>
        <w:t xml:space="preserve">           </w:t>
      </w:r>
    </w:p>
    <w:p w14:paraId="49CCA060" w14:textId="77777777" w:rsidR="005E4C65" w:rsidRPr="00364094" w:rsidRDefault="005E4C65" w:rsidP="005E4C65">
      <w:pPr>
        <w:tabs>
          <w:tab w:val="left" w:pos="-2340"/>
          <w:tab w:val="left" w:pos="0"/>
        </w:tabs>
        <w:spacing w:after="0" w:line="240" w:lineRule="auto"/>
        <w:ind w:left="0" w:firstLine="0"/>
        <w:rPr>
          <w:position w:val="-30"/>
          <w:sz w:val="24"/>
          <w:szCs w:val="24"/>
          <w:lang w:val="en-US"/>
        </w:rPr>
      </w:pPr>
      <w:r w:rsidRPr="00364094">
        <w:rPr>
          <w:position w:val="-34"/>
          <w:sz w:val="24"/>
          <w:szCs w:val="24"/>
        </w:rPr>
        <w:object w:dxaOrig="8300" w:dyaOrig="780" w14:anchorId="66D6EA6D">
          <v:shape id="_x0000_i1106" type="#_x0000_t75" style="width:393.5pt;height:39.5pt" o:ole="">
            <v:imagedata r:id="rId182" o:title=""/>
          </v:shape>
          <o:OLEObject Type="Embed" ProgID="Equation.3" ShapeID="_x0000_i1106" DrawAspect="Content" ObjectID="_1736787058" r:id="rId183"/>
        </w:object>
      </w:r>
      <w:r w:rsidRPr="00364094">
        <w:rPr>
          <w:position w:val="-30"/>
          <w:sz w:val="24"/>
          <w:szCs w:val="24"/>
          <w:lang w:val="en-US"/>
        </w:rPr>
        <w:t xml:space="preserve">  </w:t>
      </w:r>
    </w:p>
    <w:p w14:paraId="4A3163E8" w14:textId="5961F4D6" w:rsidR="005E4C65" w:rsidRPr="00364094" w:rsidRDefault="005E4C65" w:rsidP="005E4C65">
      <w:pPr>
        <w:tabs>
          <w:tab w:val="left" w:pos="-2340"/>
          <w:tab w:val="left" w:pos="0"/>
        </w:tabs>
        <w:spacing w:after="0" w:line="240" w:lineRule="auto"/>
        <w:ind w:left="0" w:firstLine="0"/>
        <w:rPr>
          <w:sz w:val="24"/>
          <w:szCs w:val="24"/>
          <w:lang w:val="en-US"/>
        </w:rPr>
      </w:pPr>
      <w:r w:rsidRPr="00364094">
        <w:rPr>
          <w:position w:val="-30"/>
          <w:sz w:val="24"/>
          <w:szCs w:val="24"/>
          <w:lang w:val="en-US"/>
        </w:rPr>
        <w:t xml:space="preserve">                                                                                                                     </w:t>
      </w:r>
      <w:r w:rsidRPr="00364094">
        <w:rPr>
          <w:iCs/>
          <w:sz w:val="24"/>
          <w:szCs w:val="24"/>
          <w:lang w:val="en-US"/>
        </w:rPr>
        <w:t>(A1.53)</w:t>
      </w:r>
    </w:p>
    <w:p w14:paraId="67F92200" w14:textId="77777777" w:rsidR="00930527" w:rsidRPr="00364094" w:rsidRDefault="00930527" w:rsidP="005E4C65">
      <w:pPr>
        <w:tabs>
          <w:tab w:val="left" w:pos="-2340"/>
          <w:tab w:val="left" w:pos="0"/>
        </w:tabs>
        <w:spacing w:after="0" w:line="240" w:lineRule="auto"/>
        <w:rPr>
          <w:sz w:val="24"/>
          <w:szCs w:val="24"/>
          <w:lang w:val="en-US"/>
        </w:rPr>
      </w:pPr>
      <w:r w:rsidRPr="00364094">
        <w:rPr>
          <w:position w:val="-34"/>
          <w:sz w:val="24"/>
          <w:szCs w:val="24"/>
        </w:rPr>
        <w:object w:dxaOrig="8880" w:dyaOrig="780" w14:anchorId="5DEC357B">
          <v:shape id="_x0000_i1107" type="#_x0000_t75" style="width:396pt;height:39pt" o:ole="">
            <v:imagedata r:id="rId184" o:title=""/>
          </v:shape>
          <o:OLEObject Type="Embed" ProgID="Equation.3" ShapeID="_x0000_i1107" DrawAspect="Content" ObjectID="_1736787059" r:id="rId185"/>
        </w:object>
      </w:r>
      <w:r w:rsidR="005E4C65" w:rsidRPr="00364094">
        <w:rPr>
          <w:sz w:val="24"/>
          <w:szCs w:val="24"/>
          <w:lang w:val="en-US"/>
        </w:rPr>
        <w:t xml:space="preserve">                                                                                                                     </w:t>
      </w:r>
    </w:p>
    <w:p w14:paraId="63D29DBC" w14:textId="4A2A5E15" w:rsidR="005E4C65" w:rsidRPr="00364094" w:rsidRDefault="00930527" w:rsidP="005E4C65">
      <w:pPr>
        <w:tabs>
          <w:tab w:val="left" w:pos="-2340"/>
          <w:tab w:val="left" w:pos="0"/>
        </w:tabs>
        <w:spacing w:after="0" w:line="240" w:lineRule="auto"/>
        <w:rPr>
          <w:iCs/>
          <w:sz w:val="24"/>
          <w:szCs w:val="24"/>
          <w:lang w:val="en-US"/>
        </w:rPr>
      </w:pPr>
      <w:r w:rsidRPr="00364094">
        <w:rPr>
          <w:sz w:val="24"/>
          <w:szCs w:val="24"/>
          <w:lang w:val="en-US"/>
        </w:rPr>
        <w:t xml:space="preserve">                                                                                                                     </w:t>
      </w:r>
      <w:r w:rsidR="005E4C65" w:rsidRPr="00364094">
        <w:rPr>
          <w:iCs/>
          <w:sz w:val="24"/>
          <w:szCs w:val="24"/>
          <w:lang w:val="en-US"/>
        </w:rPr>
        <w:t>(A1.54)</w:t>
      </w:r>
    </w:p>
    <w:p w14:paraId="0F6DB630" w14:textId="77777777" w:rsidR="00AB6961" w:rsidRPr="00364094" w:rsidRDefault="00AB6961" w:rsidP="00AB6961">
      <w:pPr>
        <w:tabs>
          <w:tab w:val="left" w:pos="-2340"/>
          <w:tab w:val="left" w:pos="0"/>
        </w:tabs>
        <w:spacing w:after="0" w:line="360" w:lineRule="auto"/>
        <w:ind w:left="0" w:firstLine="0"/>
        <w:rPr>
          <w:i/>
          <w:iCs/>
          <w:sz w:val="24"/>
          <w:szCs w:val="24"/>
          <w:lang w:val="en-US"/>
        </w:rPr>
      </w:pPr>
      <w:r w:rsidRPr="00364094">
        <w:rPr>
          <w:iCs/>
          <w:sz w:val="24"/>
          <w:szCs w:val="24"/>
          <w:lang w:val="en-US"/>
        </w:rPr>
        <w:t xml:space="preserve">and the required PDF of the derivative of this process is determined at each time moment </w:t>
      </w:r>
      <w:r w:rsidRPr="00364094">
        <w:rPr>
          <w:i/>
          <w:iCs/>
          <w:sz w:val="24"/>
          <w:szCs w:val="24"/>
          <w:lang w:val="en-US"/>
        </w:rPr>
        <w:t>t</w:t>
      </w:r>
    </w:p>
    <w:p w14:paraId="58ED274B" w14:textId="1F0D7771" w:rsidR="005E4C65" w:rsidRPr="00364094" w:rsidRDefault="005E4C65" w:rsidP="00DA5223">
      <w:pPr>
        <w:tabs>
          <w:tab w:val="left" w:pos="-2340"/>
          <w:tab w:val="left" w:pos="-2160"/>
        </w:tabs>
        <w:spacing w:after="0" w:line="360" w:lineRule="auto"/>
        <w:ind w:left="0" w:firstLine="709"/>
        <w:rPr>
          <w:iCs/>
          <w:sz w:val="24"/>
          <w:szCs w:val="24"/>
          <w:lang w:val="en-US"/>
        </w:rPr>
      </w:pPr>
      <w:r w:rsidRPr="00364094">
        <w:rPr>
          <w:sz w:val="24"/>
          <w:szCs w:val="24"/>
          <w:lang w:val="en-US"/>
        </w:rPr>
        <w:t xml:space="preserve">               </w:t>
      </w:r>
      <w:r w:rsidR="00882F09" w:rsidRPr="00364094">
        <w:rPr>
          <w:sz w:val="24"/>
          <w:szCs w:val="24"/>
          <w:lang w:val="en-US"/>
        </w:rPr>
        <w:t xml:space="preserve">  </w:t>
      </w:r>
      <w:r w:rsidRPr="00364094">
        <w:rPr>
          <w:sz w:val="24"/>
          <w:szCs w:val="24"/>
          <w:lang w:val="en-US"/>
        </w:rPr>
        <w:t xml:space="preserve">   </w:t>
      </w:r>
      <w:r w:rsidR="00820982" w:rsidRPr="00364094">
        <w:rPr>
          <w:position w:val="-14"/>
          <w:sz w:val="24"/>
          <w:szCs w:val="24"/>
        </w:rPr>
        <w:object w:dxaOrig="3340" w:dyaOrig="440" w14:anchorId="4DAD9457">
          <v:shape id="_x0000_i1108" type="#_x0000_t75" style="width:180.5pt;height:21.5pt" o:ole="">
            <v:imagedata r:id="rId186" o:title=""/>
          </v:shape>
          <o:OLEObject Type="Embed" ProgID="Equation.3" ShapeID="_x0000_i1108" DrawAspect="Content" ObjectID="_1736787060" r:id="rId187"/>
        </w:object>
      </w:r>
      <w:r w:rsidR="000473F4" w:rsidRPr="00364094">
        <w:rPr>
          <w:sz w:val="24"/>
          <w:szCs w:val="24"/>
          <w:lang w:val="en-US"/>
        </w:rPr>
        <w:t>,</w:t>
      </w:r>
      <w:r w:rsidRPr="00364094">
        <w:rPr>
          <w:sz w:val="24"/>
          <w:szCs w:val="24"/>
          <w:lang w:val="en-US"/>
        </w:rPr>
        <w:t xml:space="preserve">                        </w:t>
      </w:r>
      <w:r w:rsidRPr="00364094">
        <w:rPr>
          <w:iCs/>
          <w:sz w:val="24"/>
          <w:szCs w:val="24"/>
          <w:lang w:val="en-US"/>
        </w:rPr>
        <w:t>(A1.55)</w:t>
      </w:r>
    </w:p>
    <w:p w14:paraId="1D095951" w14:textId="62ABF20E" w:rsidR="005E4C65" w:rsidRPr="00364094" w:rsidRDefault="005E4C65" w:rsidP="00DA5223">
      <w:pPr>
        <w:tabs>
          <w:tab w:val="left" w:pos="-2340"/>
          <w:tab w:val="left" w:pos="-2160"/>
        </w:tabs>
        <w:spacing w:after="0" w:line="360" w:lineRule="auto"/>
        <w:rPr>
          <w:sz w:val="24"/>
          <w:szCs w:val="24"/>
          <w:lang w:val="en-US"/>
        </w:rPr>
      </w:pPr>
      <w:r w:rsidRPr="00364094">
        <w:rPr>
          <w:iCs/>
          <w:sz w:val="24"/>
          <w:szCs w:val="24"/>
          <w:lang w:val="en-US"/>
        </w:rPr>
        <w:t xml:space="preserve">or                       </w:t>
      </w:r>
      <w:r w:rsidR="00882F09" w:rsidRPr="00364094">
        <w:rPr>
          <w:iCs/>
          <w:sz w:val="24"/>
          <w:szCs w:val="24"/>
          <w:lang w:val="en-US"/>
        </w:rPr>
        <w:t xml:space="preserve">  </w:t>
      </w:r>
      <w:r w:rsidRPr="00364094">
        <w:rPr>
          <w:iCs/>
          <w:sz w:val="24"/>
          <w:szCs w:val="24"/>
          <w:lang w:val="en-US"/>
        </w:rPr>
        <w:t xml:space="preserve">   </w:t>
      </w:r>
      <w:r w:rsidR="00882F09" w:rsidRPr="00364094">
        <w:rPr>
          <w:position w:val="-14"/>
          <w:sz w:val="24"/>
          <w:szCs w:val="24"/>
        </w:rPr>
        <w:object w:dxaOrig="3600" w:dyaOrig="440" w14:anchorId="17209B29">
          <v:shape id="_x0000_i1109" type="#_x0000_t75" style="width:187pt;height:21.5pt" o:ole="">
            <v:imagedata r:id="rId188" o:title=""/>
          </v:shape>
          <o:OLEObject Type="Embed" ProgID="Equation.3" ShapeID="_x0000_i1109" DrawAspect="Content" ObjectID="_1736787061" r:id="rId189"/>
        </w:object>
      </w:r>
      <w:r w:rsidRPr="00364094">
        <w:rPr>
          <w:iCs/>
          <w:sz w:val="24"/>
          <w:szCs w:val="24"/>
          <w:lang w:val="en-US"/>
        </w:rPr>
        <w:t xml:space="preserve">                 </w:t>
      </w:r>
      <w:r w:rsidR="00882F09" w:rsidRPr="00364094">
        <w:rPr>
          <w:iCs/>
          <w:sz w:val="24"/>
          <w:szCs w:val="24"/>
          <w:lang w:val="en-US"/>
        </w:rPr>
        <w:t xml:space="preserve">  </w:t>
      </w:r>
      <w:r w:rsidRPr="00364094">
        <w:rPr>
          <w:iCs/>
          <w:sz w:val="24"/>
          <w:szCs w:val="24"/>
          <w:lang w:val="en-US"/>
        </w:rPr>
        <w:t xml:space="preserve">     (A1.56)</w:t>
      </w:r>
    </w:p>
    <w:p w14:paraId="53DF989B" w14:textId="77777777" w:rsidR="00DA5223" w:rsidRPr="00364094" w:rsidRDefault="00492C97" w:rsidP="00DA5223">
      <w:pPr>
        <w:tabs>
          <w:tab w:val="left" w:pos="-2340"/>
          <w:tab w:val="left" w:pos="-1653"/>
        </w:tabs>
        <w:spacing w:after="0" w:line="360" w:lineRule="auto"/>
        <w:rPr>
          <w:sz w:val="24"/>
          <w:szCs w:val="24"/>
          <w:lang w:val="en-US"/>
        </w:rPr>
      </w:pPr>
      <w:r w:rsidRPr="00364094">
        <w:rPr>
          <w:iCs/>
          <w:sz w:val="24"/>
          <w:szCs w:val="24"/>
          <w:lang w:val="en-US"/>
        </w:rPr>
        <w:t xml:space="preserve">where </w:t>
      </w:r>
      <w:r w:rsidR="00AB6961" w:rsidRPr="00364094">
        <w:rPr>
          <w:sz w:val="24"/>
          <w:szCs w:val="24"/>
          <w:lang w:val="en-US"/>
        </w:rPr>
        <w:t xml:space="preserve">       </w:t>
      </w:r>
      <w:r w:rsidR="00427DCD" w:rsidRPr="00364094">
        <w:rPr>
          <w:sz w:val="24"/>
          <w:szCs w:val="24"/>
          <w:lang w:val="en-US"/>
        </w:rPr>
        <w:t xml:space="preserve">      </w:t>
      </w:r>
      <w:r w:rsidR="003655A6" w:rsidRPr="00364094">
        <w:rPr>
          <w:sz w:val="24"/>
          <w:szCs w:val="24"/>
          <w:lang w:val="en-US"/>
        </w:rPr>
        <w:t xml:space="preserve">                </w:t>
      </w:r>
      <w:r w:rsidR="00DA5223" w:rsidRPr="00364094">
        <w:rPr>
          <w:sz w:val="24"/>
          <w:szCs w:val="24"/>
          <w:lang w:val="en-US"/>
        </w:rPr>
        <w:t xml:space="preserve"> </w:t>
      </w:r>
    </w:p>
    <w:p w14:paraId="4E1CBDBF" w14:textId="00E1ACF4" w:rsidR="00AB6961" w:rsidRPr="00364094" w:rsidRDefault="00DA5223" w:rsidP="00DA5223">
      <w:pPr>
        <w:tabs>
          <w:tab w:val="left" w:pos="-2340"/>
          <w:tab w:val="left" w:pos="-1653"/>
        </w:tabs>
        <w:spacing w:after="0" w:line="360" w:lineRule="auto"/>
        <w:rPr>
          <w:sz w:val="24"/>
          <w:szCs w:val="24"/>
          <w:lang w:val="en-US"/>
        </w:rPr>
      </w:pPr>
      <w:r w:rsidRPr="00364094">
        <w:rPr>
          <w:sz w:val="24"/>
          <w:szCs w:val="24"/>
          <w:lang w:val="en-US"/>
        </w:rPr>
        <w:lastRenderedPageBreak/>
        <w:t xml:space="preserve">                                         </w:t>
      </w:r>
      <w:r w:rsidR="00AB6961" w:rsidRPr="00364094">
        <w:rPr>
          <w:sz w:val="24"/>
          <w:szCs w:val="24"/>
          <w:lang w:val="en-US"/>
        </w:rPr>
        <w:t xml:space="preserve"> </w:t>
      </w:r>
      <w:r w:rsidR="00882F09" w:rsidRPr="00364094">
        <w:rPr>
          <w:position w:val="-32"/>
          <w:sz w:val="24"/>
          <w:szCs w:val="24"/>
          <w:lang w:val="en-US"/>
        </w:rPr>
        <w:object w:dxaOrig="2260" w:dyaOrig="740" w14:anchorId="12A7DBF6">
          <v:shape id="_x0000_i1110" type="#_x0000_t75" style="width:120pt;height:36.5pt" o:ole="">
            <v:imagedata r:id="rId190" o:title=""/>
          </v:shape>
          <o:OLEObject Type="Embed" ProgID="Equation.3" ShapeID="_x0000_i1110" DrawAspect="Content" ObjectID="_1736787062" r:id="rId191"/>
        </w:object>
      </w:r>
      <w:r w:rsidR="00AB6961" w:rsidRPr="00364094">
        <w:rPr>
          <w:sz w:val="24"/>
          <w:szCs w:val="24"/>
          <w:lang w:val="en-US"/>
        </w:rPr>
        <w:t xml:space="preserve">                    </w:t>
      </w:r>
      <w:r w:rsidR="005E4C65" w:rsidRPr="00364094">
        <w:rPr>
          <w:sz w:val="24"/>
          <w:szCs w:val="24"/>
          <w:lang w:val="en-US"/>
        </w:rPr>
        <w:t xml:space="preserve">  </w:t>
      </w:r>
      <w:r w:rsidR="00AB6961" w:rsidRPr="00364094">
        <w:rPr>
          <w:sz w:val="24"/>
          <w:szCs w:val="24"/>
          <w:lang w:val="en-US"/>
        </w:rPr>
        <w:t xml:space="preserve">      </w:t>
      </w:r>
      <w:r w:rsidR="00882F09" w:rsidRPr="00364094">
        <w:rPr>
          <w:sz w:val="24"/>
          <w:szCs w:val="24"/>
          <w:lang w:val="en-US"/>
        </w:rPr>
        <w:t xml:space="preserve"> </w:t>
      </w:r>
      <w:r w:rsidR="00AB6961" w:rsidRPr="00364094">
        <w:rPr>
          <w:sz w:val="24"/>
          <w:szCs w:val="24"/>
          <w:lang w:val="en-US"/>
        </w:rPr>
        <w:t xml:space="preserve"> </w:t>
      </w:r>
      <w:r w:rsidR="00882F09" w:rsidRPr="00364094">
        <w:rPr>
          <w:sz w:val="24"/>
          <w:szCs w:val="24"/>
          <w:lang w:val="en-US"/>
        </w:rPr>
        <w:t xml:space="preserve">    </w:t>
      </w:r>
      <w:r w:rsidR="00AB6961" w:rsidRPr="00364094">
        <w:rPr>
          <w:sz w:val="24"/>
          <w:szCs w:val="24"/>
          <w:lang w:val="en-US"/>
        </w:rPr>
        <w:t xml:space="preserve">  </w:t>
      </w:r>
      <w:r w:rsidR="00AB6961" w:rsidRPr="00364094">
        <w:rPr>
          <w:iCs/>
          <w:sz w:val="24"/>
          <w:szCs w:val="24"/>
          <w:lang w:val="en-US"/>
        </w:rPr>
        <w:t>(</w:t>
      </w:r>
      <w:r w:rsidR="00362D95" w:rsidRPr="00364094">
        <w:rPr>
          <w:iCs/>
          <w:sz w:val="24"/>
          <w:szCs w:val="24"/>
          <w:lang w:val="en-US"/>
        </w:rPr>
        <w:t>A</w:t>
      </w:r>
      <w:r w:rsidR="00AB6961" w:rsidRPr="00364094">
        <w:rPr>
          <w:iCs/>
          <w:sz w:val="24"/>
          <w:szCs w:val="24"/>
          <w:lang w:val="en-US"/>
        </w:rPr>
        <w:t>1.5</w:t>
      </w:r>
      <w:r w:rsidR="00F200AA" w:rsidRPr="00364094">
        <w:rPr>
          <w:iCs/>
          <w:sz w:val="24"/>
          <w:szCs w:val="24"/>
          <w:lang w:val="en-US"/>
        </w:rPr>
        <w:t>7</w:t>
      </w:r>
      <w:r w:rsidR="00AB6961" w:rsidRPr="00364094">
        <w:rPr>
          <w:iCs/>
          <w:sz w:val="24"/>
          <w:szCs w:val="24"/>
          <w:lang w:val="en-US"/>
        </w:rPr>
        <w:t>)</w:t>
      </w:r>
    </w:p>
    <w:p w14:paraId="5702A89B" w14:textId="77777777" w:rsidR="005369D7" w:rsidRPr="00364094" w:rsidRDefault="005369D7" w:rsidP="005369D7">
      <w:pPr>
        <w:tabs>
          <w:tab w:val="left" w:pos="-2340"/>
          <w:tab w:val="left" w:pos="0"/>
        </w:tabs>
        <w:spacing w:after="0" w:line="360" w:lineRule="auto"/>
        <w:ind w:left="0" w:firstLine="0"/>
        <w:rPr>
          <w:iCs/>
          <w:sz w:val="24"/>
          <w:szCs w:val="24"/>
          <w:lang w:val="en-US"/>
        </w:rPr>
      </w:pPr>
      <w:r w:rsidRPr="00364094">
        <w:rPr>
          <w:i/>
          <w:sz w:val="28"/>
          <w:szCs w:val="28"/>
        </w:rPr>
        <w:t>σ</w:t>
      </w:r>
      <w:r w:rsidRPr="00364094">
        <w:rPr>
          <w:i/>
          <w:sz w:val="28"/>
          <w:szCs w:val="28"/>
          <w:vertAlign w:val="subscript"/>
          <w:lang w:val="en-US"/>
        </w:rPr>
        <w:t>x</w:t>
      </w:r>
      <w:r w:rsidRPr="00364094">
        <w:rPr>
          <w:sz w:val="28"/>
          <w:szCs w:val="28"/>
          <w:lang w:val="en-US"/>
        </w:rPr>
        <w:t>(</w:t>
      </w:r>
      <w:r w:rsidRPr="00364094">
        <w:rPr>
          <w:i/>
          <w:sz w:val="28"/>
          <w:szCs w:val="28"/>
          <w:lang w:val="en-US"/>
        </w:rPr>
        <w:t>t</w:t>
      </w:r>
      <w:r w:rsidRPr="00364094">
        <w:rPr>
          <w:sz w:val="28"/>
          <w:szCs w:val="28"/>
          <w:lang w:val="en-US"/>
        </w:rPr>
        <w:t>)</w:t>
      </w:r>
      <w:r w:rsidRPr="00364094">
        <w:rPr>
          <w:sz w:val="24"/>
          <w:szCs w:val="24"/>
          <w:lang w:val="en-US"/>
        </w:rPr>
        <w:t xml:space="preserve"> </w:t>
      </w:r>
      <w:r w:rsidR="00AB6961" w:rsidRPr="00364094">
        <w:rPr>
          <w:iCs/>
          <w:sz w:val="24"/>
          <w:szCs w:val="24"/>
          <w:lang w:val="en-US"/>
        </w:rPr>
        <w:t xml:space="preserve">is the </w:t>
      </w:r>
      <w:r w:rsidRPr="00364094">
        <w:rPr>
          <w:iCs/>
          <w:sz w:val="24"/>
          <w:szCs w:val="24"/>
          <w:lang w:val="en-US"/>
        </w:rPr>
        <w:t>standard</w:t>
      </w:r>
      <w:r w:rsidR="00AB6961" w:rsidRPr="00364094">
        <w:rPr>
          <w:iCs/>
          <w:sz w:val="24"/>
          <w:szCs w:val="24"/>
          <w:lang w:val="en-US"/>
        </w:rPr>
        <w:t xml:space="preserve"> deviation of the initial pseudo-stationary random process </w:t>
      </w:r>
      <w:r w:rsidR="00AB6961" w:rsidRPr="00364094">
        <w:rPr>
          <w:i/>
          <w:iCs/>
          <w:sz w:val="24"/>
          <w:szCs w:val="24"/>
          <w:lang w:val="en-US"/>
        </w:rPr>
        <w:t>x</w:t>
      </w:r>
      <w:r w:rsidR="00AB6961" w:rsidRPr="00364094">
        <w:rPr>
          <w:iCs/>
          <w:sz w:val="24"/>
          <w:szCs w:val="24"/>
          <w:lang w:val="en-US"/>
        </w:rPr>
        <w:t>(</w:t>
      </w:r>
      <w:r w:rsidR="00AB6961" w:rsidRPr="00364094">
        <w:rPr>
          <w:i/>
          <w:iCs/>
          <w:sz w:val="24"/>
          <w:szCs w:val="24"/>
          <w:lang w:val="en-US"/>
        </w:rPr>
        <w:t>t</w:t>
      </w:r>
      <w:r w:rsidR="00AB6961" w:rsidRPr="00364094">
        <w:rPr>
          <w:iCs/>
          <w:sz w:val="24"/>
          <w:szCs w:val="24"/>
          <w:lang w:val="en-US"/>
        </w:rPr>
        <w:t xml:space="preserve">) </w:t>
      </w:r>
      <w:r w:rsidRPr="00364094">
        <w:rPr>
          <w:iCs/>
          <w:sz w:val="24"/>
          <w:szCs w:val="24"/>
          <w:lang w:val="en-US"/>
        </w:rPr>
        <w:t xml:space="preserve"> </w:t>
      </w:r>
    </w:p>
    <w:p w14:paraId="49686B3B" w14:textId="724943B5" w:rsidR="00AB6961" w:rsidRPr="00364094" w:rsidRDefault="005369D7" w:rsidP="005369D7">
      <w:pPr>
        <w:tabs>
          <w:tab w:val="left" w:pos="-2340"/>
          <w:tab w:val="left" w:pos="0"/>
        </w:tabs>
        <w:spacing w:after="0" w:line="360" w:lineRule="auto"/>
        <w:ind w:left="0" w:firstLine="0"/>
        <w:rPr>
          <w:iCs/>
          <w:sz w:val="24"/>
          <w:szCs w:val="24"/>
          <w:lang w:val="en-US"/>
        </w:rPr>
      </w:pPr>
      <w:r w:rsidRPr="00364094">
        <w:rPr>
          <w:iCs/>
          <w:sz w:val="24"/>
          <w:szCs w:val="24"/>
          <w:lang w:val="en-US"/>
        </w:rPr>
        <w:t xml:space="preserve">         </w:t>
      </w:r>
      <w:r w:rsidR="00AB6961" w:rsidRPr="00364094">
        <w:rPr>
          <w:iCs/>
          <w:sz w:val="24"/>
          <w:szCs w:val="24"/>
          <w:lang w:val="en-US"/>
        </w:rPr>
        <w:t xml:space="preserve">from its mean value at time </w:t>
      </w:r>
      <w:r w:rsidR="00AB6961" w:rsidRPr="00364094">
        <w:rPr>
          <w:i/>
          <w:iCs/>
          <w:sz w:val="24"/>
          <w:szCs w:val="24"/>
          <w:lang w:val="en-US"/>
        </w:rPr>
        <w:t>t</w:t>
      </w:r>
      <w:r w:rsidR="00AB6961" w:rsidRPr="00364094">
        <w:rPr>
          <w:iCs/>
          <w:sz w:val="24"/>
          <w:szCs w:val="24"/>
          <w:lang w:val="en-US"/>
        </w:rPr>
        <w:t>;</w:t>
      </w:r>
    </w:p>
    <w:p w14:paraId="7F512497" w14:textId="34F784CD" w:rsidR="00AB6961" w:rsidRPr="00364094" w:rsidRDefault="005369D7" w:rsidP="005369D7">
      <w:pPr>
        <w:tabs>
          <w:tab w:val="left" w:pos="-2340"/>
          <w:tab w:val="left" w:pos="0"/>
        </w:tabs>
        <w:spacing w:after="0" w:line="360" w:lineRule="auto"/>
        <w:rPr>
          <w:iCs/>
          <w:sz w:val="24"/>
          <w:szCs w:val="24"/>
          <w:lang w:val="en-US"/>
        </w:rPr>
      </w:pPr>
      <w:r w:rsidRPr="00364094">
        <w:rPr>
          <w:i/>
          <w:sz w:val="24"/>
          <w:szCs w:val="24"/>
        </w:rPr>
        <w:t>τ</w:t>
      </w:r>
      <w:r w:rsidRPr="00364094">
        <w:rPr>
          <w:i/>
          <w:sz w:val="24"/>
          <w:szCs w:val="24"/>
          <w:vertAlign w:val="subscript"/>
          <w:lang w:val="en-US"/>
        </w:rPr>
        <w:t>x cor</w:t>
      </w:r>
      <w:r w:rsidR="00F200AA" w:rsidRPr="00364094">
        <w:rPr>
          <w:i/>
          <w:sz w:val="24"/>
          <w:szCs w:val="24"/>
          <w:vertAlign w:val="subscript"/>
          <w:lang w:val="en-US"/>
        </w:rPr>
        <w:t xml:space="preserve"> </w:t>
      </w:r>
      <w:r w:rsidRPr="00364094">
        <w:rPr>
          <w:sz w:val="24"/>
          <w:szCs w:val="24"/>
          <w:lang w:val="en-US"/>
        </w:rPr>
        <w:t>(</w:t>
      </w:r>
      <w:r w:rsidRPr="00364094">
        <w:rPr>
          <w:i/>
          <w:sz w:val="24"/>
          <w:szCs w:val="24"/>
          <w:lang w:val="en-US"/>
        </w:rPr>
        <w:t>t</w:t>
      </w:r>
      <w:r w:rsidRPr="00364094">
        <w:rPr>
          <w:sz w:val="24"/>
          <w:szCs w:val="24"/>
          <w:lang w:val="en-US"/>
        </w:rPr>
        <w:t xml:space="preserve">) </w:t>
      </w:r>
      <w:r w:rsidR="00AB6961" w:rsidRPr="00364094">
        <w:rPr>
          <w:iCs/>
          <w:sz w:val="24"/>
          <w:szCs w:val="24"/>
          <w:lang w:val="en-US"/>
        </w:rPr>
        <w:t xml:space="preserve">is the autocorrelation interval of this process at time </w:t>
      </w:r>
      <w:r w:rsidR="00AB6961" w:rsidRPr="00364094">
        <w:rPr>
          <w:i/>
          <w:iCs/>
          <w:sz w:val="24"/>
          <w:szCs w:val="24"/>
          <w:lang w:val="en-US"/>
        </w:rPr>
        <w:t>t</w:t>
      </w:r>
      <w:r w:rsidR="00AB6961" w:rsidRPr="00364094">
        <w:rPr>
          <w:iCs/>
          <w:sz w:val="24"/>
          <w:szCs w:val="24"/>
          <w:lang w:val="en-US"/>
        </w:rPr>
        <w:t>.</w:t>
      </w:r>
    </w:p>
    <w:p w14:paraId="59875D7F" w14:textId="7421E741" w:rsidR="00022116" w:rsidRPr="00364094" w:rsidRDefault="00022116" w:rsidP="00022116">
      <w:pPr>
        <w:tabs>
          <w:tab w:val="left" w:pos="-2340"/>
          <w:tab w:val="left" w:pos="0"/>
        </w:tabs>
        <w:spacing w:after="0" w:line="360" w:lineRule="auto"/>
        <w:ind w:firstLine="557"/>
        <w:rPr>
          <w:iCs/>
          <w:sz w:val="24"/>
          <w:szCs w:val="24"/>
          <w:lang w:val="en-US"/>
        </w:rPr>
      </w:pPr>
      <w:r w:rsidRPr="00364094">
        <w:rPr>
          <w:iCs/>
          <w:sz w:val="24"/>
          <w:szCs w:val="24"/>
          <w:lang w:val="en-US"/>
        </w:rPr>
        <w:t xml:space="preserve">2]. The procedure (A1.47) </w:t>
      </w:r>
      <w:r w:rsidRPr="00364094">
        <w:rPr>
          <w:i/>
          <w:iCs/>
          <w:sz w:val="24"/>
          <w:szCs w:val="24"/>
          <w:lang w:val="en-US"/>
        </w:rPr>
        <w:t>–</w:t>
      </w:r>
      <w:r w:rsidRPr="00364094">
        <w:rPr>
          <w:iCs/>
          <w:sz w:val="24"/>
          <w:szCs w:val="24"/>
          <w:lang w:val="en-US"/>
        </w:rPr>
        <w:t xml:space="preserve"> (A1.5</w:t>
      </w:r>
      <w:r w:rsidR="00F200AA" w:rsidRPr="00364094">
        <w:rPr>
          <w:iCs/>
          <w:sz w:val="24"/>
          <w:szCs w:val="24"/>
          <w:lang w:val="en-US"/>
        </w:rPr>
        <w:t>2</w:t>
      </w:r>
      <w:r w:rsidRPr="00364094">
        <w:rPr>
          <w:iCs/>
          <w:sz w:val="24"/>
          <w:szCs w:val="24"/>
          <w:lang w:val="en-US"/>
        </w:rPr>
        <w:t xml:space="preserve">) up to the proportionality coefficient </w:t>
      </w:r>
      <w:r w:rsidRPr="00364094">
        <w:rPr>
          <w:i/>
          <w:iCs/>
          <w:sz w:val="24"/>
          <w:szCs w:val="24"/>
          <w:lang w:val="en-US"/>
        </w:rPr>
        <w:t xml:space="preserve">η </w:t>
      </w:r>
      <w:r w:rsidRPr="00364094">
        <w:rPr>
          <w:iCs/>
          <w:sz w:val="24"/>
          <w:szCs w:val="24"/>
          <w:lang w:val="en-US"/>
        </w:rPr>
        <w:t xml:space="preserve">coincides with the quantum-mechanical procedure (A1.42) </w:t>
      </w:r>
      <w:r w:rsidRPr="00364094">
        <w:rPr>
          <w:i/>
          <w:iCs/>
          <w:sz w:val="24"/>
          <w:szCs w:val="24"/>
          <w:lang w:val="en-US"/>
        </w:rPr>
        <w:t>–</w:t>
      </w:r>
      <w:r w:rsidRPr="00364094">
        <w:rPr>
          <w:iCs/>
          <w:sz w:val="24"/>
          <w:szCs w:val="24"/>
          <w:lang w:val="en-US"/>
        </w:rPr>
        <w:t xml:space="preserve"> (A1.43) of transition from the coordinate representation to the impulse one. But the quantum</w:t>
      </w:r>
      <w:r w:rsidR="008D7C14" w:rsidRPr="00364094">
        <w:rPr>
          <w:iCs/>
          <w:sz w:val="24"/>
          <w:szCs w:val="24"/>
          <w:lang w:val="en-US"/>
        </w:rPr>
        <w:t xml:space="preserve"> </w:t>
      </w:r>
      <w:r w:rsidRPr="00364094">
        <w:rPr>
          <w:iCs/>
          <w:sz w:val="24"/>
          <w:szCs w:val="24"/>
          <w:lang w:val="en-US"/>
        </w:rPr>
        <w:t>-</w:t>
      </w:r>
      <w:r w:rsidR="008D7C14" w:rsidRPr="00364094">
        <w:rPr>
          <w:iCs/>
          <w:sz w:val="24"/>
          <w:szCs w:val="24"/>
          <w:lang w:val="en-US"/>
        </w:rPr>
        <w:t xml:space="preserve"> </w:t>
      </w:r>
      <w:r w:rsidRPr="00364094">
        <w:rPr>
          <w:iCs/>
          <w:sz w:val="24"/>
          <w:szCs w:val="24"/>
          <w:lang w:val="en-US"/>
        </w:rPr>
        <w:t xml:space="preserve">mechanical procedure (A1.42) </w:t>
      </w:r>
      <w:r w:rsidR="00E61A97" w:rsidRPr="00364094">
        <w:rPr>
          <w:i/>
          <w:iCs/>
          <w:sz w:val="24"/>
          <w:szCs w:val="24"/>
          <w:lang w:val="en-US"/>
        </w:rPr>
        <w:t>–</w:t>
      </w:r>
      <w:r w:rsidRPr="00364094">
        <w:rPr>
          <w:iCs/>
          <w:sz w:val="24"/>
          <w:szCs w:val="24"/>
          <w:lang w:val="en-US"/>
        </w:rPr>
        <w:t xml:space="preserve"> (A1.43) was obtained using a rather unobvious (exotic) hypothesis about the possible existence of de Broglie's waves of matter (which were never discovered). While the procedure (A1.47) </w:t>
      </w:r>
      <w:r w:rsidR="00E61A97" w:rsidRPr="00364094">
        <w:rPr>
          <w:i/>
          <w:iCs/>
          <w:sz w:val="24"/>
          <w:szCs w:val="24"/>
          <w:lang w:val="en-US"/>
        </w:rPr>
        <w:t>–</w:t>
      </w:r>
      <w:r w:rsidRPr="00364094">
        <w:rPr>
          <w:iCs/>
          <w:sz w:val="24"/>
          <w:szCs w:val="24"/>
          <w:lang w:val="en-US"/>
        </w:rPr>
        <w:t xml:space="preserve"> (A1.5</w:t>
      </w:r>
      <w:r w:rsidR="00F200AA" w:rsidRPr="00364094">
        <w:rPr>
          <w:iCs/>
          <w:sz w:val="24"/>
          <w:szCs w:val="24"/>
          <w:lang w:val="en-US"/>
        </w:rPr>
        <w:t>2</w:t>
      </w:r>
      <w:r w:rsidRPr="00364094">
        <w:rPr>
          <w:iCs/>
          <w:sz w:val="24"/>
          <w:szCs w:val="24"/>
          <w:lang w:val="en-US"/>
        </w:rPr>
        <w:t xml:space="preserve">) is obtained on the basis of a detailed analysis of a differentiable random process with the only assumption (which may be questioned) that the </w:t>
      </w:r>
      <w:r w:rsidR="00E61A97" w:rsidRPr="00364094">
        <w:rPr>
          <w:i/>
          <w:iCs/>
          <w:sz w:val="24"/>
          <w:szCs w:val="24"/>
          <w:lang w:val="en-US"/>
        </w:rPr>
        <w:t>δ</w:t>
      </w:r>
      <w:r w:rsidR="00E61A97" w:rsidRPr="00364094">
        <w:rPr>
          <w:iCs/>
          <w:sz w:val="24"/>
          <w:szCs w:val="24"/>
          <w:lang w:val="en-US"/>
        </w:rPr>
        <w:t>-</w:t>
      </w:r>
      <w:r w:rsidRPr="00364094">
        <w:rPr>
          <w:iCs/>
          <w:sz w:val="24"/>
          <w:szCs w:val="24"/>
          <w:lang w:val="en-US"/>
        </w:rPr>
        <w:t xml:space="preserve">function has the form (A1.20). In this regard, it is interesting to analyze which procedures for the transition from PDF </w:t>
      </w:r>
      <w:r w:rsidR="00E61A97" w:rsidRPr="00364094">
        <w:rPr>
          <w:i/>
          <w:sz w:val="24"/>
          <w:szCs w:val="24"/>
        </w:rPr>
        <w:t>ρ</w:t>
      </w:r>
      <w:r w:rsidR="00E61A97" w:rsidRPr="00364094">
        <w:rPr>
          <w:sz w:val="24"/>
          <w:szCs w:val="24"/>
          <w:lang w:val="en-US"/>
        </w:rPr>
        <w:t>(</w:t>
      </w:r>
      <w:r w:rsidR="00E61A97" w:rsidRPr="00364094">
        <w:rPr>
          <w:i/>
          <w:sz w:val="24"/>
          <w:szCs w:val="24"/>
          <w:lang w:val="en-US"/>
        </w:rPr>
        <w:t>x</w:t>
      </w:r>
      <w:r w:rsidR="00E61A97" w:rsidRPr="00364094">
        <w:rPr>
          <w:sz w:val="24"/>
          <w:szCs w:val="24"/>
          <w:lang w:val="en-US"/>
        </w:rPr>
        <w:t xml:space="preserve">) </w:t>
      </w:r>
      <w:r w:rsidRPr="00364094">
        <w:rPr>
          <w:iCs/>
          <w:sz w:val="24"/>
          <w:szCs w:val="24"/>
          <w:lang w:val="en-US"/>
        </w:rPr>
        <w:t xml:space="preserve">to PDF </w:t>
      </w:r>
      <w:r w:rsidR="00E61A97" w:rsidRPr="00364094">
        <w:rPr>
          <w:i/>
          <w:sz w:val="24"/>
          <w:szCs w:val="24"/>
        </w:rPr>
        <w:t>ρ</w:t>
      </w:r>
      <w:r w:rsidR="00E61A97" w:rsidRPr="00364094">
        <w:rPr>
          <w:sz w:val="24"/>
          <w:szCs w:val="24"/>
          <w:lang w:val="en-US"/>
        </w:rPr>
        <w:t>(</w:t>
      </w:r>
      <w:r w:rsidR="00E61A97" w:rsidRPr="00364094">
        <w:rPr>
          <w:i/>
          <w:sz w:val="24"/>
          <w:szCs w:val="24"/>
          <w:lang w:val="en-US"/>
        </w:rPr>
        <w:t>x</w:t>
      </w:r>
      <w:r w:rsidR="00E61A97" w:rsidRPr="00364094">
        <w:rPr>
          <w:i/>
          <w:sz w:val="24"/>
          <w:szCs w:val="24"/>
        </w:rPr>
        <w:sym w:font="Symbol" w:char="F0A2"/>
      </w:r>
      <w:r w:rsidR="00E61A97" w:rsidRPr="00364094">
        <w:rPr>
          <w:sz w:val="24"/>
          <w:szCs w:val="24"/>
          <w:lang w:val="en-US"/>
        </w:rPr>
        <w:t xml:space="preserve">) </w:t>
      </w:r>
      <w:r w:rsidRPr="00364094">
        <w:rPr>
          <w:iCs/>
          <w:sz w:val="24"/>
          <w:szCs w:val="24"/>
          <w:lang w:val="en-US"/>
        </w:rPr>
        <w:t xml:space="preserve">can lead to other types of </w:t>
      </w:r>
      <w:r w:rsidRPr="00364094">
        <w:rPr>
          <w:i/>
          <w:iCs/>
          <w:sz w:val="24"/>
          <w:szCs w:val="24"/>
          <w:lang w:val="en-US"/>
        </w:rPr>
        <w:t>δ</w:t>
      </w:r>
      <w:r w:rsidRPr="00364094">
        <w:rPr>
          <w:iCs/>
          <w:sz w:val="24"/>
          <w:szCs w:val="24"/>
          <w:lang w:val="en-US"/>
        </w:rPr>
        <w:t>-function?</w:t>
      </w:r>
    </w:p>
    <w:p w14:paraId="6B829B61" w14:textId="2EB2DC4F" w:rsidR="00C07A04" w:rsidRPr="00364094" w:rsidRDefault="00C07A04" w:rsidP="00022116">
      <w:pPr>
        <w:tabs>
          <w:tab w:val="left" w:pos="-2340"/>
          <w:tab w:val="left" w:pos="0"/>
        </w:tabs>
        <w:spacing w:after="0" w:line="360" w:lineRule="auto"/>
        <w:ind w:firstLine="557"/>
        <w:rPr>
          <w:iCs/>
          <w:sz w:val="24"/>
          <w:szCs w:val="24"/>
          <w:lang w:val="en-US"/>
        </w:rPr>
      </w:pPr>
      <w:r w:rsidRPr="00364094">
        <w:rPr>
          <w:iCs/>
          <w:sz w:val="24"/>
          <w:szCs w:val="24"/>
          <w:lang w:val="en-US"/>
        </w:rPr>
        <w:t xml:space="preserve">Also, there is no need to use Louis de Broglie's hypothesis of the existence of matter waves to describe the diffraction of particles by a crystal. In the article [11, </w:t>
      </w:r>
      <w:r w:rsidR="00D75AF6" w:rsidRPr="00364094">
        <w:fldChar w:fldCharType="begin"/>
      </w:r>
      <w:r w:rsidR="00D75AF6" w:rsidRPr="00364094">
        <w:rPr>
          <w:lang w:val="en-US"/>
        </w:rPr>
        <w:instrText xml:space="preserve"> HYPERLINK "https://arxiv.org/abs/2007.13527" </w:instrText>
      </w:r>
      <w:r w:rsidR="00D75AF6" w:rsidRPr="00364094">
        <w:fldChar w:fldCharType="separate"/>
      </w:r>
      <w:r w:rsidRPr="00364094">
        <w:rPr>
          <w:rStyle w:val="af8"/>
          <w:sz w:val="24"/>
          <w:szCs w:val="24"/>
          <w:lang w:val="en-US"/>
        </w:rPr>
        <w:t>arXiv:2007.13527</w:t>
      </w:r>
      <w:r w:rsidR="00D75AF6" w:rsidRPr="00364094">
        <w:rPr>
          <w:rStyle w:val="af8"/>
          <w:sz w:val="24"/>
          <w:szCs w:val="24"/>
          <w:lang w:val="en-US"/>
        </w:rPr>
        <w:fldChar w:fldCharType="end"/>
      </w:r>
      <w:r w:rsidRPr="00364094">
        <w:rPr>
          <w:rStyle w:val="af8"/>
          <w:sz w:val="24"/>
          <w:szCs w:val="24"/>
          <w:u w:val="none"/>
          <w:lang w:val="en-US"/>
        </w:rPr>
        <w:t xml:space="preserve"> </w:t>
      </w:r>
      <w:r w:rsidRPr="00364094">
        <w:rPr>
          <w:iCs/>
          <w:sz w:val="24"/>
          <w:szCs w:val="24"/>
          <w:lang w:val="en-US"/>
        </w:rPr>
        <w:t>] it is shown that, based on the laws of geometric optics and the theory of probability, a formula was obtained for calculating the volumetric scattering diagrams of particles on a multilayer periodic surface of a crystal.</w:t>
      </w:r>
    </w:p>
    <w:p w14:paraId="030946B4" w14:textId="2CB1F764" w:rsidR="00C62FF4" w:rsidRPr="00364094" w:rsidRDefault="00C62FF4" w:rsidP="00022116">
      <w:pPr>
        <w:tabs>
          <w:tab w:val="left" w:pos="-2340"/>
          <w:tab w:val="left" w:pos="0"/>
        </w:tabs>
        <w:spacing w:after="0" w:line="360" w:lineRule="auto"/>
        <w:ind w:firstLine="557"/>
        <w:rPr>
          <w:iCs/>
          <w:sz w:val="24"/>
          <w:szCs w:val="24"/>
          <w:lang w:val="en-US"/>
        </w:rPr>
      </w:pPr>
      <w:r w:rsidRPr="00364094">
        <w:rPr>
          <w:sz w:val="24"/>
          <w:szCs w:val="24"/>
          <w:lang w:val="en-US"/>
        </w:rPr>
        <w:t xml:space="preserve">3]. </w:t>
      </w:r>
      <w:r w:rsidRPr="00364094">
        <w:rPr>
          <w:iCs/>
          <w:sz w:val="24"/>
          <w:szCs w:val="24"/>
          <w:lang w:val="en-US"/>
        </w:rPr>
        <w:t xml:space="preserve">In the case of studying the chaotic behavior of pico-particles, the ratio </w:t>
      </w:r>
      <w:r w:rsidRPr="00364094">
        <w:rPr>
          <w:sz w:val="24"/>
          <w:szCs w:val="24"/>
        </w:rPr>
        <w:sym w:font="MT Extra" w:char="F068"/>
      </w:r>
      <w:r w:rsidRPr="00364094">
        <w:rPr>
          <w:iCs/>
          <w:sz w:val="24"/>
          <w:szCs w:val="24"/>
          <w:lang w:val="en-US"/>
        </w:rPr>
        <w:t>/</w:t>
      </w:r>
      <w:r w:rsidRPr="00364094">
        <w:rPr>
          <w:i/>
          <w:iCs/>
          <w:sz w:val="24"/>
          <w:szCs w:val="24"/>
          <w:lang w:val="en-US"/>
        </w:rPr>
        <w:t xml:space="preserve">m </w:t>
      </w:r>
      <w:r w:rsidRPr="00364094">
        <w:rPr>
          <w:iCs/>
          <w:sz w:val="24"/>
          <w:szCs w:val="24"/>
          <w:lang w:val="en-US"/>
        </w:rPr>
        <w:t xml:space="preserve">can be expressed through the main characteristics of the investigated random process (A1.46). In the author's opinion, this is a very important result, since it is practically impossible to estimate the real mass of a mobile elementary particle. Let’s recall that in physical reference books only the rest masses of elementary particles are given, which are determined indirectly on the basis of complex experiments. Whereas it is much easier to obtain an estimate of the standard deviation </w:t>
      </w:r>
      <w:r w:rsidRPr="00364094">
        <w:rPr>
          <w:i/>
          <w:iCs/>
          <w:sz w:val="24"/>
          <w:szCs w:val="24"/>
          <w:lang w:val="en-US"/>
        </w:rPr>
        <w:t>σ</w:t>
      </w:r>
      <w:r w:rsidRPr="00364094">
        <w:rPr>
          <w:i/>
          <w:iCs/>
          <w:sz w:val="24"/>
          <w:szCs w:val="24"/>
          <w:vertAlign w:val="subscript"/>
          <w:lang w:val="en-US"/>
        </w:rPr>
        <w:t>x</w:t>
      </w:r>
      <w:r w:rsidRPr="00364094">
        <w:rPr>
          <w:iCs/>
          <w:sz w:val="24"/>
          <w:szCs w:val="24"/>
          <w:lang w:val="en-US"/>
        </w:rPr>
        <w:t xml:space="preserve"> and the autocorrelation interval </w:t>
      </w:r>
      <w:r w:rsidRPr="00364094">
        <w:rPr>
          <w:i/>
          <w:iCs/>
          <w:sz w:val="24"/>
          <w:szCs w:val="24"/>
          <w:lang w:val="en-US"/>
        </w:rPr>
        <w:t>τ</w:t>
      </w:r>
      <w:r w:rsidRPr="00364094">
        <w:rPr>
          <w:i/>
          <w:iCs/>
          <w:sz w:val="24"/>
          <w:szCs w:val="24"/>
          <w:vertAlign w:val="subscript"/>
          <w:lang w:val="en-US"/>
        </w:rPr>
        <w:t>x cor</w:t>
      </w:r>
      <w:r w:rsidRPr="00364094">
        <w:rPr>
          <w:iCs/>
          <w:sz w:val="24"/>
          <w:szCs w:val="24"/>
          <w:vertAlign w:val="subscript"/>
          <w:lang w:val="en-US"/>
        </w:rPr>
        <w:t xml:space="preserve"> </w:t>
      </w:r>
      <w:r w:rsidRPr="00364094">
        <w:rPr>
          <w:iCs/>
          <w:sz w:val="24"/>
          <w:szCs w:val="24"/>
          <w:lang w:val="en-US"/>
        </w:rPr>
        <w:t xml:space="preserve">of a randomly wandering particle. It is also important </w:t>
      </w:r>
      <w:r w:rsidRPr="00364094">
        <w:rPr>
          <w:iCs/>
          <w:sz w:val="24"/>
          <w:szCs w:val="24"/>
          <w:lang w:val="en-US"/>
        </w:rPr>
        <w:lastRenderedPageBreak/>
        <w:t xml:space="preserve">that the reduced Planck constant </w:t>
      </w:r>
      <w:r w:rsidRPr="00364094">
        <w:rPr>
          <w:sz w:val="24"/>
          <w:szCs w:val="24"/>
        </w:rPr>
        <w:sym w:font="MT Extra" w:char="F068"/>
      </w:r>
      <w:r w:rsidRPr="00364094">
        <w:rPr>
          <w:sz w:val="24"/>
          <w:szCs w:val="24"/>
          <w:lang w:val="en-US"/>
        </w:rPr>
        <w:t xml:space="preserve"> </w:t>
      </w:r>
      <w:r w:rsidRPr="00364094">
        <w:rPr>
          <w:iCs/>
          <w:sz w:val="24"/>
          <w:szCs w:val="24"/>
          <w:lang w:val="en-US"/>
        </w:rPr>
        <w:t>loses its fundamental character and turns out to be the dimensional coefficient of proportionality between the particle mass and the ratio of the averaged characteristics of the random process</w:t>
      </w:r>
      <w:r w:rsidR="004E4A87" w:rsidRPr="00364094">
        <w:rPr>
          <w:iCs/>
          <w:sz w:val="24"/>
          <w:szCs w:val="24"/>
          <w:lang w:val="en-US"/>
        </w:rPr>
        <w:t>.</w:t>
      </w:r>
      <w:r w:rsidRPr="00364094">
        <w:rPr>
          <w:iCs/>
          <w:sz w:val="24"/>
          <w:szCs w:val="24"/>
          <w:lang w:val="en-US"/>
        </w:rPr>
        <w:t xml:space="preserve"> </w:t>
      </w:r>
    </w:p>
    <w:p w14:paraId="52D051C1" w14:textId="2C5D30E1" w:rsidR="00B16491" w:rsidRPr="00364094" w:rsidRDefault="00B16491" w:rsidP="00022116">
      <w:pPr>
        <w:tabs>
          <w:tab w:val="left" w:pos="-2340"/>
          <w:tab w:val="left" w:pos="0"/>
        </w:tabs>
        <w:spacing w:after="0" w:line="360" w:lineRule="auto"/>
        <w:ind w:firstLine="557"/>
        <w:rPr>
          <w:iCs/>
          <w:sz w:val="24"/>
          <w:szCs w:val="24"/>
          <w:lang w:val="en-US"/>
        </w:rPr>
      </w:pPr>
    </w:p>
    <w:p w14:paraId="0446A266" w14:textId="566820D2" w:rsidR="00E01C6C" w:rsidRPr="00364094" w:rsidRDefault="00E01C6C" w:rsidP="00E01C6C">
      <w:pPr>
        <w:tabs>
          <w:tab w:val="left" w:pos="-2340"/>
          <w:tab w:val="left" w:pos="0"/>
        </w:tabs>
        <w:spacing w:after="0" w:line="360" w:lineRule="auto"/>
        <w:ind w:firstLine="557"/>
        <w:rPr>
          <w:iCs/>
          <w:sz w:val="24"/>
          <w:szCs w:val="24"/>
          <w:lang w:val="en-US"/>
        </w:rPr>
      </w:pPr>
      <w:r w:rsidRPr="00364094">
        <w:rPr>
          <w:iCs/>
          <w:sz w:val="24"/>
          <w:szCs w:val="24"/>
          <w:lang w:val="en-US"/>
        </w:rPr>
        <w:t xml:space="preserve">                                                                                </w:t>
      </w:r>
      <w:r w:rsidR="00930527" w:rsidRPr="00364094">
        <w:rPr>
          <w:iCs/>
          <w:sz w:val="24"/>
          <w:szCs w:val="24"/>
          <w:lang w:val="en-US"/>
        </w:rPr>
        <w:t xml:space="preserve">  </w:t>
      </w:r>
      <w:r w:rsidRPr="00364094">
        <w:rPr>
          <w:iCs/>
          <w:sz w:val="24"/>
          <w:szCs w:val="24"/>
          <w:lang w:val="en-US"/>
        </w:rPr>
        <w:t xml:space="preserve">                    Appendix 2</w:t>
      </w:r>
    </w:p>
    <w:p w14:paraId="0882AA09" w14:textId="32598B67" w:rsidR="000D5660" w:rsidRPr="00364094" w:rsidRDefault="000545A0" w:rsidP="000D5660">
      <w:pPr>
        <w:tabs>
          <w:tab w:val="left" w:pos="-2340"/>
          <w:tab w:val="left" w:pos="0"/>
        </w:tabs>
        <w:spacing w:after="0" w:line="240" w:lineRule="auto"/>
        <w:rPr>
          <w:b/>
          <w:bCs/>
          <w:iCs/>
          <w:sz w:val="24"/>
          <w:szCs w:val="24"/>
          <w:lang w:val="en-US"/>
        </w:rPr>
      </w:pPr>
      <w:r w:rsidRPr="00364094">
        <w:rPr>
          <w:b/>
          <w:bCs/>
          <w:iCs/>
          <w:sz w:val="24"/>
          <w:szCs w:val="24"/>
          <w:lang w:val="en-US"/>
        </w:rPr>
        <w:t>A</w:t>
      </w:r>
      <w:r w:rsidR="000D5660" w:rsidRPr="00364094">
        <w:rPr>
          <w:b/>
          <w:bCs/>
          <w:iCs/>
          <w:sz w:val="24"/>
          <w:szCs w:val="24"/>
          <w:lang w:val="en-US"/>
        </w:rPr>
        <w:t>2 Coordinate representation of a characteristics</w:t>
      </w:r>
    </w:p>
    <w:p w14:paraId="4951575B" w14:textId="15C43E74" w:rsidR="000D5660" w:rsidRPr="00364094" w:rsidRDefault="000D5660" w:rsidP="000D5660">
      <w:pPr>
        <w:tabs>
          <w:tab w:val="left" w:pos="-2340"/>
          <w:tab w:val="left" w:pos="0"/>
        </w:tabs>
        <w:spacing w:after="0" w:line="240" w:lineRule="auto"/>
        <w:rPr>
          <w:b/>
          <w:bCs/>
          <w:iCs/>
          <w:sz w:val="24"/>
          <w:szCs w:val="24"/>
          <w:lang w:val="en-US"/>
        </w:rPr>
      </w:pPr>
      <w:r w:rsidRPr="00364094">
        <w:rPr>
          <w:b/>
          <w:bCs/>
          <w:iCs/>
          <w:sz w:val="24"/>
          <w:szCs w:val="24"/>
          <w:lang w:val="en-US"/>
        </w:rPr>
        <w:t xml:space="preserve">       of the chaotically wandering particle (</w:t>
      </w:r>
      <w:r w:rsidR="00C60DC6" w:rsidRPr="00364094">
        <w:rPr>
          <w:b/>
          <w:bCs/>
          <w:sz w:val="24"/>
          <w:szCs w:val="24"/>
          <w:lang w:val="en-US"/>
        </w:rPr>
        <w:t>ChWP</w:t>
      </w:r>
      <w:r w:rsidRPr="00364094">
        <w:rPr>
          <w:b/>
          <w:bCs/>
          <w:iCs/>
          <w:sz w:val="24"/>
          <w:szCs w:val="24"/>
          <w:lang w:val="en-US"/>
        </w:rPr>
        <w:t>)</w:t>
      </w:r>
    </w:p>
    <w:p w14:paraId="28D92E62" w14:textId="77777777" w:rsidR="000D5660" w:rsidRPr="00364094" w:rsidRDefault="000D5660" w:rsidP="00E01C6C">
      <w:pPr>
        <w:tabs>
          <w:tab w:val="left" w:pos="-2340"/>
          <w:tab w:val="left" w:pos="0"/>
        </w:tabs>
        <w:spacing w:after="0" w:line="240" w:lineRule="auto"/>
        <w:rPr>
          <w:iCs/>
          <w:sz w:val="24"/>
          <w:szCs w:val="24"/>
          <w:lang w:val="en-US"/>
        </w:rPr>
      </w:pPr>
    </w:p>
    <w:p w14:paraId="24D0D735" w14:textId="7EF84AF7" w:rsidR="00E01C6C" w:rsidRPr="00364094" w:rsidRDefault="000545A0" w:rsidP="00736575">
      <w:pPr>
        <w:tabs>
          <w:tab w:val="left" w:pos="-2340"/>
          <w:tab w:val="left" w:pos="0"/>
        </w:tabs>
        <w:spacing w:after="0" w:line="360" w:lineRule="auto"/>
        <w:rPr>
          <w:b/>
          <w:bCs/>
          <w:iCs/>
          <w:sz w:val="24"/>
          <w:szCs w:val="24"/>
          <w:lang w:val="en-US"/>
        </w:rPr>
      </w:pPr>
      <w:r w:rsidRPr="00364094">
        <w:rPr>
          <w:b/>
          <w:bCs/>
          <w:iCs/>
          <w:sz w:val="24"/>
          <w:szCs w:val="24"/>
          <w:lang w:val="en-US"/>
        </w:rPr>
        <w:t>A</w:t>
      </w:r>
      <w:r w:rsidR="00E01C6C" w:rsidRPr="00364094">
        <w:rPr>
          <w:b/>
          <w:bCs/>
          <w:iCs/>
          <w:sz w:val="24"/>
          <w:szCs w:val="24"/>
          <w:lang w:val="en-US"/>
        </w:rPr>
        <w:t>2</w:t>
      </w:r>
      <w:r w:rsidR="000D5660" w:rsidRPr="00364094">
        <w:rPr>
          <w:b/>
          <w:bCs/>
          <w:iCs/>
          <w:sz w:val="24"/>
          <w:szCs w:val="24"/>
          <w:lang w:val="en-US"/>
        </w:rPr>
        <w:t>.1</w:t>
      </w:r>
      <w:r w:rsidR="00E01C6C" w:rsidRPr="00364094">
        <w:rPr>
          <w:b/>
          <w:bCs/>
          <w:iCs/>
          <w:sz w:val="24"/>
          <w:szCs w:val="24"/>
          <w:lang w:val="en-US"/>
        </w:rPr>
        <w:t xml:space="preserve"> Coordinate representation of </w:t>
      </w:r>
      <w:r w:rsidR="00736575" w:rsidRPr="00364094">
        <w:rPr>
          <w:b/>
          <w:bCs/>
          <w:iCs/>
          <w:sz w:val="24"/>
          <w:szCs w:val="24"/>
          <w:lang w:val="en-US"/>
        </w:rPr>
        <w:t>an</w:t>
      </w:r>
      <w:r w:rsidR="00E01C6C" w:rsidRPr="00364094">
        <w:rPr>
          <w:b/>
          <w:bCs/>
          <w:iCs/>
          <w:sz w:val="24"/>
          <w:szCs w:val="24"/>
          <w:lang w:val="en-US"/>
        </w:rPr>
        <w:t xml:space="preserve"> average speed</w:t>
      </w:r>
      <w:r w:rsidR="00736575" w:rsidRPr="00364094">
        <w:rPr>
          <w:b/>
          <w:bCs/>
          <w:iCs/>
          <w:sz w:val="24"/>
          <w:szCs w:val="24"/>
          <w:lang w:val="en-US"/>
        </w:rPr>
        <w:t xml:space="preserve"> of the</w:t>
      </w:r>
      <w:r w:rsidR="00736575" w:rsidRPr="00364094">
        <w:rPr>
          <w:b/>
          <w:bCs/>
          <w:sz w:val="24"/>
          <w:szCs w:val="24"/>
          <w:lang w:val="en-US"/>
        </w:rPr>
        <w:t xml:space="preserve"> ChWP</w:t>
      </w:r>
    </w:p>
    <w:p w14:paraId="05A27E3C" w14:textId="055AA592" w:rsidR="00E01C6C" w:rsidRPr="00364094" w:rsidRDefault="00E01C6C" w:rsidP="00736575">
      <w:pPr>
        <w:tabs>
          <w:tab w:val="left" w:pos="-2340"/>
          <w:tab w:val="left" w:pos="0"/>
        </w:tabs>
        <w:spacing w:after="0" w:line="360" w:lineRule="auto"/>
        <w:ind w:firstLine="0"/>
        <w:rPr>
          <w:iCs/>
          <w:sz w:val="24"/>
          <w:szCs w:val="24"/>
          <w:lang w:val="en-US"/>
        </w:rPr>
      </w:pPr>
      <w:r w:rsidRPr="00364094">
        <w:rPr>
          <w:iCs/>
          <w:sz w:val="24"/>
          <w:szCs w:val="24"/>
          <w:lang w:val="en-US"/>
        </w:rPr>
        <w:t xml:space="preserve">For stationary and pseudo-stationary random processes (see Appendix1), we prove the validity of equalities                                                                    </w:t>
      </w:r>
    </w:p>
    <w:p w14:paraId="53932507" w14:textId="2BF25A3D" w:rsidR="00ED5F60" w:rsidRPr="00364094" w:rsidRDefault="00D75AF6" w:rsidP="00173D10">
      <w:pPr>
        <w:pStyle w:val="af4"/>
        <w:rPr>
          <w:bCs w:val="0"/>
          <w:position w:val="-30"/>
        </w:rPr>
      </w:pPr>
      <m:oMath>
        <m:bar>
          <m:barPr>
            <m:pos m:val="top"/>
            <m:ctrlPr>
              <w:rPr>
                <w:rFonts w:ascii="Cambria Math" w:hAnsi="Cambria Math"/>
                <w:bCs w:val="0"/>
              </w:rPr>
            </m:ctrlPr>
          </m:barPr>
          <m:e>
            <m:sSup>
              <m:sSupPr>
                <m:ctrlPr>
                  <w:rPr>
                    <w:rFonts w:ascii="Cambria Math" w:hAnsi="Cambria Math"/>
                    <w:bCs w:val="0"/>
                  </w:rPr>
                </m:ctrlPr>
              </m:sSupPr>
              <m:e>
                <m:r>
                  <w:rPr>
                    <w:rFonts w:ascii="Cambria Math" w:hAnsi="Cambria Math"/>
                  </w:rPr>
                  <m:t>x</m:t>
                </m:r>
                <m:r>
                  <m:rPr>
                    <m:sty m:val="p"/>
                  </m:rPr>
                  <w:rPr>
                    <w:rFonts w:ascii="Cambria Math" w:hAnsi="Cambria Math"/>
                  </w:rPr>
                  <m:t>'</m:t>
                </m:r>
              </m:e>
              <m:sup>
                <m:r>
                  <w:rPr>
                    <w:rFonts w:ascii="Cambria Math" w:hAnsi="Cambria Math"/>
                  </w:rPr>
                  <m:t>n</m:t>
                </m:r>
              </m:sup>
            </m:sSup>
          </m:e>
        </m:bar>
        <m:r>
          <m:rPr>
            <m:sty m:val="p"/>
          </m:rPr>
          <w:rPr>
            <w:rFonts w:ascii="Cambria Math" w:hAnsi="Cambria Math"/>
          </w:rPr>
          <m:t>=</m:t>
        </m:r>
        <m:bar>
          <m:barPr>
            <m:pos m:val="top"/>
            <m:ctrlPr>
              <w:rPr>
                <w:rFonts w:ascii="Cambria Math" w:hAnsi="Cambria Math"/>
                <w:bCs w:val="0"/>
              </w:rPr>
            </m:ctrlPr>
          </m:barPr>
          <m:e>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e>
        </m:bar>
        <m:r>
          <m:rPr>
            <m:sty m:val="p"/>
          </m:rPr>
          <w:rPr>
            <w:rFonts w:ascii="Cambria Math" w:hAnsi="Cambria Math"/>
          </w:rPr>
          <m:t>=</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ρ</m:t>
            </m:r>
          </m:e>
        </m:nary>
        <m:d>
          <m:dPr>
            <m:ctrlPr>
              <w:rPr>
                <w:rFonts w:ascii="Cambria Math" w:hAnsi="Cambria Math"/>
                <w:bCs w:val="0"/>
              </w:rPr>
            </m:ctrlPr>
          </m:dPr>
          <m:e>
            <m:sSup>
              <m:sSupPr>
                <m:ctrlPr>
                  <w:rPr>
                    <w:rFonts w:ascii="Cambria Math" w:hAnsi="Cambria Math"/>
                    <w:bCs w:val="0"/>
                  </w:rPr>
                </m:ctrlPr>
              </m:sSupPr>
              <m:e>
                <m:r>
                  <w:rPr>
                    <w:rFonts w:ascii="Cambria Math" w:hAnsi="Cambria Math"/>
                  </w:rPr>
                  <m:t>x</m:t>
                </m:r>
              </m:e>
              <m:sup>
                <m:r>
                  <m:rPr>
                    <m:sty m:val="p"/>
                  </m:rPr>
                  <w:rPr>
                    <w:rFonts w:ascii="Cambria Math" w:hAnsi="Cambria Math"/>
                  </w:rPr>
                  <m:t>'</m:t>
                </m:r>
              </m:sup>
            </m:sSup>
          </m:e>
        </m:d>
        <m:sSup>
          <m:sSupPr>
            <m:ctrlPr>
              <w:rPr>
                <w:rFonts w:ascii="Cambria Math" w:hAnsi="Cambria Math"/>
                <w:bCs w:val="0"/>
              </w:rPr>
            </m:ctrlPr>
          </m:sSupPr>
          <m:e>
            <m:sSup>
              <m:sSupPr>
                <m:ctrlPr>
                  <w:rPr>
                    <w:rFonts w:ascii="Cambria Math" w:hAnsi="Cambria Math"/>
                    <w:bCs w:val="0"/>
                  </w:rPr>
                </m:ctrlPr>
              </m:sSupPr>
              <m:e>
                <m:r>
                  <w:rPr>
                    <w:rFonts w:ascii="Cambria Math" w:hAnsi="Cambria Math"/>
                  </w:rPr>
                  <m:t>x</m:t>
                </m:r>
              </m:e>
              <m:sup>
                <m:r>
                  <m:rPr>
                    <m:sty m:val="p"/>
                  </m:rPr>
                  <w:rPr>
                    <w:rFonts w:ascii="Cambria Math" w:hAnsi="Cambria Math"/>
                  </w:rPr>
                  <m:t>'</m:t>
                </m:r>
              </m:sup>
            </m:sSup>
          </m:e>
          <m:sup>
            <m:r>
              <w:rPr>
                <w:rFonts w:ascii="Cambria Math" w:hAnsi="Cambria Math"/>
              </w:rPr>
              <m:t>n</m:t>
            </m:r>
          </m:sup>
        </m:sSup>
        <m:r>
          <w:rPr>
            <w:rFonts w:ascii="Cambria Math" w:hAnsi="Cambria Math"/>
          </w:rPr>
          <m:t>d</m:t>
        </m:r>
        <m:sSubSup>
          <m:sSubSupPr>
            <m:ctrlPr>
              <w:rPr>
                <w:rFonts w:ascii="Cambria Math" w:hAnsi="Cambria Math"/>
                <w:bCs w:val="0"/>
              </w:rPr>
            </m:ctrlPr>
          </m:sSubSupPr>
          <m:e>
            <m:r>
              <w:rPr>
                <w:rFonts w:ascii="Cambria Math" w:hAnsi="Cambria Math"/>
              </w:rPr>
              <m:t>x</m:t>
            </m:r>
          </m:e>
          <m:sub>
            <m:r>
              <w:rPr>
                <w:rFonts w:ascii="Cambria Math" w:hAnsi="Cambria Math"/>
              </w:rPr>
              <m:t>x</m:t>
            </m:r>
          </m:sub>
          <m:sup>
            <m:r>
              <m:rPr>
                <m:sty m:val="p"/>
              </m:rPr>
              <w:rPr>
                <w:rFonts w:ascii="Cambria Math" w:hAnsi="Cambria Math"/>
              </w:rPr>
              <m:t>'</m:t>
            </m:r>
          </m:sup>
        </m:sSubSup>
        <m:r>
          <m:rPr>
            <m:sty m:val="p"/>
          </m:rPr>
          <w:rPr>
            <w:rFonts w:ascii="Cambria Math" w:hAnsi="Cambria Math"/>
          </w:rPr>
          <m:t>=</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ρ</m:t>
            </m:r>
          </m:e>
        </m:nary>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e>
        </m:d>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r>
          <w:rPr>
            <w:rFonts w:ascii="Cambria Math" w:hAnsi="Cambria Math"/>
          </w:rPr>
          <m:t>d</m:t>
        </m:r>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rPr>
          <m:t>=</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ϕ</m:t>
            </m:r>
          </m:e>
        </m:nary>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e>
        </m:d>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r>
          <w:rPr>
            <w:rFonts w:ascii="Cambria Math" w:hAnsi="Cambria Math"/>
          </w:rPr>
          <m:t>ϕ</m:t>
        </m:r>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e>
        </m:d>
        <m:r>
          <w:rPr>
            <w:rFonts w:ascii="Cambria Math" w:hAnsi="Cambria Math"/>
          </w:rPr>
          <m:t>d</m:t>
        </m:r>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rPr>
          <m:t xml:space="preserve">=                   = </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ψ</m:t>
            </m:r>
          </m:e>
        </m:nary>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bCs w:val="0"/>
              </w:rPr>
            </m:ctrlPr>
          </m:sSupPr>
          <m:e>
            <m:d>
              <m:dPr>
                <m:ctrlPr>
                  <w:rPr>
                    <w:rFonts w:ascii="Cambria Math" w:hAnsi="Cambria Math"/>
                    <w:bCs w:val="0"/>
                  </w:rPr>
                </m:ctrlPr>
              </m:dPr>
              <m:e>
                <m:r>
                  <m:rPr>
                    <m:sty m:val="p"/>
                  </m:rPr>
                  <w:rPr>
                    <w:rFonts w:ascii="Cambria Math" w:hAnsi="Cambria Math"/>
                  </w:rPr>
                  <m:t>±</m:t>
                </m:r>
                <m:r>
                  <w:rPr>
                    <w:rFonts w:ascii="Cambria Math" w:hAnsi="Cambria Math"/>
                  </w:rPr>
                  <m:t>i</m:t>
                </m:r>
                <m:sSub>
                  <m:sSubPr>
                    <m:ctrlPr>
                      <w:rPr>
                        <w:rFonts w:ascii="Cambria Math" w:hAnsi="Cambria Math"/>
                        <w:bCs w:val="0"/>
                      </w:rPr>
                    </m:ctrlPr>
                  </m:sSubPr>
                  <m:e>
                    <m:r>
                      <w:rPr>
                        <w:rFonts w:ascii="Cambria Math" w:hAnsi="Cambria Math"/>
                      </w:rPr>
                      <m:t>η</m:t>
                    </m:r>
                  </m:e>
                  <m:sub>
                    <m:r>
                      <w:rPr>
                        <w:rFonts w:ascii="Cambria Math" w:hAnsi="Cambria Math"/>
                      </w:rPr>
                      <m:t>x</m:t>
                    </m:r>
                  </m:sub>
                </m:sSub>
                <m:f>
                  <m:fPr>
                    <m:ctrlPr>
                      <w:rPr>
                        <w:rFonts w:ascii="Cambria Math" w:hAnsi="Cambria Math"/>
                        <w:bCs w:val="0"/>
                      </w:rPr>
                    </m:ctrlPr>
                  </m:fPr>
                  <m:num>
                    <m:r>
                      <w:rPr>
                        <w:rFonts w:ascii="Cambria Math" w:hAnsi="Cambria Math"/>
                      </w:rPr>
                      <m:t>∂</m:t>
                    </m:r>
                  </m:num>
                  <m:den>
                    <m:r>
                      <w:rPr>
                        <w:rFonts w:ascii="Cambria Math" w:hAnsi="Cambria Math"/>
                      </w:rPr>
                      <m:t>∂x</m:t>
                    </m:r>
                  </m:den>
                </m:f>
              </m:e>
            </m:d>
          </m:e>
          <m:sup>
            <m:r>
              <w:rPr>
                <w:rFonts w:ascii="Cambria Math" w:hAnsi="Cambria Math"/>
              </w:rPr>
              <m:t>n</m:t>
            </m:r>
          </m:sup>
        </m:sSup>
        <m:r>
          <w:rPr>
            <w:rFonts w:ascii="Cambria Math" w:hAnsi="Cambria Math"/>
          </w:rPr>
          <m:t>ψ</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r>
          <m:rPr>
            <m:sty m:val="p"/>
          </m:rPr>
          <w:rPr>
            <w:rFonts w:ascii="Cambria Math" w:hAnsi="Cambria Math"/>
          </w:rPr>
          <m:t>,</m:t>
        </m:r>
      </m:oMath>
      <w:r w:rsidR="00ED5F60" w:rsidRPr="00364094">
        <w:rPr>
          <w:bCs w:val="0"/>
        </w:rPr>
        <w:t xml:space="preserve">           </w:t>
      </w:r>
      <w:r w:rsidR="00487576" w:rsidRPr="00364094">
        <w:rPr>
          <w:bCs w:val="0"/>
        </w:rPr>
        <w:t xml:space="preserve">        </w:t>
      </w:r>
      <w:r w:rsidR="00ED5F60" w:rsidRPr="00364094">
        <w:rPr>
          <w:bCs w:val="0"/>
        </w:rPr>
        <w:t xml:space="preserve">                              </w:t>
      </w:r>
      <w:r w:rsidR="00ED5F60" w:rsidRPr="00364094">
        <w:rPr>
          <w:bCs w:val="0"/>
          <w:iCs/>
        </w:rPr>
        <w:t>(А2.1)</w:t>
      </w:r>
    </w:p>
    <w:p w14:paraId="4F006FBC" w14:textId="3A69BF42" w:rsidR="00ED5F60" w:rsidRPr="00364094" w:rsidRDefault="00ED5F60" w:rsidP="00ED5F60">
      <w:pPr>
        <w:pStyle w:val="a5"/>
        <w:spacing w:line="360" w:lineRule="auto"/>
        <w:ind w:firstLine="0"/>
        <w:rPr>
          <w:bCs w:val="0"/>
          <w:position w:val="-30"/>
          <w:sz w:val="24"/>
          <w:szCs w:val="24"/>
        </w:rPr>
      </w:pPr>
      <w:r w:rsidRPr="00364094">
        <w:rPr>
          <w:bCs w:val="0"/>
          <w:position w:val="-30"/>
          <w:sz w:val="24"/>
          <w:szCs w:val="24"/>
          <w:lang w:val="en-US"/>
        </w:rPr>
        <w:t>and</w:t>
      </w:r>
      <w:r w:rsidRPr="00364094">
        <w:rPr>
          <w:bCs w:val="0"/>
          <w:position w:val="-30"/>
          <w:sz w:val="24"/>
          <w:szCs w:val="24"/>
        </w:rPr>
        <w:t xml:space="preserve">                                                                                                                 </w:t>
      </w:r>
    </w:p>
    <w:p w14:paraId="5ECB523E" w14:textId="18BD578C" w:rsidR="00ED5F60" w:rsidRPr="00364094" w:rsidRDefault="00ED5F60" w:rsidP="00173D10">
      <w:pPr>
        <w:pStyle w:val="af4"/>
        <w:rPr>
          <w:bCs w:val="0"/>
        </w:rPr>
      </w:pPr>
      <w:r w:rsidRPr="00364094">
        <w:rPr>
          <w:bCs w:val="0"/>
        </w:rPr>
        <w:t xml:space="preserve">        </w:t>
      </w:r>
      <m:oMath>
        <m:bar>
          <m:barPr>
            <m:pos m:val="top"/>
            <m:ctrlPr>
              <w:rPr>
                <w:rFonts w:ascii="Cambria Math" w:hAnsi="Cambria Math"/>
                <w:bCs w:val="0"/>
              </w:rPr>
            </m:ctrlPr>
          </m:barPr>
          <m:e>
            <m:sSup>
              <m:sSupPr>
                <m:ctrlPr>
                  <w:rPr>
                    <w:rFonts w:ascii="Cambria Math" w:hAnsi="Cambria Math"/>
                    <w:bCs w:val="0"/>
                  </w:rPr>
                </m:ctrlPr>
              </m:sSupPr>
              <m:e>
                <m:sSup>
                  <m:sSupPr>
                    <m:ctrlPr>
                      <w:rPr>
                        <w:rFonts w:ascii="Cambria Math" w:hAnsi="Cambria Math"/>
                        <w:bCs w:val="0"/>
                      </w:rPr>
                    </m:ctrlPr>
                  </m:sSupPr>
                  <m:e>
                    <m:r>
                      <w:rPr>
                        <w:rFonts w:ascii="Cambria Math" w:hAnsi="Cambria Math"/>
                        <w:lang w:val="en-US"/>
                      </w:rPr>
                      <m:t>x</m:t>
                    </m:r>
                    <m:ctrlPr>
                      <w:rPr>
                        <w:rFonts w:ascii="Cambria Math" w:hAnsi="Cambria Math"/>
                        <w:bCs w:val="0"/>
                        <w:lang w:val="en-US"/>
                      </w:rPr>
                    </m:ctrlPr>
                  </m:e>
                  <m:sup>
                    <m:r>
                      <m:rPr>
                        <m:sty m:val="p"/>
                      </m:rPr>
                      <w:rPr>
                        <w:rFonts w:ascii="Cambria Math" w:hAnsi="Cambria Math"/>
                      </w:rPr>
                      <m:t>'</m:t>
                    </m:r>
                  </m:sup>
                </m:sSup>
              </m:e>
              <m:sup>
                <m:r>
                  <w:rPr>
                    <w:rFonts w:ascii="Cambria Math" w:hAnsi="Cambria Math"/>
                  </w:rPr>
                  <m:t>n</m:t>
                </m:r>
              </m:sup>
            </m:sSup>
          </m:e>
        </m:bar>
        <m:d>
          <m:dPr>
            <m:ctrlPr>
              <w:rPr>
                <w:rFonts w:ascii="Cambria Math" w:hAnsi="Cambria Math"/>
                <w:bCs w:val="0"/>
              </w:rPr>
            </m:ctrlPr>
          </m:dPr>
          <m:e>
            <m:r>
              <w:rPr>
                <w:rFonts w:ascii="Cambria Math" w:hAnsi="Cambria Math"/>
              </w:rPr>
              <m:t>t</m:t>
            </m:r>
          </m:e>
        </m:d>
        <m:r>
          <m:rPr>
            <m:sty m:val="p"/>
          </m:rPr>
          <w:rPr>
            <w:rFonts w:ascii="Cambria Math" w:hAnsi="Cambria Math"/>
          </w:rPr>
          <m:t>=</m:t>
        </m:r>
        <m:bar>
          <m:barPr>
            <m:pos m:val="top"/>
            <m:ctrlPr>
              <w:rPr>
                <w:rFonts w:ascii="Cambria Math" w:hAnsi="Cambria Math"/>
                <w:bCs w:val="0"/>
              </w:rPr>
            </m:ctrlPr>
          </m:barPr>
          <m:e>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e>
        </m:bar>
        <m:d>
          <m:dPr>
            <m:ctrlPr>
              <w:rPr>
                <w:rFonts w:ascii="Cambria Math" w:hAnsi="Cambria Math"/>
                <w:bCs w:val="0"/>
              </w:rPr>
            </m:ctrlPr>
          </m:dPr>
          <m:e>
            <m:r>
              <w:rPr>
                <w:rFonts w:ascii="Cambria Math" w:hAnsi="Cambria Math"/>
              </w:rPr>
              <m:t>t</m:t>
            </m:r>
          </m:e>
        </m:d>
        <m:r>
          <m:rPr>
            <m:sty m:val="p"/>
          </m:rPr>
          <w:rPr>
            <w:rFonts w:ascii="Cambria Math" w:hAnsi="Cambria Math"/>
          </w:rPr>
          <m:t>=</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ρ</m:t>
            </m:r>
          </m:e>
        </m:nary>
        <m:d>
          <m:dPr>
            <m:ctrlPr>
              <w:rPr>
                <w:rFonts w:ascii="Cambria Math" w:hAnsi="Cambria Math"/>
                <w:bCs w:val="0"/>
              </w:rPr>
            </m:ctrlPr>
          </m:dPr>
          <m:e>
            <m:sSup>
              <m:sSupPr>
                <m:ctrlPr>
                  <w:rPr>
                    <w:rFonts w:ascii="Cambria Math" w:hAnsi="Cambria Math"/>
                    <w:bCs w:val="0"/>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r>
              <w:rPr>
                <w:rFonts w:ascii="Cambria Math" w:hAnsi="Cambria Math"/>
              </w:rPr>
              <m:t>t</m:t>
            </m:r>
          </m:e>
        </m:d>
        <m:sSup>
          <m:sSupPr>
            <m:ctrlPr>
              <w:rPr>
                <w:rFonts w:ascii="Cambria Math" w:hAnsi="Cambria Math"/>
                <w:bCs w:val="0"/>
              </w:rPr>
            </m:ctrlPr>
          </m:sSupPr>
          <m:e>
            <m:sSup>
              <m:sSupPr>
                <m:ctrlPr>
                  <w:rPr>
                    <w:rFonts w:ascii="Cambria Math" w:hAnsi="Cambria Math"/>
                    <w:bCs w:val="0"/>
                  </w:rPr>
                </m:ctrlPr>
              </m:sSupPr>
              <m:e>
                <m:r>
                  <w:rPr>
                    <w:rFonts w:ascii="Cambria Math" w:hAnsi="Cambria Math"/>
                    <w:lang w:val="en-US"/>
                  </w:rPr>
                  <m:t>x</m:t>
                </m:r>
                <m:ctrlPr>
                  <w:rPr>
                    <w:rFonts w:ascii="Cambria Math" w:hAnsi="Cambria Math"/>
                    <w:bCs w:val="0"/>
                    <w:lang w:val="en-US"/>
                  </w:rPr>
                </m:ctrlPr>
              </m:e>
              <m:sup>
                <m:r>
                  <m:rPr>
                    <m:sty m:val="p"/>
                  </m:rPr>
                  <w:rPr>
                    <w:rFonts w:ascii="Cambria Math" w:hAnsi="Cambria Math"/>
                  </w:rPr>
                  <m:t>'</m:t>
                </m:r>
              </m:sup>
            </m:sSup>
          </m:e>
          <m:sup>
            <m:r>
              <w:rPr>
                <w:rFonts w:ascii="Cambria Math" w:hAnsi="Cambria Math"/>
              </w:rPr>
              <m:t>n</m:t>
            </m:r>
          </m:sup>
        </m:sSup>
        <m:r>
          <w:rPr>
            <w:rFonts w:ascii="Cambria Math" w:hAnsi="Cambria Math"/>
          </w:rPr>
          <m:t>d</m:t>
        </m:r>
        <m:sSubSup>
          <m:sSubSupPr>
            <m:ctrlPr>
              <w:rPr>
                <w:rFonts w:ascii="Cambria Math" w:hAnsi="Cambria Math"/>
                <w:bCs w:val="0"/>
              </w:rPr>
            </m:ctrlPr>
          </m:sSubSupPr>
          <m:e>
            <m:r>
              <w:rPr>
                <w:rFonts w:ascii="Cambria Math" w:hAnsi="Cambria Math"/>
              </w:rPr>
              <m:t>x</m:t>
            </m:r>
          </m:e>
          <m:sub>
            <m:r>
              <w:rPr>
                <w:rFonts w:ascii="Cambria Math" w:hAnsi="Cambria Math"/>
              </w:rPr>
              <m:t>x</m:t>
            </m:r>
          </m:sub>
          <m:sup>
            <m:r>
              <m:rPr>
                <m:sty m:val="p"/>
              </m:rPr>
              <w:rPr>
                <w:rFonts w:ascii="Cambria Math" w:hAnsi="Cambria Math"/>
              </w:rPr>
              <m:t>'</m:t>
            </m:r>
          </m:sup>
        </m:sSubSup>
        <m:r>
          <m:rPr>
            <m:sty m:val="p"/>
          </m:rPr>
          <w:rPr>
            <w:rFonts w:ascii="Cambria Math" w:hAnsi="Cambria Math"/>
          </w:rPr>
          <m:t>=</m:t>
        </m:r>
        <m:nary>
          <m:naryPr>
            <m:ctrlPr>
              <w:rPr>
                <w:rFonts w:ascii="Cambria Math" w:hAnsi="Cambria Math"/>
                <w:bCs w:val="0"/>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ρ</m:t>
            </m:r>
          </m:e>
        </m:nary>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rPr>
              <m:t>,</m:t>
            </m:r>
            <m:r>
              <w:rPr>
                <w:rFonts w:ascii="Cambria Math" w:hAnsi="Cambria Math"/>
              </w:rPr>
              <m:t>t</m:t>
            </m:r>
          </m:e>
        </m:d>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r>
          <w:rPr>
            <w:rFonts w:ascii="Cambria Math" w:hAnsi="Cambria Math"/>
          </w:rPr>
          <m:t>d</m:t>
        </m:r>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rPr>
          <m:t>=</m:t>
        </m:r>
      </m:oMath>
    </w:p>
    <w:p w14:paraId="391EF149" w14:textId="402941DA" w:rsidR="00ED5F60" w:rsidRPr="00364094" w:rsidRDefault="00120A9C" w:rsidP="00173D10">
      <w:pPr>
        <w:pStyle w:val="af4"/>
        <w:rPr>
          <w:bCs w:val="0"/>
          <w:iCs/>
          <w:lang w:val="en-US"/>
        </w:rPr>
      </w:pPr>
      <m:oMath>
        <m:r>
          <m:rPr>
            <m:sty m:val="p"/>
          </m:rPr>
          <w:rPr>
            <w:rFonts w:ascii="Cambria Math" w:hAnsi="Cambria Math"/>
            <w:lang w:val="en-US"/>
          </w:rPr>
          <m:t xml:space="preserve">  =</m:t>
        </m:r>
        <m:nary>
          <m:naryPr>
            <m:ctrlPr>
              <w:rPr>
                <w:rFonts w:ascii="Cambria Math" w:hAnsi="Cambria Math"/>
                <w:bCs w:val="0"/>
              </w:rPr>
            </m:ctrlPr>
          </m:naryPr>
          <m:sub>
            <m:r>
              <m:rPr>
                <m:sty m:val="p"/>
              </m:rPr>
              <w:rPr>
                <w:rFonts w:ascii="Cambria Math" w:hAnsi="Cambria Math"/>
                <w:lang w:val="en-US"/>
              </w:rPr>
              <m:t>-∞</m:t>
            </m:r>
          </m:sub>
          <m:sup>
            <m:r>
              <m:rPr>
                <m:sty m:val="p"/>
              </m:rPr>
              <w:rPr>
                <w:rFonts w:ascii="Cambria Math" w:hAnsi="Cambria Math"/>
                <w:lang w:val="en-US"/>
              </w:rPr>
              <m:t>+∞</m:t>
            </m:r>
          </m:sup>
          <m:e>
            <m:r>
              <w:rPr>
                <w:rFonts w:ascii="Cambria Math" w:hAnsi="Cambria Math"/>
              </w:rPr>
              <m:t>ϕ</m:t>
            </m:r>
          </m:e>
        </m:nary>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lang w:val="en-US"/>
              </w:rPr>
              <m:t>,</m:t>
            </m:r>
            <m:r>
              <w:rPr>
                <w:rFonts w:ascii="Cambria Math" w:hAnsi="Cambria Math"/>
              </w:rPr>
              <m:t>t</m:t>
            </m:r>
          </m:e>
        </m:d>
        <m:sSubSup>
          <m:sSubSupPr>
            <m:ctrlPr>
              <w:rPr>
                <w:rFonts w:ascii="Cambria Math" w:hAnsi="Cambria Math"/>
                <w:bCs w:val="0"/>
              </w:rPr>
            </m:ctrlPr>
          </m:sSubSupPr>
          <m:e>
            <m:r>
              <w:rPr>
                <w:rFonts w:ascii="Cambria Math" w:hAnsi="Cambria Math"/>
              </w:rPr>
              <m:t>v</m:t>
            </m:r>
          </m:e>
          <m:sub>
            <m:r>
              <w:rPr>
                <w:rFonts w:ascii="Cambria Math" w:hAnsi="Cambria Math"/>
              </w:rPr>
              <m:t>x</m:t>
            </m:r>
          </m:sub>
          <m:sup>
            <m:r>
              <w:rPr>
                <w:rFonts w:ascii="Cambria Math" w:hAnsi="Cambria Math"/>
              </w:rPr>
              <m:t>n</m:t>
            </m:r>
          </m:sup>
        </m:sSubSup>
        <m:r>
          <w:rPr>
            <w:rFonts w:ascii="Cambria Math" w:hAnsi="Cambria Math"/>
          </w:rPr>
          <m:t>ϕ</m:t>
        </m:r>
        <m:d>
          <m:dPr>
            <m:ctrlPr>
              <w:rPr>
                <w:rFonts w:ascii="Cambria Math" w:hAnsi="Cambria Math"/>
                <w:bCs w:val="0"/>
              </w:rPr>
            </m:ctrlPr>
          </m:dPr>
          <m:e>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lang w:val="en-US"/>
              </w:rPr>
              <m:t>,</m:t>
            </m:r>
            <m:r>
              <w:rPr>
                <w:rFonts w:ascii="Cambria Math" w:hAnsi="Cambria Math"/>
              </w:rPr>
              <m:t>t</m:t>
            </m:r>
          </m:e>
        </m:d>
        <m:r>
          <w:rPr>
            <w:rFonts w:ascii="Cambria Math" w:hAnsi="Cambria Math"/>
          </w:rPr>
          <m:t>d</m:t>
        </m:r>
        <m:sSub>
          <m:sSubPr>
            <m:ctrlPr>
              <w:rPr>
                <w:rFonts w:ascii="Cambria Math" w:hAnsi="Cambria Math"/>
                <w:bCs w:val="0"/>
              </w:rPr>
            </m:ctrlPr>
          </m:sSubPr>
          <m:e>
            <m:r>
              <w:rPr>
                <w:rFonts w:ascii="Cambria Math" w:hAnsi="Cambria Math"/>
              </w:rPr>
              <m:t>v</m:t>
            </m:r>
          </m:e>
          <m:sub>
            <m:r>
              <w:rPr>
                <w:rFonts w:ascii="Cambria Math" w:hAnsi="Cambria Math"/>
              </w:rPr>
              <m:t>x</m:t>
            </m:r>
          </m:sub>
        </m:sSub>
        <m:r>
          <m:rPr>
            <m:sty m:val="p"/>
          </m:rPr>
          <w:rPr>
            <w:rFonts w:ascii="Cambria Math" w:hAnsi="Cambria Math"/>
            <w:lang w:val="en-US"/>
          </w:rPr>
          <m:t>=</m:t>
        </m:r>
        <m:nary>
          <m:naryPr>
            <m:ctrlPr>
              <w:rPr>
                <w:rFonts w:ascii="Cambria Math" w:hAnsi="Cambria Math"/>
                <w:bCs w:val="0"/>
              </w:rPr>
            </m:ctrlPr>
          </m:naryPr>
          <m:sub>
            <m:r>
              <m:rPr>
                <m:sty m:val="p"/>
              </m:rPr>
              <w:rPr>
                <w:rFonts w:ascii="Cambria Math" w:hAnsi="Cambria Math"/>
                <w:lang w:val="en-US"/>
              </w:rPr>
              <m:t>-∞</m:t>
            </m:r>
          </m:sub>
          <m:sup>
            <m:r>
              <m:rPr>
                <m:sty m:val="p"/>
              </m:rPr>
              <w:rPr>
                <w:rFonts w:ascii="Cambria Math" w:hAnsi="Cambria Math"/>
                <w:lang w:val="en-US"/>
              </w:rPr>
              <m:t>+∞</m:t>
            </m:r>
          </m:sup>
          <m:e>
            <m:r>
              <w:rPr>
                <w:rFonts w:ascii="Cambria Math" w:hAnsi="Cambria Math"/>
              </w:rPr>
              <m:t>ψ</m:t>
            </m:r>
          </m:e>
        </m:nary>
        <m:r>
          <m:rPr>
            <m:sty m:val="p"/>
          </m:rPr>
          <w:rPr>
            <w:rFonts w:ascii="Cambria Math" w:hAnsi="Cambria Math"/>
            <w:lang w:val="en-US"/>
          </w:rPr>
          <m:t>(</m:t>
        </m:r>
        <m:r>
          <w:rPr>
            <w:rFonts w:ascii="Cambria Math" w:hAnsi="Cambria Math"/>
          </w:rPr>
          <m:t>x</m:t>
        </m:r>
        <m:r>
          <m:rPr>
            <m:sty m:val="p"/>
          </m:rPr>
          <w:rPr>
            <w:rFonts w:ascii="Cambria Math" w:hAnsi="Cambria Math"/>
            <w:lang w:val="en-US"/>
          </w:rPr>
          <m:t>,</m:t>
        </m:r>
        <m:r>
          <w:rPr>
            <w:rFonts w:ascii="Cambria Math" w:hAnsi="Cambria Math"/>
          </w:rPr>
          <m:t>t</m:t>
        </m:r>
        <m:r>
          <m:rPr>
            <m:sty m:val="p"/>
          </m:rPr>
          <w:rPr>
            <w:rFonts w:ascii="Cambria Math" w:hAnsi="Cambria Math"/>
            <w:lang w:val="en-US"/>
          </w:rPr>
          <m:t>)</m:t>
        </m:r>
        <m:sSup>
          <m:sSupPr>
            <m:ctrlPr>
              <w:rPr>
                <w:rFonts w:ascii="Cambria Math" w:hAnsi="Cambria Math"/>
                <w:bCs w:val="0"/>
              </w:rPr>
            </m:ctrlPr>
          </m:sSupPr>
          <m:e>
            <m:d>
              <m:dPr>
                <m:ctrlPr>
                  <w:rPr>
                    <w:rFonts w:ascii="Cambria Math" w:hAnsi="Cambria Math"/>
                    <w:bCs w:val="0"/>
                  </w:rPr>
                </m:ctrlPr>
              </m:dPr>
              <m:e>
                <m:r>
                  <m:rPr>
                    <m:sty m:val="p"/>
                  </m:rPr>
                  <w:rPr>
                    <w:rFonts w:ascii="Cambria Math" w:hAnsi="Cambria Math"/>
                    <w:lang w:val="en-US"/>
                  </w:rPr>
                  <m:t>±</m:t>
                </m:r>
                <m:r>
                  <w:rPr>
                    <w:rFonts w:ascii="Cambria Math" w:hAnsi="Cambria Math"/>
                  </w:rPr>
                  <m:t>i</m:t>
                </m:r>
                <m:sSub>
                  <m:sSubPr>
                    <m:ctrlPr>
                      <w:rPr>
                        <w:rFonts w:ascii="Cambria Math" w:hAnsi="Cambria Math"/>
                        <w:bCs w:val="0"/>
                      </w:rPr>
                    </m:ctrlPr>
                  </m:sSubPr>
                  <m:e>
                    <m:r>
                      <w:rPr>
                        <w:rFonts w:ascii="Cambria Math" w:hAnsi="Cambria Math"/>
                      </w:rPr>
                      <m:t>η</m:t>
                    </m:r>
                  </m:e>
                  <m:sub>
                    <m:r>
                      <w:rPr>
                        <w:rFonts w:ascii="Cambria Math" w:hAnsi="Cambria Math"/>
                      </w:rPr>
                      <m:t>x</m:t>
                    </m:r>
                  </m:sub>
                </m:sSub>
                <m:f>
                  <m:fPr>
                    <m:ctrlPr>
                      <w:rPr>
                        <w:rFonts w:ascii="Cambria Math" w:hAnsi="Cambria Math"/>
                        <w:bCs w:val="0"/>
                      </w:rPr>
                    </m:ctrlPr>
                  </m:fPr>
                  <m:num>
                    <m:r>
                      <w:rPr>
                        <w:rFonts w:ascii="Cambria Math" w:hAnsi="Cambria Math"/>
                        <w:lang w:val="en-US"/>
                      </w:rPr>
                      <m:t>∂</m:t>
                    </m:r>
                  </m:num>
                  <m:den>
                    <m:r>
                      <w:rPr>
                        <w:rFonts w:ascii="Cambria Math" w:hAnsi="Cambria Math"/>
                        <w:lang w:val="en-US"/>
                      </w:rPr>
                      <m:t>∂</m:t>
                    </m:r>
                    <m:r>
                      <w:rPr>
                        <w:rFonts w:ascii="Cambria Math" w:hAnsi="Cambria Math"/>
                      </w:rPr>
                      <m:t>x</m:t>
                    </m:r>
                  </m:den>
                </m:f>
              </m:e>
            </m:d>
          </m:e>
          <m:sup>
            <m:r>
              <w:rPr>
                <w:rFonts w:ascii="Cambria Math" w:hAnsi="Cambria Math"/>
              </w:rPr>
              <m:t>n</m:t>
            </m:r>
          </m:sup>
        </m:sSup>
        <m:r>
          <w:rPr>
            <w:rFonts w:ascii="Cambria Math" w:hAnsi="Cambria Math"/>
          </w:rPr>
          <m:t>ψ</m:t>
        </m:r>
        <m:r>
          <m:rPr>
            <m:sty m:val="p"/>
          </m:rPr>
          <w:rPr>
            <w:rFonts w:ascii="Cambria Math" w:hAnsi="Cambria Math"/>
            <w:lang w:val="en-US"/>
          </w:rPr>
          <m:t>(</m:t>
        </m:r>
        <m:r>
          <w:rPr>
            <w:rFonts w:ascii="Cambria Math" w:hAnsi="Cambria Math"/>
          </w:rPr>
          <m:t>x</m:t>
        </m:r>
        <m:r>
          <m:rPr>
            <m:sty m:val="p"/>
          </m:rPr>
          <w:rPr>
            <w:rFonts w:ascii="Cambria Math" w:hAnsi="Cambria Math"/>
            <w:lang w:val="en-US"/>
          </w:rPr>
          <m:t>,</m:t>
        </m:r>
        <m:r>
          <w:rPr>
            <w:rFonts w:ascii="Cambria Math" w:hAnsi="Cambria Math"/>
          </w:rPr>
          <m:t>t</m:t>
        </m:r>
        <m:r>
          <m:rPr>
            <m:sty m:val="p"/>
          </m:rPr>
          <w:rPr>
            <w:rFonts w:ascii="Cambria Math" w:hAnsi="Cambria Math"/>
            <w:lang w:val="en-US"/>
          </w:rPr>
          <m:t>)</m:t>
        </m:r>
        <m:r>
          <w:rPr>
            <w:rFonts w:ascii="Cambria Math" w:hAnsi="Cambria Math"/>
          </w:rPr>
          <m:t>dx</m:t>
        </m:r>
        <m:r>
          <m:rPr>
            <m:sty m:val="p"/>
          </m:rPr>
          <w:rPr>
            <w:rFonts w:ascii="Cambria Math" w:hAnsi="Cambria Math"/>
            <w:lang w:val="en-US"/>
          </w:rPr>
          <m:t>,</m:t>
        </m:r>
      </m:oMath>
      <w:r w:rsidR="00ED5F60" w:rsidRPr="00364094">
        <w:rPr>
          <w:bCs w:val="0"/>
          <w:position w:val="-30"/>
          <w:lang w:val="en-US"/>
        </w:rPr>
        <w:t xml:space="preserve">    </w:t>
      </w:r>
      <w:r w:rsidR="00487576" w:rsidRPr="00364094">
        <w:rPr>
          <w:bCs w:val="0"/>
          <w:position w:val="-30"/>
          <w:lang w:val="en-US"/>
        </w:rPr>
        <w:t xml:space="preserve"> </w:t>
      </w:r>
      <w:r w:rsidR="00ED5F60" w:rsidRPr="00364094">
        <w:rPr>
          <w:bCs w:val="0"/>
          <w:position w:val="-30"/>
          <w:lang w:val="en-US"/>
        </w:rPr>
        <w:t xml:space="preserve">   </w:t>
      </w:r>
      <w:r w:rsidR="00ED5F60" w:rsidRPr="00364094">
        <w:rPr>
          <w:bCs w:val="0"/>
          <w:iCs/>
          <w:lang w:val="en-US"/>
        </w:rPr>
        <w:t>(A2.2)</w:t>
      </w:r>
    </w:p>
    <w:p w14:paraId="09D0129A" w14:textId="77777777" w:rsidR="005531BE" w:rsidRPr="00364094" w:rsidRDefault="005531BE" w:rsidP="00173D10">
      <w:pPr>
        <w:pStyle w:val="af4"/>
        <w:rPr>
          <w:bCs w:val="0"/>
          <w:lang w:val="en-US"/>
        </w:rPr>
      </w:pPr>
    </w:p>
    <w:p w14:paraId="2181DD53" w14:textId="77777777" w:rsidR="00E01C6C" w:rsidRPr="00364094" w:rsidRDefault="00E01C6C" w:rsidP="00E01C6C">
      <w:pPr>
        <w:tabs>
          <w:tab w:val="left" w:pos="-2340"/>
          <w:tab w:val="left" w:pos="0"/>
        </w:tabs>
        <w:spacing w:after="0" w:line="360" w:lineRule="auto"/>
        <w:rPr>
          <w:iCs/>
          <w:sz w:val="24"/>
          <w:szCs w:val="24"/>
          <w:lang w:val="en-US"/>
        </w:rPr>
      </w:pPr>
      <w:r w:rsidRPr="00364094">
        <w:rPr>
          <w:iCs/>
          <w:sz w:val="24"/>
          <w:szCs w:val="24"/>
          <w:lang w:val="en-US"/>
        </w:rPr>
        <w:t xml:space="preserve">where </w:t>
      </w:r>
      <w:r w:rsidRPr="00364094">
        <w:rPr>
          <w:i/>
          <w:iCs/>
          <w:sz w:val="24"/>
          <w:szCs w:val="24"/>
          <w:lang w:val="en-US"/>
        </w:rPr>
        <w:t>n</w:t>
      </w:r>
      <w:r w:rsidRPr="00364094">
        <w:rPr>
          <w:iCs/>
          <w:sz w:val="24"/>
          <w:szCs w:val="24"/>
          <w:lang w:val="en-US"/>
        </w:rPr>
        <w:t xml:space="preserve"> is an integer, positive degree; </w:t>
      </w:r>
      <w:r w:rsidRPr="00364094">
        <w:rPr>
          <w:i/>
          <w:iCs/>
          <w:sz w:val="24"/>
          <w:szCs w:val="24"/>
        </w:rPr>
        <w:t>η</w:t>
      </w:r>
      <w:r w:rsidRPr="00364094">
        <w:rPr>
          <w:i/>
          <w:iCs/>
          <w:sz w:val="24"/>
          <w:szCs w:val="24"/>
          <w:vertAlign w:val="subscript"/>
          <w:lang w:val="en-US"/>
        </w:rPr>
        <w:t>x</w:t>
      </w:r>
      <w:r w:rsidRPr="00364094">
        <w:rPr>
          <w:iCs/>
          <w:sz w:val="24"/>
          <w:szCs w:val="24"/>
          <w:lang w:val="en-US"/>
        </w:rPr>
        <w:t xml:space="preserve"> is the scale parameter (A1.52).</w:t>
      </w:r>
    </w:p>
    <w:p w14:paraId="0E14819D" w14:textId="71D71214" w:rsidR="00E01C6C" w:rsidRPr="00364094" w:rsidRDefault="00E01C6C" w:rsidP="00E01C6C">
      <w:pPr>
        <w:tabs>
          <w:tab w:val="left" w:pos="-2340"/>
          <w:tab w:val="left" w:pos="0"/>
        </w:tabs>
        <w:spacing w:after="0" w:line="360" w:lineRule="auto"/>
        <w:ind w:firstLine="557"/>
        <w:rPr>
          <w:iCs/>
          <w:sz w:val="24"/>
          <w:szCs w:val="24"/>
          <w:lang w:val="en-US"/>
        </w:rPr>
      </w:pPr>
      <w:r w:rsidRPr="00364094">
        <w:rPr>
          <w:iCs/>
          <w:sz w:val="24"/>
          <w:szCs w:val="24"/>
          <w:lang w:val="en-US"/>
        </w:rPr>
        <w:t>Experts in the field of</w:t>
      </w:r>
      <w:r w:rsidR="00EA0946" w:rsidRPr="00364094">
        <w:rPr>
          <w:iCs/>
          <w:sz w:val="24"/>
          <w:szCs w:val="24"/>
          <w:lang w:val="en-US"/>
        </w:rPr>
        <w:t xml:space="preserve"> QM</w:t>
      </w:r>
      <w:r w:rsidRPr="00364094">
        <w:rPr>
          <w:iCs/>
          <w:sz w:val="24"/>
          <w:szCs w:val="24"/>
          <w:lang w:val="en-US"/>
        </w:rPr>
        <w:t xml:space="preserve"> are well aware of the proof of a similar expression</w:t>
      </w:r>
    </w:p>
    <w:p w14:paraId="04FAA659" w14:textId="77777777" w:rsidR="00EA0946" w:rsidRPr="00364094" w:rsidRDefault="00E01C6C" w:rsidP="00EA0946">
      <w:pPr>
        <w:pStyle w:val="a5"/>
        <w:spacing w:line="360" w:lineRule="auto"/>
        <w:ind w:firstLine="0"/>
        <w:rPr>
          <w:bCs w:val="0"/>
          <w:position w:val="-30"/>
          <w:sz w:val="24"/>
          <w:szCs w:val="24"/>
          <w:lang w:val="en-US"/>
        </w:rPr>
      </w:pPr>
      <w:r w:rsidRPr="00364094">
        <w:rPr>
          <w:bCs w:val="0"/>
          <w:iCs/>
          <w:sz w:val="24"/>
          <w:szCs w:val="24"/>
          <w:lang w:val="en-US"/>
        </w:rPr>
        <w:t xml:space="preserve">       </w:t>
      </w:r>
      <w:r w:rsidR="00EA0946" w:rsidRPr="00364094">
        <w:rPr>
          <w:bCs w:val="0"/>
          <w:position w:val="-30"/>
          <w:sz w:val="24"/>
          <w:szCs w:val="24"/>
          <w:lang w:val="en-US"/>
        </w:rPr>
        <w:t xml:space="preserve">     </w:t>
      </w:r>
      <w:r w:rsidR="00EA0946" w:rsidRPr="00364094">
        <w:rPr>
          <w:bCs w:val="0"/>
          <w:position w:val="-30"/>
          <w:sz w:val="24"/>
          <w:szCs w:val="24"/>
        </w:rPr>
        <w:object w:dxaOrig="6800" w:dyaOrig="760" w14:anchorId="7D1FFA4E">
          <v:shape id="_x0000_i1111" type="#_x0000_t75" style="width:324.5pt;height:36.5pt" o:ole="">
            <v:imagedata r:id="rId192" o:title=""/>
          </v:shape>
          <o:OLEObject Type="Embed" ProgID="Equation.3" ShapeID="_x0000_i1111" DrawAspect="Content" ObjectID="_1736787063" r:id="rId193"/>
        </w:object>
      </w:r>
      <w:r w:rsidR="00EA0946" w:rsidRPr="00364094">
        <w:rPr>
          <w:bCs w:val="0"/>
          <w:position w:val="-30"/>
          <w:sz w:val="24"/>
          <w:szCs w:val="24"/>
          <w:lang w:val="en-US"/>
        </w:rPr>
        <w:t xml:space="preserve">   </w:t>
      </w:r>
    </w:p>
    <w:p w14:paraId="463385AB" w14:textId="41EF932B" w:rsidR="00E01C6C" w:rsidRPr="00364094" w:rsidRDefault="00E01C6C" w:rsidP="00EA0946">
      <w:pPr>
        <w:pStyle w:val="a5"/>
        <w:spacing w:line="360" w:lineRule="auto"/>
        <w:ind w:firstLine="0"/>
        <w:rPr>
          <w:bCs w:val="0"/>
          <w:iCs/>
          <w:sz w:val="24"/>
          <w:szCs w:val="24"/>
          <w:lang w:val="en-US"/>
        </w:rPr>
      </w:pPr>
      <w:r w:rsidRPr="00364094">
        <w:rPr>
          <w:bCs w:val="0"/>
          <w:iCs/>
          <w:sz w:val="24"/>
          <w:szCs w:val="24"/>
          <w:lang w:val="en-US"/>
        </w:rPr>
        <w:t xml:space="preserve">see, for example, [20]. However, in view of the importance of this proof for this article, we present it in a slightly modified form, as applied to the features of </w:t>
      </w:r>
      <w:r w:rsidR="00270DCA" w:rsidRPr="00364094">
        <w:rPr>
          <w:bCs w:val="0"/>
          <w:iCs/>
          <w:sz w:val="24"/>
          <w:szCs w:val="24"/>
          <w:lang w:val="en-US"/>
        </w:rPr>
        <w:t>mass-independent</w:t>
      </w:r>
      <w:r w:rsidRPr="00364094">
        <w:rPr>
          <w:bCs w:val="0"/>
          <w:iCs/>
          <w:sz w:val="24"/>
          <w:szCs w:val="24"/>
          <w:lang w:val="en-US"/>
        </w:rPr>
        <w:t xml:space="preserve"> stochastic quantum mechanics</w:t>
      </w:r>
      <w:r w:rsidR="00EA0946" w:rsidRPr="00364094">
        <w:rPr>
          <w:bCs w:val="0"/>
          <w:iCs/>
          <w:sz w:val="24"/>
          <w:szCs w:val="24"/>
          <w:lang w:val="en-US"/>
        </w:rPr>
        <w:t xml:space="preserve"> (MSQM)</w:t>
      </w:r>
      <w:r w:rsidRPr="00364094">
        <w:rPr>
          <w:bCs w:val="0"/>
          <w:iCs/>
          <w:sz w:val="24"/>
          <w:szCs w:val="24"/>
          <w:lang w:val="en-US"/>
        </w:rPr>
        <w:t>.</w:t>
      </w:r>
    </w:p>
    <w:p w14:paraId="3DC5580B" w14:textId="1406A9E3" w:rsidR="00E01C6C" w:rsidRPr="00364094" w:rsidRDefault="00EA0946" w:rsidP="00E01C6C">
      <w:pPr>
        <w:tabs>
          <w:tab w:val="left" w:pos="-2340"/>
          <w:tab w:val="left" w:pos="0"/>
        </w:tabs>
        <w:spacing w:after="0" w:line="360" w:lineRule="auto"/>
        <w:ind w:firstLine="557"/>
        <w:rPr>
          <w:iCs/>
          <w:sz w:val="24"/>
          <w:szCs w:val="24"/>
          <w:lang w:val="en-US"/>
        </w:rPr>
      </w:pPr>
      <w:r w:rsidRPr="00364094">
        <w:rPr>
          <w:iCs/>
          <w:sz w:val="24"/>
          <w:szCs w:val="24"/>
          <w:lang w:val="en-US"/>
        </w:rPr>
        <w:t>Let’s</w:t>
      </w:r>
      <w:r w:rsidR="00E01C6C" w:rsidRPr="00364094">
        <w:rPr>
          <w:iCs/>
          <w:sz w:val="24"/>
          <w:szCs w:val="24"/>
          <w:lang w:val="en-US"/>
        </w:rPr>
        <w:t xml:space="preserve"> use the Fourier transforms (A1.48) and (A1.4</w:t>
      </w:r>
      <w:r w:rsidR="00820982" w:rsidRPr="00364094">
        <w:rPr>
          <w:iCs/>
          <w:sz w:val="24"/>
          <w:szCs w:val="24"/>
          <w:lang w:val="en-US"/>
        </w:rPr>
        <w:t>9</w:t>
      </w:r>
      <w:r w:rsidR="00E01C6C" w:rsidRPr="00364094">
        <w:rPr>
          <w:iCs/>
          <w:sz w:val="24"/>
          <w:szCs w:val="24"/>
          <w:lang w:val="en-US"/>
        </w:rPr>
        <w:t>)</w:t>
      </w:r>
    </w:p>
    <w:p w14:paraId="73034E96" w14:textId="05208073" w:rsidR="00EA0946" w:rsidRPr="00364094" w:rsidRDefault="00EA0946" w:rsidP="00ED5F60">
      <w:pPr>
        <w:pStyle w:val="af4"/>
        <w:tabs>
          <w:tab w:val="left" w:pos="-2340"/>
        </w:tabs>
        <w:spacing w:line="360" w:lineRule="auto"/>
        <w:ind w:firstLine="567"/>
        <w:jc w:val="both"/>
        <w:rPr>
          <w:bCs w:val="0"/>
          <w:lang w:val="en-US"/>
        </w:rPr>
      </w:pPr>
      <w:r w:rsidRPr="00364094">
        <w:rPr>
          <w:bCs w:val="0"/>
          <w:lang w:val="en-US"/>
        </w:rPr>
        <w:t xml:space="preserve">    </w:t>
      </w:r>
      <w:r w:rsidR="00ED5F60" w:rsidRPr="00364094">
        <w:rPr>
          <w:bCs w:val="0"/>
          <w:lang w:val="en-US"/>
        </w:rPr>
        <w:t xml:space="preserve">  </w:t>
      </w:r>
      <w:r w:rsidRPr="00364094">
        <w:rPr>
          <w:bCs w:val="0"/>
          <w:lang w:val="en-US"/>
        </w:rPr>
        <w:t xml:space="preserve">   </w:t>
      </w:r>
      <m:oMath>
        <m:r>
          <w:rPr>
            <w:rFonts w:ascii="Cambria Math"/>
          </w:rPr>
          <m:t>ϕ</m:t>
        </m:r>
        <m:d>
          <m:dPr>
            <m:ctrlPr>
              <w:rPr>
                <w:rFonts w:ascii="Cambria Math" w:hAnsi="Cambria Math"/>
                <w:bCs w:val="0"/>
                <w:i/>
              </w:rPr>
            </m:ctrlPr>
          </m:dPr>
          <m:e>
            <m:sSub>
              <m:sSubPr>
                <m:ctrlPr>
                  <w:rPr>
                    <w:rFonts w:ascii="Cambria Math" w:hAnsi="Cambria Math"/>
                    <w:bCs w:val="0"/>
                    <w:i/>
                  </w:rPr>
                </m:ctrlPr>
              </m:sSubPr>
              <m:e>
                <m:r>
                  <w:rPr>
                    <w:rFonts w:ascii="Cambria Math"/>
                  </w:rPr>
                  <m:t>v</m:t>
                </m:r>
              </m:e>
              <m:sub>
                <m:r>
                  <w:rPr>
                    <w:rFonts w:ascii="Cambria Math"/>
                  </w:rPr>
                  <m:t>x</m:t>
                </m:r>
              </m:sub>
            </m:sSub>
          </m:e>
        </m:d>
        <m:r>
          <w:rPr>
            <w:rFonts w:ascii="Cambria Math"/>
            <w:lang w:val="en-US"/>
          </w:rPr>
          <m:t>==</m:t>
        </m:r>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r>
              <w:rPr>
                <w:rFonts w:ascii="Cambria Math"/>
              </w:rPr>
              <m:t>х</m:t>
            </m:r>
            <m:r>
              <w:rPr>
                <w:rFonts w:ascii="Cambria Math"/>
                <w:lang w:val="en-US"/>
              </w:rPr>
              <m:t>)</m:t>
            </m:r>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r>
                          <w:rPr>
                            <w:rFonts w:ascii="Cambria Math"/>
                          </w:rPr>
                          <m:t>x</m:t>
                        </m:r>
                      </m:num>
                      <m:den>
                        <m:sSub>
                          <m:sSubPr>
                            <m:ctrlPr>
                              <w:rPr>
                                <w:rFonts w:ascii="Cambria Math" w:hAnsi="Cambria Math"/>
                                <w:bCs w:val="0"/>
                                <w:i/>
                              </w:rPr>
                            </m:ctrlPr>
                          </m:sSubPr>
                          <m:e>
                            <m:r>
                              <w:rPr>
                                <w:rFonts w:ascii="Cambria Math"/>
                              </w:rPr>
                              <m:t>η</m:t>
                            </m:r>
                          </m:e>
                          <m:sub>
                            <m:r>
                              <w:rPr>
                                <w:rFonts w:ascii="Cambria Math"/>
                              </w:rPr>
                              <m:t>x</m:t>
                            </m:r>
                          </m:sub>
                        </m:sSub>
                      </m:den>
                    </m:f>
                  </m:sup>
                </m:sSup>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sSup>
                  <m:sSupPr>
                    <m:ctrlPr>
                      <w:rPr>
                        <w:rFonts w:ascii="Cambria Math" w:hAnsi="Cambria Math"/>
                        <w:bCs w:val="0"/>
                        <w:i/>
                      </w:rPr>
                    </m:ctrlPr>
                  </m:sSupPr>
                  <m:e>
                    <m:r>
                      <w:rPr>
                        <w:rFonts w:ascii="Cambria Math"/>
                        <w:lang w:val="en-US"/>
                      </w:rPr>
                      <m:t>)</m:t>
                    </m:r>
                  </m:e>
                  <m:sup>
                    <m:r>
                      <w:rPr>
                        <w:rFonts w:ascii="Cambria Math"/>
                        <w:lang w:val="en-US"/>
                      </w:rPr>
                      <m:t>1/2</m:t>
                    </m:r>
                  </m:sup>
                </m:sSup>
              </m:den>
            </m:f>
          </m:e>
        </m:nary>
        <m:r>
          <w:rPr>
            <w:rFonts w:ascii="Cambria Math"/>
          </w:rPr>
          <m:t>dx</m:t>
        </m:r>
        <m:r>
          <w:rPr>
            <w:rFonts w:ascii="Cambria Math"/>
            <w:lang w:val="en-US"/>
          </w:rPr>
          <m:t>=</m:t>
        </m:r>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r>
              <w:rPr>
                <w:rFonts w:ascii="Cambria Math"/>
              </w:rPr>
              <m:t>х</m:t>
            </m:r>
            <m:r>
              <w:rPr>
                <w:rFonts w:ascii="Cambria Math"/>
                <w:lang w:val="en-US"/>
              </w:rPr>
              <m:t>)</m:t>
            </m:r>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r>
                          <w:rPr>
                            <w:rFonts w:ascii="Cambria Math"/>
                          </w:rPr>
                          <m:t>x</m:t>
                        </m:r>
                      </m:num>
                      <m:den>
                        <m:r>
                          <w:rPr>
                            <w:rFonts w:ascii="Cambria Math"/>
                            <w:lang w:val="en-US"/>
                          </w:rPr>
                          <m:t>ℏ</m:t>
                        </m:r>
                      </m:den>
                    </m:f>
                  </m:sup>
                </m:sSup>
              </m:num>
              <m:den>
                <m:r>
                  <w:rPr>
                    <w:rFonts w:ascii="Cambria Math"/>
                    <w:lang w:val="en-US"/>
                  </w:rPr>
                  <m:t>(2</m:t>
                </m:r>
                <m:r>
                  <w:rPr>
                    <w:rFonts w:ascii="Cambria Math"/>
                  </w:rPr>
                  <m:t>π</m:t>
                </m:r>
                <m:r>
                  <w:rPr>
                    <w:rFonts w:ascii="Cambria Math"/>
                    <w:lang w:val="en-US"/>
                  </w:rPr>
                  <m:t>ℏ</m:t>
                </m:r>
                <m:sSup>
                  <m:sSupPr>
                    <m:ctrlPr>
                      <w:rPr>
                        <w:rFonts w:ascii="Cambria Math" w:hAnsi="Cambria Math"/>
                        <w:bCs w:val="0"/>
                        <w:i/>
                      </w:rPr>
                    </m:ctrlPr>
                  </m:sSupPr>
                  <m:e>
                    <m:r>
                      <w:rPr>
                        <w:rFonts w:ascii="Cambria Math"/>
                        <w:lang w:val="en-US"/>
                      </w:rPr>
                      <m:t>)</m:t>
                    </m:r>
                  </m:e>
                  <m:sup>
                    <m:r>
                      <w:rPr>
                        <w:rFonts w:ascii="Cambria Math"/>
                        <w:lang w:val="en-US"/>
                      </w:rPr>
                      <m:t>1/2</m:t>
                    </m:r>
                  </m:sup>
                </m:sSup>
              </m:den>
            </m:f>
          </m:e>
        </m:nary>
        <m:r>
          <w:rPr>
            <w:rFonts w:ascii="Cambria Math"/>
          </w:rPr>
          <m:t>dx</m:t>
        </m:r>
        <m:r>
          <w:rPr>
            <w:rFonts w:ascii="Cambria Math"/>
            <w:lang w:val="en-US"/>
          </w:rPr>
          <m:t>,</m:t>
        </m:r>
      </m:oMath>
      <w:r w:rsidRPr="00364094">
        <w:rPr>
          <w:bCs w:val="0"/>
          <w:lang w:val="en-US"/>
        </w:rPr>
        <w:t xml:space="preserve">    </w:t>
      </w:r>
      <w:r w:rsidR="00ED5F60" w:rsidRPr="00364094">
        <w:rPr>
          <w:bCs w:val="0"/>
          <w:lang w:val="en-US"/>
        </w:rPr>
        <w:t xml:space="preserve">  </w:t>
      </w:r>
      <w:r w:rsidRPr="00364094">
        <w:rPr>
          <w:bCs w:val="0"/>
          <w:lang w:val="en-US"/>
        </w:rPr>
        <w:t xml:space="preserve">     </w:t>
      </w:r>
      <w:r w:rsidRPr="00364094">
        <w:rPr>
          <w:bCs w:val="0"/>
          <w:iCs/>
          <w:lang w:val="en-US"/>
        </w:rPr>
        <w:t>(</w:t>
      </w:r>
      <w:r w:rsidR="00F6343A" w:rsidRPr="00364094">
        <w:rPr>
          <w:bCs w:val="0"/>
          <w:iCs/>
          <w:lang w:val="en-US"/>
        </w:rPr>
        <w:t>A</w:t>
      </w:r>
      <w:r w:rsidRPr="00364094">
        <w:rPr>
          <w:bCs w:val="0"/>
          <w:iCs/>
          <w:lang w:val="en-US"/>
        </w:rPr>
        <w:t>2.3)</w:t>
      </w:r>
      <w:r w:rsidRPr="00364094">
        <w:rPr>
          <w:bCs w:val="0"/>
          <w:lang w:val="en-US"/>
        </w:rPr>
        <w:t xml:space="preserve">       </w:t>
      </w:r>
    </w:p>
    <w:p w14:paraId="1E9B3675" w14:textId="33E9A29E" w:rsidR="00702AE4" w:rsidRPr="00364094" w:rsidRDefault="00EA0946" w:rsidP="00ED5F60">
      <w:pPr>
        <w:pStyle w:val="af4"/>
        <w:tabs>
          <w:tab w:val="left" w:pos="-2340"/>
        </w:tabs>
        <w:spacing w:line="360" w:lineRule="auto"/>
        <w:rPr>
          <w:bCs w:val="0"/>
          <w:lang w:val="en-US"/>
        </w:rPr>
      </w:pPr>
      <w:r w:rsidRPr="00364094">
        <w:rPr>
          <w:bCs w:val="0"/>
          <w:lang w:val="en-US"/>
        </w:rPr>
        <w:t xml:space="preserve">             </w:t>
      </w:r>
      <w:r w:rsidR="00ED5F60" w:rsidRPr="00364094">
        <w:rPr>
          <w:bCs w:val="0"/>
          <w:lang w:val="en-US"/>
        </w:rPr>
        <w:t xml:space="preserve"> </w:t>
      </w:r>
      <w:r w:rsidRPr="00364094">
        <w:rPr>
          <w:bCs w:val="0"/>
          <w:lang w:val="en-US"/>
        </w:rPr>
        <w:t xml:space="preserve">     </w:t>
      </w:r>
      <m:oMath>
        <m:sSup>
          <m:sSupPr>
            <m:ctrlPr>
              <w:rPr>
                <w:rFonts w:ascii="Cambria Math" w:hAnsi="Cambria Math"/>
                <w:bCs w:val="0"/>
                <w:i/>
                <w:lang w:val="en-US"/>
              </w:rPr>
            </m:ctrlPr>
          </m:sSupPr>
          <m:e>
            <m:r>
              <w:rPr>
                <w:rFonts w:ascii="Cambria Math"/>
              </w:rPr>
              <m:t>ϕ</m:t>
            </m:r>
          </m:e>
          <m:sup>
            <m:r>
              <w:rPr>
                <w:rFonts w:ascii="Cambria Math" w:hAnsi="Cambria Math"/>
                <w:lang w:val="en-US"/>
              </w:rPr>
              <m:t>*</m:t>
            </m:r>
          </m:sup>
        </m:sSup>
        <m:d>
          <m:dPr>
            <m:ctrlPr>
              <w:rPr>
                <w:rFonts w:ascii="Cambria Math" w:hAnsi="Cambria Math"/>
                <w:bCs w:val="0"/>
                <w:i/>
              </w:rPr>
            </m:ctrlPr>
          </m:dPr>
          <m:e>
            <m:sSub>
              <m:sSubPr>
                <m:ctrlPr>
                  <w:rPr>
                    <w:rFonts w:ascii="Cambria Math" w:hAnsi="Cambria Math"/>
                    <w:bCs w:val="0"/>
                    <w:i/>
                  </w:rPr>
                </m:ctrlPr>
              </m:sSubPr>
              <m:e>
                <m:r>
                  <w:rPr>
                    <w:rFonts w:ascii="Cambria Math"/>
                  </w:rPr>
                  <m:t>v</m:t>
                </m:r>
              </m:e>
              <m:sub>
                <m:r>
                  <w:rPr>
                    <w:rFonts w:ascii="Cambria Math"/>
                  </w:rPr>
                  <m:t>x</m:t>
                </m:r>
              </m:sub>
            </m:sSub>
          </m:e>
        </m:d>
        <m:r>
          <w:rPr>
            <w:rFonts w:ascii="Cambria Math"/>
            <w:lang w:val="en-US"/>
          </w:rPr>
          <m:t>=</m:t>
        </m:r>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d>
              <m:dPr>
                <m:ctrlPr>
                  <w:rPr>
                    <w:rFonts w:ascii="Cambria Math" w:hAnsi="Cambria Math"/>
                    <w:i/>
                    <w:lang w:val="en-US"/>
                  </w:rPr>
                </m:ctrlPr>
              </m:dPr>
              <m:e>
                <m:r>
                  <w:rPr>
                    <w:rFonts w:ascii="Cambria Math"/>
                  </w:rPr>
                  <m:t>х</m:t>
                </m:r>
              </m:e>
            </m:d>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r>
                          <w:rPr>
                            <w:rFonts w:ascii="Cambria Math"/>
                          </w:rPr>
                          <m:t>x</m:t>
                        </m:r>
                      </m:num>
                      <m:den>
                        <m:sSub>
                          <m:sSubPr>
                            <m:ctrlPr>
                              <w:rPr>
                                <w:rFonts w:ascii="Cambria Math" w:hAnsi="Cambria Math"/>
                                <w:bCs w:val="0"/>
                                <w:i/>
                              </w:rPr>
                            </m:ctrlPr>
                          </m:sSubPr>
                          <m:e>
                            <m:r>
                              <w:rPr>
                                <w:rFonts w:ascii="Cambria Math"/>
                              </w:rPr>
                              <m:t>η</m:t>
                            </m:r>
                          </m:e>
                          <m:sub>
                            <m:r>
                              <w:rPr>
                                <w:rFonts w:ascii="Cambria Math"/>
                              </w:rPr>
                              <m:t>x</m:t>
                            </m:r>
                          </m:sub>
                        </m:sSub>
                      </m:den>
                    </m:f>
                  </m:sup>
                </m:sSup>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sSup>
                  <m:sSupPr>
                    <m:ctrlPr>
                      <w:rPr>
                        <w:rFonts w:ascii="Cambria Math" w:hAnsi="Cambria Math"/>
                        <w:bCs w:val="0"/>
                        <w:i/>
                      </w:rPr>
                    </m:ctrlPr>
                  </m:sSupPr>
                  <m:e>
                    <m:r>
                      <w:rPr>
                        <w:rFonts w:ascii="Cambria Math"/>
                        <w:lang w:val="en-US"/>
                      </w:rPr>
                      <m:t>)</m:t>
                    </m:r>
                  </m:e>
                  <m:sup>
                    <m:f>
                      <m:fPr>
                        <m:ctrlPr>
                          <w:rPr>
                            <w:rFonts w:ascii="Cambria Math" w:hAnsi="Cambria Math"/>
                            <w:i/>
                            <w:lang w:val="en-US"/>
                          </w:rPr>
                        </m:ctrlPr>
                      </m:fPr>
                      <m:num>
                        <m:r>
                          <w:rPr>
                            <w:rFonts w:ascii="Cambria Math"/>
                            <w:lang w:val="en-US"/>
                          </w:rPr>
                          <m:t>1</m:t>
                        </m:r>
                      </m:num>
                      <m:den>
                        <m:r>
                          <w:rPr>
                            <w:rFonts w:ascii="Cambria Math"/>
                            <w:lang w:val="en-US"/>
                          </w:rPr>
                          <m:t>2</m:t>
                        </m:r>
                      </m:den>
                    </m:f>
                  </m:sup>
                </m:sSup>
              </m:den>
            </m:f>
          </m:e>
        </m:nary>
        <m:r>
          <w:rPr>
            <w:rFonts w:ascii="Cambria Math"/>
          </w:rPr>
          <m:t>dx</m:t>
        </m:r>
        <m:r>
          <w:rPr>
            <w:rFonts w:ascii="Cambria Math"/>
            <w:lang w:val="en-US"/>
          </w:rPr>
          <m:t>=</m:t>
        </m:r>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d>
              <m:dPr>
                <m:ctrlPr>
                  <w:rPr>
                    <w:rFonts w:ascii="Cambria Math" w:hAnsi="Cambria Math"/>
                    <w:i/>
                    <w:lang w:val="en-US"/>
                  </w:rPr>
                </m:ctrlPr>
              </m:dPr>
              <m:e>
                <m:r>
                  <w:rPr>
                    <w:rFonts w:ascii="Cambria Math"/>
                  </w:rPr>
                  <m:t>х</m:t>
                </m:r>
              </m:e>
            </m:d>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r>
                          <w:rPr>
                            <w:rFonts w:ascii="Cambria Math"/>
                          </w:rPr>
                          <m:t>x</m:t>
                        </m:r>
                      </m:num>
                      <m:den>
                        <m:r>
                          <w:rPr>
                            <w:rFonts w:ascii="Cambria Math"/>
                            <w:lang w:val="en-US"/>
                          </w:rPr>
                          <m:t>ℏ</m:t>
                        </m:r>
                      </m:den>
                    </m:f>
                  </m:sup>
                </m:sSup>
              </m:num>
              <m:den>
                <m:r>
                  <w:rPr>
                    <w:rFonts w:ascii="Cambria Math"/>
                    <w:lang w:val="en-US"/>
                  </w:rPr>
                  <m:t>(2</m:t>
                </m:r>
                <m:r>
                  <w:rPr>
                    <w:rFonts w:ascii="Cambria Math"/>
                  </w:rPr>
                  <m:t>π</m:t>
                </m:r>
                <m:r>
                  <w:rPr>
                    <w:rFonts w:ascii="Cambria Math"/>
                    <w:lang w:val="en-US"/>
                  </w:rPr>
                  <m:t>ℏ</m:t>
                </m:r>
                <m:sSup>
                  <m:sSupPr>
                    <m:ctrlPr>
                      <w:rPr>
                        <w:rFonts w:ascii="Cambria Math" w:hAnsi="Cambria Math"/>
                        <w:bCs w:val="0"/>
                        <w:i/>
                      </w:rPr>
                    </m:ctrlPr>
                  </m:sSupPr>
                  <m:e>
                    <m:r>
                      <w:rPr>
                        <w:rFonts w:ascii="Cambria Math"/>
                        <w:lang w:val="en-US"/>
                      </w:rPr>
                      <m:t>)</m:t>
                    </m:r>
                  </m:e>
                  <m:sup>
                    <m:f>
                      <m:fPr>
                        <m:ctrlPr>
                          <w:rPr>
                            <w:rFonts w:ascii="Cambria Math" w:hAnsi="Cambria Math"/>
                            <w:i/>
                            <w:lang w:val="en-US"/>
                          </w:rPr>
                        </m:ctrlPr>
                      </m:fPr>
                      <m:num>
                        <m:r>
                          <w:rPr>
                            <w:rFonts w:ascii="Cambria Math"/>
                            <w:lang w:val="en-US"/>
                          </w:rPr>
                          <m:t>1</m:t>
                        </m:r>
                      </m:num>
                      <m:den>
                        <m:r>
                          <w:rPr>
                            <w:rFonts w:ascii="Cambria Math"/>
                            <w:lang w:val="en-US"/>
                          </w:rPr>
                          <m:t>2</m:t>
                        </m:r>
                      </m:den>
                    </m:f>
                  </m:sup>
                </m:sSup>
              </m:den>
            </m:f>
          </m:e>
        </m:nary>
        <m:r>
          <w:rPr>
            <w:rFonts w:ascii="Cambria Math"/>
          </w:rPr>
          <m:t>dx</m:t>
        </m:r>
        <m:r>
          <w:rPr>
            <w:rFonts w:ascii="Cambria Math"/>
            <w:lang w:val="en-US"/>
          </w:rPr>
          <m:t>.</m:t>
        </m:r>
      </m:oMath>
      <w:r w:rsidRPr="00364094">
        <w:rPr>
          <w:bCs w:val="0"/>
          <w:lang w:val="en-US"/>
        </w:rPr>
        <w:t xml:space="preserve">    </w:t>
      </w:r>
      <w:r w:rsidR="00173D10" w:rsidRPr="00364094">
        <w:rPr>
          <w:bCs w:val="0"/>
          <w:lang w:val="en-US"/>
        </w:rPr>
        <w:t xml:space="preserve">  </w:t>
      </w:r>
      <w:r w:rsidR="000473F4" w:rsidRPr="00364094">
        <w:rPr>
          <w:bCs w:val="0"/>
          <w:lang w:val="en-US"/>
        </w:rPr>
        <w:t xml:space="preserve"> </w:t>
      </w:r>
      <w:r w:rsidR="00CD4807" w:rsidRPr="00364094">
        <w:rPr>
          <w:bCs w:val="0"/>
          <w:lang w:val="en-US"/>
        </w:rPr>
        <w:t xml:space="preserve">       </w:t>
      </w:r>
      <w:r w:rsidR="00ED5F60" w:rsidRPr="00364094">
        <w:rPr>
          <w:bCs w:val="0"/>
          <w:lang w:val="en-US"/>
        </w:rPr>
        <w:t xml:space="preserve"> </w:t>
      </w:r>
      <w:r w:rsidR="00217636" w:rsidRPr="00364094">
        <w:rPr>
          <w:bCs w:val="0"/>
          <w:lang w:val="en-US"/>
        </w:rPr>
        <w:t xml:space="preserve"> </w:t>
      </w:r>
      <w:r w:rsidRPr="00364094">
        <w:rPr>
          <w:bCs w:val="0"/>
          <w:lang w:val="en-US"/>
        </w:rPr>
        <w:t xml:space="preserve"> </w:t>
      </w:r>
      <w:r w:rsidRPr="00364094">
        <w:rPr>
          <w:bCs w:val="0"/>
          <w:iCs/>
          <w:lang w:val="en-US"/>
        </w:rPr>
        <w:t>(</w:t>
      </w:r>
      <w:r w:rsidR="00F6343A" w:rsidRPr="00364094">
        <w:rPr>
          <w:bCs w:val="0"/>
          <w:iCs/>
          <w:lang w:val="en-US"/>
        </w:rPr>
        <w:t>A</w:t>
      </w:r>
      <w:r w:rsidRPr="00364094">
        <w:rPr>
          <w:bCs w:val="0"/>
          <w:iCs/>
          <w:lang w:val="en-US"/>
        </w:rPr>
        <w:t>2.4)</w:t>
      </w:r>
      <w:r w:rsidRPr="00364094">
        <w:rPr>
          <w:bCs w:val="0"/>
          <w:lang w:val="en-US"/>
        </w:rPr>
        <w:t xml:space="preserve">    </w:t>
      </w:r>
    </w:p>
    <w:p w14:paraId="59EA8CC9" w14:textId="77777777" w:rsidR="00ED5F60" w:rsidRPr="00364094" w:rsidRDefault="0086124C" w:rsidP="00ED5F60">
      <w:pPr>
        <w:pStyle w:val="af4"/>
        <w:tabs>
          <w:tab w:val="left" w:pos="-2340"/>
        </w:tabs>
        <w:spacing w:line="360" w:lineRule="auto"/>
        <w:ind w:firstLine="567"/>
        <w:rPr>
          <w:bCs w:val="0"/>
          <w:lang w:val="en-US"/>
        </w:rPr>
      </w:pPr>
      <w:r w:rsidRPr="00364094">
        <w:rPr>
          <w:bCs w:val="0"/>
          <w:lang w:val="en-US"/>
        </w:rPr>
        <w:t>S</w:t>
      </w:r>
      <w:r w:rsidR="00702AE4" w:rsidRPr="00364094">
        <w:rPr>
          <w:bCs w:val="0"/>
          <w:lang w:val="en-US"/>
        </w:rPr>
        <w:t xml:space="preserve">ubstitute integrals (A2.3) and (A2.4) into the third part of </w:t>
      </w:r>
      <w:r w:rsidR="003950B3" w:rsidRPr="00364094">
        <w:rPr>
          <w:bCs w:val="0"/>
          <w:lang w:val="en-US"/>
        </w:rPr>
        <w:t>E</w:t>
      </w:r>
      <w:r w:rsidR="00702AE4" w:rsidRPr="00364094">
        <w:rPr>
          <w:bCs w:val="0"/>
          <w:lang w:val="en-US"/>
        </w:rPr>
        <w:t>q</w:t>
      </w:r>
      <w:r w:rsidR="003950B3" w:rsidRPr="00364094">
        <w:rPr>
          <w:bCs w:val="0"/>
          <w:lang w:val="en-US"/>
        </w:rPr>
        <w:t>.</w:t>
      </w:r>
      <w:r w:rsidR="00702AE4" w:rsidRPr="00364094">
        <w:rPr>
          <w:bCs w:val="0"/>
          <w:lang w:val="en-US"/>
        </w:rPr>
        <w:t xml:space="preserve"> (A2.1)                                                </w:t>
      </w:r>
      <w:r w:rsidR="00ED5F60" w:rsidRPr="00364094">
        <w:rPr>
          <w:bCs w:val="0"/>
          <w:lang w:val="en-US"/>
        </w:rPr>
        <w:t xml:space="preserve">   </w:t>
      </w:r>
      <w:r w:rsidR="00702AE4" w:rsidRPr="00364094">
        <w:rPr>
          <w:bCs w:val="0"/>
          <w:lang w:val="en-US"/>
        </w:rPr>
        <w:t xml:space="preserve">      </w:t>
      </w:r>
      <w:r w:rsidR="00ED5F60" w:rsidRPr="00364094">
        <w:rPr>
          <w:bCs w:val="0"/>
          <w:lang w:val="en-US"/>
        </w:rPr>
        <w:t xml:space="preserve">              </w:t>
      </w:r>
    </w:p>
    <w:p w14:paraId="7995111A" w14:textId="1130F957" w:rsidR="00702AE4" w:rsidRPr="00364094" w:rsidRDefault="00ED5F60" w:rsidP="00ED5F60">
      <w:pPr>
        <w:pStyle w:val="af4"/>
        <w:tabs>
          <w:tab w:val="left" w:pos="-2340"/>
        </w:tabs>
        <w:spacing w:line="360" w:lineRule="auto"/>
        <w:rPr>
          <w:bCs w:val="0"/>
          <w:lang w:val="en-US"/>
        </w:rPr>
      </w:pPr>
      <w:r w:rsidRPr="00364094">
        <w:rPr>
          <w:bCs w:val="0"/>
          <w:lang w:val="en-US"/>
        </w:rPr>
        <w:lastRenderedPageBreak/>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sSup>
                          <m:sSupPr>
                            <m:ctrlPr>
                              <w:rPr>
                                <w:rFonts w:ascii="Cambria Math" w:hAnsi="Cambria Math"/>
                                <w:bCs w:val="0"/>
                                <w:i/>
                              </w:rPr>
                            </m:ctrlPr>
                          </m:sSupPr>
                          <m:e>
                            <m:r>
                              <w:rPr>
                                <w:rFonts w:ascii="Cambria Math"/>
                                <w:lang w:val="en-US"/>
                              </w:rPr>
                              <m:t>)</m:t>
                            </m:r>
                          </m:e>
                          <m:sup>
                            <m:r>
                              <w:rPr>
                                <w:rFonts w:ascii="Cambria Math"/>
                                <w:lang w:val="en-US"/>
                              </w:rPr>
                              <m:t>1/2</m:t>
                            </m:r>
                          </m:sup>
                        </m:sSup>
                      </m:den>
                    </m:f>
                  </m:e>
                </m:nary>
                <m:r>
                  <w:rPr>
                    <w:rFonts w:ascii="Cambria Math"/>
                  </w:rPr>
                  <m:t>d</m:t>
                </m:r>
                <m:sSub>
                  <m:sSubPr>
                    <m:ctrlPr>
                      <w:rPr>
                        <w:rFonts w:ascii="Cambria Math" w:hAnsi="Cambria Math"/>
                        <w:bCs w:val="0"/>
                        <w:i/>
                      </w:rPr>
                    </m:ctrlPr>
                  </m:sSubPr>
                  <m:e>
                    <m:r>
                      <w:rPr>
                        <w:rFonts w:ascii="Cambria Math"/>
                      </w:rPr>
                      <m:t>x</m:t>
                    </m:r>
                  </m:e>
                  <m:sub>
                    <m:r>
                      <w:rPr>
                        <w:rFonts w:ascii="Cambria Math"/>
                      </w:rPr>
                      <m:t>i</m:t>
                    </m:r>
                  </m:sub>
                </m:sSub>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f>
                      <m:fPr>
                        <m:ctrlPr>
                          <w:rPr>
                            <w:rFonts w:ascii="Cambria Math" w:hAnsi="Cambria Math"/>
                            <w:bCs w:val="0"/>
                            <w:i/>
                          </w:rPr>
                        </m:ctrlPr>
                      </m:fPr>
                      <m:num>
                        <m:sSup>
                          <m:sSupPr>
                            <m:ctrlPr>
                              <w:rPr>
                                <w:rFonts w:ascii="Cambria Math" w:hAnsi="Cambria Math"/>
                                <w:bCs w:val="0"/>
                                <w:i/>
                              </w:rPr>
                            </m:ctrlPr>
                          </m:sSupPr>
                          <m:e>
                            <m:r>
                              <w:rPr>
                                <w:rFonts w:ascii="Cambria Math"/>
                              </w:rPr>
                              <m:t>е</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sSup>
                          <m:sSupPr>
                            <m:ctrlPr>
                              <w:rPr>
                                <w:rFonts w:ascii="Cambria Math" w:hAnsi="Cambria Math"/>
                                <w:bCs w:val="0"/>
                                <w:i/>
                              </w:rPr>
                            </m:ctrlPr>
                          </m:sSupPr>
                          <m:e>
                            <m:r>
                              <w:rPr>
                                <w:rFonts w:ascii="Cambria Math"/>
                                <w:lang w:val="en-US"/>
                              </w:rPr>
                              <m:t>)</m:t>
                            </m:r>
                          </m:e>
                          <m:sup>
                            <m:r>
                              <w:rPr>
                                <w:rFonts w:ascii="Cambria Math"/>
                                <w:lang w:val="en-US"/>
                              </w:rPr>
                              <m:t>1/2</m:t>
                            </m:r>
                          </m:sup>
                        </m:sSup>
                      </m:den>
                    </m:f>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r>
              <w:rPr>
                <w:rFonts w:ascii="Cambria Math"/>
              </w:rPr>
              <m:t>d</m:t>
            </m:r>
            <m:sSub>
              <m:sSubPr>
                <m:ctrlPr>
                  <w:rPr>
                    <w:rFonts w:ascii="Cambria Math" w:hAnsi="Cambria Math"/>
                    <w:bCs w:val="0"/>
                    <w:i/>
                  </w:rPr>
                </m:ctrlPr>
              </m:sSubPr>
              <m:e>
                <m:r>
                  <w:rPr>
                    <w:rFonts w:ascii="Cambria Math"/>
                  </w:rPr>
                  <m:t>v</m:t>
                </m:r>
              </m:e>
              <m:sub>
                <m:r>
                  <w:rPr>
                    <w:rFonts w:ascii="Cambria Math"/>
                  </w:rPr>
                  <m:t>x</m:t>
                </m:r>
              </m:sub>
            </m:sSub>
          </m:e>
        </m:nary>
        <m:r>
          <w:rPr>
            <w:rFonts w:ascii="Cambria Math"/>
            <w:lang w:val="en-US"/>
          </w:rPr>
          <m:t>.</m:t>
        </m:r>
      </m:oMath>
      <w:r w:rsidRPr="00364094">
        <w:rPr>
          <w:bCs w:val="0"/>
          <w:lang w:val="en-US"/>
        </w:rPr>
        <w:t xml:space="preserve">     </w:t>
      </w:r>
      <w:r w:rsidR="00702AE4" w:rsidRPr="00364094">
        <w:rPr>
          <w:bCs w:val="0"/>
          <w:iCs/>
          <w:lang w:val="en-US"/>
        </w:rPr>
        <w:t>(</w:t>
      </w:r>
      <w:r w:rsidR="00F6343A" w:rsidRPr="00364094">
        <w:rPr>
          <w:bCs w:val="0"/>
          <w:iCs/>
          <w:lang w:val="en-US"/>
        </w:rPr>
        <w:t>A</w:t>
      </w:r>
      <w:r w:rsidR="00702AE4" w:rsidRPr="00364094">
        <w:rPr>
          <w:bCs w:val="0"/>
          <w:iCs/>
          <w:lang w:val="en-US"/>
        </w:rPr>
        <w:t>2.5)</w:t>
      </w:r>
    </w:p>
    <w:p w14:paraId="07F39601" w14:textId="77777777" w:rsidR="00702AE4" w:rsidRPr="00364094" w:rsidRDefault="00702AE4" w:rsidP="00702AE4">
      <w:pPr>
        <w:pStyle w:val="af4"/>
        <w:tabs>
          <w:tab w:val="left" w:pos="-2340"/>
        </w:tabs>
        <w:spacing w:line="360" w:lineRule="auto"/>
        <w:ind w:firstLine="567"/>
        <w:rPr>
          <w:bCs w:val="0"/>
          <w:lang w:val="en-US"/>
        </w:rPr>
      </w:pPr>
      <w:r w:rsidRPr="00364094">
        <w:rPr>
          <w:bCs w:val="0"/>
          <w:lang w:val="en-US"/>
        </w:rPr>
        <w:t>It is easy to verify by direct verification that</w:t>
      </w:r>
    </w:p>
    <w:p w14:paraId="5804EC31" w14:textId="7A1BF6E5" w:rsidR="00ED5F60" w:rsidRPr="00364094" w:rsidRDefault="00D75AF6" w:rsidP="00ED5F60">
      <w:pPr>
        <w:pStyle w:val="af4"/>
        <w:tabs>
          <w:tab w:val="left" w:pos="-2340"/>
        </w:tabs>
        <w:spacing w:line="360" w:lineRule="auto"/>
        <w:ind w:firstLine="567"/>
        <w:jc w:val="both"/>
        <w:rPr>
          <w:bCs w:val="0"/>
          <w:lang w:val="en-US"/>
        </w:rPr>
      </w:pPr>
      <m:oMath>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lang w:val="en-US"/>
          </w:rPr>
          <m:t>=</m:t>
        </m:r>
        <m:sSup>
          <m:sSupPr>
            <m:ctrlPr>
              <w:rPr>
                <w:rFonts w:ascii="Cambria Math" w:hAnsi="Cambria Math"/>
                <w:bCs w:val="0"/>
                <w:i/>
              </w:rPr>
            </m:ctrlPr>
          </m:sSupPr>
          <m:e>
            <m:d>
              <m:dPr>
                <m:ctrlPr>
                  <w:rPr>
                    <w:rFonts w:ascii="Cambria Math" w:hAnsi="Cambria Math"/>
                    <w:bCs w:val="0"/>
                    <w:i/>
                  </w:rPr>
                </m:ctrlPr>
              </m:dPr>
              <m:e>
                <m:r>
                  <w:rPr>
                    <w:rFonts w:ascii="Cambria Math"/>
                    <w:lang w:val="en-US"/>
                  </w:rPr>
                  <m:t>-</m:t>
                </m:r>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j</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lang w:val="en-US"/>
          </w:rPr>
          <m:t>,</m:t>
        </m:r>
      </m:oMath>
      <w:r w:rsidR="00ED5F60" w:rsidRPr="00364094">
        <w:rPr>
          <w:bCs w:val="0"/>
          <w:lang w:val="en-US"/>
        </w:rPr>
        <w:t xml:space="preserve">  </w:t>
      </w:r>
      <w:r w:rsidR="00ED5F60" w:rsidRPr="00364094">
        <w:rPr>
          <w:bCs w:val="0"/>
          <w:iCs/>
        </w:rPr>
        <w:t>или</w:t>
      </w:r>
      <w:r w:rsidR="00ED5F60" w:rsidRPr="00364094">
        <w:rPr>
          <w:bCs w:val="0"/>
          <w:lang w:val="en-US"/>
        </w:rPr>
        <w:t xml:space="preserve"> </w:t>
      </w:r>
      <w:r w:rsidR="00ED5F60" w:rsidRPr="00364094">
        <w:rPr>
          <w:bCs w:val="0"/>
          <w:position w:val="-34"/>
          <w:lang w:val="en-US"/>
        </w:rPr>
        <w:t xml:space="preserve">  </w:t>
      </w:r>
      <m:oMath>
        <m:sSubSup>
          <m:sSubSupPr>
            <m:ctrlPr>
              <w:rPr>
                <w:rFonts w:ascii="Cambria Math" w:hAnsi="Cambria Math"/>
                <w:bCs w:val="0"/>
                <w:i/>
              </w:rPr>
            </m:ctrlPr>
          </m:sSubSupPr>
          <m:e>
            <m:r>
              <w:rPr>
                <w:rFonts w:ascii="Cambria Math"/>
              </w:rPr>
              <m:t>p</m:t>
            </m:r>
          </m:e>
          <m:sub>
            <m:r>
              <w:rPr>
                <w:rFonts w:ascii="Cambria Math"/>
              </w:rPr>
              <m:t>x</m:t>
            </m:r>
          </m:sub>
          <m:sup>
            <m:r>
              <w:rPr>
                <w:rFonts w:ascii="Cambria Math"/>
              </w:rPr>
              <m:t>n</m:t>
            </m:r>
          </m:sup>
        </m:sSub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r>
                  <w:rPr>
                    <w:rFonts w:ascii="Cambria Math"/>
                    <w:lang w:val="en-US"/>
                  </w:rPr>
                  <m:t>ℏ</m:t>
                </m:r>
              </m:den>
            </m:f>
          </m:sup>
        </m:sSup>
        <m:r>
          <w:rPr>
            <w:rFonts w:ascii="Cambria Math"/>
            <w:lang w:val="en-US"/>
          </w:rPr>
          <m:t>=</m:t>
        </m:r>
        <m:sSup>
          <m:sSupPr>
            <m:ctrlPr>
              <w:rPr>
                <w:rFonts w:ascii="Cambria Math" w:hAnsi="Cambria Math"/>
                <w:bCs w:val="0"/>
                <w:i/>
              </w:rPr>
            </m:ctrlPr>
          </m:sSupPr>
          <m:e>
            <m:d>
              <m:dPr>
                <m:ctrlPr>
                  <w:rPr>
                    <w:rFonts w:ascii="Cambria Math" w:hAnsi="Cambria Math"/>
                    <w:bCs w:val="0"/>
                    <w:i/>
                  </w:rPr>
                </m:ctrlPr>
              </m:dPr>
              <m:e>
                <m:r>
                  <w:rPr>
                    <w:rFonts w:ascii="Cambria Math"/>
                    <w:lang w:val="en-US"/>
                  </w:rPr>
                  <m:t>-</m:t>
                </m:r>
                <m:r>
                  <w:rPr>
                    <w:rFonts w:ascii="Cambria Math"/>
                  </w:rPr>
                  <m:t>i</m:t>
                </m:r>
                <m:r>
                  <w:rPr>
                    <w:rFonts w:ascii="Cambria Math"/>
                    <w:lang w:val="en-US"/>
                  </w:rPr>
                  <m:t>ℏ</m:t>
                </m:r>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j</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r>
                  <w:rPr>
                    <w:rFonts w:ascii="Cambria Math"/>
                    <w:lang w:val="en-US"/>
                  </w:rPr>
                  <m:t>ℏ</m:t>
                </m:r>
              </m:den>
            </m:f>
          </m:sup>
        </m:sSup>
        <m:r>
          <w:rPr>
            <w:rFonts w:ascii="Cambria Math"/>
            <w:lang w:val="en-US"/>
          </w:rPr>
          <m:t>,</m:t>
        </m:r>
      </m:oMath>
      <w:r w:rsidR="00ED5F60" w:rsidRPr="00364094">
        <w:rPr>
          <w:bCs w:val="0"/>
          <w:position w:val="-34"/>
          <w:lang w:val="en-US"/>
        </w:rPr>
        <w:t xml:space="preserve">  </w:t>
      </w:r>
      <w:r w:rsidR="00ED5F60" w:rsidRPr="00364094">
        <w:rPr>
          <w:bCs w:val="0"/>
          <w:iCs/>
          <w:lang w:val="en-US"/>
        </w:rPr>
        <w:t>(A2.6)</w:t>
      </w:r>
      <w:r w:rsidR="00ED5F60" w:rsidRPr="00364094">
        <w:rPr>
          <w:bCs w:val="0"/>
          <w:lang w:val="en-US"/>
        </w:rPr>
        <w:t xml:space="preserve"> </w:t>
      </w:r>
    </w:p>
    <w:p w14:paraId="4FE5FCC6" w14:textId="6D16C95B" w:rsidR="00ED5F60" w:rsidRPr="00364094" w:rsidRDefault="006D1C22" w:rsidP="00ED5F60">
      <w:pPr>
        <w:pStyle w:val="af4"/>
        <w:tabs>
          <w:tab w:val="left" w:pos="-2340"/>
        </w:tabs>
        <w:spacing w:line="360" w:lineRule="auto"/>
        <w:jc w:val="both"/>
        <w:rPr>
          <w:bCs w:val="0"/>
        </w:rPr>
      </w:pPr>
      <w:r w:rsidRPr="00364094">
        <w:rPr>
          <w:bCs w:val="0"/>
        </w:rPr>
        <w:t xml:space="preserve"> </w:t>
      </w:r>
      <w:r w:rsidR="00ED5F60" w:rsidRPr="00364094">
        <w:rPr>
          <w:bCs w:val="0"/>
        </w:rPr>
        <w:t xml:space="preserve">         </w:t>
      </w:r>
      <m:oMath>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sSup>
          <m:sSupPr>
            <m:ctrlPr>
              <w:rPr>
                <w:rFonts w:ascii="Cambria Math" w:hAnsi="Cambria Math"/>
                <w:bCs w:val="0"/>
                <w:i/>
              </w:rPr>
            </m:ctrlPr>
          </m:sSupPr>
          <m:e>
            <m:r>
              <w:rPr>
                <w:rFonts w:ascii="Cambria Math"/>
              </w:rPr>
              <m:t>e</m:t>
            </m:r>
          </m:e>
          <m:sup>
            <m:r>
              <w:rPr>
                <w:rFonts w:ascii="Cambria Math"/>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m:t>
        </m:r>
        <m:sSup>
          <m:sSupPr>
            <m:ctrlPr>
              <w:rPr>
                <w:rFonts w:ascii="Cambria Math" w:hAnsi="Cambria Math"/>
                <w:bCs w:val="0"/>
                <w:i/>
              </w:rPr>
            </m:ctrlPr>
          </m:sSupPr>
          <m:e>
            <m:d>
              <m:dPr>
                <m:ctrlPr>
                  <w:rPr>
                    <w:rFonts w:ascii="Cambria Math" w:hAnsi="Cambria Math"/>
                    <w:bCs w:val="0"/>
                    <w:i/>
                  </w:rPr>
                </m:ctrlPr>
              </m:dPr>
              <m:e>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i</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m:t>
        </m:r>
      </m:oMath>
      <w:r w:rsidR="00ED5F60" w:rsidRPr="00364094">
        <w:rPr>
          <w:bCs w:val="0"/>
        </w:rPr>
        <w:t xml:space="preserve">  </w:t>
      </w:r>
      <w:r w:rsidR="00ED5F60" w:rsidRPr="00364094">
        <w:rPr>
          <w:bCs w:val="0"/>
          <w:iCs/>
        </w:rPr>
        <w:t>или</w:t>
      </w:r>
      <w:r w:rsidR="00ED5F60" w:rsidRPr="00364094">
        <w:rPr>
          <w:bCs w:val="0"/>
        </w:rPr>
        <w:t xml:space="preserve"> </w:t>
      </w:r>
      <w:r w:rsidR="00ED5F60" w:rsidRPr="00364094">
        <w:rPr>
          <w:bCs w:val="0"/>
          <w:position w:val="-34"/>
        </w:rPr>
        <w:t xml:space="preserve">  </w:t>
      </w:r>
      <m:oMath>
        <m:sSubSup>
          <m:sSubSupPr>
            <m:ctrlPr>
              <w:rPr>
                <w:rFonts w:ascii="Cambria Math" w:hAnsi="Cambria Math"/>
                <w:bCs w:val="0"/>
                <w:i/>
              </w:rPr>
            </m:ctrlPr>
          </m:sSubSupPr>
          <m:e>
            <m:r>
              <w:rPr>
                <w:rFonts w:ascii="Cambria Math"/>
              </w:rPr>
              <m:t>p</m:t>
            </m:r>
          </m:e>
          <m:sub>
            <m:r>
              <w:rPr>
                <w:rFonts w:ascii="Cambria Math"/>
              </w:rPr>
              <m:t>x</m:t>
            </m:r>
          </m:sub>
          <m:sup>
            <m:r>
              <w:rPr>
                <w:rFonts w:ascii="Cambria Math"/>
              </w:rPr>
              <m:t>n</m:t>
            </m:r>
          </m:sup>
        </m:sSub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sSub>
                  <m:sSubPr>
                    <m:ctrlPr>
                      <w:rPr>
                        <w:rFonts w:ascii="Cambria Math" w:hAnsi="Cambria Math"/>
                        <w:bCs w:val="0"/>
                        <w:i/>
                      </w:rPr>
                    </m:ctrlPr>
                  </m:sSubPr>
                  <m:e>
                    <m:r>
                      <w:rPr>
                        <w:rFonts w:ascii="Cambria Math"/>
                      </w:rPr>
                      <m:t>x</m:t>
                    </m:r>
                  </m:e>
                  <m:sub>
                    <m:r>
                      <w:rPr>
                        <w:rFonts w:ascii="Cambria Math" w:hAnsi="Cambria Math"/>
                      </w:rPr>
                      <m:t>i</m:t>
                    </m:r>
                  </m:sub>
                </m:sSub>
              </m:num>
              <m:den>
                <m:r>
                  <w:rPr>
                    <w:rFonts w:ascii="Cambria Math"/>
                  </w:rPr>
                  <m:t>ℏ</m:t>
                </m:r>
              </m:den>
            </m:f>
          </m:sup>
        </m:sSup>
        <m:r>
          <w:rPr>
            <w:rFonts w:ascii="Cambria Math"/>
          </w:rPr>
          <m:t>=</m:t>
        </m:r>
        <m:sSup>
          <m:sSupPr>
            <m:ctrlPr>
              <w:rPr>
                <w:rFonts w:ascii="Cambria Math" w:hAnsi="Cambria Math"/>
                <w:bCs w:val="0"/>
                <w:i/>
              </w:rPr>
            </m:ctrlPr>
          </m:sSupPr>
          <m:e>
            <m:d>
              <m:dPr>
                <m:ctrlPr>
                  <w:rPr>
                    <w:rFonts w:ascii="Cambria Math" w:hAnsi="Cambria Math"/>
                    <w:bCs w:val="0"/>
                    <w:i/>
                  </w:rPr>
                </m:ctrlPr>
              </m:dPr>
              <m:e>
                <m:r>
                  <w:rPr>
                    <w:rFonts w:ascii="Cambria Math"/>
                  </w:rPr>
                  <m:t>i</m:t>
                </m:r>
                <m:r>
                  <w:rPr>
                    <w:rFonts w:ascii="Cambria Math"/>
                  </w:rPr>
                  <m:t>ℏ</m:t>
                </m:r>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i</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p</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r>
                  <w:rPr>
                    <w:rFonts w:ascii="Cambria Math"/>
                  </w:rPr>
                  <m:t>ℏ</m:t>
                </m:r>
              </m:den>
            </m:f>
          </m:sup>
        </m:sSup>
        <m:r>
          <w:rPr>
            <w:rFonts w:ascii="Cambria Math"/>
          </w:rPr>
          <m:t>.</m:t>
        </m:r>
      </m:oMath>
      <w:r w:rsidR="00ED5F60" w:rsidRPr="00364094">
        <w:rPr>
          <w:bCs w:val="0"/>
          <w:iCs/>
        </w:rPr>
        <w:t xml:space="preserve"> </w:t>
      </w:r>
      <w:r w:rsidRPr="00364094">
        <w:rPr>
          <w:bCs w:val="0"/>
          <w:iCs/>
        </w:rPr>
        <w:t xml:space="preserve"> </w:t>
      </w:r>
      <w:r w:rsidR="00ED5F60" w:rsidRPr="00364094">
        <w:rPr>
          <w:bCs w:val="0"/>
          <w:iCs/>
        </w:rPr>
        <w:t>(</w:t>
      </w:r>
      <w:r w:rsidR="00ED5F60" w:rsidRPr="00364094">
        <w:rPr>
          <w:bCs w:val="0"/>
          <w:iCs/>
          <w:lang w:val="en-US"/>
        </w:rPr>
        <w:t>A</w:t>
      </w:r>
      <w:r w:rsidR="00ED5F60" w:rsidRPr="00364094">
        <w:rPr>
          <w:bCs w:val="0"/>
          <w:iCs/>
        </w:rPr>
        <w:t>2.6</w:t>
      </w:r>
      <w:r w:rsidR="00ED5F60" w:rsidRPr="00364094">
        <w:rPr>
          <w:bCs w:val="0"/>
          <w:i/>
        </w:rPr>
        <w:t>а</w:t>
      </w:r>
      <w:r w:rsidR="00ED5F60" w:rsidRPr="00364094">
        <w:rPr>
          <w:bCs w:val="0"/>
          <w:iCs/>
        </w:rPr>
        <w:t xml:space="preserve">) </w:t>
      </w:r>
    </w:p>
    <w:p w14:paraId="5E61309B" w14:textId="5C38E972" w:rsidR="00ED5F60" w:rsidRPr="00364094" w:rsidRDefault="00702AE4" w:rsidP="00ED5F60">
      <w:pPr>
        <w:pStyle w:val="af4"/>
        <w:tabs>
          <w:tab w:val="left" w:pos="-2340"/>
        </w:tabs>
        <w:spacing w:line="360" w:lineRule="auto"/>
        <w:rPr>
          <w:bCs w:val="0"/>
          <w:position w:val="-42"/>
          <w:lang w:val="en-US"/>
        </w:rPr>
      </w:pPr>
      <w:r w:rsidRPr="00364094">
        <w:rPr>
          <w:bCs w:val="0"/>
          <w:lang w:val="en-US"/>
        </w:rPr>
        <w:t>Let</w:t>
      </w:r>
      <w:r w:rsidR="00B942A6" w:rsidRPr="00364094">
        <w:rPr>
          <w:bCs w:val="0"/>
          <w:lang w:val="en-US"/>
        </w:rPr>
        <w:t>’</w:t>
      </w:r>
      <w:r w:rsidRPr="00364094">
        <w:rPr>
          <w:bCs w:val="0"/>
          <w:lang w:val="en-US"/>
        </w:rPr>
        <w:t>s rewrite (A2.5) taking into account (A2.6)</w:t>
      </w:r>
      <w:r w:rsidR="00ED5F60" w:rsidRPr="00364094">
        <w:rPr>
          <w:bCs w:val="0"/>
          <w:position w:val="-42"/>
          <w:lang w:val="en-US"/>
        </w:rPr>
        <w:t xml:space="preserve">  </w:t>
      </w:r>
    </w:p>
    <w:p w14:paraId="1949AA87" w14:textId="4600C789" w:rsidR="00ED5F60" w:rsidRPr="00364094" w:rsidRDefault="00217636" w:rsidP="00ED5F60">
      <w:pPr>
        <w:pStyle w:val="af4"/>
        <w:tabs>
          <w:tab w:val="left" w:pos="-2340"/>
        </w:tabs>
        <w:spacing w:line="360" w:lineRule="auto"/>
        <w:rPr>
          <w:bCs w:val="0"/>
          <w:lang w:val="en-US"/>
        </w:rPr>
      </w:pPr>
      <w:r w:rsidRPr="00364094">
        <w:rPr>
          <w:bCs w:val="0"/>
          <w:position w:val="-42"/>
          <w:lang w:val="en-US"/>
        </w:rPr>
        <w:t xml:space="preserve"> </w:t>
      </w:r>
      <w:r w:rsidR="00ED5F60" w:rsidRPr="00364094">
        <w:rPr>
          <w:bCs w:val="0"/>
          <w:position w:val="-42"/>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e>
                </m:nary>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bCs w:val="0"/>
                        <w:i/>
                      </w:rPr>
                    </m:ctrlPr>
                  </m:sSupPr>
                  <m:e>
                    <m:r>
                      <w:rPr>
                        <w:rFonts w:ascii="Cambria Math"/>
                      </w:rPr>
                      <m:t>e</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i</m:t>
                    </m:r>
                  </m:sub>
                </m:sSub>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sSup>
                      <m:sSupPr>
                        <m:ctrlPr>
                          <w:rPr>
                            <w:rFonts w:ascii="Cambria Math" w:hAnsi="Cambria Math"/>
                            <w:bCs w:val="0"/>
                            <w:i/>
                          </w:rPr>
                        </m:ctrlPr>
                      </m:sSupPr>
                      <m:e>
                        <m:d>
                          <m:dPr>
                            <m:ctrlPr>
                              <w:rPr>
                                <w:rFonts w:ascii="Cambria Math" w:hAnsi="Cambria Math"/>
                                <w:bCs w:val="0"/>
                                <w:i/>
                              </w:rPr>
                            </m:ctrlPr>
                          </m:dPr>
                          <m:e>
                            <m:r>
                              <w:rPr>
                                <w:rFonts w:ascii="Cambria Math"/>
                                <w:lang w:val="en-US"/>
                              </w:rPr>
                              <m:t>-</m:t>
                            </m:r>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j</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oMath>
      <w:r w:rsidR="00ED5F60" w:rsidRPr="00364094">
        <w:rPr>
          <w:bCs w:val="0"/>
          <w:lang w:val="en-US"/>
        </w:rPr>
        <w:t xml:space="preserve">.      </w:t>
      </w:r>
    </w:p>
    <w:p w14:paraId="3A1FAD73" w14:textId="2C6821D5" w:rsidR="00ED5F60" w:rsidRPr="00364094" w:rsidRDefault="00ED5F60" w:rsidP="00ED5F60">
      <w:pPr>
        <w:pStyle w:val="af4"/>
        <w:tabs>
          <w:tab w:val="left" w:pos="-2340"/>
        </w:tabs>
        <w:spacing w:line="360" w:lineRule="auto"/>
        <w:rPr>
          <w:bCs w:val="0"/>
          <w:lang w:val="en-US"/>
        </w:rPr>
      </w:pPr>
      <w:r w:rsidRPr="00364094">
        <w:rPr>
          <w:bCs w:val="0"/>
          <w:lang w:val="en-US"/>
        </w:rPr>
        <w:t xml:space="preserve">or taking into account </w:t>
      </w:r>
      <w:r w:rsidRPr="00364094">
        <w:rPr>
          <w:bCs w:val="0"/>
          <w:iCs/>
          <w:lang w:val="en-US"/>
        </w:rPr>
        <w:t>(A2.6</w:t>
      </w:r>
      <w:r w:rsidRPr="00364094">
        <w:rPr>
          <w:bCs w:val="0"/>
          <w:iCs/>
        </w:rPr>
        <w:t>а</w:t>
      </w:r>
      <w:r w:rsidRPr="00364094">
        <w:rPr>
          <w:bCs w:val="0"/>
          <w:iCs/>
          <w:lang w:val="en-US"/>
        </w:rPr>
        <w:t>)</w:t>
      </w:r>
      <w:r w:rsidRPr="00364094">
        <w:rPr>
          <w:bCs w:val="0"/>
          <w:lang w:val="en-US"/>
        </w:rPr>
        <w:t xml:space="preserve">                                                     </w:t>
      </w:r>
      <w:r w:rsidR="00001868" w:rsidRPr="00364094">
        <w:rPr>
          <w:bCs w:val="0"/>
          <w:lang w:val="en-US"/>
        </w:rPr>
        <w:t xml:space="preserve">        </w:t>
      </w:r>
      <w:r w:rsidRPr="00364094">
        <w:rPr>
          <w:bCs w:val="0"/>
          <w:lang w:val="en-US"/>
        </w:rPr>
        <w:t xml:space="preserve">        </w:t>
      </w:r>
      <w:r w:rsidR="00001868" w:rsidRPr="00364094">
        <w:rPr>
          <w:bCs w:val="0"/>
          <w:iCs/>
          <w:lang w:val="en-US"/>
        </w:rPr>
        <w:t>(A2.7</w:t>
      </w:r>
      <w:r w:rsidR="00001868" w:rsidRPr="00364094">
        <w:rPr>
          <w:bCs w:val="0"/>
          <w:iCs/>
        </w:rPr>
        <w:t>а</w:t>
      </w:r>
      <w:r w:rsidR="00001868" w:rsidRPr="00364094">
        <w:rPr>
          <w:bCs w:val="0"/>
          <w:iCs/>
          <w:lang w:val="en-US"/>
        </w:rPr>
        <w:t>)</w:t>
      </w:r>
      <w:r w:rsidRPr="00364094">
        <w:rPr>
          <w:bCs w:val="0"/>
          <w:lang w:val="en-US"/>
        </w:rPr>
        <w:t xml:space="preserve">                      </w:t>
      </w:r>
    </w:p>
    <w:p w14:paraId="6C4DD54A" w14:textId="42295077" w:rsidR="00ED5F60" w:rsidRPr="00364094" w:rsidRDefault="00ED5F60" w:rsidP="00ED5F60">
      <w:pPr>
        <w:pStyle w:val="af4"/>
        <w:tabs>
          <w:tab w:val="left" w:pos="-2340"/>
        </w:tabs>
        <w:spacing w:line="360" w:lineRule="auto"/>
        <w:rPr>
          <w:bCs w:val="0"/>
          <w:lang w:val="en-US"/>
        </w:rPr>
      </w:pPr>
      <w:r w:rsidRPr="00364094">
        <w:rPr>
          <w:bCs w:val="0"/>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e>
                </m:nary>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bCs w:val="0"/>
                        <w:i/>
                      </w:rPr>
                    </m:ctrlPr>
                  </m:sSupPr>
                  <m:e>
                    <m:d>
                      <m:dPr>
                        <m:ctrlPr>
                          <w:rPr>
                            <w:rFonts w:ascii="Cambria Math" w:hAnsi="Cambria Math"/>
                            <w:bCs w:val="0"/>
                            <w:i/>
                          </w:rPr>
                        </m:ctrlPr>
                      </m:dPr>
                      <m:e>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i</m:t>
                                </m:r>
                              </m:sub>
                            </m:sSub>
                          </m:den>
                        </m:f>
                      </m:e>
                    </m:d>
                  </m:e>
                  <m:sup>
                    <m:r>
                      <w:rPr>
                        <w:rFonts w:ascii="Cambria Math"/>
                      </w:rPr>
                      <m:t>n</m:t>
                    </m:r>
                  </m:sup>
                </m:sSup>
                <m:sSup>
                  <m:sSupPr>
                    <m:ctrlPr>
                      <w:rPr>
                        <w:rFonts w:ascii="Cambria Math" w:hAnsi="Cambria Math"/>
                        <w:bCs w:val="0"/>
                        <w:i/>
                      </w:rPr>
                    </m:ctrlPr>
                  </m:sSupPr>
                  <m:e>
                    <m:r>
                      <w:rPr>
                        <w:rFonts w:ascii="Cambria Math"/>
                      </w:rPr>
                      <m:t>e</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i</m:t>
                    </m:r>
                  </m:sub>
                </m:sSub>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r>
          <w:rPr>
            <w:rFonts w:ascii="Cambria Math" w:hAnsi="Cambria Math"/>
            <w:lang w:val="en-US"/>
          </w:rPr>
          <m:t>.</m:t>
        </m:r>
      </m:oMath>
      <w:r w:rsidRPr="00364094">
        <w:rPr>
          <w:bCs w:val="0"/>
          <w:lang w:val="en-US"/>
        </w:rPr>
        <w:t xml:space="preserve">  </w:t>
      </w:r>
    </w:p>
    <w:p w14:paraId="62F4DEC2" w14:textId="04009A56" w:rsidR="007B7FED" w:rsidRPr="00364094" w:rsidRDefault="007B7FED" w:rsidP="007B7FED">
      <w:pPr>
        <w:pStyle w:val="af4"/>
        <w:tabs>
          <w:tab w:val="left" w:pos="-2340"/>
        </w:tabs>
        <w:spacing w:line="360" w:lineRule="auto"/>
        <w:ind w:firstLine="567"/>
        <w:jc w:val="both"/>
        <w:rPr>
          <w:bCs w:val="0"/>
          <w:lang w:val="en-US"/>
        </w:rPr>
      </w:pPr>
      <w:r w:rsidRPr="00364094">
        <w:rPr>
          <w:bCs w:val="0"/>
          <w:lang w:val="en-US"/>
        </w:rPr>
        <w:t xml:space="preserve">We integrate the second integral in the integrand (A2.7) </w:t>
      </w:r>
      <w:r w:rsidRPr="00364094">
        <w:rPr>
          <w:bCs w:val="0"/>
          <w:i/>
          <w:iCs/>
          <w:lang w:val="en-US"/>
        </w:rPr>
        <w:t>n</w:t>
      </w:r>
      <w:r w:rsidRPr="00364094">
        <w:rPr>
          <w:bCs w:val="0"/>
          <w:lang w:val="en-US"/>
        </w:rPr>
        <w:t xml:space="preserve"> times by parts, and we will assume that </w:t>
      </w:r>
      <w:r w:rsidRPr="00364094">
        <w:rPr>
          <w:bCs w:val="0"/>
          <w:i/>
        </w:rPr>
        <w:t>ψ</w:t>
      </w:r>
      <w:r w:rsidRPr="00364094">
        <w:rPr>
          <w:bCs w:val="0"/>
          <w:lang w:val="en-US"/>
        </w:rPr>
        <w:t>(</w:t>
      </w:r>
      <w:r w:rsidRPr="00364094">
        <w:rPr>
          <w:bCs w:val="0"/>
          <w:i/>
          <w:lang w:val="en-US"/>
        </w:rPr>
        <w:t>x</w:t>
      </w:r>
      <w:r w:rsidRPr="00364094">
        <w:rPr>
          <w:bCs w:val="0"/>
          <w:lang w:val="en-US"/>
        </w:rPr>
        <w:t xml:space="preserve">) and its derivatives vanish at the integration boundaries </w:t>
      </w:r>
      <w:r w:rsidRPr="00364094">
        <w:rPr>
          <w:bCs w:val="0"/>
          <w:i/>
          <w:iCs/>
          <w:lang w:val="en-US"/>
        </w:rPr>
        <w:t>x</w:t>
      </w:r>
      <w:r w:rsidRPr="00364094">
        <w:rPr>
          <w:bCs w:val="0"/>
          <w:lang w:val="en-US"/>
        </w:rPr>
        <w:t xml:space="preserve"> = ± ∞. Performing these actions with expression (A2.7), we get [</w:t>
      </w:r>
      <w:r w:rsidR="00ED52BF" w:rsidRPr="00364094">
        <w:rPr>
          <w:bCs w:val="0"/>
          <w:lang w:val="en-US"/>
        </w:rPr>
        <w:t>20</w:t>
      </w:r>
      <w:r w:rsidRPr="00364094">
        <w:rPr>
          <w:bCs w:val="0"/>
          <w:lang w:val="en-US"/>
        </w:rPr>
        <w:t>]</w:t>
      </w:r>
    </w:p>
    <w:p w14:paraId="056BB185" w14:textId="09EAE7F8" w:rsidR="007B7FED" w:rsidRPr="00364094" w:rsidRDefault="007B7FED" w:rsidP="00B73E9A">
      <w:pPr>
        <w:pStyle w:val="af4"/>
        <w:tabs>
          <w:tab w:val="left" w:pos="-2340"/>
        </w:tabs>
        <w:jc w:val="both"/>
        <w:rPr>
          <w:bCs w:val="0"/>
          <w:position w:val="-42"/>
          <w:lang w:val="en-US"/>
        </w:rPr>
      </w:pPr>
      <w:r w:rsidRPr="00364094">
        <w:rPr>
          <w:bCs w:val="0"/>
          <w:position w:val="-42"/>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e>
                </m:nary>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bCs w:val="0"/>
                        <w:i/>
                      </w:rPr>
                    </m:ctrlPr>
                  </m:sSupPr>
                  <m:e>
                    <m:r>
                      <w:rPr>
                        <w:rFonts w:ascii="Cambria Math"/>
                      </w:rPr>
                      <m:t>e</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lang w:val="en-US"/>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i</m:t>
                    </m:r>
                  </m:sub>
                </m:sSub>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sSup>
                      <m:sSupPr>
                        <m:ctrlPr>
                          <w:rPr>
                            <w:rFonts w:ascii="Cambria Math" w:hAnsi="Cambria Math"/>
                            <w:bCs w:val="0"/>
                            <w:i/>
                          </w:rPr>
                        </m:ctrlPr>
                      </m:sSupPr>
                      <m:e>
                        <m:d>
                          <m:dPr>
                            <m:ctrlPr>
                              <w:rPr>
                                <w:rFonts w:ascii="Cambria Math" w:hAnsi="Cambria Math"/>
                                <w:bCs w:val="0"/>
                                <w:i/>
                              </w:rPr>
                            </m:ctrlPr>
                          </m:dPr>
                          <m:e>
                            <m:r>
                              <w:rPr>
                                <w:rFonts w:ascii="Cambria Math"/>
                                <w:lang w:val="en-US"/>
                              </w:rPr>
                              <m:t>-</m:t>
                            </m:r>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j</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oMath>
      <w:r w:rsidRPr="00364094">
        <w:rPr>
          <w:bCs w:val="0"/>
          <w:position w:val="-42"/>
          <w:lang w:val="en-US"/>
        </w:rPr>
        <w:t xml:space="preserve">         </w:t>
      </w:r>
    </w:p>
    <w:p w14:paraId="0F85F6F6" w14:textId="75FAE5CE" w:rsidR="007B7FED" w:rsidRPr="00364094" w:rsidRDefault="00ED52BF" w:rsidP="00B73E9A">
      <w:pPr>
        <w:pStyle w:val="af4"/>
        <w:tabs>
          <w:tab w:val="left" w:pos="-2340"/>
        </w:tabs>
        <w:rPr>
          <w:bCs w:val="0"/>
          <w:lang w:val="en-US"/>
        </w:rPr>
      </w:pPr>
      <w:r w:rsidRPr="00364094">
        <w:rPr>
          <w:bCs w:val="0"/>
          <w:lang w:val="en-US"/>
        </w:rPr>
        <w:t>or</w:t>
      </w:r>
      <w:r w:rsidR="007B7FED" w:rsidRPr="00364094">
        <w:rPr>
          <w:bCs w:val="0"/>
          <w:lang w:val="en-US"/>
        </w:rPr>
        <w:t xml:space="preserve">                                                                                      </w:t>
      </w:r>
      <w:r w:rsidRPr="00364094">
        <w:rPr>
          <w:bCs w:val="0"/>
          <w:lang w:val="en-US"/>
        </w:rPr>
        <w:t xml:space="preserve">     </w:t>
      </w:r>
      <w:r w:rsidR="007B7FED" w:rsidRPr="00364094">
        <w:rPr>
          <w:bCs w:val="0"/>
          <w:lang w:val="en-US"/>
        </w:rPr>
        <w:t xml:space="preserve">                      </w:t>
      </w:r>
      <w:r w:rsidR="007B7FED" w:rsidRPr="00364094">
        <w:rPr>
          <w:bCs w:val="0"/>
          <w:iCs/>
          <w:lang w:val="en-US"/>
        </w:rPr>
        <w:t>(</w:t>
      </w:r>
      <w:r w:rsidR="007B7FED" w:rsidRPr="00364094">
        <w:rPr>
          <w:bCs w:val="0"/>
          <w:iCs/>
        </w:rPr>
        <w:t>П</w:t>
      </w:r>
      <w:r w:rsidR="007B7FED" w:rsidRPr="00364094">
        <w:rPr>
          <w:bCs w:val="0"/>
          <w:iCs/>
          <w:lang w:val="en-US"/>
        </w:rPr>
        <w:t>2.8)</w:t>
      </w:r>
      <w:r w:rsidR="007B7FED" w:rsidRPr="00364094">
        <w:rPr>
          <w:bCs w:val="0"/>
          <w:lang w:val="en-US"/>
        </w:rPr>
        <w:t xml:space="preserve">   </w:t>
      </w:r>
    </w:p>
    <w:p w14:paraId="21600553" w14:textId="759412D1" w:rsidR="007B7FED" w:rsidRPr="00364094" w:rsidRDefault="007B7FED" w:rsidP="00B73E9A">
      <w:pPr>
        <w:pStyle w:val="af4"/>
        <w:tabs>
          <w:tab w:val="left" w:pos="-2340"/>
        </w:tabs>
        <w:rPr>
          <w:bCs w:val="0"/>
          <w:position w:val="-42"/>
          <w:lang w:val="en-US"/>
        </w:rPr>
      </w:pPr>
      <w:r w:rsidRPr="00364094">
        <w:rPr>
          <w:bCs w:val="0"/>
          <w:lang w:val="en-US"/>
        </w:rPr>
        <w:t xml:space="preserve">   </w:t>
      </w:r>
      <w:r w:rsidRPr="00364094">
        <w:rPr>
          <w:bCs w:val="0"/>
          <w:position w:val="-42"/>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bCs w:val="0"/>
                            <w:i/>
                          </w:rPr>
                        </m:ctrlPr>
                      </m:sSubPr>
                      <m:e>
                        <m:r>
                          <w:rPr>
                            <w:rFonts w:ascii="Cambria Math"/>
                          </w:rPr>
                          <m:t>x</m:t>
                        </m:r>
                      </m:e>
                      <m:sub>
                        <m:r>
                          <w:rPr>
                            <w:rFonts w:ascii="Cambria Math"/>
                          </w:rPr>
                          <m:t>i</m:t>
                        </m:r>
                      </m:sub>
                    </m:sSub>
                  </m:e>
                </m:nary>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bCs w:val="0"/>
                            <w:i/>
                          </w:rPr>
                        </m:ctrlPr>
                      </m:sSupPr>
                      <m:e>
                        <m:r>
                          <w:rPr>
                            <w:rFonts w:ascii="Cambria Math"/>
                          </w:rPr>
                          <m:t>e</m:t>
                        </m:r>
                      </m:e>
                      <m:sup>
                        <m:r>
                          <w:rPr>
                            <w:rFonts w:ascii="Cambria Math"/>
                            <w:lang w:val="en-US"/>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num>
                          <m:den>
                            <m:sSub>
                              <m:sSubPr>
                                <m:ctrlPr>
                                  <w:rPr>
                                    <w:rFonts w:ascii="Cambria Math" w:hAnsi="Cambria Math"/>
                                    <w:bCs w:val="0"/>
                                    <w:i/>
                                  </w:rPr>
                                </m:ctrlPr>
                              </m:sSubPr>
                              <m:e>
                                <m:r>
                                  <w:rPr>
                                    <w:rFonts w:ascii="Cambria Math"/>
                                  </w:rPr>
                                  <m:t>η</m:t>
                                </m:r>
                              </m:e>
                              <m:sub>
                                <m:r>
                                  <w:rPr>
                                    <w:rFonts w:ascii="Cambria Math"/>
                                  </w:rPr>
                                  <m:t>x</m:t>
                                </m:r>
                              </m:sub>
                            </m:sSub>
                          </m:den>
                        </m:f>
                      </m:sup>
                    </m:sSup>
                    <m:sSup>
                      <m:sSupPr>
                        <m:ctrlPr>
                          <w:rPr>
                            <w:rFonts w:ascii="Cambria Math" w:hAnsi="Cambria Math"/>
                            <w:bCs w:val="0"/>
                            <w:i/>
                          </w:rPr>
                        </m:ctrlPr>
                      </m:sSupPr>
                      <m:e>
                        <m:d>
                          <m:dPr>
                            <m:ctrlPr>
                              <w:rPr>
                                <w:rFonts w:ascii="Cambria Math" w:hAnsi="Cambria Math"/>
                                <w:bCs w:val="0"/>
                                <w:i/>
                              </w:rPr>
                            </m:ctrlPr>
                          </m:dPr>
                          <m:e>
                            <m:r>
                              <w:rPr>
                                <w:rFonts w:ascii="Cambria Math"/>
                                <w:lang w:val="en-US"/>
                              </w:rPr>
                              <m:t>-</m:t>
                            </m:r>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j</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oMath>
      <w:r w:rsidRPr="00364094">
        <w:rPr>
          <w:bCs w:val="0"/>
          <w:position w:val="-42"/>
          <w:lang w:val="en-US"/>
        </w:rPr>
        <w:t xml:space="preserve">        </w:t>
      </w:r>
    </w:p>
    <w:p w14:paraId="7BB8FF57" w14:textId="77777777" w:rsidR="007B7FED" w:rsidRPr="00364094" w:rsidRDefault="007B7FED" w:rsidP="00B73E9A">
      <w:pPr>
        <w:pStyle w:val="af4"/>
        <w:tabs>
          <w:tab w:val="left" w:pos="-2340"/>
        </w:tabs>
        <w:rPr>
          <w:bCs w:val="0"/>
          <w:iCs/>
          <w:lang w:val="en-US"/>
        </w:rPr>
      </w:pPr>
      <w:r w:rsidRPr="00364094">
        <w:rPr>
          <w:bCs w:val="0"/>
          <w:iCs/>
          <w:lang w:val="en-US"/>
        </w:rPr>
        <w:t xml:space="preserve">                                                                                                                    (</w:t>
      </w:r>
      <w:r w:rsidRPr="00364094">
        <w:rPr>
          <w:bCs w:val="0"/>
          <w:iCs/>
        </w:rPr>
        <w:t>П</w:t>
      </w:r>
      <w:r w:rsidRPr="00364094">
        <w:rPr>
          <w:bCs w:val="0"/>
          <w:iCs/>
          <w:lang w:val="en-US"/>
        </w:rPr>
        <w:t>2.9)</w:t>
      </w:r>
    </w:p>
    <w:p w14:paraId="477373D4" w14:textId="36A46532" w:rsidR="007B7FED" w:rsidRPr="00364094" w:rsidRDefault="007B7FED" w:rsidP="007B7FED">
      <w:pPr>
        <w:pStyle w:val="af4"/>
        <w:tabs>
          <w:tab w:val="left" w:pos="-2340"/>
        </w:tabs>
        <w:spacing w:line="360" w:lineRule="auto"/>
        <w:ind w:firstLine="567"/>
        <w:jc w:val="both"/>
        <w:rPr>
          <w:bCs w:val="0"/>
          <w:lang w:val="en-US"/>
        </w:rPr>
      </w:pPr>
      <w:r w:rsidRPr="00364094">
        <w:rPr>
          <w:bCs w:val="0"/>
          <w:iCs/>
          <w:lang w:val="en-US"/>
        </w:rPr>
        <w:t xml:space="preserve">Similarly, </w:t>
      </w:r>
      <w:r w:rsidRPr="00364094">
        <w:rPr>
          <w:bCs w:val="0"/>
          <w:lang w:val="en-US"/>
        </w:rPr>
        <w:t>we integrate the second integral in the integrand (A2.7</w:t>
      </w:r>
      <w:r w:rsidRPr="00364094">
        <w:rPr>
          <w:bCs w:val="0"/>
          <w:i/>
          <w:iCs/>
          <w:lang w:val="en-US"/>
        </w:rPr>
        <w:t>a</w:t>
      </w:r>
      <w:r w:rsidRPr="00364094">
        <w:rPr>
          <w:bCs w:val="0"/>
          <w:lang w:val="en-US"/>
        </w:rPr>
        <w:t xml:space="preserve">) </w:t>
      </w:r>
      <w:r w:rsidRPr="00364094">
        <w:rPr>
          <w:bCs w:val="0"/>
          <w:i/>
          <w:iCs/>
          <w:lang w:val="en-US"/>
        </w:rPr>
        <w:t>n</w:t>
      </w:r>
      <w:r w:rsidRPr="00364094">
        <w:rPr>
          <w:bCs w:val="0"/>
          <w:lang w:val="en-US"/>
        </w:rPr>
        <w:t xml:space="preserve"> times by parts, and we will assume that </w:t>
      </w:r>
      <w:r w:rsidRPr="00364094">
        <w:rPr>
          <w:bCs w:val="0"/>
          <w:i/>
        </w:rPr>
        <w:t>ψ</w:t>
      </w:r>
      <w:r w:rsidRPr="00364094">
        <w:rPr>
          <w:bCs w:val="0"/>
          <w:lang w:val="en-US"/>
        </w:rPr>
        <w:t>(</w:t>
      </w:r>
      <w:r w:rsidRPr="00364094">
        <w:rPr>
          <w:bCs w:val="0"/>
          <w:i/>
          <w:lang w:val="en-US"/>
        </w:rPr>
        <w:t>x</w:t>
      </w:r>
      <w:r w:rsidRPr="00364094">
        <w:rPr>
          <w:bCs w:val="0"/>
          <w:lang w:val="en-US"/>
        </w:rPr>
        <w:t xml:space="preserve">) and its derivatives vanish at the integration boundaries </w:t>
      </w:r>
      <w:r w:rsidRPr="00364094">
        <w:rPr>
          <w:bCs w:val="0"/>
          <w:i/>
          <w:iCs/>
          <w:lang w:val="en-US"/>
        </w:rPr>
        <w:t>x</w:t>
      </w:r>
      <w:r w:rsidRPr="00364094">
        <w:rPr>
          <w:bCs w:val="0"/>
          <w:lang w:val="en-US"/>
        </w:rPr>
        <w:t xml:space="preserve"> = ± ∞. Performing these actions with expression (A2.7), we get</w:t>
      </w:r>
    </w:p>
    <w:p w14:paraId="491BA2B9" w14:textId="3BCC0140" w:rsidR="007B7FED" w:rsidRPr="00364094" w:rsidRDefault="00C833D7" w:rsidP="00B73E9A">
      <w:pPr>
        <w:pStyle w:val="af4"/>
        <w:tabs>
          <w:tab w:val="left" w:pos="-2340"/>
        </w:tabs>
        <w:jc w:val="both"/>
        <w:rPr>
          <w:bCs w:val="0"/>
          <w:lang w:val="en-US"/>
        </w:rPr>
      </w:pPr>
      <w:r w:rsidRPr="00364094">
        <w:rPr>
          <w:bCs w:val="0"/>
          <w:position w:val="-42"/>
          <w:lang w:val="en-US"/>
        </w:rPr>
        <w:t xml:space="preserve">  </w:t>
      </w:r>
      <w:r w:rsidR="007B7FED" w:rsidRPr="00364094">
        <w:rPr>
          <w:bCs w:val="0"/>
          <w:position w:val="-42"/>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sSup>
                      <m:sSupPr>
                        <m:ctrlPr>
                          <w:rPr>
                            <w:rFonts w:ascii="Cambria Math" w:hAnsi="Cambria Math"/>
                            <w:bCs w:val="0"/>
                            <w:i/>
                          </w:rPr>
                        </m:ctrlPr>
                      </m:sSupPr>
                      <m:e>
                        <m:r>
                          <w:rPr>
                            <w:rFonts w:ascii="Cambria Math"/>
                          </w:rPr>
                          <m:t>e</m:t>
                        </m:r>
                      </m:e>
                      <m:sup>
                        <m:r>
                          <w:rPr>
                            <w:rFonts w:ascii="Cambria Math"/>
                            <w:lang w:val="en-US"/>
                          </w:rPr>
                          <m:t>-</m:t>
                        </m:r>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i</m:t>
                                </m:r>
                              </m:sub>
                            </m:sSub>
                          </m:num>
                          <m:den>
                            <m:sSub>
                              <m:sSubPr>
                                <m:ctrlPr>
                                  <w:rPr>
                                    <w:rFonts w:ascii="Cambria Math" w:hAnsi="Cambria Math"/>
                                    <w:bCs w:val="0"/>
                                    <w:i/>
                                  </w:rPr>
                                </m:ctrlPr>
                              </m:sSubPr>
                              <m:e>
                                <m:r>
                                  <w:rPr>
                                    <w:rFonts w:ascii="Cambria Math"/>
                                  </w:rPr>
                                  <m:t>η</m:t>
                                </m:r>
                              </m:e>
                              <m:sub>
                                <m:r>
                                  <w:rPr>
                                    <w:rFonts w:ascii="Cambria Math"/>
                                  </w:rPr>
                                  <m:t>x</m:t>
                                </m:r>
                              </m:sub>
                            </m:sSub>
                          </m:den>
                        </m:f>
                      </m:sup>
                    </m:sSup>
                  </m:e>
                </m:nary>
                <m:sSup>
                  <m:sSupPr>
                    <m:ctrlPr>
                      <w:rPr>
                        <w:rFonts w:ascii="Cambria Math" w:hAnsi="Cambria Math"/>
                        <w:bCs w:val="0"/>
                        <w:i/>
                      </w:rPr>
                    </m:ctrlPr>
                  </m:sSupPr>
                  <m:e>
                    <m:d>
                      <m:dPr>
                        <m:ctrlPr>
                          <w:rPr>
                            <w:rFonts w:ascii="Cambria Math" w:hAnsi="Cambria Math"/>
                            <w:bCs w:val="0"/>
                            <w:i/>
                          </w:rPr>
                        </m:ctrlPr>
                      </m:dPr>
                      <m:e>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lang w:val="en-US"/>
                                  </w:rPr>
                                  <m:t>i</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r>
                  <w:rPr>
                    <w:rFonts w:ascii="Cambria Math"/>
                  </w:rPr>
                  <m:t>d</m:t>
                </m:r>
                <m:sSub>
                  <m:sSubPr>
                    <m:ctrlPr>
                      <w:rPr>
                        <w:rFonts w:ascii="Cambria Math" w:hAnsi="Cambria Math"/>
                        <w:bCs w:val="0"/>
                        <w:i/>
                      </w:rPr>
                    </m:ctrlPr>
                  </m:sSubPr>
                  <m:e>
                    <m:r>
                      <w:rPr>
                        <w:rFonts w:ascii="Cambria Math"/>
                      </w:rPr>
                      <m:t>x</m:t>
                    </m:r>
                  </m:e>
                  <m:sub>
                    <m:r>
                      <w:rPr>
                        <w:rFonts w:ascii="Cambria Math"/>
                      </w:rPr>
                      <m:t>i</m:t>
                    </m:r>
                  </m:sub>
                </m:sSub>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sSub>
                              <m:sSubPr>
                                <m:ctrlPr>
                                  <w:rPr>
                                    <w:rFonts w:ascii="Cambria Math" w:hAnsi="Cambria Math"/>
                                    <w:bCs w:val="0"/>
                                    <w:i/>
                                  </w:rPr>
                                </m:ctrlPr>
                              </m:sSubPr>
                              <m:e>
                                <m:r>
                                  <w:rPr>
                                    <w:rFonts w:ascii="Cambria Math"/>
                                  </w:rPr>
                                  <m:t>x</m:t>
                                </m:r>
                              </m:e>
                              <m:sub>
                                <m:r>
                                  <w:rPr>
                                    <w:rFonts w:ascii="Cambria Math"/>
                                  </w:rPr>
                                  <m:t>j</m:t>
                                </m:r>
                              </m:sub>
                            </m:sSub>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oMath>
      <w:r w:rsidR="007B7FED" w:rsidRPr="00364094">
        <w:rPr>
          <w:bCs w:val="0"/>
          <w:position w:val="-42"/>
          <w:lang w:val="en-US"/>
        </w:rPr>
        <w:t xml:space="preserve">    </w:t>
      </w:r>
    </w:p>
    <w:p w14:paraId="443E779D" w14:textId="7CB78DAD" w:rsidR="007B7FED" w:rsidRPr="00364094" w:rsidRDefault="007B7FED" w:rsidP="00B73E9A">
      <w:pPr>
        <w:pStyle w:val="af4"/>
        <w:tabs>
          <w:tab w:val="left" w:pos="-2340"/>
        </w:tabs>
        <w:rPr>
          <w:bCs w:val="0"/>
          <w:position w:val="-42"/>
          <w:lang w:val="en-US"/>
        </w:rPr>
      </w:pPr>
      <w:r w:rsidRPr="00364094">
        <w:rPr>
          <w:bCs w:val="0"/>
          <w:lang w:val="en-US"/>
        </w:rPr>
        <w:t xml:space="preserve">or                                                                                                                 </w:t>
      </w:r>
      <w:r w:rsidRPr="00364094">
        <w:rPr>
          <w:bCs w:val="0"/>
          <w:iCs/>
          <w:lang w:val="en-US"/>
        </w:rPr>
        <w:t>(</w:t>
      </w:r>
      <w:r w:rsidRPr="00364094">
        <w:rPr>
          <w:bCs w:val="0"/>
          <w:iCs/>
        </w:rPr>
        <w:t>П</w:t>
      </w:r>
      <w:r w:rsidRPr="00364094">
        <w:rPr>
          <w:bCs w:val="0"/>
          <w:iCs/>
          <w:lang w:val="en-US"/>
        </w:rPr>
        <w:t>2.8</w:t>
      </w:r>
      <w:r w:rsidRPr="00364094">
        <w:rPr>
          <w:bCs w:val="0"/>
          <w:i/>
          <w:lang w:val="en-US"/>
        </w:rPr>
        <w:t>a</w:t>
      </w:r>
      <w:r w:rsidRPr="00364094">
        <w:rPr>
          <w:bCs w:val="0"/>
          <w:iCs/>
          <w:lang w:val="en-US"/>
        </w:rPr>
        <w:t>)</w:t>
      </w:r>
      <w:r w:rsidRPr="00364094">
        <w:rPr>
          <w:bCs w:val="0"/>
          <w:lang w:val="en-US"/>
        </w:rPr>
        <w:t xml:space="preserve">   </w:t>
      </w:r>
    </w:p>
    <w:p w14:paraId="2B7F9BCD" w14:textId="79110106" w:rsidR="007B7FED" w:rsidRPr="00364094" w:rsidRDefault="007B7FED" w:rsidP="00B73E9A">
      <w:pPr>
        <w:pStyle w:val="af4"/>
        <w:tabs>
          <w:tab w:val="left" w:pos="-2340"/>
        </w:tabs>
        <w:rPr>
          <w:bCs w:val="0"/>
          <w:position w:val="-42"/>
          <w:lang w:val="en-US"/>
        </w:rPr>
      </w:pPr>
      <w:r w:rsidRPr="00364094">
        <w:rPr>
          <w:bCs w:val="0"/>
          <w:lang w:val="en-US"/>
        </w:rPr>
        <w:t xml:space="preserve">     </w:t>
      </w:r>
      <m:oMath>
        <m:bar>
          <m:barPr>
            <m:pos m:val="top"/>
            <m:ctrlPr>
              <w:rPr>
                <w:rFonts w:ascii="Cambria Math" w:hAnsi="Cambria Math"/>
                <w:bCs w:val="0"/>
                <w:i/>
              </w:rPr>
            </m:ctrlPr>
          </m:barPr>
          <m:e>
            <m:sSubSup>
              <m:sSubSupPr>
                <m:ctrlPr>
                  <w:rPr>
                    <w:rFonts w:ascii="Cambria Math" w:hAnsi="Cambria Math"/>
                    <w:bCs w:val="0"/>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f>
          <m:fPr>
            <m:ctrlPr>
              <w:rPr>
                <w:rFonts w:ascii="Cambria Math" w:hAnsi="Cambria Math"/>
                <w:bCs w:val="0"/>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bCs w:val="0"/>
                    <w:i/>
                  </w:rPr>
                </m:ctrlPr>
              </m:sSubPr>
              <m:e>
                <m:r>
                  <w:rPr>
                    <w:rFonts w:ascii="Cambria Math"/>
                  </w:rPr>
                  <m:t>η</m:t>
                </m:r>
              </m:e>
              <m:sub>
                <m:r>
                  <w:rPr>
                    <w:rFonts w:ascii="Cambria Math"/>
                  </w:rPr>
                  <m:t>x</m:t>
                </m:r>
              </m:sub>
            </m:sSub>
          </m:den>
        </m:f>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d>
              <m:dPr>
                <m:begChr m:val="["/>
                <m:endChr m:val="]"/>
                <m:ctrlPr>
                  <w:rPr>
                    <w:rFonts w:ascii="Cambria Math" w:hAnsi="Cambria Math"/>
                    <w:bCs w:val="0"/>
                    <w:i/>
                  </w:rPr>
                </m:ctrlPr>
              </m:dPr>
              <m:e>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e>
                </m:nary>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bCs w:val="0"/>
                        <w:i/>
                      </w:rPr>
                    </m:ctrlPr>
                  </m:sSupPr>
                  <m:e>
                    <m:d>
                      <m:dPr>
                        <m:ctrlPr>
                          <w:rPr>
                            <w:rFonts w:ascii="Cambria Math" w:hAnsi="Cambria Math"/>
                            <w:bCs w:val="0"/>
                            <w:i/>
                          </w:rPr>
                        </m:ctrlPr>
                      </m:dPr>
                      <m:e>
                        <m:r>
                          <w:rPr>
                            <w:rFonts w:ascii="Cambria Math"/>
                          </w:rPr>
                          <m:t>i</m:t>
                        </m:r>
                        <m:sSub>
                          <m:sSubPr>
                            <m:ctrlPr>
                              <w:rPr>
                                <w:rFonts w:ascii="Cambria Math" w:hAnsi="Cambria Math"/>
                                <w:bCs w:val="0"/>
                                <w:i/>
                              </w:rPr>
                            </m:ctrlPr>
                          </m:sSubPr>
                          <m:e>
                            <m:r>
                              <w:rPr>
                                <w:rFonts w:ascii="Cambria Math"/>
                              </w:rPr>
                              <m:t>η</m:t>
                            </m:r>
                          </m:e>
                          <m:sub>
                            <m:r>
                              <w:rPr>
                                <w:rFonts w:ascii="Cambria Math"/>
                              </w:rPr>
                              <m:t>x</m:t>
                            </m:r>
                          </m:sub>
                        </m:sSub>
                        <m:f>
                          <m:fPr>
                            <m:ctrlPr>
                              <w:rPr>
                                <w:rFonts w:ascii="Cambria Math" w:hAnsi="Cambria Math"/>
                                <w:bCs w:val="0"/>
                                <w:i/>
                              </w:rPr>
                            </m:ctrlPr>
                          </m:fPr>
                          <m:num>
                            <m:r>
                              <w:rPr>
                                <w:rFonts w:ascii="Cambria Math"/>
                              </w:rPr>
                              <m:t>∂</m:t>
                            </m:r>
                          </m:num>
                          <m:den>
                            <m:r>
                              <w:rPr>
                                <w:rFonts w:ascii="Cambria Math"/>
                              </w:rPr>
                              <m:t>∂</m:t>
                            </m:r>
                            <m:sSub>
                              <m:sSubPr>
                                <m:ctrlPr>
                                  <w:rPr>
                                    <w:rFonts w:ascii="Cambria Math" w:hAnsi="Cambria Math"/>
                                    <w:bCs w:val="0"/>
                                    <w:i/>
                                  </w:rPr>
                                </m:ctrlPr>
                              </m:sSubPr>
                              <m:e>
                                <m:r>
                                  <w:rPr>
                                    <w:rFonts w:ascii="Cambria Math"/>
                                  </w:rPr>
                                  <m:t>x</m:t>
                                </m:r>
                              </m:e>
                              <m:sub>
                                <m:r>
                                  <w:rPr>
                                    <w:rFonts w:ascii="Cambria Math"/>
                                  </w:rPr>
                                  <m:t>i</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sSup>
                  <m:sSupPr>
                    <m:ctrlPr>
                      <w:rPr>
                        <w:rFonts w:ascii="Cambria Math" w:hAnsi="Cambria Math"/>
                        <w:bCs w:val="0"/>
                        <w:i/>
                      </w:rPr>
                    </m:ctrlPr>
                  </m:sSupPr>
                  <m:e>
                    <m:r>
                      <w:rPr>
                        <w:rFonts w:ascii="Cambria Math"/>
                      </w:rPr>
                      <m:t>e</m:t>
                    </m:r>
                  </m:e>
                  <m:sup>
                    <m:r>
                      <w:rPr>
                        <w:rFonts w:ascii="Cambria Math"/>
                      </w:rPr>
                      <m:t>i</m:t>
                    </m:r>
                    <m:f>
                      <m:fPr>
                        <m:ctrlPr>
                          <w:rPr>
                            <w:rFonts w:ascii="Cambria Math" w:hAnsi="Cambria Math"/>
                            <w:bCs w:val="0"/>
                            <w:i/>
                          </w:rPr>
                        </m:ctrlPr>
                      </m:fPr>
                      <m:num>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sSub>
                          <m:sSubPr>
                            <m:ctrlPr>
                              <w:rPr>
                                <w:rFonts w:ascii="Cambria Math" w:hAnsi="Cambria Math"/>
                                <w:bCs w:val="0"/>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bCs w:val="0"/>
                                <w:i/>
                              </w:rPr>
                            </m:ctrlPr>
                          </m:sSubPr>
                          <m:e>
                            <m:r>
                              <w:rPr>
                                <w:rFonts w:ascii="Cambria Math"/>
                              </w:rPr>
                              <m:t>x</m:t>
                            </m:r>
                          </m:e>
                          <m:sub>
                            <m:r>
                              <w:rPr>
                                <w:rFonts w:ascii="Cambria Math"/>
                              </w:rPr>
                              <m:t>i</m:t>
                            </m:r>
                          </m:sub>
                        </m:sSub>
                        <m:r>
                          <w:rPr>
                            <w:rFonts w:ascii="Cambria Math"/>
                            <w:lang w:val="en-US"/>
                          </w:rPr>
                          <m:t>)</m:t>
                        </m:r>
                      </m:num>
                      <m:den>
                        <m:sSub>
                          <m:sSubPr>
                            <m:ctrlPr>
                              <w:rPr>
                                <w:rFonts w:ascii="Cambria Math" w:hAnsi="Cambria Math"/>
                                <w:bCs w:val="0"/>
                                <w:i/>
                              </w:rPr>
                            </m:ctrlPr>
                          </m:sSubPr>
                          <m:e>
                            <m:r>
                              <w:rPr>
                                <w:rFonts w:ascii="Cambria Math"/>
                              </w:rPr>
                              <m:t>η</m:t>
                            </m:r>
                          </m:e>
                          <m:sub>
                            <m:r>
                              <w:rPr>
                                <w:rFonts w:ascii="Cambria Math"/>
                              </w:rPr>
                              <m:t>x</m:t>
                            </m:r>
                          </m:sub>
                        </m:sSub>
                      </m:den>
                    </m:f>
                  </m:sup>
                </m:sSup>
                <m:r>
                  <w:rPr>
                    <w:rFonts w:ascii="Cambria Math"/>
                  </w:rPr>
                  <m:t>d</m:t>
                </m:r>
                <m:sSub>
                  <m:sSubPr>
                    <m:ctrlPr>
                      <w:rPr>
                        <w:rFonts w:ascii="Cambria Math" w:hAnsi="Cambria Math"/>
                        <w:bCs w:val="0"/>
                        <w:i/>
                      </w:rPr>
                    </m:ctrlPr>
                  </m:sSubPr>
                  <m:e>
                    <m:r>
                      <w:rPr>
                        <w:rFonts w:ascii="Cambria Math"/>
                      </w:rPr>
                      <m:t>x</m:t>
                    </m:r>
                  </m:e>
                  <m:sub>
                    <m:r>
                      <w:rPr>
                        <w:rFonts w:ascii="Cambria Math"/>
                      </w:rPr>
                      <m:t>i</m:t>
                    </m:r>
                  </m:sub>
                </m:sSub>
                <m:nary>
                  <m:naryPr>
                    <m:ctrlPr>
                      <w:rPr>
                        <w:rFonts w:ascii="Cambria Math" w:hAnsi="Cambria Math"/>
                        <w:bCs w:val="0"/>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bCs w:val="0"/>
                            <w:i/>
                          </w:rPr>
                        </m:ctrlPr>
                      </m:sSubPr>
                      <m:e>
                        <m:r>
                          <w:rPr>
                            <w:rFonts w:ascii="Cambria Math"/>
                          </w:rPr>
                          <m:t>x</m:t>
                        </m:r>
                      </m:e>
                      <m:sub>
                        <m:r>
                          <w:rPr>
                            <w:rFonts w:ascii="Cambria Math"/>
                          </w:rPr>
                          <m:t>j</m:t>
                        </m:r>
                      </m:sub>
                    </m:sSub>
                  </m:e>
                </m:nary>
              </m:e>
            </m:d>
          </m:e>
        </m:nary>
        <m:r>
          <w:rPr>
            <w:rFonts w:ascii="Cambria Math"/>
          </w:rPr>
          <m:t>d</m:t>
        </m:r>
        <m:sSub>
          <m:sSubPr>
            <m:ctrlPr>
              <w:rPr>
                <w:rFonts w:ascii="Cambria Math" w:hAnsi="Cambria Math"/>
                <w:bCs w:val="0"/>
                <w:i/>
              </w:rPr>
            </m:ctrlPr>
          </m:sSubPr>
          <m:e>
            <m:r>
              <w:rPr>
                <w:rFonts w:ascii="Cambria Math"/>
              </w:rPr>
              <m:t>v</m:t>
            </m:r>
          </m:e>
          <m:sub>
            <m:r>
              <w:rPr>
                <w:rFonts w:ascii="Cambria Math"/>
              </w:rPr>
              <m:t>x</m:t>
            </m:r>
          </m:sub>
        </m:sSub>
        <m:r>
          <w:rPr>
            <w:rFonts w:ascii="Cambria Math"/>
            <w:lang w:val="en-US"/>
          </w:rPr>
          <m:t>.</m:t>
        </m:r>
      </m:oMath>
      <w:r w:rsidRPr="00364094">
        <w:rPr>
          <w:bCs w:val="0"/>
          <w:position w:val="-42"/>
          <w:lang w:val="en-US"/>
        </w:rPr>
        <w:t xml:space="preserve">    </w:t>
      </w:r>
    </w:p>
    <w:p w14:paraId="5988D22D" w14:textId="30296082" w:rsidR="007B7FED" w:rsidRPr="00364094" w:rsidRDefault="007B7FED" w:rsidP="00B73E9A">
      <w:pPr>
        <w:pStyle w:val="af4"/>
        <w:tabs>
          <w:tab w:val="left" w:pos="-2340"/>
        </w:tabs>
        <w:rPr>
          <w:bCs w:val="0"/>
          <w:position w:val="-42"/>
          <w:lang w:val="en-US"/>
        </w:rPr>
      </w:pPr>
      <w:r w:rsidRPr="00364094">
        <w:rPr>
          <w:bCs w:val="0"/>
          <w:position w:val="-42"/>
          <w:lang w:val="en-US"/>
        </w:rPr>
        <w:t xml:space="preserve">                                                                                                                     </w:t>
      </w:r>
      <w:r w:rsidRPr="00364094">
        <w:rPr>
          <w:bCs w:val="0"/>
          <w:iCs/>
          <w:lang w:val="en-US"/>
        </w:rPr>
        <w:t>(</w:t>
      </w:r>
      <w:r w:rsidRPr="00364094">
        <w:rPr>
          <w:bCs w:val="0"/>
          <w:iCs/>
        </w:rPr>
        <w:t>П</w:t>
      </w:r>
      <w:r w:rsidRPr="00364094">
        <w:rPr>
          <w:bCs w:val="0"/>
          <w:iCs/>
          <w:lang w:val="en-US"/>
        </w:rPr>
        <w:t>2.9</w:t>
      </w:r>
      <w:r w:rsidRPr="00364094">
        <w:rPr>
          <w:bCs w:val="0"/>
          <w:i/>
          <w:lang w:val="en-US"/>
        </w:rPr>
        <w:t>a</w:t>
      </w:r>
      <w:r w:rsidRPr="00364094">
        <w:rPr>
          <w:bCs w:val="0"/>
          <w:iCs/>
          <w:lang w:val="en-US"/>
        </w:rPr>
        <w:t>)</w:t>
      </w:r>
    </w:p>
    <w:p w14:paraId="6F7D377A" w14:textId="193524C5" w:rsidR="00702AE4" w:rsidRPr="00364094" w:rsidRDefault="00702AE4" w:rsidP="003B7345">
      <w:pPr>
        <w:pStyle w:val="af4"/>
        <w:tabs>
          <w:tab w:val="left" w:pos="-2340"/>
        </w:tabs>
        <w:spacing w:line="360" w:lineRule="auto"/>
        <w:ind w:firstLine="567"/>
        <w:jc w:val="both"/>
        <w:rPr>
          <w:i/>
          <w:vertAlign w:val="subscript"/>
          <w:lang w:val="en-US"/>
        </w:rPr>
      </w:pPr>
      <w:r w:rsidRPr="00364094">
        <w:rPr>
          <w:lang w:val="en-US"/>
        </w:rPr>
        <w:lastRenderedPageBreak/>
        <w:t>Let’s change the order of integration in (A2.9)</w:t>
      </w:r>
      <w:r w:rsidR="007B7FED" w:rsidRPr="00364094">
        <w:rPr>
          <w:lang w:val="en-US"/>
        </w:rPr>
        <w:t xml:space="preserve"> and (A2.9</w:t>
      </w:r>
      <w:r w:rsidR="007B7FED" w:rsidRPr="00364094">
        <w:rPr>
          <w:i/>
          <w:iCs/>
          <w:lang w:val="en-US"/>
        </w:rPr>
        <w:t>a</w:t>
      </w:r>
      <w:r w:rsidR="007B7FED" w:rsidRPr="00364094">
        <w:rPr>
          <w:lang w:val="en-US"/>
        </w:rPr>
        <w:t>)</w:t>
      </w:r>
      <w:r w:rsidRPr="00364094">
        <w:rPr>
          <w:lang w:val="en-US"/>
        </w:rPr>
        <w:t xml:space="preserve">, i.e. first we will integrate over </w:t>
      </w:r>
      <w:r w:rsidRPr="00364094">
        <w:rPr>
          <w:i/>
          <w:lang w:val="en-US"/>
        </w:rPr>
        <w:t>v</w:t>
      </w:r>
      <w:r w:rsidRPr="00364094">
        <w:rPr>
          <w:i/>
          <w:vertAlign w:val="subscript"/>
          <w:lang w:val="en-US"/>
        </w:rPr>
        <w:t>x</w:t>
      </w:r>
    </w:p>
    <w:p w14:paraId="5EA9ECA3" w14:textId="40731A75" w:rsidR="007B7FED" w:rsidRPr="00364094" w:rsidRDefault="007B7FED" w:rsidP="007B7FED">
      <w:pPr>
        <w:pStyle w:val="af4"/>
        <w:tabs>
          <w:tab w:val="left" w:pos="-2340"/>
        </w:tabs>
        <w:spacing w:line="360" w:lineRule="auto"/>
        <w:rPr>
          <w:lang w:val="en-US"/>
        </w:rPr>
      </w:pPr>
      <w:r w:rsidRPr="00364094">
        <w:rPr>
          <w:position w:val="-34"/>
          <w:lang w:val="en-US"/>
        </w:rPr>
        <w:t xml:space="preserve">           </w:t>
      </w:r>
      <m:oMath>
        <m:bar>
          <m:barPr>
            <m:pos m:val="top"/>
            <m:ctrlPr>
              <w:rPr>
                <w:rFonts w:ascii="Cambria Math" w:hAnsi="Cambria Math"/>
                <w:i/>
              </w:rPr>
            </m:ctrlPr>
          </m:barPr>
          <m:e>
            <m:sSubSup>
              <m:sSubSupPr>
                <m:ctrlPr>
                  <w:rPr>
                    <w:rFonts w:ascii="Cambria Math" w:hAnsi="Cambria Math"/>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i</m:t>
                </m:r>
              </m:sub>
            </m:sSub>
          </m:e>
        </m:nary>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j</m:t>
                </m:r>
              </m:sub>
            </m:sSub>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i/>
                  </w:rPr>
                </m:ctrlPr>
              </m:sSupPr>
              <m:e>
                <m:d>
                  <m:dPr>
                    <m:ctrlPr>
                      <w:rPr>
                        <w:rFonts w:ascii="Cambria Math" w:hAnsi="Cambria Math"/>
                        <w:i/>
                      </w:rPr>
                    </m:ctrlPr>
                  </m:dPr>
                  <m:e>
                    <m:r>
                      <w:rPr>
                        <w:rFonts w:ascii="Cambria Math"/>
                        <w:lang w:val="en-US"/>
                      </w:rPr>
                      <m:t>-</m:t>
                    </m:r>
                    <m:r>
                      <w:rPr>
                        <w:rFonts w:ascii="Cambria Math"/>
                      </w:rPr>
                      <m:t>i</m:t>
                    </m:r>
                    <m:r>
                      <w:rPr>
                        <w:rFonts w:ascii="Cambria Math"/>
                        <w:lang w:val="en-US"/>
                      </w:rPr>
                      <m:t>ℏ</m:t>
                    </m:r>
                    <m:f>
                      <m:fPr>
                        <m:ctrlPr>
                          <w:rPr>
                            <w:rFonts w:ascii="Cambria Math" w:hAnsi="Cambria Math"/>
                            <w:i/>
                          </w:rPr>
                        </m:ctrlPr>
                      </m:fPr>
                      <m:num>
                        <m:r>
                          <w:rPr>
                            <w:rFonts w:ascii="Cambria Math"/>
                          </w:rPr>
                          <m:t>∂</m:t>
                        </m:r>
                      </m:num>
                      <m:den>
                        <m:r>
                          <w:rPr>
                            <w:rFonts w:ascii="Cambria Math"/>
                          </w:rPr>
                          <m:t>∂</m:t>
                        </m:r>
                        <m:sSub>
                          <m:sSubPr>
                            <m:ctrlPr>
                              <w:rPr>
                                <w:rFonts w:ascii="Cambria Math" w:hAnsi="Cambria Math"/>
                                <w:i/>
                              </w:rPr>
                            </m:ctrlPr>
                          </m:sSubPr>
                          <m:e>
                            <m:r>
                              <w:rPr>
                                <w:rFonts w:ascii="Cambria Math"/>
                              </w:rPr>
                              <m:t>x</m:t>
                            </m:r>
                          </m:e>
                          <m:sub>
                            <m:r>
                              <w:rPr>
                                <w:rFonts w:ascii="Cambria Math"/>
                              </w:rPr>
                              <m:t>j</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e>
        </m:nary>
        <m:f>
          <m:fPr>
            <m:ctrlPr>
              <w:rPr>
                <w:rFonts w:ascii="Cambria Math" w:hAnsi="Cambria Math"/>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i/>
                  </w:rPr>
                </m:ctrlPr>
              </m:sSubPr>
              <m:e>
                <m:r>
                  <w:rPr>
                    <w:rFonts w:ascii="Cambria Math"/>
                  </w:rPr>
                  <m:t>η</m:t>
                </m:r>
              </m:e>
              <m:sub>
                <m:r>
                  <w:rPr>
                    <w:rFonts w:ascii="Cambria Math"/>
                  </w:rPr>
                  <m:t>x</m:t>
                </m:r>
              </m:sub>
            </m:sSub>
          </m:den>
        </m:f>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sSup>
              <m:sSupPr>
                <m:ctrlPr>
                  <w:rPr>
                    <w:rFonts w:ascii="Cambria Math" w:hAnsi="Cambria Math"/>
                    <w:i/>
                  </w:rPr>
                </m:ctrlPr>
              </m:sSupPr>
              <m:e>
                <m:r>
                  <w:rPr>
                    <w:rFonts w:ascii="Cambria Math"/>
                  </w:rPr>
                  <m:t>e</m:t>
                </m:r>
              </m:e>
              <m:sup>
                <m:r>
                  <w:rPr>
                    <w:rFonts w:ascii="Cambria Math"/>
                  </w:rPr>
                  <m:t>i</m:t>
                </m:r>
                <m:f>
                  <m:fPr>
                    <m:ctrlPr>
                      <w:rPr>
                        <w:rFonts w:ascii="Cambria Math" w:hAnsi="Cambria Math"/>
                        <w:i/>
                      </w:rPr>
                    </m:ctrlPr>
                  </m:fPr>
                  <m:num>
                    <m:sSub>
                      <m:sSubPr>
                        <m:ctrlPr>
                          <w:rPr>
                            <w:rFonts w:ascii="Cambria Math" w:hAnsi="Cambria Math"/>
                            <w:i/>
                          </w:rPr>
                        </m:ctrlPr>
                      </m:sSubPr>
                      <m:e>
                        <m:r>
                          <w:rPr>
                            <w:rFonts w:ascii="Cambria Math"/>
                          </w:rPr>
                          <m:t>v</m:t>
                        </m:r>
                      </m:e>
                      <m:sub>
                        <m:r>
                          <w:rPr>
                            <w:rFonts w:ascii="Cambria Math"/>
                          </w:rPr>
                          <m:t>x</m:t>
                        </m:r>
                      </m:sub>
                    </m:sSub>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num>
                  <m:den>
                    <m:sSub>
                      <m:sSubPr>
                        <m:ctrlPr>
                          <w:rPr>
                            <w:rFonts w:ascii="Cambria Math" w:hAnsi="Cambria Math"/>
                            <w:i/>
                          </w:rPr>
                        </m:ctrlPr>
                      </m:sSubPr>
                      <m:e>
                        <m:r>
                          <w:rPr>
                            <w:rFonts w:ascii="Cambria Math"/>
                          </w:rPr>
                          <m:t>η</m:t>
                        </m:r>
                      </m:e>
                      <m:sub>
                        <m:r>
                          <w:rPr>
                            <w:rFonts w:ascii="Cambria Math"/>
                          </w:rPr>
                          <m:t>x</m:t>
                        </m:r>
                      </m:sub>
                    </m:sSub>
                  </m:den>
                </m:f>
              </m:sup>
            </m:sSup>
          </m:e>
        </m:nary>
        <m:r>
          <w:rPr>
            <w:rFonts w:ascii="Cambria Math"/>
          </w:rPr>
          <m:t>d</m:t>
        </m:r>
        <m:sSub>
          <m:sSubPr>
            <m:ctrlPr>
              <w:rPr>
                <w:rFonts w:ascii="Cambria Math" w:hAnsi="Cambria Math"/>
                <w:i/>
              </w:rPr>
            </m:ctrlPr>
          </m:sSubPr>
          <m:e>
            <m:r>
              <w:rPr>
                <w:rFonts w:ascii="Cambria Math"/>
              </w:rPr>
              <m:t>v</m:t>
            </m:r>
          </m:e>
          <m:sub>
            <m:r>
              <w:rPr>
                <w:rFonts w:ascii="Cambria Math"/>
              </w:rPr>
              <m:t>x</m:t>
            </m:r>
          </m:sub>
        </m:sSub>
        <m:r>
          <w:rPr>
            <w:rFonts w:ascii="Cambria Math"/>
            <w:lang w:val="en-US"/>
          </w:rPr>
          <m:t>,</m:t>
        </m:r>
      </m:oMath>
      <w:r w:rsidRPr="00364094">
        <w:rPr>
          <w:lang w:val="en-US"/>
        </w:rPr>
        <w:t xml:space="preserve">        </w:t>
      </w:r>
    </w:p>
    <w:p w14:paraId="25593211" w14:textId="589AC9EA" w:rsidR="00702AE4" w:rsidRPr="00364094" w:rsidRDefault="007B7FED" w:rsidP="00702AE4">
      <w:pPr>
        <w:pStyle w:val="af4"/>
        <w:tabs>
          <w:tab w:val="left" w:pos="-2340"/>
        </w:tabs>
        <w:spacing w:line="360" w:lineRule="auto"/>
        <w:rPr>
          <w:lang w:val="en-US"/>
        </w:rPr>
      </w:pPr>
      <w:r w:rsidRPr="00364094">
        <w:rPr>
          <w:position w:val="-34"/>
          <w:lang w:val="en-US"/>
        </w:rPr>
        <w:t xml:space="preserve">           </w:t>
      </w:r>
      <m:oMath>
        <m:bar>
          <m:barPr>
            <m:pos m:val="top"/>
            <m:ctrlPr>
              <w:rPr>
                <w:rFonts w:ascii="Cambria Math" w:hAnsi="Cambria Math"/>
                <w:i/>
              </w:rPr>
            </m:ctrlPr>
          </m:barPr>
          <m:e>
            <m:sSubSup>
              <m:sSubSupPr>
                <m:ctrlPr>
                  <w:rPr>
                    <w:rFonts w:ascii="Cambria Math" w:hAnsi="Cambria Math"/>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j</m:t>
                </m:r>
              </m:sub>
            </m:sSub>
          </m:e>
        </m:nary>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i</m:t>
                </m:r>
              </m:sub>
            </m:sSub>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lang w:val="en-US"/>
                  </w:rPr>
                  <m:t>j</m:t>
                </m:r>
              </m:sub>
            </m:sSub>
            <m:r>
              <w:rPr>
                <w:rFonts w:ascii="Cambria Math"/>
                <w:lang w:val="en-US"/>
              </w:rPr>
              <m:t>)</m:t>
            </m:r>
            <m:sSup>
              <m:sSupPr>
                <m:ctrlPr>
                  <w:rPr>
                    <w:rFonts w:ascii="Cambria Math" w:hAnsi="Cambria Math"/>
                    <w:i/>
                  </w:rPr>
                </m:ctrlPr>
              </m:sSupPr>
              <m:e>
                <m:d>
                  <m:dPr>
                    <m:ctrlPr>
                      <w:rPr>
                        <w:rFonts w:ascii="Cambria Math" w:hAnsi="Cambria Math"/>
                        <w:i/>
                      </w:rPr>
                    </m:ctrlPr>
                  </m:dPr>
                  <m:e>
                    <m:r>
                      <w:rPr>
                        <w:rFonts w:ascii="Cambria Math"/>
                      </w:rPr>
                      <m:t>i</m:t>
                    </m:r>
                    <m:r>
                      <w:rPr>
                        <w:rFonts w:ascii="Cambria Math"/>
                        <w:lang w:val="en-US"/>
                      </w:rPr>
                      <m:t>ℏ</m:t>
                    </m:r>
                    <m:f>
                      <m:fPr>
                        <m:ctrlPr>
                          <w:rPr>
                            <w:rFonts w:ascii="Cambria Math" w:hAnsi="Cambria Math"/>
                            <w:i/>
                          </w:rPr>
                        </m:ctrlPr>
                      </m:fPr>
                      <m:num>
                        <m:r>
                          <w:rPr>
                            <w:rFonts w:ascii="Cambria Math"/>
                          </w:rPr>
                          <m:t>∂</m:t>
                        </m:r>
                      </m:num>
                      <m:den>
                        <m:r>
                          <w:rPr>
                            <w:rFonts w:ascii="Cambria Math"/>
                          </w:rPr>
                          <m:t>∂</m:t>
                        </m:r>
                        <m:sSub>
                          <m:sSubPr>
                            <m:ctrlPr>
                              <w:rPr>
                                <w:rFonts w:ascii="Cambria Math" w:hAnsi="Cambria Math"/>
                                <w:i/>
                              </w:rPr>
                            </m:ctrlPr>
                          </m:sSubPr>
                          <m:e>
                            <m:r>
                              <w:rPr>
                                <w:rFonts w:ascii="Cambria Math"/>
                              </w:rPr>
                              <m:t>x</m:t>
                            </m:r>
                          </m:e>
                          <m:sub>
                            <m:r>
                              <w:rPr>
                                <w:rFonts w:ascii="Cambria Math"/>
                              </w:rPr>
                              <m:t>i</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e>
        </m:nary>
        <m:f>
          <m:fPr>
            <m:ctrlPr>
              <w:rPr>
                <w:rFonts w:ascii="Cambria Math" w:hAnsi="Cambria Math"/>
                <w:i/>
              </w:rPr>
            </m:ctrlPr>
          </m:fPr>
          <m:num>
            <m:r>
              <w:rPr>
                <w:rFonts w:ascii="Cambria Math"/>
                <w:lang w:val="en-US"/>
              </w:rPr>
              <m:t>1</m:t>
            </m:r>
          </m:num>
          <m:den>
            <m:r>
              <w:rPr>
                <w:rFonts w:ascii="Cambria Math"/>
                <w:lang w:val="en-US"/>
              </w:rPr>
              <m:t>2</m:t>
            </m:r>
            <m:r>
              <w:rPr>
                <w:rFonts w:ascii="Cambria Math"/>
              </w:rPr>
              <m:t>π</m:t>
            </m:r>
            <m:sSub>
              <m:sSubPr>
                <m:ctrlPr>
                  <w:rPr>
                    <w:rFonts w:ascii="Cambria Math" w:hAnsi="Cambria Math"/>
                    <w:i/>
                  </w:rPr>
                </m:ctrlPr>
              </m:sSubPr>
              <m:e>
                <m:r>
                  <w:rPr>
                    <w:rFonts w:ascii="Cambria Math"/>
                  </w:rPr>
                  <m:t>η</m:t>
                </m:r>
              </m:e>
              <m:sub>
                <m:r>
                  <w:rPr>
                    <w:rFonts w:ascii="Cambria Math"/>
                  </w:rPr>
                  <m:t>x</m:t>
                </m:r>
              </m:sub>
            </m:sSub>
          </m:den>
        </m:f>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sSup>
              <m:sSupPr>
                <m:ctrlPr>
                  <w:rPr>
                    <w:rFonts w:ascii="Cambria Math" w:hAnsi="Cambria Math"/>
                    <w:i/>
                  </w:rPr>
                </m:ctrlPr>
              </m:sSupPr>
              <m:e>
                <m:r>
                  <w:rPr>
                    <w:rFonts w:ascii="Cambria Math"/>
                  </w:rPr>
                  <m:t>e</m:t>
                </m:r>
              </m:e>
              <m:sup>
                <m:r>
                  <w:rPr>
                    <w:rFonts w:ascii="Cambria Math"/>
                  </w:rPr>
                  <m:t>i</m:t>
                </m:r>
                <m:f>
                  <m:fPr>
                    <m:ctrlPr>
                      <w:rPr>
                        <w:rFonts w:ascii="Cambria Math" w:hAnsi="Cambria Math"/>
                        <w:i/>
                      </w:rPr>
                    </m:ctrlPr>
                  </m:fPr>
                  <m:num>
                    <m:sSub>
                      <m:sSubPr>
                        <m:ctrlPr>
                          <w:rPr>
                            <w:rFonts w:ascii="Cambria Math" w:hAnsi="Cambria Math"/>
                            <w:i/>
                          </w:rPr>
                        </m:ctrlPr>
                      </m:sSubPr>
                      <m:e>
                        <m:r>
                          <w:rPr>
                            <w:rFonts w:ascii="Cambria Math"/>
                          </w:rPr>
                          <m:t>v</m:t>
                        </m:r>
                      </m:e>
                      <m:sub>
                        <m:r>
                          <w:rPr>
                            <w:rFonts w:ascii="Cambria Math"/>
                          </w:rPr>
                          <m:t>x</m:t>
                        </m:r>
                      </m:sub>
                    </m:sSub>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num>
                  <m:den>
                    <m:sSub>
                      <m:sSubPr>
                        <m:ctrlPr>
                          <w:rPr>
                            <w:rFonts w:ascii="Cambria Math" w:hAnsi="Cambria Math"/>
                            <w:i/>
                          </w:rPr>
                        </m:ctrlPr>
                      </m:sSubPr>
                      <m:e>
                        <m:r>
                          <w:rPr>
                            <w:rFonts w:ascii="Cambria Math"/>
                          </w:rPr>
                          <m:t>η</m:t>
                        </m:r>
                      </m:e>
                      <m:sub>
                        <m:r>
                          <w:rPr>
                            <w:rFonts w:ascii="Cambria Math"/>
                          </w:rPr>
                          <m:t>x</m:t>
                        </m:r>
                      </m:sub>
                    </m:sSub>
                  </m:den>
                </m:f>
              </m:sup>
            </m:sSup>
          </m:e>
        </m:nary>
        <m:r>
          <w:rPr>
            <w:rFonts w:ascii="Cambria Math"/>
          </w:rPr>
          <m:t>d</m:t>
        </m:r>
        <m:sSub>
          <m:sSubPr>
            <m:ctrlPr>
              <w:rPr>
                <w:rFonts w:ascii="Cambria Math" w:hAnsi="Cambria Math"/>
                <w:i/>
              </w:rPr>
            </m:ctrlPr>
          </m:sSubPr>
          <m:e>
            <m:r>
              <w:rPr>
                <w:rFonts w:ascii="Cambria Math"/>
              </w:rPr>
              <m:t>v</m:t>
            </m:r>
          </m:e>
          <m:sub>
            <m:r>
              <w:rPr>
                <w:rFonts w:ascii="Cambria Math"/>
              </w:rPr>
              <m:t>x</m:t>
            </m:r>
          </m:sub>
        </m:sSub>
        <m:r>
          <w:rPr>
            <w:rFonts w:ascii="Cambria Math"/>
            <w:lang w:val="en-US"/>
          </w:rPr>
          <m:t>.</m:t>
        </m:r>
      </m:oMath>
      <w:r w:rsidRPr="00364094">
        <w:rPr>
          <w:lang w:val="en-US"/>
        </w:rPr>
        <w:t xml:space="preserve">        </w:t>
      </w:r>
      <w:r w:rsidR="00702AE4" w:rsidRPr="00364094">
        <w:rPr>
          <w:lang w:val="en-US"/>
        </w:rPr>
        <w:t xml:space="preserve">       </w:t>
      </w:r>
    </w:p>
    <w:p w14:paraId="367B745A" w14:textId="0FD04AAC" w:rsidR="00F6343A" w:rsidRPr="00364094" w:rsidRDefault="00F6343A" w:rsidP="00F6343A">
      <w:pPr>
        <w:pStyle w:val="af4"/>
        <w:tabs>
          <w:tab w:val="left" w:pos="-2340"/>
        </w:tabs>
        <w:spacing w:line="360" w:lineRule="auto"/>
        <w:ind w:firstLine="567"/>
        <w:rPr>
          <w:lang w:val="en-US"/>
        </w:rPr>
      </w:pPr>
      <w:r w:rsidRPr="00364094">
        <w:rPr>
          <w:lang w:val="en-US"/>
        </w:rPr>
        <w:t>There is a delta function in that expression</w:t>
      </w:r>
      <w:r w:rsidR="007B7FED" w:rsidRPr="00364094">
        <w:rPr>
          <w:lang w:val="en-US"/>
        </w:rPr>
        <w:t>s</w:t>
      </w:r>
    </w:p>
    <w:p w14:paraId="0CCDD5A9" w14:textId="2A46794B" w:rsidR="00F6343A" w:rsidRPr="00364094" w:rsidRDefault="00F6343A" w:rsidP="00F6343A">
      <w:pPr>
        <w:pStyle w:val="af4"/>
        <w:tabs>
          <w:tab w:val="left" w:pos="-2340"/>
        </w:tabs>
        <w:spacing w:line="360" w:lineRule="auto"/>
        <w:jc w:val="both"/>
        <w:rPr>
          <w:lang w:val="en-US"/>
        </w:rPr>
      </w:pPr>
      <w:r w:rsidRPr="00364094">
        <w:rPr>
          <w:lang w:val="en-US"/>
        </w:rPr>
        <w:t xml:space="preserve">    </w:t>
      </w:r>
      <w:r w:rsidRPr="00364094">
        <w:rPr>
          <w:position w:val="-30"/>
        </w:rPr>
        <w:object w:dxaOrig="3140" w:dyaOrig="800" w14:anchorId="16E5B627">
          <v:shape id="_x0000_i1112" type="#_x0000_t75" style="width:156.5pt;height:39pt" o:ole="">
            <v:imagedata r:id="rId194" o:title=""/>
          </v:shape>
          <o:OLEObject Type="Embed" ProgID="Equation.3" ShapeID="_x0000_i1112" DrawAspect="Content" ObjectID="_1736787064" r:id="rId195"/>
        </w:object>
      </w:r>
      <w:r w:rsidRPr="00364094">
        <w:rPr>
          <w:lang w:val="en-US"/>
        </w:rPr>
        <w:t xml:space="preserve">  type </w:t>
      </w:r>
      <w:r w:rsidRPr="00364094">
        <w:rPr>
          <w:position w:val="-30"/>
          <w:lang w:val="en-US"/>
        </w:rPr>
        <w:t xml:space="preserve"> </w:t>
      </w:r>
      <w:r w:rsidRPr="00364094">
        <w:rPr>
          <w:position w:val="-30"/>
        </w:rPr>
        <w:object w:dxaOrig="2799" w:dyaOrig="740" w14:anchorId="0589A6BA">
          <v:shape id="_x0000_i1113" type="#_x0000_t75" style="width:141pt;height:36.5pt" o:ole="">
            <v:imagedata r:id="rId196" o:title=""/>
          </v:shape>
          <o:OLEObject Type="Embed" ProgID="Equation.3" ShapeID="_x0000_i1113" DrawAspect="Content" ObjectID="_1736787065" r:id="rId197"/>
        </w:object>
      </w:r>
      <w:r w:rsidRPr="00364094">
        <w:rPr>
          <w:lang w:val="en-US"/>
        </w:rPr>
        <w:t xml:space="preserve"> </w:t>
      </w:r>
      <w:r w:rsidR="00AB2834" w:rsidRPr="00364094">
        <w:rPr>
          <w:lang w:val="en-US"/>
        </w:rPr>
        <w:t xml:space="preserve"> </w:t>
      </w:r>
      <w:r w:rsidRPr="00364094">
        <w:rPr>
          <w:lang w:val="en-US"/>
        </w:rPr>
        <w:t xml:space="preserve"> </w:t>
      </w:r>
      <w:r w:rsidRPr="00364094">
        <w:rPr>
          <w:iCs/>
          <w:lang w:val="en-US"/>
        </w:rPr>
        <w:t>(A2.10)</w:t>
      </w:r>
      <w:r w:rsidRPr="00364094">
        <w:rPr>
          <w:lang w:val="en-US"/>
        </w:rPr>
        <w:t xml:space="preserve">  </w:t>
      </w:r>
    </w:p>
    <w:p w14:paraId="53819185" w14:textId="688D5E74" w:rsidR="00F6343A" w:rsidRPr="00364094" w:rsidRDefault="00F6343A" w:rsidP="00F6343A">
      <w:pPr>
        <w:pStyle w:val="af4"/>
        <w:tabs>
          <w:tab w:val="left" w:pos="-2340"/>
        </w:tabs>
        <w:spacing w:line="360" w:lineRule="auto"/>
        <w:ind w:firstLine="567"/>
        <w:rPr>
          <w:lang w:val="en-US"/>
        </w:rPr>
      </w:pPr>
      <w:r w:rsidRPr="00364094">
        <w:rPr>
          <w:lang w:val="en-US"/>
        </w:rPr>
        <w:t>Therefore, we represent it in the form</w:t>
      </w:r>
    </w:p>
    <w:p w14:paraId="253D96A7" w14:textId="6CA7EEF0" w:rsidR="00DC7132" w:rsidRPr="00364094" w:rsidRDefault="00DC7132" w:rsidP="00DC7132">
      <w:pPr>
        <w:pStyle w:val="af4"/>
        <w:tabs>
          <w:tab w:val="left" w:pos="-2340"/>
        </w:tabs>
        <w:jc w:val="both"/>
        <w:rPr>
          <w:lang w:val="en-US"/>
        </w:rPr>
      </w:pPr>
      <w:r w:rsidRPr="00364094">
        <w:rPr>
          <w:position w:val="-34"/>
          <w:lang w:val="en-US"/>
        </w:rPr>
        <w:t xml:space="preserve">                  </w:t>
      </w:r>
      <m:oMath>
        <m:bar>
          <m:barPr>
            <m:pos m:val="top"/>
            <m:ctrlPr>
              <w:rPr>
                <w:rFonts w:ascii="Cambria Math" w:hAnsi="Cambria Math"/>
                <w:i/>
              </w:rPr>
            </m:ctrlPr>
          </m:barPr>
          <m:e>
            <m:sSubSup>
              <m:sSubSupPr>
                <m:ctrlPr>
                  <w:rPr>
                    <w:rFonts w:ascii="Cambria Math" w:hAnsi="Cambria Math"/>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i</m:t>
                </m:r>
              </m:sub>
            </m:sSub>
          </m:e>
        </m:nary>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i/>
                  </w:rPr>
                </m:ctrlPr>
              </m:sSupPr>
              <m:e>
                <m:d>
                  <m:dPr>
                    <m:ctrlPr>
                      <w:rPr>
                        <w:rFonts w:ascii="Cambria Math" w:hAnsi="Cambria Math"/>
                        <w:i/>
                      </w:rPr>
                    </m:ctrlPr>
                  </m:dPr>
                  <m:e>
                    <m:r>
                      <w:rPr>
                        <w:rFonts w:ascii="Cambria Math"/>
                        <w:lang w:val="en-US"/>
                      </w:rPr>
                      <m:t>-</m:t>
                    </m:r>
                    <m:r>
                      <w:rPr>
                        <w:rFonts w:ascii="Cambria Math"/>
                      </w:rPr>
                      <m:t>i</m:t>
                    </m:r>
                    <m:sSub>
                      <m:sSubPr>
                        <m:ctrlPr>
                          <w:rPr>
                            <w:rFonts w:ascii="Cambria Math" w:hAnsi="Cambria Math"/>
                            <w:i/>
                          </w:rPr>
                        </m:ctrlPr>
                      </m:sSubPr>
                      <m:e>
                        <m:r>
                          <w:rPr>
                            <w:rFonts w:ascii="Cambria Math"/>
                          </w:rPr>
                          <m:t>η</m:t>
                        </m:r>
                      </m:e>
                      <m:sub>
                        <m:r>
                          <w:rPr>
                            <w:rFonts w:ascii="Cambria Math"/>
                          </w:rPr>
                          <m:t>x</m:t>
                        </m:r>
                      </m:sub>
                    </m:sSub>
                    <m:f>
                      <m:fPr>
                        <m:ctrlPr>
                          <w:rPr>
                            <w:rFonts w:ascii="Cambria Math" w:hAnsi="Cambria Math"/>
                            <w:i/>
                          </w:rPr>
                        </m:ctrlPr>
                      </m:fPr>
                      <m:num>
                        <m:r>
                          <w:rPr>
                            <w:rFonts w:ascii="Cambria Math"/>
                          </w:rPr>
                          <m:t>∂</m:t>
                        </m:r>
                      </m:num>
                      <m:den>
                        <m:r>
                          <w:rPr>
                            <w:rFonts w:ascii="Cambria Math"/>
                          </w:rPr>
                          <m:t>∂</m:t>
                        </m:r>
                        <m:sSub>
                          <m:sSubPr>
                            <m:ctrlPr>
                              <w:rPr>
                                <w:rFonts w:ascii="Cambria Math" w:hAnsi="Cambria Math"/>
                                <w:i/>
                              </w:rPr>
                            </m:ctrlPr>
                          </m:sSubPr>
                          <m:e>
                            <m:r>
                              <w:rPr>
                                <w:rFonts w:ascii="Cambria Math"/>
                              </w:rPr>
                              <m:t>x</m:t>
                            </m:r>
                          </m:e>
                          <m:sub>
                            <m:r>
                              <w:rPr>
                                <w:rFonts w:ascii="Cambria Math"/>
                              </w:rPr>
                              <m:t>j</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e>
        </m:nary>
        <m:r>
          <w:rPr>
            <w:rFonts w:ascii="Cambria Math"/>
          </w:rPr>
          <m:t>δ</m:t>
        </m:r>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r>
          <w:rPr>
            <w:rFonts w:ascii="Cambria Math"/>
          </w:rPr>
          <m:t>d</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oMath>
      <w:r w:rsidRPr="00364094">
        <w:rPr>
          <w:position w:val="-34"/>
          <w:lang w:val="en-US"/>
        </w:rPr>
        <w:t xml:space="preserve">  </w:t>
      </w:r>
      <w:r w:rsidR="00AB2834" w:rsidRPr="00364094">
        <w:rPr>
          <w:position w:val="-34"/>
          <w:lang w:val="en-US"/>
        </w:rPr>
        <w:t xml:space="preserve"> </w:t>
      </w:r>
      <w:r w:rsidRPr="00364094">
        <w:rPr>
          <w:position w:val="-34"/>
          <w:lang w:val="en-US"/>
        </w:rPr>
        <w:t xml:space="preserve"> </w:t>
      </w:r>
      <w:r w:rsidRPr="00364094">
        <w:rPr>
          <w:iCs/>
          <w:lang w:val="en-US"/>
        </w:rPr>
        <w:t>(A2.11)</w:t>
      </w:r>
      <w:r w:rsidRPr="00364094">
        <w:rPr>
          <w:lang w:val="en-US"/>
        </w:rPr>
        <w:t xml:space="preserve"> </w:t>
      </w:r>
    </w:p>
    <w:p w14:paraId="46C94DCC" w14:textId="32DAA7AA" w:rsidR="00DC7132" w:rsidRPr="00364094" w:rsidRDefault="00DC7132" w:rsidP="00DC7132">
      <w:pPr>
        <w:pStyle w:val="af4"/>
        <w:tabs>
          <w:tab w:val="left" w:pos="-2340"/>
        </w:tabs>
        <w:jc w:val="both"/>
        <w:rPr>
          <w:lang w:val="en-US"/>
        </w:rPr>
      </w:pPr>
      <w:r w:rsidRPr="00364094">
        <w:rPr>
          <w:position w:val="-34"/>
          <w:lang w:val="en-US"/>
        </w:rPr>
        <w:t xml:space="preserve">                  </w:t>
      </w:r>
      <m:oMath>
        <m:bar>
          <m:barPr>
            <m:pos m:val="top"/>
            <m:ctrlPr>
              <w:rPr>
                <w:rFonts w:ascii="Cambria Math" w:hAnsi="Cambria Math"/>
                <w:i/>
              </w:rPr>
            </m:ctrlPr>
          </m:barPr>
          <m:e>
            <m:sSubSup>
              <m:sSubSupPr>
                <m:ctrlPr>
                  <w:rPr>
                    <w:rFonts w:ascii="Cambria Math" w:hAnsi="Cambria Math"/>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d</m:t>
            </m:r>
            <m:sSub>
              <m:sSubPr>
                <m:ctrlPr>
                  <w:rPr>
                    <w:rFonts w:ascii="Cambria Math" w:hAnsi="Cambria Math"/>
                    <w:i/>
                  </w:rPr>
                </m:ctrlPr>
              </m:sSubPr>
              <m:e>
                <m:r>
                  <w:rPr>
                    <w:rFonts w:ascii="Cambria Math"/>
                  </w:rPr>
                  <m:t>x</m:t>
                </m:r>
              </m:e>
              <m:sub>
                <m:r>
                  <w:rPr>
                    <w:rFonts w:ascii="Cambria Math"/>
                  </w:rPr>
                  <m:t>i</m:t>
                </m:r>
              </m:sub>
            </m:sSub>
          </m:e>
        </m:nary>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sSup>
              <m:sSupPr>
                <m:ctrlPr>
                  <w:rPr>
                    <w:rFonts w:ascii="Cambria Math" w:hAnsi="Cambria Math"/>
                    <w:i/>
                  </w:rPr>
                </m:ctrlPr>
              </m:sSupPr>
              <m:e>
                <m:d>
                  <m:dPr>
                    <m:ctrlPr>
                      <w:rPr>
                        <w:rFonts w:ascii="Cambria Math" w:hAnsi="Cambria Math"/>
                        <w:i/>
                      </w:rPr>
                    </m:ctrlPr>
                  </m:dPr>
                  <m:e>
                    <m:r>
                      <w:rPr>
                        <w:rFonts w:ascii="Cambria Math"/>
                      </w:rPr>
                      <m:t>i</m:t>
                    </m:r>
                    <m:sSub>
                      <m:sSubPr>
                        <m:ctrlPr>
                          <w:rPr>
                            <w:rFonts w:ascii="Cambria Math" w:hAnsi="Cambria Math"/>
                            <w:i/>
                          </w:rPr>
                        </m:ctrlPr>
                      </m:sSubPr>
                      <m:e>
                        <m:r>
                          <w:rPr>
                            <w:rFonts w:ascii="Cambria Math"/>
                          </w:rPr>
                          <m:t>η</m:t>
                        </m:r>
                      </m:e>
                      <m:sub>
                        <m:r>
                          <w:rPr>
                            <w:rFonts w:ascii="Cambria Math"/>
                          </w:rPr>
                          <m:t>x</m:t>
                        </m:r>
                      </m:sub>
                    </m:sSub>
                    <m:f>
                      <m:fPr>
                        <m:ctrlPr>
                          <w:rPr>
                            <w:rFonts w:ascii="Cambria Math" w:hAnsi="Cambria Math"/>
                            <w:i/>
                          </w:rPr>
                        </m:ctrlPr>
                      </m:fPr>
                      <m:num>
                        <m:r>
                          <w:rPr>
                            <w:rFonts w:ascii="Cambria Math"/>
                          </w:rPr>
                          <m:t>∂</m:t>
                        </m:r>
                      </m:num>
                      <m:den>
                        <m:r>
                          <w:rPr>
                            <w:rFonts w:ascii="Cambria Math"/>
                          </w:rPr>
                          <m:t>∂</m:t>
                        </m:r>
                        <m:sSub>
                          <m:sSubPr>
                            <m:ctrlPr>
                              <w:rPr>
                                <w:rFonts w:ascii="Cambria Math" w:hAnsi="Cambria Math"/>
                                <w:i/>
                              </w:rPr>
                            </m:ctrlPr>
                          </m:sSubPr>
                          <m:e>
                            <m:r>
                              <w:rPr>
                                <w:rFonts w:ascii="Cambria Math"/>
                              </w:rPr>
                              <m:t>x</m:t>
                            </m:r>
                          </m:e>
                          <m:sub>
                            <m:r>
                              <w:rPr>
                                <w:rFonts w:ascii="Cambria Math"/>
                              </w:rPr>
                              <m:t>j</m:t>
                            </m:r>
                          </m:sub>
                        </m:sSub>
                      </m:den>
                    </m:f>
                  </m:e>
                </m:d>
              </m:e>
              <m:sup>
                <m:r>
                  <w:rPr>
                    <w:rFonts w:ascii="Cambria Math"/>
                  </w:rPr>
                  <m:t>n</m:t>
                </m:r>
              </m:sup>
            </m:sSup>
            <m:r>
              <w:rPr>
                <w:rFonts w:ascii="Cambria Math"/>
              </w:rPr>
              <m:t>ψ</m:t>
            </m:r>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e>
        </m:nary>
        <m:r>
          <w:rPr>
            <w:rFonts w:ascii="Cambria Math"/>
          </w:rPr>
          <m:t>δ</m:t>
        </m:r>
        <m:r>
          <w:rPr>
            <w:rFonts w:ascii="Cambria Math"/>
            <w:lang w:val="en-US"/>
          </w:rPr>
          <m:t>(</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sSub>
          <m:sSubPr>
            <m:ctrlPr>
              <w:rPr>
                <w:rFonts w:ascii="Cambria Math" w:hAnsi="Cambria Math"/>
                <w:i/>
              </w:rPr>
            </m:ctrlPr>
          </m:sSubPr>
          <m:e>
            <m:r>
              <w:rPr>
                <w:rFonts w:ascii="Cambria Math"/>
              </w:rPr>
              <m:t>x</m:t>
            </m:r>
          </m:e>
          <m:sub>
            <m:r>
              <w:rPr>
                <w:rFonts w:ascii="Cambria Math"/>
              </w:rPr>
              <m:t>i</m:t>
            </m:r>
          </m:sub>
        </m:sSub>
        <m:r>
          <w:rPr>
            <w:rFonts w:ascii="Cambria Math"/>
            <w:lang w:val="en-US"/>
          </w:rPr>
          <m:t>)</m:t>
        </m:r>
        <m:r>
          <w:rPr>
            <w:rFonts w:ascii="Cambria Math"/>
          </w:rPr>
          <m:t>d</m:t>
        </m:r>
        <m:sSub>
          <m:sSubPr>
            <m:ctrlPr>
              <w:rPr>
                <w:rFonts w:ascii="Cambria Math" w:hAnsi="Cambria Math"/>
                <w:i/>
              </w:rPr>
            </m:ctrlPr>
          </m:sSubPr>
          <m:e>
            <m:r>
              <w:rPr>
                <w:rFonts w:ascii="Cambria Math"/>
              </w:rPr>
              <m:t>x</m:t>
            </m:r>
          </m:e>
          <m:sub>
            <m:r>
              <w:rPr>
                <w:rFonts w:ascii="Cambria Math"/>
              </w:rPr>
              <m:t>j</m:t>
            </m:r>
          </m:sub>
        </m:sSub>
        <m:r>
          <w:rPr>
            <w:rFonts w:ascii="Cambria Math"/>
            <w:lang w:val="en-US"/>
          </w:rPr>
          <m:t>.</m:t>
        </m:r>
      </m:oMath>
      <w:r w:rsidRPr="00364094">
        <w:rPr>
          <w:position w:val="-34"/>
          <w:lang w:val="en-US"/>
        </w:rPr>
        <w:t xml:space="preserve">      </w:t>
      </w:r>
      <w:r w:rsidRPr="00364094">
        <w:rPr>
          <w:iCs/>
          <w:lang w:val="en-US"/>
        </w:rPr>
        <w:t>(A2.11</w:t>
      </w:r>
      <w:r w:rsidRPr="00364094">
        <w:rPr>
          <w:i/>
        </w:rPr>
        <w:t>а</w:t>
      </w:r>
      <w:r w:rsidRPr="00364094">
        <w:rPr>
          <w:iCs/>
          <w:lang w:val="en-US"/>
        </w:rPr>
        <w:t>)</w:t>
      </w:r>
      <w:r w:rsidRPr="00364094">
        <w:rPr>
          <w:lang w:val="en-US"/>
        </w:rPr>
        <w:t xml:space="preserve">   </w:t>
      </w:r>
    </w:p>
    <w:p w14:paraId="3BA9EEBF" w14:textId="1C827793" w:rsidR="00F6343A" w:rsidRPr="00364094" w:rsidRDefault="00F6343A" w:rsidP="00F6343A">
      <w:pPr>
        <w:pStyle w:val="af4"/>
        <w:tabs>
          <w:tab w:val="left" w:pos="-2340"/>
        </w:tabs>
        <w:spacing w:line="360" w:lineRule="auto"/>
        <w:ind w:firstLine="567"/>
        <w:rPr>
          <w:lang w:val="en-US"/>
        </w:rPr>
      </w:pPr>
      <w:r w:rsidRPr="00364094">
        <w:rPr>
          <w:lang w:val="en-US"/>
        </w:rPr>
        <w:t xml:space="preserve">Using the properties of the </w:t>
      </w:r>
      <w:r w:rsidRPr="00364094">
        <w:rPr>
          <w:i/>
        </w:rPr>
        <w:t>δ</w:t>
      </w:r>
      <w:r w:rsidRPr="00364094">
        <w:rPr>
          <w:lang w:val="en-US"/>
        </w:rPr>
        <w:t xml:space="preserve">-function, we finally write </w:t>
      </w:r>
    </w:p>
    <w:p w14:paraId="6629879C" w14:textId="7CC9D346" w:rsidR="00F6343A" w:rsidRPr="00364094" w:rsidRDefault="00F6343A" w:rsidP="00F6343A">
      <w:pPr>
        <w:pStyle w:val="af4"/>
        <w:tabs>
          <w:tab w:val="left" w:pos="-2340"/>
        </w:tabs>
        <w:spacing w:line="360" w:lineRule="auto"/>
        <w:ind w:firstLine="709"/>
        <w:rPr>
          <w:lang w:val="en-US"/>
        </w:rPr>
      </w:pPr>
      <w:r w:rsidRPr="00364094">
        <w:rPr>
          <w:lang w:val="en-US"/>
        </w:rPr>
        <w:t xml:space="preserve">                        </w:t>
      </w:r>
      <w:r w:rsidR="00DC7132" w:rsidRPr="00364094">
        <w:rPr>
          <w:lang w:val="en-US"/>
        </w:rPr>
        <w:t xml:space="preserve">  </w:t>
      </w:r>
      <m:oMath>
        <m:bar>
          <m:barPr>
            <m:pos m:val="top"/>
            <m:ctrlPr>
              <w:rPr>
                <w:rFonts w:ascii="Cambria Math" w:hAnsi="Cambria Math"/>
                <w:i/>
              </w:rPr>
            </m:ctrlPr>
          </m:barPr>
          <m:e>
            <m:sSubSup>
              <m:sSubSupPr>
                <m:ctrlPr>
                  <w:rPr>
                    <w:rFonts w:ascii="Cambria Math" w:hAnsi="Cambria Math"/>
                    <w:i/>
                  </w:rPr>
                </m:ctrlPr>
              </m:sSubSupPr>
              <m:e>
                <m:r>
                  <w:rPr>
                    <w:rFonts w:ascii="Cambria Math"/>
                  </w:rPr>
                  <m:t>v</m:t>
                </m:r>
              </m:e>
              <m:sub>
                <m:r>
                  <w:rPr>
                    <w:rFonts w:ascii="Cambria Math"/>
                  </w:rPr>
                  <m:t>x</m:t>
                </m:r>
              </m:sub>
              <m:sup>
                <m:r>
                  <w:rPr>
                    <w:rFonts w:ascii="Cambria Math"/>
                  </w:rPr>
                  <m:t>n</m:t>
                </m:r>
              </m:sup>
            </m:sSubSup>
          </m:e>
        </m:bar>
        <m:r>
          <w:rPr>
            <w:rFonts w:ascii="Cambria Math"/>
            <w:lang w:val="en-US"/>
          </w:rPr>
          <m:t>=</m:t>
        </m:r>
        <m:nary>
          <m:naryPr>
            <m:ctrlPr>
              <w:rPr>
                <w:rFonts w:ascii="Cambria Math" w:hAnsi="Cambria Math"/>
                <w:i/>
              </w:rPr>
            </m:ctrlPr>
          </m:naryPr>
          <m:sub>
            <m:r>
              <w:rPr>
                <w:rFonts w:ascii="Cambria Math"/>
                <w:lang w:val="en-US"/>
              </w:rPr>
              <m:t>-∞</m:t>
            </m:r>
          </m:sub>
          <m:sup>
            <m:r>
              <w:rPr>
                <w:rFonts w:ascii="Cambria Math"/>
                <w:lang w:val="en-US"/>
              </w:rPr>
              <m:t>+</m:t>
            </m:r>
            <m:r>
              <w:rPr>
                <w:rFonts w:ascii="Cambria Math"/>
                <w:lang w:val="en-US"/>
              </w:rPr>
              <m:t>∞</m:t>
            </m:r>
          </m:sup>
          <m:e>
            <m:r>
              <w:rPr>
                <w:rFonts w:ascii="Cambria Math"/>
              </w:rPr>
              <m:t>ψ</m:t>
            </m:r>
            <m:r>
              <w:rPr>
                <w:rFonts w:ascii="Cambria Math"/>
                <w:lang w:val="en-US"/>
              </w:rPr>
              <m:t>(</m:t>
            </m:r>
            <m:r>
              <w:rPr>
                <w:rFonts w:ascii="Cambria Math"/>
              </w:rPr>
              <m:t>x</m:t>
            </m:r>
            <m:r>
              <w:rPr>
                <w:rFonts w:asci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m:t>
                    </m:r>
                    <m:r>
                      <w:rPr>
                        <w:rFonts w:ascii="Cambria Math"/>
                      </w:rPr>
                      <m:t>i</m:t>
                    </m:r>
                    <m:sSub>
                      <m:sSubPr>
                        <m:ctrlPr>
                          <w:rPr>
                            <w:rFonts w:ascii="Cambria Math" w:hAnsi="Cambria Math"/>
                            <w:i/>
                          </w:rPr>
                        </m:ctrlPr>
                      </m:sSubPr>
                      <m:e>
                        <m:r>
                          <w:rPr>
                            <w:rFonts w:ascii="Cambria Math"/>
                          </w:rPr>
                          <m:t>η</m:t>
                        </m:r>
                      </m:e>
                      <m:sub>
                        <m:r>
                          <w:rPr>
                            <w:rFonts w:ascii="Cambria Math"/>
                          </w:rPr>
                          <m:t>x</m:t>
                        </m:r>
                      </m:sub>
                    </m:sSub>
                    <m:f>
                      <m:fPr>
                        <m:ctrlPr>
                          <w:rPr>
                            <w:rFonts w:ascii="Cambria Math" w:hAnsi="Cambria Math"/>
                            <w:i/>
                          </w:rPr>
                        </m:ctrlPr>
                      </m:fPr>
                      <m:num>
                        <m:r>
                          <w:rPr>
                            <w:rFonts w:ascii="Cambria Math"/>
                          </w:rPr>
                          <m:t>∂</m:t>
                        </m:r>
                      </m:num>
                      <m:den>
                        <m:r>
                          <w:rPr>
                            <w:rFonts w:ascii="Cambria Math"/>
                          </w:rPr>
                          <m:t>∂x</m:t>
                        </m:r>
                      </m:den>
                    </m:f>
                  </m:e>
                </m:d>
              </m:e>
              <m:sup>
                <m:r>
                  <w:rPr>
                    <w:rFonts w:ascii="Cambria Math"/>
                  </w:rPr>
                  <m:t>n</m:t>
                </m:r>
              </m:sup>
            </m:sSup>
            <m:r>
              <w:rPr>
                <w:rFonts w:ascii="Cambria Math"/>
              </w:rPr>
              <m:t>ψ</m:t>
            </m:r>
            <m:r>
              <w:rPr>
                <w:rFonts w:ascii="Cambria Math"/>
                <w:lang w:val="en-US"/>
              </w:rPr>
              <m:t>(</m:t>
            </m:r>
            <m:r>
              <w:rPr>
                <w:rFonts w:ascii="Cambria Math"/>
              </w:rPr>
              <m:t>x</m:t>
            </m:r>
            <m:r>
              <w:rPr>
                <w:rFonts w:ascii="Cambria Math"/>
                <w:lang w:val="en-US"/>
              </w:rPr>
              <m:t>)</m:t>
            </m:r>
            <m:r>
              <w:rPr>
                <w:rFonts w:ascii="Cambria Math"/>
              </w:rPr>
              <m:t>dx</m:t>
            </m:r>
          </m:e>
        </m:nary>
        <m:r>
          <w:rPr>
            <w:rFonts w:ascii="Cambria Math"/>
            <w:lang w:val="en-US"/>
          </w:rPr>
          <m:t>,</m:t>
        </m:r>
      </m:oMath>
      <w:r w:rsidR="00DC7132" w:rsidRPr="00364094">
        <w:rPr>
          <w:lang w:val="en-US"/>
        </w:rPr>
        <w:t xml:space="preserve"> </w:t>
      </w:r>
      <w:r w:rsidRPr="00364094">
        <w:rPr>
          <w:lang w:val="en-US"/>
        </w:rPr>
        <w:t xml:space="preserve">                 </w:t>
      </w:r>
      <w:r w:rsidR="00DC7132" w:rsidRPr="00364094">
        <w:rPr>
          <w:lang w:val="en-US"/>
        </w:rPr>
        <w:t xml:space="preserve"> </w:t>
      </w:r>
      <w:r w:rsidRPr="00364094">
        <w:rPr>
          <w:iCs/>
          <w:lang w:val="en-US"/>
        </w:rPr>
        <w:t xml:space="preserve"> (A2.12)</w:t>
      </w:r>
      <w:r w:rsidRPr="00364094">
        <w:rPr>
          <w:lang w:val="en-US"/>
        </w:rPr>
        <w:t xml:space="preserve">  </w:t>
      </w:r>
    </w:p>
    <w:p w14:paraId="356CB44B" w14:textId="0C072EB9" w:rsidR="00094ED5" w:rsidRPr="00364094" w:rsidRDefault="00094ED5" w:rsidP="00094ED5">
      <w:pPr>
        <w:tabs>
          <w:tab w:val="left" w:pos="-2340"/>
          <w:tab w:val="left" w:pos="-1653"/>
        </w:tabs>
        <w:spacing w:after="0" w:line="360" w:lineRule="auto"/>
        <w:rPr>
          <w:bCs/>
          <w:iCs/>
          <w:sz w:val="24"/>
          <w:szCs w:val="24"/>
          <w:lang w:val="en-US"/>
        </w:rPr>
      </w:pPr>
      <w:r w:rsidRPr="00364094">
        <w:rPr>
          <w:bCs/>
          <w:sz w:val="24"/>
          <w:szCs w:val="24"/>
          <w:lang w:val="en-US"/>
        </w:rPr>
        <w:t xml:space="preserve">                                                      </w:t>
      </w:r>
      <w:r w:rsidRPr="00364094">
        <w:rPr>
          <w:bCs/>
          <w:position w:val="-34"/>
          <w:sz w:val="24"/>
          <w:szCs w:val="24"/>
        </w:rPr>
        <w:object w:dxaOrig="1800" w:dyaOrig="760" w14:anchorId="570351F9">
          <v:shape id="_x0000_i1114" type="#_x0000_t75" style="width:83pt;height:36pt" o:ole="">
            <v:imagedata r:id="rId198" o:title=""/>
          </v:shape>
          <o:OLEObject Type="Embed" ProgID="Equation.3" ShapeID="_x0000_i1114" DrawAspect="Content" ObjectID="_1736787066" r:id="rId199"/>
        </w:object>
      </w:r>
      <w:r w:rsidRPr="00364094">
        <w:rPr>
          <w:bCs/>
          <w:sz w:val="24"/>
          <w:szCs w:val="24"/>
          <w:lang w:val="en-US"/>
        </w:rPr>
        <w:t xml:space="preserve">                                   </w:t>
      </w:r>
      <w:r w:rsidRPr="00364094">
        <w:rPr>
          <w:iCs/>
          <w:sz w:val="24"/>
          <w:szCs w:val="24"/>
          <w:lang w:val="en-US"/>
        </w:rPr>
        <w:t>(A2.12a)</w:t>
      </w:r>
    </w:p>
    <w:p w14:paraId="7FF0B93B" w14:textId="570327C3" w:rsidR="00F6343A" w:rsidRPr="00364094" w:rsidRDefault="00F6343A" w:rsidP="0002043B">
      <w:pPr>
        <w:pStyle w:val="af4"/>
        <w:tabs>
          <w:tab w:val="left" w:pos="-2340"/>
        </w:tabs>
        <w:spacing w:line="360" w:lineRule="auto"/>
        <w:jc w:val="both"/>
        <w:rPr>
          <w:lang w:val="en-US"/>
        </w:rPr>
      </w:pPr>
      <w:r w:rsidRPr="00364094">
        <w:rPr>
          <w:lang w:val="en-US"/>
        </w:rPr>
        <w:t xml:space="preserve">thus, </w:t>
      </w:r>
      <w:r w:rsidR="003950B3" w:rsidRPr="00364094">
        <w:rPr>
          <w:lang w:val="en-US"/>
        </w:rPr>
        <w:t>Ex.</w:t>
      </w:r>
      <w:r w:rsidRPr="00364094">
        <w:rPr>
          <w:lang w:val="en-US"/>
        </w:rPr>
        <w:t xml:space="preserve"> (A2.1) is proved for the case of a stationary random process (SSP).</w:t>
      </w:r>
    </w:p>
    <w:p w14:paraId="50FF085E" w14:textId="43B6D01E" w:rsidR="00F6343A" w:rsidRPr="00364094" w:rsidRDefault="00F6343A" w:rsidP="0002043B">
      <w:pPr>
        <w:pStyle w:val="af4"/>
        <w:tabs>
          <w:tab w:val="left" w:pos="-2340"/>
        </w:tabs>
        <w:spacing w:line="360" w:lineRule="auto"/>
        <w:ind w:firstLine="567"/>
        <w:jc w:val="both"/>
        <w:rPr>
          <w:lang w:val="en-US"/>
        </w:rPr>
      </w:pPr>
      <w:r w:rsidRPr="00364094">
        <w:rPr>
          <w:lang w:val="en-US"/>
        </w:rPr>
        <w:t>For a pseudo-stationary random proce</w:t>
      </w:r>
      <w:r w:rsidR="0002043B" w:rsidRPr="00364094">
        <w:rPr>
          <w:lang w:val="en-US"/>
        </w:rPr>
        <w:t>ss (PS</w:t>
      </w:r>
      <w:r w:rsidR="004C216F" w:rsidRPr="00364094">
        <w:rPr>
          <w:lang w:val="en-US"/>
        </w:rPr>
        <w:t>R</w:t>
      </w:r>
      <w:r w:rsidR="0002043B" w:rsidRPr="00364094">
        <w:rPr>
          <w:lang w:val="en-US"/>
        </w:rPr>
        <w:t xml:space="preserve">P), </w:t>
      </w:r>
      <w:r w:rsidR="003950B3" w:rsidRPr="00364094">
        <w:rPr>
          <w:lang w:val="en-US"/>
        </w:rPr>
        <w:t>Ex.</w:t>
      </w:r>
      <w:r w:rsidR="0002043B" w:rsidRPr="00364094">
        <w:rPr>
          <w:lang w:val="en-US"/>
        </w:rPr>
        <w:t xml:space="preserve"> (A2.2) is </w:t>
      </w:r>
      <w:r w:rsidRPr="00364094">
        <w:rPr>
          <w:lang w:val="en-US"/>
        </w:rPr>
        <w:t xml:space="preserve">proved similarly. Performing operations similar to (A2.5) </w:t>
      </w:r>
      <w:r w:rsidR="0002043B" w:rsidRPr="00364094">
        <w:rPr>
          <w:lang w:val="en-US"/>
        </w:rPr>
        <w:t>–</w:t>
      </w:r>
      <w:r w:rsidRPr="00364094">
        <w:rPr>
          <w:lang w:val="en-US"/>
        </w:rPr>
        <w:t xml:space="preserve"> (A2.15) using transformations (A1.53) and (A1.54), we obtain</w:t>
      </w:r>
      <w:r w:rsidR="0002043B" w:rsidRPr="00364094">
        <w:rPr>
          <w:lang w:val="en-US"/>
        </w:rPr>
        <w:t xml:space="preserve">  </w:t>
      </w:r>
    </w:p>
    <w:p w14:paraId="34ED8FAA" w14:textId="75E061E9" w:rsidR="002B0A07" w:rsidRPr="00364094" w:rsidRDefault="00F83D01" w:rsidP="002B0A07">
      <w:pPr>
        <w:pStyle w:val="a5"/>
        <w:spacing w:line="360" w:lineRule="auto"/>
        <w:ind w:firstLine="0"/>
        <w:rPr>
          <w:iCs/>
          <w:sz w:val="24"/>
          <w:szCs w:val="24"/>
          <w:lang w:val="en-US"/>
        </w:rPr>
      </w:pPr>
      <w:r w:rsidRPr="00364094">
        <w:rPr>
          <w:position w:val="-30"/>
          <w:sz w:val="24"/>
          <w:szCs w:val="24"/>
          <w:lang w:val="en-US"/>
        </w:rPr>
        <w:t xml:space="preserve">                               </w:t>
      </w:r>
      <m:oMath>
        <m:bar>
          <m:barPr>
            <m:pos m:val="top"/>
            <m:ctrlPr>
              <w:rPr>
                <w:rFonts w:ascii="Cambria Math" w:hAnsi="Cambria Math"/>
                <w:i/>
                <w:sz w:val="24"/>
                <w:szCs w:val="24"/>
              </w:rPr>
            </m:ctrlPr>
          </m:barPr>
          <m:e>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rPr>
                  <m:t>n</m:t>
                </m:r>
              </m:sup>
            </m:sSubSup>
          </m:e>
        </m:bar>
        <m:r>
          <w:rPr>
            <w:rFonts w:ascii="Cambria Math"/>
            <w:sz w:val="24"/>
            <w:szCs w:val="24"/>
            <w:lang w:val="en-US"/>
          </w:rPr>
          <m:t>(</m:t>
        </m:r>
        <m:r>
          <w:rPr>
            <w:rFonts w:ascii="Cambria Math"/>
            <w:sz w:val="24"/>
            <w:szCs w:val="24"/>
          </w:rPr>
          <m:t>t</m:t>
        </m:r>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r>
              <w:rPr>
                <w:rFonts w:ascii="Cambria Math"/>
                <w:sz w:val="24"/>
                <w:szCs w:val="24"/>
                <w:lang w:val="en-US"/>
              </w:rPr>
              <m:t>∞</m:t>
            </m:r>
          </m:sup>
          <m:e>
            <m:r>
              <w:rPr>
                <w:rFonts w:ascii="Cambria Math"/>
                <w:sz w:val="24"/>
                <w:szCs w:val="24"/>
              </w:rPr>
              <m:t>ψ</m:t>
            </m:r>
          </m:e>
        </m:nary>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lang w:val="en-US"/>
                  </w:rPr>
                  <m:t>∓</m:t>
                </m:r>
                <m:r>
                  <w:rPr>
                    <w:rFonts w:ascii="Cambria Math"/>
                    <w:sz w:val="24"/>
                    <w:szCs w:val="24"/>
                  </w:rPr>
                  <m:t>i</m:t>
                </m:r>
                <m:sSub>
                  <m:sSubPr>
                    <m:ctrlPr>
                      <w:rPr>
                        <w:rFonts w:ascii="Cambria Math" w:hAnsi="Cambria Math"/>
                        <w:i/>
                        <w:sz w:val="24"/>
                        <w:szCs w:val="24"/>
                      </w:rPr>
                    </m:ctrlPr>
                  </m:sSubPr>
                  <m:e>
                    <m:r>
                      <w:rPr>
                        <w:rFonts w:ascii="Cambria Math"/>
                        <w:sz w:val="24"/>
                        <w:szCs w:val="24"/>
                      </w:rPr>
                      <m:t>η</m:t>
                    </m:r>
                  </m:e>
                  <m:sub>
                    <m:r>
                      <w:rPr>
                        <w:rFonts w:ascii="Cambria Math"/>
                        <w:sz w:val="24"/>
                        <w:szCs w:val="24"/>
                      </w:rPr>
                      <m:t>x</m:t>
                    </m:r>
                  </m:sub>
                </m:sSub>
                <m:f>
                  <m:fPr>
                    <m:ctrlPr>
                      <w:rPr>
                        <w:rFonts w:ascii="Cambria Math" w:hAnsi="Cambria Math"/>
                        <w:i/>
                        <w:sz w:val="24"/>
                        <w:szCs w:val="24"/>
                      </w:rPr>
                    </m:ctrlPr>
                  </m:fPr>
                  <m:num>
                    <m:r>
                      <w:rPr>
                        <w:rFonts w:ascii="Cambria Math"/>
                        <w:sz w:val="24"/>
                        <w:szCs w:val="24"/>
                        <w:lang w:val="en-US"/>
                      </w:rPr>
                      <m:t>∂</m:t>
                    </m:r>
                  </m:num>
                  <m:den>
                    <m:r>
                      <w:rPr>
                        <w:rFonts w:ascii="Cambria Math"/>
                        <w:sz w:val="24"/>
                        <w:szCs w:val="24"/>
                        <w:lang w:val="en-US"/>
                      </w:rPr>
                      <m:t>∂</m:t>
                    </m:r>
                    <m:r>
                      <w:rPr>
                        <w:rFonts w:ascii="Cambria Math"/>
                        <w:sz w:val="24"/>
                        <w:szCs w:val="24"/>
                      </w:rPr>
                      <m:t>x</m:t>
                    </m:r>
                  </m:den>
                </m:f>
              </m:e>
            </m:d>
          </m:e>
          <m:sup>
            <m:r>
              <w:rPr>
                <w:rFonts w:ascii="Cambria Math"/>
                <w:sz w:val="24"/>
                <w:szCs w:val="24"/>
              </w:rPr>
              <m:t>n</m:t>
            </m:r>
          </m:sup>
        </m:sSup>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m:t>
        </m:r>
        <m:r>
          <w:rPr>
            <w:rFonts w:ascii="Cambria Math"/>
            <w:sz w:val="24"/>
            <w:szCs w:val="24"/>
          </w:rPr>
          <m:t>dx</m:t>
        </m:r>
        <m:r>
          <w:rPr>
            <w:rFonts w:ascii="Cambria Math"/>
            <w:sz w:val="24"/>
            <w:szCs w:val="24"/>
            <w:lang w:val="en-US"/>
          </w:rPr>
          <m:t>.</m:t>
        </m:r>
      </m:oMath>
      <w:r w:rsidRPr="00364094">
        <w:rPr>
          <w:position w:val="-30"/>
          <w:sz w:val="24"/>
          <w:szCs w:val="24"/>
          <w:lang w:val="en-US"/>
        </w:rPr>
        <w:t xml:space="preserve">       </w:t>
      </w:r>
      <w:r w:rsidR="00C83D0F" w:rsidRPr="00364094">
        <w:rPr>
          <w:position w:val="-30"/>
          <w:sz w:val="24"/>
          <w:szCs w:val="24"/>
          <w:lang w:val="en-US"/>
        </w:rPr>
        <w:t xml:space="preserve">  </w:t>
      </w:r>
      <w:r w:rsidRPr="00364094">
        <w:rPr>
          <w:position w:val="-30"/>
          <w:sz w:val="24"/>
          <w:szCs w:val="24"/>
          <w:lang w:val="en-US"/>
        </w:rPr>
        <w:t xml:space="preserve">    </w:t>
      </w:r>
      <w:r w:rsidR="002B0A07" w:rsidRPr="00364094">
        <w:rPr>
          <w:position w:val="-30"/>
          <w:sz w:val="24"/>
          <w:szCs w:val="24"/>
          <w:lang w:val="en-US"/>
        </w:rPr>
        <w:t xml:space="preserve">   </w:t>
      </w:r>
      <w:r w:rsidR="002B0A07" w:rsidRPr="00364094">
        <w:rPr>
          <w:iCs/>
          <w:sz w:val="24"/>
          <w:szCs w:val="24"/>
          <w:lang w:val="en-US"/>
        </w:rPr>
        <w:t>(</w:t>
      </w:r>
      <w:r w:rsidR="003527A2" w:rsidRPr="00364094">
        <w:rPr>
          <w:iCs/>
          <w:sz w:val="24"/>
          <w:szCs w:val="24"/>
          <w:lang w:val="en-US"/>
        </w:rPr>
        <w:t>A</w:t>
      </w:r>
      <w:r w:rsidR="002B0A07" w:rsidRPr="00364094">
        <w:rPr>
          <w:iCs/>
          <w:sz w:val="24"/>
          <w:szCs w:val="24"/>
          <w:lang w:val="en-US"/>
        </w:rPr>
        <w:t>2.13)</w:t>
      </w:r>
    </w:p>
    <w:p w14:paraId="18AD3E82" w14:textId="00749067" w:rsidR="002B0A07" w:rsidRPr="00364094" w:rsidRDefault="002B0A07" w:rsidP="002B0A07">
      <w:pPr>
        <w:tabs>
          <w:tab w:val="left" w:pos="-2340"/>
          <w:tab w:val="left" w:pos="-1653"/>
        </w:tabs>
        <w:spacing w:after="0" w:line="360" w:lineRule="auto"/>
        <w:rPr>
          <w:bCs/>
          <w:iCs/>
          <w:sz w:val="24"/>
          <w:szCs w:val="24"/>
          <w:lang w:val="en-US"/>
        </w:rPr>
      </w:pPr>
      <w:r w:rsidRPr="00364094">
        <w:rPr>
          <w:bCs/>
          <w:sz w:val="24"/>
          <w:szCs w:val="24"/>
          <w:lang w:val="en-US"/>
        </w:rPr>
        <w:t>where</w:t>
      </w:r>
      <w:r w:rsidR="00765EEF" w:rsidRPr="00364094">
        <w:rPr>
          <w:bCs/>
          <w:sz w:val="24"/>
          <w:szCs w:val="24"/>
          <w:lang w:val="en-US"/>
        </w:rPr>
        <w:t xml:space="preserve">                      </w:t>
      </w:r>
      <w:r w:rsidRPr="00364094">
        <w:rPr>
          <w:bCs/>
          <w:sz w:val="24"/>
          <w:szCs w:val="24"/>
          <w:lang w:val="en-US"/>
        </w:rPr>
        <w:t xml:space="preserve"> </w:t>
      </w:r>
      <m:oMath>
        <m:sSub>
          <m:sSubPr>
            <m:ctrlPr>
              <w:rPr>
                <w:rFonts w:ascii="Cambria Math" w:hAnsi="Cambria Math"/>
                <w:bCs/>
                <w:i/>
                <w:sz w:val="26"/>
                <w:szCs w:val="26"/>
                <w:lang w:val="en-US"/>
              </w:rPr>
            </m:ctrlPr>
          </m:sSubPr>
          <m:e>
            <m:r>
              <w:rPr>
                <w:rFonts w:ascii="Cambria Math"/>
                <w:sz w:val="26"/>
                <w:szCs w:val="26"/>
                <w:lang w:val="en-US"/>
              </w:rPr>
              <m:t>η</m:t>
            </m:r>
          </m:e>
          <m:sub>
            <m:r>
              <w:rPr>
                <w:rFonts w:ascii="Cambria Math"/>
                <w:sz w:val="26"/>
                <w:szCs w:val="26"/>
                <w:lang w:val="en-US"/>
              </w:rPr>
              <m:t>x</m:t>
            </m:r>
          </m:sub>
        </m:sSub>
        <m:r>
          <w:rPr>
            <w:rFonts w:ascii="Cambria Math"/>
            <w:sz w:val="26"/>
            <w:szCs w:val="26"/>
            <w:lang w:val="en-US"/>
          </w:rPr>
          <m:t>=</m:t>
        </m:r>
        <m:f>
          <m:fPr>
            <m:ctrlPr>
              <w:rPr>
                <w:rFonts w:ascii="Cambria Math" w:hAnsi="Cambria Math"/>
                <w:bCs/>
                <w:i/>
                <w:sz w:val="26"/>
                <w:szCs w:val="26"/>
                <w:lang w:val="en-US"/>
              </w:rPr>
            </m:ctrlPr>
          </m:fPr>
          <m:num>
            <m:r>
              <w:rPr>
                <w:rFonts w:ascii="Cambria Math"/>
                <w:sz w:val="26"/>
                <w:szCs w:val="26"/>
                <w:lang w:val="en-US"/>
              </w:rPr>
              <m:t>2</m:t>
            </m:r>
            <m:sSubSup>
              <m:sSubSupPr>
                <m:ctrlPr>
                  <w:rPr>
                    <w:rFonts w:ascii="Cambria Math" w:hAnsi="Cambria Math"/>
                    <w:bCs/>
                    <w:i/>
                    <w:sz w:val="26"/>
                    <w:szCs w:val="26"/>
                    <w:lang w:val="en-US"/>
                  </w:rPr>
                </m:ctrlPr>
              </m:sSubSupPr>
              <m:e>
                <m:r>
                  <w:rPr>
                    <w:rFonts w:ascii="Cambria Math"/>
                    <w:sz w:val="26"/>
                    <w:szCs w:val="26"/>
                    <w:lang w:val="en-US"/>
                  </w:rPr>
                  <m:t>σ</m:t>
                </m:r>
              </m:e>
              <m:sub>
                <m:r>
                  <w:rPr>
                    <w:rFonts w:ascii="Cambria Math"/>
                    <w:sz w:val="26"/>
                    <w:szCs w:val="26"/>
                    <w:lang w:val="en-US"/>
                  </w:rPr>
                  <m:t>x</m:t>
                </m:r>
              </m:sub>
              <m:sup>
                <m:r>
                  <w:rPr>
                    <w:rFonts w:ascii="Cambria Math"/>
                    <w:sz w:val="26"/>
                    <w:szCs w:val="26"/>
                    <w:lang w:val="en-US"/>
                  </w:rPr>
                  <m:t>2</m:t>
                </m:r>
              </m:sup>
            </m:sSubSup>
          </m:num>
          <m:den>
            <m:sSub>
              <m:sSubPr>
                <m:ctrlPr>
                  <w:rPr>
                    <w:rFonts w:ascii="Cambria Math" w:hAnsi="Cambria Math"/>
                    <w:bCs/>
                    <w:i/>
                    <w:sz w:val="26"/>
                    <w:szCs w:val="26"/>
                    <w:lang w:val="en-US"/>
                  </w:rPr>
                </m:ctrlPr>
              </m:sSubPr>
              <m:e>
                <m:r>
                  <w:rPr>
                    <w:rFonts w:ascii="Cambria Math"/>
                    <w:sz w:val="26"/>
                    <w:szCs w:val="26"/>
                    <w:lang w:val="en-US"/>
                  </w:rPr>
                  <m:t>τ</m:t>
                </m:r>
              </m:e>
              <m:sub>
                <m:r>
                  <w:rPr>
                    <w:rFonts w:ascii="Cambria Math"/>
                    <w:sz w:val="26"/>
                    <w:szCs w:val="26"/>
                    <w:lang w:val="en-US"/>
                  </w:rPr>
                  <m:t>x</m:t>
                </m:r>
                <m:r>
                  <w:rPr>
                    <w:rFonts w:ascii="Cambria Math"/>
                    <w:sz w:val="26"/>
                    <w:szCs w:val="26"/>
                    <w:lang w:val="en-US"/>
                  </w:rPr>
                  <m:t>кор</m:t>
                </m:r>
              </m:sub>
            </m:sSub>
          </m:den>
        </m:f>
        <m:sSub>
          <m:sSubPr>
            <m:ctrlPr>
              <w:rPr>
                <w:rFonts w:ascii="Cambria Math" w:hAnsi="Cambria Math"/>
                <w:bCs/>
                <w:i/>
                <w:sz w:val="26"/>
                <w:szCs w:val="26"/>
                <w:lang w:val="en-US"/>
              </w:rPr>
            </m:ctrlPr>
          </m:sSubPr>
          <m:e>
            <m:r>
              <w:rPr>
                <w:rFonts w:ascii="Cambria Math"/>
                <w:sz w:val="26"/>
                <w:szCs w:val="26"/>
                <w:lang w:val="en-US"/>
              </w:rPr>
              <m:t>≈</m:t>
            </m:r>
            <m:r>
              <w:rPr>
                <w:rFonts w:ascii="Cambria Math"/>
                <w:sz w:val="26"/>
                <w:szCs w:val="26"/>
                <w:lang w:val="en-US"/>
              </w:rPr>
              <m:t>η</m:t>
            </m:r>
          </m:e>
          <m:sub>
            <m:r>
              <w:rPr>
                <w:rFonts w:ascii="Cambria Math"/>
                <w:sz w:val="26"/>
                <w:szCs w:val="26"/>
                <w:lang w:val="en-US"/>
              </w:rPr>
              <m:t>x</m:t>
            </m:r>
          </m:sub>
        </m:sSub>
        <m:r>
          <w:rPr>
            <w:rFonts w:ascii="Cambria Math"/>
            <w:sz w:val="26"/>
            <w:szCs w:val="26"/>
            <w:lang w:val="en-US"/>
          </w:rPr>
          <m:t>(t)</m:t>
        </m:r>
        <m:r>
          <w:rPr>
            <w:rFonts w:ascii="Cambria Math"/>
            <w:sz w:val="26"/>
            <w:szCs w:val="26"/>
            <w:lang w:val="en-US"/>
          </w:rPr>
          <m:t>≈</m:t>
        </m:r>
        <m:f>
          <m:fPr>
            <m:ctrlPr>
              <w:rPr>
                <w:rFonts w:ascii="Cambria Math" w:hAnsi="Cambria Math"/>
                <w:bCs/>
                <w:i/>
                <w:sz w:val="26"/>
                <w:szCs w:val="26"/>
                <w:lang w:val="en-US"/>
              </w:rPr>
            </m:ctrlPr>
          </m:fPr>
          <m:num>
            <m:r>
              <w:rPr>
                <w:rFonts w:ascii="Cambria Math"/>
                <w:sz w:val="26"/>
                <w:szCs w:val="26"/>
                <w:lang w:val="en-US"/>
              </w:rPr>
              <m:t>2</m:t>
            </m:r>
            <m:sSubSup>
              <m:sSubSupPr>
                <m:ctrlPr>
                  <w:rPr>
                    <w:rFonts w:ascii="Cambria Math" w:hAnsi="Cambria Math"/>
                    <w:bCs/>
                    <w:i/>
                    <w:sz w:val="26"/>
                    <w:szCs w:val="26"/>
                    <w:lang w:val="en-US"/>
                  </w:rPr>
                </m:ctrlPr>
              </m:sSubSupPr>
              <m:e>
                <m:r>
                  <w:rPr>
                    <w:rFonts w:ascii="Cambria Math"/>
                    <w:sz w:val="26"/>
                    <w:szCs w:val="26"/>
                    <w:lang w:val="en-US"/>
                  </w:rPr>
                  <m:t>σ</m:t>
                </m:r>
              </m:e>
              <m:sub>
                <m:r>
                  <w:rPr>
                    <w:rFonts w:ascii="Cambria Math"/>
                    <w:sz w:val="26"/>
                    <w:szCs w:val="26"/>
                    <w:lang w:val="en-US"/>
                  </w:rPr>
                  <m:t>x</m:t>
                </m:r>
              </m:sub>
              <m:sup>
                <m:r>
                  <w:rPr>
                    <w:rFonts w:ascii="Cambria Math"/>
                    <w:sz w:val="26"/>
                    <w:szCs w:val="26"/>
                    <w:lang w:val="en-US"/>
                  </w:rPr>
                  <m:t>2</m:t>
                </m:r>
              </m:sup>
            </m:sSubSup>
            <m:r>
              <w:rPr>
                <w:rFonts w:ascii="Cambria Math"/>
                <w:sz w:val="26"/>
                <w:szCs w:val="26"/>
                <w:lang w:val="en-US"/>
              </w:rPr>
              <m:t>(t)</m:t>
            </m:r>
          </m:num>
          <m:den>
            <m:sSub>
              <m:sSubPr>
                <m:ctrlPr>
                  <w:rPr>
                    <w:rFonts w:ascii="Cambria Math" w:hAnsi="Cambria Math"/>
                    <w:bCs/>
                    <w:i/>
                    <w:sz w:val="26"/>
                    <w:szCs w:val="26"/>
                    <w:lang w:val="en-US"/>
                  </w:rPr>
                </m:ctrlPr>
              </m:sSubPr>
              <m:e>
                <m:r>
                  <w:rPr>
                    <w:rFonts w:ascii="Cambria Math"/>
                    <w:sz w:val="26"/>
                    <w:szCs w:val="26"/>
                    <w:lang w:val="en-US"/>
                  </w:rPr>
                  <m:t>τ</m:t>
                </m:r>
              </m:e>
              <m:sub>
                <m:r>
                  <w:rPr>
                    <w:rFonts w:ascii="Cambria Math"/>
                    <w:sz w:val="26"/>
                    <w:szCs w:val="26"/>
                    <w:lang w:val="en-US"/>
                  </w:rPr>
                  <m:t>x</m:t>
                </m:r>
                <m:r>
                  <w:rPr>
                    <w:rFonts w:ascii="Cambria Math"/>
                    <w:sz w:val="26"/>
                    <w:szCs w:val="26"/>
                    <w:lang w:val="en-US"/>
                  </w:rPr>
                  <m:t>кор</m:t>
                </m:r>
              </m:sub>
            </m:sSub>
            <m:r>
              <w:rPr>
                <w:rFonts w:ascii="Cambria Math"/>
                <w:sz w:val="26"/>
                <w:szCs w:val="26"/>
                <w:lang w:val="en-US"/>
              </w:rPr>
              <m:t>(t)</m:t>
            </m:r>
          </m:den>
        </m:f>
        <m:r>
          <w:rPr>
            <w:rFonts w:ascii="Cambria Math"/>
            <w:sz w:val="26"/>
            <w:szCs w:val="26"/>
            <w:lang w:val="en-US"/>
          </w:rPr>
          <m:t>≈</m:t>
        </m:r>
        <m:r>
          <w:rPr>
            <w:rFonts w:ascii="Cambria Math"/>
            <w:sz w:val="26"/>
            <w:szCs w:val="26"/>
            <w:lang w:val="en-US"/>
          </w:rPr>
          <m:t>const.</m:t>
        </m:r>
      </m:oMath>
      <w:r w:rsidR="006D57F4" w:rsidRPr="00364094">
        <w:rPr>
          <w:bCs/>
          <w:sz w:val="24"/>
          <w:szCs w:val="24"/>
          <w:lang w:val="en-US"/>
        </w:rPr>
        <w:t xml:space="preserve">      </w:t>
      </w:r>
      <w:r w:rsidR="00765EEF" w:rsidRPr="00364094">
        <w:rPr>
          <w:bCs/>
          <w:sz w:val="24"/>
          <w:szCs w:val="24"/>
          <w:lang w:val="en-US"/>
        </w:rPr>
        <w:t xml:space="preserve">    </w:t>
      </w:r>
      <w:r w:rsidR="00C83D0F" w:rsidRPr="00364094">
        <w:rPr>
          <w:bCs/>
          <w:sz w:val="24"/>
          <w:szCs w:val="24"/>
          <w:lang w:val="en-US"/>
        </w:rPr>
        <w:t xml:space="preserve">   </w:t>
      </w:r>
      <w:r w:rsidR="00765EEF" w:rsidRPr="00364094">
        <w:rPr>
          <w:bCs/>
          <w:sz w:val="24"/>
          <w:szCs w:val="24"/>
          <w:lang w:val="en-US"/>
        </w:rPr>
        <w:t xml:space="preserve"> </w:t>
      </w:r>
      <w:r w:rsidR="006D57F4" w:rsidRPr="00364094">
        <w:rPr>
          <w:bCs/>
          <w:sz w:val="24"/>
          <w:szCs w:val="24"/>
          <w:lang w:val="en-US"/>
        </w:rPr>
        <w:t xml:space="preserve">     </w:t>
      </w:r>
      <w:bookmarkStart w:id="52" w:name="_Hlk93341206"/>
      <w:r w:rsidR="006D57F4" w:rsidRPr="00364094">
        <w:rPr>
          <w:iCs/>
          <w:sz w:val="24"/>
          <w:szCs w:val="24"/>
          <w:lang w:val="en-US"/>
        </w:rPr>
        <w:t>(A2.13a)</w:t>
      </w:r>
      <w:bookmarkEnd w:id="52"/>
    </w:p>
    <w:p w14:paraId="2BE22077" w14:textId="2F437098" w:rsidR="002B0A07" w:rsidRPr="00364094" w:rsidRDefault="002B0A07" w:rsidP="002B0A07">
      <w:pPr>
        <w:tabs>
          <w:tab w:val="left" w:pos="-2340"/>
          <w:tab w:val="left" w:pos="-1653"/>
        </w:tabs>
        <w:spacing w:after="0" w:line="360" w:lineRule="auto"/>
        <w:ind w:firstLine="557"/>
        <w:rPr>
          <w:bCs/>
          <w:iCs/>
          <w:sz w:val="24"/>
          <w:szCs w:val="24"/>
          <w:lang w:val="en-US"/>
        </w:rPr>
      </w:pPr>
      <w:r w:rsidRPr="00364094">
        <w:rPr>
          <w:bCs/>
          <w:iCs/>
          <w:sz w:val="24"/>
          <w:szCs w:val="24"/>
          <w:lang w:val="en-US"/>
        </w:rPr>
        <w:t xml:space="preserve">In the general case, the scale parameter (A1.57) can change with time </w:t>
      </w:r>
      <w:r w:rsidRPr="00364094">
        <w:rPr>
          <w:bCs/>
          <w:i/>
          <w:sz w:val="24"/>
          <w:szCs w:val="24"/>
          <w:lang w:val="en-US"/>
        </w:rPr>
        <w:t>η</w:t>
      </w:r>
      <w:r w:rsidRPr="00364094">
        <w:rPr>
          <w:bCs/>
          <w:i/>
          <w:sz w:val="24"/>
          <w:szCs w:val="24"/>
          <w:vertAlign w:val="subscript"/>
          <w:lang w:val="en-US"/>
        </w:rPr>
        <w:t>x</w:t>
      </w:r>
      <w:r w:rsidRPr="00364094">
        <w:rPr>
          <w:bCs/>
          <w:sz w:val="24"/>
          <w:szCs w:val="24"/>
          <w:lang w:val="en-US"/>
        </w:rPr>
        <w:t>(</w:t>
      </w:r>
      <w:r w:rsidRPr="00364094">
        <w:rPr>
          <w:bCs/>
          <w:i/>
          <w:sz w:val="24"/>
          <w:szCs w:val="24"/>
          <w:lang w:val="en-US"/>
        </w:rPr>
        <w:t>t</w:t>
      </w:r>
      <w:r w:rsidRPr="00364094">
        <w:rPr>
          <w:bCs/>
          <w:sz w:val="24"/>
          <w:szCs w:val="24"/>
          <w:lang w:val="en-US"/>
        </w:rPr>
        <w:t>)</w:t>
      </w:r>
      <w:r w:rsidRPr="00364094">
        <w:rPr>
          <w:bCs/>
          <w:iCs/>
          <w:sz w:val="24"/>
          <w:szCs w:val="24"/>
          <w:lang w:val="en-US"/>
        </w:rPr>
        <w:t xml:space="preserve">. However, in many non-stationary stochastic systems, it remains unchanged, since the variance </w:t>
      </w:r>
      <w:r w:rsidRPr="00364094">
        <w:rPr>
          <w:bCs/>
          <w:position w:val="-12"/>
        </w:rPr>
        <w:object w:dxaOrig="580" w:dyaOrig="380" w14:anchorId="149D3458">
          <v:shape id="_x0000_i1115" type="#_x0000_t75" style="width:29.5pt;height:19pt" o:ole="">
            <v:imagedata r:id="rId200" o:title=""/>
          </v:shape>
          <o:OLEObject Type="Embed" ProgID="Equation.3" ShapeID="_x0000_i1115" DrawAspect="Content" ObjectID="_1736787067" r:id="rId201"/>
        </w:object>
      </w:r>
      <w:r w:rsidRPr="00364094">
        <w:rPr>
          <w:bCs/>
          <w:position w:val="-12"/>
          <w:lang w:val="en-US"/>
        </w:rPr>
        <w:t xml:space="preserve"> </w:t>
      </w:r>
      <w:r w:rsidRPr="00364094">
        <w:rPr>
          <w:bCs/>
          <w:iCs/>
          <w:sz w:val="24"/>
          <w:szCs w:val="24"/>
          <w:lang w:val="en-US"/>
        </w:rPr>
        <w:t xml:space="preserve">and the autocorrelation radius </w:t>
      </w:r>
      <w:r w:rsidRPr="00364094">
        <w:rPr>
          <w:bCs/>
          <w:position w:val="-14"/>
        </w:rPr>
        <w:object w:dxaOrig="740" w:dyaOrig="380" w14:anchorId="3B894D6C">
          <v:shape id="_x0000_i1116" type="#_x0000_t75" style="width:36.5pt;height:19pt" o:ole="">
            <v:imagedata r:id="rId202" o:title=""/>
          </v:shape>
          <o:OLEObject Type="Embed" ProgID="Equation.3" ShapeID="_x0000_i1116" DrawAspect="Content" ObjectID="_1736787068" r:id="rId203"/>
        </w:object>
      </w:r>
      <w:r w:rsidRPr="00364094">
        <w:rPr>
          <w:bCs/>
          <w:position w:val="-14"/>
          <w:lang w:val="en-US"/>
        </w:rPr>
        <w:t xml:space="preserve"> </w:t>
      </w:r>
      <w:r w:rsidRPr="00364094">
        <w:rPr>
          <w:bCs/>
          <w:iCs/>
          <w:sz w:val="24"/>
          <w:szCs w:val="24"/>
          <w:lang w:val="en-US"/>
        </w:rPr>
        <w:t xml:space="preserve">of the pseudo-stationary random process (PSRP) change simultaneously and proportionally with respect to </w:t>
      </w:r>
      <w:r w:rsidRPr="00364094">
        <w:rPr>
          <w:bCs/>
          <w:iCs/>
          <w:sz w:val="24"/>
          <w:szCs w:val="24"/>
          <w:lang w:val="en-US"/>
        </w:rPr>
        <w:lastRenderedPageBreak/>
        <w:t xml:space="preserve">each other. For example, a situation is possible when the variance of the </w:t>
      </w:r>
      <w:r w:rsidR="004C216F" w:rsidRPr="00364094">
        <w:rPr>
          <w:bCs/>
          <w:iCs/>
          <w:sz w:val="24"/>
          <w:szCs w:val="24"/>
          <w:lang w:val="en-US"/>
        </w:rPr>
        <w:t>pseudo-stationary random process (</w:t>
      </w:r>
      <w:r w:rsidRPr="00364094">
        <w:rPr>
          <w:bCs/>
          <w:iCs/>
          <w:sz w:val="24"/>
          <w:szCs w:val="24"/>
          <w:lang w:val="en-US"/>
        </w:rPr>
        <w:t>PSRP</w:t>
      </w:r>
      <w:r w:rsidR="004C216F" w:rsidRPr="00364094">
        <w:rPr>
          <w:bCs/>
          <w:iCs/>
          <w:sz w:val="24"/>
          <w:szCs w:val="24"/>
          <w:lang w:val="en-US"/>
        </w:rPr>
        <w:t>)</w:t>
      </w:r>
      <w:r w:rsidRPr="00364094">
        <w:rPr>
          <w:bCs/>
          <w:iCs/>
          <w:sz w:val="24"/>
          <w:szCs w:val="24"/>
          <w:lang w:val="en-US"/>
        </w:rPr>
        <w:t xml:space="preserve"> changes with time according to the law </w:t>
      </w:r>
      <w:r w:rsidR="009C038E" w:rsidRPr="00364094">
        <w:rPr>
          <w:bCs/>
          <w:position w:val="-12"/>
          <w:sz w:val="24"/>
          <w:szCs w:val="24"/>
        </w:rPr>
        <w:object w:dxaOrig="1880" w:dyaOrig="380" w14:anchorId="5025CB88">
          <v:shape id="_x0000_i1117" type="#_x0000_t75" style="width:93pt;height:19pt" o:ole="">
            <v:imagedata r:id="rId204" o:title=""/>
          </v:shape>
          <o:OLEObject Type="Embed" ProgID="Equation.3" ShapeID="_x0000_i1117" DrawAspect="Content" ObjectID="_1736787069" r:id="rId205"/>
        </w:object>
      </w:r>
      <w:r w:rsidRPr="00364094">
        <w:rPr>
          <w:bCs/>
          <w:iCs/>
          <w:sz w:val="24"/>
          <w:szCs w:val="24"/>
          <w:lang w:val="en-US"/>
        </w:rPr>
        <w:t xml:space="preserve">, and its autocorrelation coefficient changes according to the same law </w:t>
      </w:r>
      <w:r w:rsidR="009C038E" w:rsidRPr="00364094">
        <w:rPr>
          <w:bCs/>
          <w:position w:val="-14"/>
          <w:sz w:val="24"/>
          <w:szCs w:val="24"/>
        </w:rPr>
        <w:object w:dxaOrig="2320" w:dyaOrig="380" w14:anchorId="334FA822">
          <v:shape id="_x0000_i1118" type="#_x0000_t75" style="width:116.5pt;height:19pt" o:ole="">
            <v:imagedata r:id="rId206" o:title=""/>
          </v:shape>
          <o:OLEObject Type="Embed" ProgID="Equation.3" ShapeID="_x0000_i1118" DrawAspect="Content" ObjectID="_1736787070" r:id="rId207"/>
        </w:object>
      </w:r>
      <w:r w:rsidRPr="00364094">
        <w:rPr>
          <w:bCs/>
          <w:iCs/>
          <w:sz w:val="24"/>
          <w:szCs w:val="24"/>
          <w:lang w:val="en-US"/>
        </w:rPr>
        <w:t>, then</w:t>
      </w:r>
    </w:p>
    <w:p w14:paraId="467243D0" w14:textId="42627553" w:rsidR="002B0A07" w:rsidRPr="00364094" w:rsidRDefault="002B0A07" w:rsidP="00765EEF">
      <w:pPr>
        <w:tabs>
          <w:tab w:val="left" w:pos="-2340"/>
          <w:tab w:val="left" w:pos="-1653"/>
        </w:tabs>
        <w:spacing w:after="0" w:line="360" w:lineRule="auto"/>
        <w:ind w:firstLine="557"/>
        <w:rPr>
          <w:bCs/>
          <w:sz w:val="24"/>
          <w:lang w:val="en-US"/>
        </w:rPr>
      </w:pPr>
      <w:r w:rsidRPr="00364094">
        <w:rPr>
          <w:bCs/>
          <w:position w:val="-32"/>
          <w:sz w:val="24"/>
          <w:szCs w:val="24"/>
          <w:lang w:val="en-US"/>
        </w:rPr>
        <w:t xml:space="preserve">             </w:t>
      </w:r>
      <m:oMath>
        <m:sSub>
          <m:sSubPr>
            <m:ctrlPr>
              <w:rPr>
                <w:rFonts w:ascii="Cambria Math" w:hAnsi="Cambria Math"/>
                <w:bCs/>
                <w:i/>
                <w:sz w:val="26"/>
                <w:szCs w:val="26"/>
                <w:lang w:val="en-US"/>
              </w:rPr>
            </m:ctrlPr>
          </m:sSubPr>
          <m:e>
            <m:r>
              <w:rPr>
                <w:rFonts w:ascii="Cambria Math"/>
                <w:sz w:val="26"/>
                <w:szCs w:val="26"/>
                <w:lang w:val="en-US"/>
              </w:rPr>
              <m:t>η</m:t>
            </m:r>
          </m:e>
          <m:sub>
            <m:r>
              <w:rPr>
                <w:rFonts w:ascii="Cambria Math"/>
                <w:sz w:val="26"/>
                <w:szCs w:val="26"/>
                <w:lang w:val="en-US"/>
              </w:rPr>
              <m:t>x</m:t>
            </m:r>
          </m:sub>
        </m:sSub>
        <m:r>
          <w:rPr>
            <w:rFonts w:ascii="Cambria Math"/>
            <w:sz w:val="26"/>
            <w:szCs w:val="26"/>
            <w:lang w:val="en-US"/>
          </w:rPr>
          <m:t>(t)=</m:t>
        </m:r>
        <m:f>
          <m:fPr>
            <m:ctrlPr>
              <w:rPr>
                <w:rFonts w:ascii="Cambria Math" w:hAnsi="Cambria Math"/>
                <w:bCs/>
                <w:i/>
                <w:sz w:val="26"/>
                <w:szCs w:val="26"/>
                <w:lang w:val="en-US"/>
              </w:rPr>
            </m:ctrlPr>
          </m:fPr>
          <m:num>
            <m:r>
              <w:rPr>
                <w:rFonts w:ascii="Cambria Math"/>
                <w:sz w:val="26"/>
                <w:szCs w:val="26"/>
                <w:lang w:val="en-US"/>
              </w:rPr>
              <m:t>2</m:t>
            </m:r>
            <m:sSubSup>
              <m:sSubSupPr>
                <m:ctrlPr>
                  <w:rPr>
                    <w:rFonts w:ascii="Cambria Math" w:hAnsi="Cambria Math"/>
                    <w:bCs/>
                    <w:i/>
                    <w:sz w:val="26"/>
                    <w:szCs w:val="26"/>
                    <w:lang w:val="en-US"/>
                  </w:rPr>
                </m:ctrlPr>
              </m:sSubSupPr>
              <m:e>
                <m:r>
                  <w:rPr>
                    <w:rFonts w:ascii="Cambria Math"/>
                    <w:sz w:val="26"/>
                    <w:szCs w:val="26"/>
                    <w:lang w:val="en-US"/>
                  </w:rPr>
                  <m:t>σ</m:t>
                </m:r>
              </m:e>
              <m:sub>
                <m:r>
                  <w:rPr>
                    <w:rFonts w:ascii="Cambria Math"/>
                    <w:sz w:val="26"/>
                    <w:szCs w:val="26"/>
                    <w:lang w:val="en-US"/>
                  </w:rPr>
                  <m:t>x</m:t>
                </m:r>
              </m:sub>
              <m:sup>
                <m:r>
                  <w:rPr>
                    <w:rFonts w:ascii="Cambria Math"/>
                    <w:sz w:val="26"/>
                    <w:szCs w:val="26"/>
                    <w:lang w:val="en-US"/>
                  </w:rPr>
                  <m:t>2</m:t>
                </m:r>
              </m:sup>
            </m:sSubSup>
            <m:r>
              <w:rPr>
                <w:rFonts w:ascii="Cambria Math"/>
                <w:sz w:val="26"/>
                <w:szCs w:val="26"/>
                <w:lang w:val="en-US"/>
              </w:rPr>
              <m:t>(t)</m:t>
            </m:r>
          </m:num>
          <m:den>
            <m:sSub>
              <m:sSubPr>
                <m:ctrlPr>
                  <w:rPr>
                    <w:rFonts w:ascii="Cambria Math" w:hAnsi="Cambria Math"/>
                    <w:bCs/>
                    <w:i/>
                    <w:sz w:val="26"/>
                    <w:szCs w:val="26"/>
                    <w:lang w:val="en-US"/>
                  </w:rPr>
                </m:ctrlPr>
              </m:sSubPr>
              <m:e>
                <m:r>
                  <w:rPr>
                    <w:rFonts w:ascii="Cambria Math"/>
                    <w:sz w:val="26"/>
                    <w:szCs w:val="26"/>
                    <w:lang w:val="en-US"/>
                  </w:rPr>
                  <m:t>τ</m:t>
                </m:r>
              </m:e>
              <m:sub>
                <m:r>
                  <w:rPr>
                    <w:rFonts w:ascii="Cambria Math"/>
                    <w:sz w:val="26"/>
                    <w:szCs w:val="26"/>
                    <w:lang w:val="en-US"/>
                  </w:rPr>
                  <m:t>x</m:t>
                </m:r>
                <m:r>
                  <w:rPr>
                    <w:rFonts w:ascii="Cambria Math"/>
                    <w:sz w:val="26"/>
                    <w:szCs w:val="26"/>
                    <w:lang w:val="en-US"/>
                  </w:rPr>
                  <m:t>кор</m:t>
                </m:r>
              </m:sub>
            </m:sSub>
            <m:r>
              <w:rPr>
                <w:rFonts w:ascii="Cambria Math"/>
                <w:sz w:val="26"/>
                <w:szCs w:val="26"/>
                <w:lang w:val="en-US"/>
              </w:rPr>
              <m:t>(t)</m:t>
            </m:r>
          </m:den>
        </m:f>
        <m:r>
          <w:rPr>
            <w:rFonts w:ascii="Cambria Math"/>
            <w:sz w:val="26"/>
            <w:szCs w:val="26"/>
            <w:lang w:val="en-US"/>
          </w:rPr>
          <m:t>≈</m:t>
        </m:r>
        <m:f>
          <m:fPr>
            <m:ctrlPr>
              <w:rPr>
                <w:rFonts w:ascii="Cambria Math" w:hAnsi="Cambria Math"/>
                <w:bCs/>
                <w:i/>
                <w:sz w:val="26"/>
                <w:szCs w:val="26"/>
                <w:lang w:val="en-US"/>
              </w:rPr>
            </m:ctrlPr>
          </m:fPr>
          <m:num>
            <m:r>
              <w:rPr>
                <w:rFonts w:ascii="Cambria Math"/>
                <w:sz w:val="26"/>
                <w:szCs w:val="26"/>
                <w:lang w:val="en-US"/>
              </w:rPr>
              <m:t>2</m:t>
            </m:r>
            <m:sSubSup>
              <m:sSubSupPr>
                <m:ctrlPr>
                  <w:rPr>
                    <w:rFonts w:ascii="Cambria Math" w:hAnsi="Cambria Math"/>
                    <w:bCs/>
                    <w:i/>
                    <w:sz w:val="26"/>
                    <w:szCs w:val="26"/>
                    <w:lang w:val="en-US"/>
                  </w:rPr>
                </m:ctrlPr>
              </m:sSubSupPr>
              <m:e>
                <m:r>
                  <w:rPr>
                    <w:rFonts w:ascii="Cambria Math"/>
                    <w:sz w:val="26"/>
                    <w:szCs w:val="26"/>
                    <w:lang w:val="en-US"/>
                  </w:rPr>
                  <m:t>σ</m:t>
                </m:r>
              </m:e>
              <m:sub>
                <m:r>
                  <w:rPr>
                    <w:rFonts w:ascii="Cambria Math"/>
                    <w:sz w:val="26"/>
                    <w:szCs w:val="26"/>
                    <w:lang w:val="en-US"/>
                  </w:rPr>
                  <m:t>x</m:t>
                </m:r>
              </m:sub>
              <m:sup>
                <m:r>
                  <w:rPr>
                    <w:rFonts w:ascii="Cambria Math"/>
                    <w:sz w:val="26"/>
                    <w:szCs w:val="26"/>
                    <w:lang w:val="en-US"/>
                  </w:rPr>
                  <m:t>2</m:t>
                </m:r>
              </m:sup>
            </m:sSubSup>
            <m:r>
              <w:rPr>
                <w:rFonts w:ascii="Cambria Math"/>
                <w:sz w:val="26"/>
                <w:szCs w:val="26"/>
                <w:lang w:val="en-US"/>
              </w:rPr>
              <m:t>×</m:t>
            </m:r>
            <m:r>
              <w:rPr>
                <w:rFonts w:ascii="Cambria Math"/>
                <w:sz w:val="26"/>
                <w:szCs w:val="26"/>
                <w:lang w:val="en-US"/>
              </w:rPr>
              <m:t>(t</m:t>
            </m:r>
            <m:r>
              <w:rPr>
                <w:rFonts w:ascii="Cambria Math"/>
                <w:sz w:val="26"/>
                <w:szCs w:val="26"/>
                <w:lang w:val="en-US"/>
              </w:rPr>
              <m:t>-</m:t>
            </m:r>
            <m:sSub>
              <m:sSubPr>
                <m:ctrlPr>
                  <w:rPr>
                    <w:rFonts w:ascii="Cambria Math" w:hAnsi="Cambria Math"/>
                    <w:bCs/>
                    <w:i/>
                    <w:sz w:val="26"/>
                    <w:szCs w:val="26"/>
                    <w:lang w:val="en-US"/>
                  </w:rPr>
                </m:ctrlPr>
              </m:sSubPr>
              <m:e>
                <m:r>
                  <w:rPr>
                    <w:rFonts w:ascii="Cambria Math"/>
                    <w:sz w:val="26"/>
                    <w:szCs w:val="26"/>
                    <w:lang w:val="en-US"/>
                  </w:rPr>
                  <m:t>t</m:t>
                </m:r>
              </m:e>
              <m:sub>
                <m:r>
                  <w:rPr>
                    <w:rFonts w:ascii="Cambria Math"/>
                    <w:sz w:val="26"/>
                    <w:szCs w:val="26"/>
                    <w:lang w:val="en-US"/>
                  </w:rPr>
                  <m:t>0</m:t>
                </m:r>
              </m:sub>
            </m:sSub>
            <m:r>
              <w:rPr>
                <w:rFonts w:ascii="Cambria Math"/>
                <w:sz w:val="26"/>
                <w:szCs w:val="26"/>
                <w:lang w:val="en-US"/>
              </w:rPr>
              <m:t>)</m:t>
            </m:r>
          </m:num>
          <m:den>
            <m:sSub>
              <m:sSubPr>
                <m:ctrlPr>
                  <w:rPr>
                    <w:rFonts w:ascii="Cambria Math" w:hAnsi="Cambria Math"/>
                    <w:bCs/>
                    <w:i/>
                    <w:sz w:val="26"/>
                    <w:szCs w:val="26"/>
                    <w:lang w:val="en-US"/>
                  </w:rPr>
                </m:ctrlPr>
              </m:sSubPr>
              <m:e>
                <m:r>
                  <w:rPr>
                    <w:rFonts w:ascii="Cambria Math"/>
                    <w:sz w:val="26"/>
                    <w:szCs w:val="26"/>
                    <w:lang w:val="en-US"/>
                  </w:rPr>
                  <m:t>τ</m:t>
                </m:r>
              </m:e>
              <m:sub>
                <m:r>
                  <w:rPr>
                    <w:rFonts w:ascii="Cambria Math"/>
                    <w:sz w:val="26"/>
                    <w:szCs w:val="26"/>
                    <w:lang w:val="en-US"/>
                  </w:rPr>
                  <m:t>x</m:t>
                </m:r>
                <m:r>
                  <w:rPr>
                    <w:rFonts w:ascii="Cambria Math"/>
                    <w:sz w:val="26"/>
                    <w:szCs w:val="26"/>
                    <w:lang w:val="en-US"/>
                  </w:rPr>
                  <m:t>кор</m:t>
                </m:r>
              </m:sub>
            </m:sSub>
            <m:r>
              <w:rPr>
                <w:rFonts w:ascii="Cambria Math"/>
                <w:sz w:val="26"/>
                <w:szCs w:val="26"/>
                <w:lang w:val="en-US"/>
              </w:rPr>
              <m:t>×</m:t>
            </m:r>
            <m:r>
              <w:rPr>
                <w:rFonts w:ascii="Cambria Math"/>
                <w:sz w:val="26"/>
                <w:szCs w:val="26"/>
                <w:lang w:val="en-US"/>
              </w:rPr>
              <m:t>(t</m:t>
            </m:r>
            <m:r>
              <w:rPr>
                <w:rFonts w:ascii="Cambria Math"/>
                <w:sz w:val="26"/>
                <w:szCs w:val="26"/>
                <w:lang w:val="en-US"/>
              </w:rPr>
              <m:t>-</m:t>
            </m:r>
            <m:sSub>
              <m:sSubPr>
                <m:ctrlPr>
                  <w:rPr>
                    <w:rFonts w:ascii="Cambria Math" w:hAnsi="Cambria Math"/>
                    <w:bCs/>
                    <w:i/>
                    <w:sz w:val="26"/>
                    <w:szCs w:val="26"/>
                    <w:lang w:val="en-US"/>
                  </w:rPr>
                </m:ctrlPr>
              </m:sSubPr>
              <m:e>
                <m:r>
                  <w:rPr>
                    <w:rFonts w:ascii="Cambria Math"/>
                    <w:sz w:val="26"/>
                    <w:szCs w:val="26"/>
                    <w:lang w:val="en-US"/>
                  </w:rPr>
                  <m:t>t</m:t>
                </m:r>
              </m:e>
              <m:sub>
                <m:r>
                  <w:rPr>
                    <w:rFonts w:ascii="Cambria Math"/>
                    <w:sz w:val="26"/>
                    <w:szCs w:val="26"/>
                    <w:lang w:val="en-US"/>
                  </w:rPr>
                  <m:t>0</m:t>
                </m:r>
              </m:sub>
            </m:sSub>
            <m:r>
              <w:rPr>
                <w:rFonts w:ascii="Cambria Math"/>
                <w:sz w:val="26"/>
                <w:szCs w:val="26"/>
                <w:lang w:val="en-US"/>
              </w:rPr>
              <m:t>)</m:t>
            </m:r>
          </m:den>
        </m:f>
        <m:r>
          <w:rPr>
            <w:rFonts w:ascii="Cambria Math"/>
            <w:sz w:val="26"/>
            <w:szCs w:val="26"/>
            <w:lang w:val="en-US"/>
          </w:rPr>
          <m:t>≈</m:t>
        </m:r>
        <m:sSub>
          <m:sSubPr>
            <m:ctrlPr>
              <w:rPr>
                <w:rFonts w:ascii="Cambria Math" w:hAnsi="Cambria Math"/>
                <w:bCs/>
                <w:i/>
                <w:sz w:val="26"/>
                <w:szCs w:val="26"/>
                <w:lang w:val="en-US"/>
              </w:rPr>
            </m:ctrlPr>
          </m:sSubPr>
          <m:e>
            <m:r>
              <w:rPr>
                <w:rFonts w:ascii="Cambria Math"/>
                <w:sz w:val="26"/>
                <w:szCs w:val="26"/>
                <w:lang w:val="en-US"/>
              </w:rPr>
              <m:t>η</m:t>
            </m:r>
          </m:e>
          <m:sub>
            <m:r>
              <w:rPr>
                <w:rFonts w:ascii="Cambria Math"/>
                <w:sz w:val="26"/>
                <w:szCs w:val="26"/>
                <w:lang w:val="en-US"/>
              </w:rPr>
              <m:t>x</m:t>
            </m:r>
          </m:sub>
        </m:sSub>
        <m:r>
          <w:rPr>
            <w:rFonts w:ascii="Cambria Math"/>
            <w:sz w:val="26"/>
            <w:szCs w:val="26"/>
            <w:lang w:val="en-US"/>
          </w:rPr>
          <m:t>=</m:t>
        </m:r>
        <m:f>
          <m:fPr>
            <m:ctrlPr>
              <w:rPr>
                <w:rFonts w:ascii="Cambria Math" w:hAnsi="Cambria Math"/>
                <w:bCs/>
                <w:i/>
                <w:sz w:val="26"/>
                <w:szCs w:val="26"/>
                <w:lang w:val="en-US"/>
              </w:rPr>
            </m:ctrlPr>
          </m:fPr>
          <m:num>
            <m:r>
              <w:rPr>
                <w:rFonts w:ascii="Cambria Math"/>
                <w:sz w:val="26"/>
                <w:szCs w:val="26"/>
                <w:lang w:val="en-US"/>
              </w:rPr>
              <m:t>2</m:t>
            </m:r>
            <m:sSubSup>
              <m:sSubSupPr>
                <m:ctrlPr>
                  <w:rPr>
                    <w:rFonts w:ascii="Cambria Math" w:hAnsi="Cambria Math"/>
                    <w:bCs/>
                    <w:i/>
                    <w:sz w:val="26"/>
                    <w:szCs w:val="26"/>
                    <w:lang w:val="en-US"/>
                  </w:rPr>
                </m:ctrlPr>
              </m:sSubSupPr>
              <m:e>
                <m:r>
                  <w:rPr>
                    <w:rFonts w:ascii="Cambria Math"/>
                    <w:sz w:val="26"/>
                    <w:szCs w:val="26"/>
                    <w:lang w:val="en-US"/>
                  </w:rPr>
                  <m:t>σ</m:t>
                </m:r>
              </m:e>
              <m:sub>
                <m:r>
                  <w:rPr>
                    <w:rFonts w:ascii="Cambria Math"/>
                    <w:sz w:val="26"/>
                    <w:szCs w:val="26"/>
                    <w:lang w:val="en-US"/>
                  </w:rPr>
                  <m:t>x</m:t>
                </m:r>
              </m:sub>
              <m:sup>
                <m:r>
                  <w:rPr>
                    <w:rFonts w:ascii="Cambria Math"/>
                    <w:sz w:val="26"/>
                    <w:szCs w:val="26"/>
                    <w:lang w:val="en-US"/>
                  </w:rPr>
                  <m:t>2</m:t>
                </m:r>
              </m:sup>
            </m:sSubSup>
          </m:num>
          <m:den>
            <m:sSub>
              <m:sSubPr>
                <m:ctrlPr>
                  <w:rPr>
                    <w:rFonts w:ascii="Cambria Math" w:hAnsi="Cambria Math"/>
                    <w:bCs/>
                    <w:i/>
                    <w:sz w:val="26"/>
                    <w:szCs w:val="26"/>
                    <w:lang w:val="en-US"/>
                  </w:rPr>
                </m:ctrlPr>
              </m:sSubPr>
              <m:e>
                <m:r>
                  <w:rPr>
                    <w:rFonts w:ascii="Cambria Math"/>
                    <w:sz w:val="26"/>
                    <w:szCs w:val="26"/>
                    <w:lang w:val="en-US"/>
                  </w:rPr>
                  <m:t>τ</m:t>
                </m:r>
              </m:e>
              <m:sub>
                <m:r>
                  <w:rPr>
                    <w:rFonts w:ascii="Cambria Math"/>
                    <w:sz w:val="26"/>
                    <w:szCs w:val="26"/>
                    <w:lang w:val="en-US"/>
                  </w:rPr>
                  <m:t>x</m:t>
                </m:r>
                <m:r>
                  <w:rPr>
                    <w:rFonts w:ascii="Cambria Math"/>
                    <w:sz w:val="26"/>
                    <w:szCs w:val="26"/>
                    <w:lang w:val="en-US"/>
                  </w:rPr>
                  <m:t>кор</m:t>
                </m:r>
              </m:sub>
            </m:sSub>
          </m:den>
        </m:f>
        <m:r>
          <w:rPr>
            <w:rFonts w:ascii="Cambria Math"/>
            <w:sz w:val="26"/>
            <w:szCs w:val="26"/>
            <w:lang w:val="en-US"/>
          </w:rPr>
          <m:t>=const.</m:t>
        </m:r>
      </m:oMath>
      <w:r w:rsidRPr="00364094">
        <w:rPr>
          <w:bCs/>
          <w:sz w:val="24"/>
          <w:szCs w:val="24"/>
          <w:lang w:val="en-US"/>
        </w:rPr>
        <w:t xml:space="preserve">       </w:t>
      </w:r>
      <w:r w:rsidRPr="00364094">
        <w:rPr>
          <w:bCs/>
          <w:iCs/>
          <w:sz w:val="24"/>
          <w:szCs w:val="24"/>
          <w:lang w:val="en-US"/>
        </w:rPr>
        <w:t>(</w:t>
      </w:r>
      <w:r w:rsidR="001C61D1" w:rsidRPr="00364094">
        <w:rPr>
          <w:bCs/>
          <w:iCs/>
          <w:sz w:val="24"/>
          <w:szCs w:val="24"/>
          <w:lang w:val="en-US"/>
        </w:rPr>
        <w:t>A</w:t>
      </w:r>
      <w:r w:rsidRPr="00364094">
        <w:rPr>
          <w:bCs/>
          <w:iCs/>
          <w:sz w:val="24"/>
          <w:szCs w:val="24"/>
          <w:lang w:val="en-US"/>
        </w:rPr>
        <w:t>2.14)</w:t>
      </w:r>
      <w:r w:rsidRPr="00364094">
        <w:rPr>
          <w:bCs/>
          <w:sz w:val="24"/>
          <w:lang w:val="en-US"/>
        </w:rPr>
        <w:t xml:space="preserve"> </w:t>
      </w:r>
    </w:p>
    <w:p w14:paraId="1D517F31" w14:textId="5EE32762" w:rsidR="002B0A07" w:rsidRPr="00364094" w:rsidRDefault="002B0A07" w:rsidP="002B0A07">
      <w:pPr>
        <w:tabs>
          <w:tab w:val="left" w:pos="-2340"/>
          <w:tab w:val="left" w:pos="-1653"/>
        </w:tabs>
        <w:spacing w:after="0" w:line="360" w:lineRule="auto"/>
        <w:ind w:firstLine="557"/>
        <w:rPr>
          <w:bCs/>
          <w:sz w:val="24"/>
          <w:lang w:val="en-US"/>
        </w:rPr>
      </w:pPr>
      <w:r w:rsidRPr="00364094">
        <w:rPr>
          <w:bCs/>
          <w:sz w:val="24"/>
          <w:lang w:val="en-US"/>
        </w:rPr>
        <w:t>The invariable ratio of the main averaged characteristics of the investigated random process will be called: "</w:t>
      </w:r>
      <w:r w:rsidRPr="00364094">
        <w:rPr>
          <w:bCs/>
          <w:i/>
          <w:sz w:val="24"/>
          <w:lang w:val="en-US"/>
        </w:rPr>
        <w:t>The law of proportional constancy of the scale parameter of the stochastic system</w:t>
      </w:r>
      <w:r w:rsidRPr="00364094">
        <w:rPr>
          <w:bCs/>
          <w:sz w:val="24"/>
          <w:lang w:val="en-US"/>
        </w:rPr>
        <w:t>."</w:t>
      </w:r>
    </w:p>
    <w:p w14:paraId="216B6296" w14:textId="77777777" w:rsidR="005475F0" w:rsidRPr="00364094" w:rsidRDefault="005475F0" w:rsidP="002B0A07">
      <w:pPr>
        <w:tabs>
          <w:tab w:val="left" w:pos="-2340"/>
          <w:tab w:val="left" w:pos="-1653"/>
        </w:tabs>
        <w:spacing w:after="0" w:line="360" w:lineRule="auto"/>
        <w:ind w:firstLine="557"/>
        <w:rPr>
          <w:bCs/>
          <w:sz w:val="24"/>
          <w:lang w:val="en-US"/>
        </w:rPr>
      </w:pPr>
    </w:p>
    <w:p w14:paraId="0EB0791D" w14:textId="71458CE3" w:rsidR="002B0A07" w:rsidRPr="00364094" w:rsidRDefault="000545A0" w:rsidP="002B0A07">
      <w:pPr>
        <w:tabs>
          <w:tab w:val="left" w:pos="-2340"/>
          <w:tab w:val="left" w:pos="-1653"/>
        </w:tabs>
        <w:spacing w:after="0" w:line="240" w:lineRule="auto"/>
        <w:ind w:firstLine="0"/>
        <w:rPr>
          <w:b/>
          <w:sz w:val="24"/>
          <w:lang w:val="en-US"/>
        </w:rPr>
      </w:pPr>
      <w:r w:rsidRPr="00364094">
        <w:rPr>
          <w:b/>
          <w:sz w:val="24"/>
          <w:lang w:val="en-US"/>
        </w:rPr>
        <w:t>A</w:t>
      </w:r>
      <w:r w:rsidR="002B0A07" w:rsidRPr="00364094">
        <w:rPr>
          <w:b/>
          <w:sz w:val="24"/>
          <w:lang w:val="en-US"/>
        </w:rPr>
        <w:t xml:space="preserve">2.2 Coordinate representation of the globally averaged change in the </w:t>
      </w:r>
    </w:p>
    <w:p w14:paraId="05E76D64" w14:textId="5A510B88" w:rsidR="002B0A07" w:rsidRPr="00364094" w:rsidRDefault="002B0A07" w:rsidP="002B0A07">
      <w:pPr>
        <w:tabs>
          <w:tab w:val="left" w:pos="-2340"/>
          <w:tab w:val="left" w:pos="-1653"/>
        </w:tabs>
        <w:spacing w:after="0" w:line="240" w:lineRule="auto"/>
        <w:ind w:firstLine="0"/>
        <w:rPr>
          <w:b/>
          <w:sz w:val="24"/>
          <w:lang w:val="en-US"/>
        </w:rPr>
      </w:pPr>
      <w:r w:rsidRPr="00364094">
        <w:rPr>
          <w:b/>
          <w:sz w:val="24"/>
          <w:lang w:val="en-US"/>
        </w:rPr>
        <w:t xml:space="preserve">          mechanical </w:t>
      </w:r>
      <w:r w:rsidR="00736575" w:rsidRPr="00364094">
        <w:rPr>
          <w:b/>
          <w:sz w:val="24"/>
          <w:szCs w:val="24"/>
          <w:lang w:val="en-US"/>
        </w:rPr>
        <w:t>energiality</w:t>
      </w:r>
      <w:r w:rsidRPr="00364094">
        <w:rPr>
          <w:b/>
          <w:sz w:val="24"/>
          <w:lang w:val="en-US"/>
        </w:rPr>
        <w:t xml:space="preserve"> of the </w:t>
      </w:r>
      <w:r w:rsidR="000D5660" w:rsidRPr="00364094">
        <w:rPr>
          <w:b/>
          <w:bCs/>
          <w:sz w:val="24"/>
          <w:szCs w:val="24"/>
          <w:lang w:val="en-US"/>
        </w:rPr>
        <w:t>ChWP</w:t>
      </w:r>
    </w:p>
    <w:p w14:paraId="07457544" w14:textId="77777777" w:rsidR="002B0A07" w:rsidRPr="00364094" w:rsidRDefault="002B0A07" w:rsidP="002B0A07">
      <w:pPr>
        <w:tabs>
          <w:tab w:val="left" w:pos="-2340"/>
          <w:tab w:val="left" w:pos="-1653"/>
        </w:tabs>
        <w:spacing w:after="0" w:line="240" w:lineRule="auto"/>
        <w:ind w:firstLine="0"/>
        <w:rPr>
          <w:b/>
          <w:sz w:val="24"/>
          <w:lang w:val="en-US"/>
        </w:rPr>
      </w:pPr>
    </w:p>
    <w:p w14:paraId="5EB2A042" w14:textId="21D0D77E" w:rsidR="002B0A07" w:rsidRPr="00364094" w:rsidRDefault="00736575" w:rsidP="00B168BD">
      <w:pPr>
        <w:tabs>
          <w:tab w:val="left" w:pos="-2340"/>
          <w:tab w:val="left" w:pos="-1653"/>
        </w:tabs>
        <w:spacing w:after="0" w:line="360" w:lineRule="auto"/>
        <w:ind w:firstLine="0"/>
        <w:rPr>
          <w:sz w:val="24"/>
          <w:lang w:val="en-US"/>
        </w:rPr>
      </w:pPr>
      <w:r w:rsidRPr="00364094">
        <w:rPr>
          <w:sz w:val="24"/>
          <w:lang w:val="en-US"/>
        </w:rPr>
        <w:t>Let</w:t>
      </w:r>
      <w:r w:rsidR="00B168BD" w:rsidRPr="00364094">
        <w:rPr>
          <w:sz w:val="24"/>
          <w:lang w:val="en-US"/>
        </w:rPr>
        <w:t>’</w:t>
      </w:r>
      <w:r w:rsidRPr="00364094">
        <w:rPr>
          <w:sz w:val="24"/>
          <w:lang w:val="en-US"/>
        </w:rPr>
        <w:t xml:space="preserve">s </w:t>
      </w:r>
      <w:r w:rsidR="002B0A07" w:rsidRPr="00364094">
        <w:rPr>
          <w:sz w:val="24"/>
          <w:lang w:val="en-US"/>
        </w:rPr>
        <w:t xml:space="preserve">consider the case when a change in the probability amplitude </w:t>
      </w:r>
      <w:r w:rsidRPr="00364094">
        <w:rPr>
          <w:i/>
          <w:sz w:val="24"/>
          <w:lang w:val="en-US"/>
        </w:rPr>
        <w:sym w:font="Symbol" w:char="F079"/>
      </w:r>
      <w:r w:rsidRPr="00364094">
        <w:rPr>
          <w:sz w:val="24"/>
          <w:lang w:val="en-US"/>
        </w:rPr>
        <w:t>(</w:t>
      </w:r>
      <w:r w:rsidRPr="00364094">
        <w:rPr>
          <w:i/>
          <w:sz w:val="24"/>
          <w:lang w:val="en-US"/>
        </w:rPr>
        <w:t>x</w:t>
      </w:r>
      <w:r w:rsidRPr="00364094">
        <w:rPr>
          <w:sz w:val="24"/>
          <w:lang w:val="en-US"/>
        </w:rPr>
        <w:t>,</w:t>
      </w:r>
      <w:r w:rsidRPr="00364094">
        <w:rPr>
          <w:i/>
          <w:sz w:val="24"/>
          <w:lang w:val="en-US"/>
        </w:rPr>
        <w:t>t</w:t>
      </w:r>
      <w:r w:rsidRPr="00364094">
        <w:rPr>
          <w:sz w:val="24"/>
          <w:lang w:val="en-US"/>
        </w:rPr>
        <w:t>)</w:t>
      </w:r>
      <w:r w:rsidRPr="00364094">
        <w:rPr>
          <w:b/>
          <w:bCs/>
          <w:sz w:val="24"/>
          <w:lang w:val="en-US"/>
        </w:rPr>
        <w:t xml:space="preserve"> </w:t>
      </w:r>
      <w:r w:rsidR="002B0A07" w:rsidRPr="00364094">
        <w:rPr>
          <w:sz w:val="24"/>
          <w:lang w:val="en-US"/>
        </w:rPr>
        <w:t xml:space="preserve">is associated with a change in the kinetic </w:t>
      </w:r>
      <w:r w:rsidRPr="00364094">
        <w:rPr>
          <w:sz w:val="24"/>
          <w:szCs w:val="24"/>
          <w:lang w:val="en-US"/>
        </w:rPr>
        <w:t>energiality</w:t>
      </w:r>
      <w:r w:rsidR="002B0A07" w:rsidRPr="00364094">
        <w:rPr>
          <w:sz w:val="24"/>
          <w:lang w:val="en-US"/>
        </w:rPr>
        <w:t xml:space="preserve"> of the </w:t>
      </w:r>
      <w:r w:rsidR="00DE15C5" w:rsidRPr="00364094">
        <w:rPr>
          <w:bCs/>
          <w:sz w:val="24"/>
          <w:szCs w:val="24"/>
          <w:lang w:val="en-US"/>
        </w:rPr>
        <w:t>ChWP</w:t>
      </w:r>
      <w:r w:rsidR="002B0A07" w:rsidRPr="00364094">
        <w:rPr>
          <w:sz w:val="24"/>
          <w:lang w:val="en-US"/>
        </w:rPr>
        <w:t>.</w:t>
      </w:r>
    </w:p>
    <w:p w14:paraId="05BAF3F6" w14:textId="1D2BB500" w:rsidR="002B0A07" w:rsidRPr="00364094" w:rsidRDefault="002B0A07" w:rsidP="002B0A07">
      <w:pPr>
        <w:tabs>
          <w:tab w:val="left" w:pos="-2340"/>
          <w:tab w:val="left" w:pos="-1653"/>
        </w:tabs>
        <w:spacing w:after="0" w:line="360" w:lineRule="auto"/>
        <w:ind w:firstLine="557"/>
        <w:rPr>
          <w:sz w:val="24"/>
          <w:lang w:val="en-US"/>
        </w:rPr>
      </w:pPr>
      <w:r w:rsidRPr="00364094">
        <w:rPr>
          <w:sz w:val="24"/>
          <w:lang w:val="en-US"/>
        </w:rPr>
        <w:t>Let</w:t>
      </w:r>
      <w:r w:rsidR="00B168BD" w:rsidRPr="00364094">
        <w:rPr>
          <w:sz w:val="24"/>
          <w:lang w:val="en-US"/>
        </w:rPr>
        <w:t>’</w:t>
      </w:r>
      <w:r w:rsidRPr="00364094">
        <w:rPr>
          <w:sz w:val="24"/>
          <w:lang w:val="en-US"/>
        </w:rPr>
        <w:t>s return to the consideration of the conditional PDF (A1.19)</w:t>
      </w:r>
    </w:p>
    <w:p w14:paraId="1624398C" w14:textId="1F2AB1C2" w:rsidR="00983749" w:rsidRPr="00364094" w:rsidRDefault="00983749" w:rsidP="00983749">
      <w:pPr>
        <w:tabs>
          <w:tab w:val="left" w:pos="-2340"/>
        </w:tabs>
        <w:spacing w:after="0" w:line="360" w:lineRule="auto"/>
        <w:rPr>
          <w:iCs/>
          <w:sz w:val="24"/>
          <w:szCs w:val="24"/>
          <w:lang w:val="en-US"/>
        </w:rPr>
      </w:pPr>
      <w:r w:rsidRPr="00364094">
        <w:rPr>
          <w:position w:val="-30"/>
          <w:sz w:val="24"/>
          <w:szCs w:val="24"/>
          <w:lang w:val="en-US"/>
        </w:rPr>
        <w:t xml:space="preserve">                     </w:t>
      </w:r>
      <w:r w:rsidR="00186C96" w:rsidRPr="00364094">
        <w:rPr>
          <w:position w:val="-30"/>
          <w:sz w:val="24"/>
          <w:szCs w:val="24"/>
        </w:rPr>
        <w:object w:dxaOrig="5300" w:dyaOrig="740" w14:anchorId="65B970AB">
          <v:shape id="_x0000_i1119" type="#_x0000_t75" style="width:266pt;height:38.5pt" o:ole="">
            <v:imagedata r:id="rId208" o:title=""/>
          </v:shape>
          <o:OLEObject Type="Embed" ProgID="Equation.3" ShapeID="_x0000_i1119" DrawAspect="Content" ObjectID="_1736787071" r:id="rId209"/>
        </w:object>
      </w:r>
      <w:r w:rsidRPr="00364094">
        <w:rPr>
          <w:sz w:val="24"/>
          <w:szCs w:val="24"/>
          <w:lang w:val="en-US"/>
        </w:rPr>
        <w:t xml:space="preserve">        </w:t>
      </w:r>
      <w:r w:rsidRPr="00364094">
        <w:rPr>
          <w:iCs/>
          <w:sz w:val="24"/>
          <w:szCs w:val="24"/>
          <w:lang w:val="en-US"/>
        </w:rPr>
        <w:t xml:space="preserve">(A2.15)                      </w:t>
      </w:r>
    </w:p>
    <w:p w14:paraId="2987AD99" w14:textId="0D1D218D" w:rsidR="002B0A07" w:rsidRPr="00364094" w:rsidRDefault="002B0A07" w:rsidP="00983749">
      <w:pPr>
        <w:tabs>
          <w:tab w:val="left" w:pos="-2340"/>
          <w:tab w:val="left" w:pos="-1653"/>
        </w:tabs>
        <w:spacing w:after="0" w:line="360" w:lineRule="auto"/>
        <w:rPr>
          <w:sz w:val="24"/>
          <w:lang w:val="en-US"/>
        </w:rPr>
      </w:pPr>
      <w:r w:rsidRPr="00364094">
        <w:rPr>
          <w:sz w:val="24"/>
          <w:lang w:val="en-US"/>
        </w:rPr>
        <w:t>where</w:t>
      </w:r>
      <w:r w:rsidR="00983749" w:rsidRPr="00364094">
        <w:rPr>
          <w:sz w:val="24"/>
          <w:lang w:val="en-US"/>
        </w:rPr>
        <w:t>,</w:t>
      </w:r>
      <w:r w:rsidRPr="00364094">
        <w:rPr>
          <w:sz w:val="24"/>
          <w:lang w:val="en-US"/>
        </w:rPr>
        <w:t xml:space="preserve"> according to (A1.31) </w:t>
      </w:r>
      <w:r w:rsidR="00983749" w:rsidRPr="00364094">
        <w:rPr>
          <w:sz w:val="24"/>
          <w:lang w:val="en-US"/>
        </w:rPr>
        <w:t xml:space="preserve">and </w:t>
      </w:r>
      <w:r w:rsidRPr="00364094">
        <w:rPr>
          <w:sz w:val="24"/>
          <w:lang w:val="en-US"/>
        </w:rPr>
        <w:t>under condition (A2.14)</w:t>
      </w:r>
    </w:p>
    <w:p w14:paraId="249CB206" w14:textId="792F0BD5" w:rsidR="00C60DC6" w:rsidRPr="00364094" w:rsidRDefault="00983749" w:rsidP="004945DF">
      <w:pPr>
        <w:tabs>
          <w:tab w:val="left" w:pos="-2340"/>
          <w:tab w:val="left" w:pos="-1653"/>
        </w:tabs>
        <w:spacing w:after="0" w:line="240" w:lineRule="auto"/>
        <w:ind w:firstLine="557"/>
        <w:jc w:val="left"/>
        <w:rPr>
          <w:iCs/>
          <w:sz w:val="24"/>
          <w:szCs w:val="24"/>
          <w:lang w:val="en-US"/>
        </w:rPr>
      </w:pPr>
      <w:r w:rsidRPr="00364094">
        <w:rPr>
          <w:iCs/>
          <w:sz w:val="24"/>
          <w:szCs w:val="24"/>
          <w:lang w:val="en-US"/>
        </w:rPr>
        <w:t xml:space="preserve">                                            </w:t>
      </w:r>
      <w:r w:rsidRPr="00364094">
        <w:rPr>
          <w:position w:val="-30"/>
          <w:sz w:val="24"/>
          <w:szCs w:val="24"/>
          <w:lang w:val="en-US"/>
        </w:rPr>
        <w:object w:dxaOrig="1320" w:dyaOrig="700" w14:anchorId="516D6794">
          <v:shape id="_x0000_i1120" type="#_x0000_t75" style="width:75pt;height:33.5pt" o:ole="">
            <v:imagedata r:id="rId210" o:title=""/>
          </v:shape>
          <o:OLEObject Type="Embed" ProgID="Equation.3" ShapeID="_x0000_i1120" DrawAspect="Content" ObjectID="_1736787072" r:id="rId211"/>
        </w:object>
      </w:r>
      <w:r w:rsidRPr="00364094">
        <w:rPr>
          <w:position w:val="-30"/>
          <w:sz w:val="24"/>
          <w:szCs w:val="24"/>
          <w:lang w:val="en-US"/>
        </w:rPr>
        <w:t xml:space="preserve">                             </w:t>
      </w:r>
      <w:r w:rsidR="00E16853" w:rsidRPr="00364094">
        <w:rPr>
          <w:position w:val="-30"/>
          <w:sz w:val="24"/>
          <w:szCs w:val="24"/>
          <w:lang w:val="en-US"/>
        </w:rPr>
        <w:t xml:space="preserve"> </w:t>
      </w:r>
      <w:r w:rsidRPr="00364094">
        <w:rPr>
          <w:position w:val="-30"/>
          <w:sz w:val="24"/>
          <w:szCs w:val="24"/>
          <w:lang w:val="en-US"/>
        </w:rPr>
        <w:t xml:space="preserve">        </w:t>
      </w:r>
      <w:r w:rsidRPr="00364094">
        <w:rPr>
          <w:sz w:val="24"/>
          <w:szCs w:val="24"/>
          <w:lang w:val="en-US"/>
        </w:rPr>
        <w:t xml:space="preserve">  </w:t>
      </w:r>
      <w:r w:rsidRPr="00364094">
        <w:rPr>
          <w:iCs/>
          <w:sz w:val="24"/>
          <w:szCs w:val="24"/>
          <w:lang w:val="en-US"/>
        </w:rPr>
        <w:t xml:space="preserve">(A2.16)                      </w:t>
      </w:r>
    </w:p>
    <w:p w14:paraId="20141ED7" w14:textId="4827AA38" w:rsidR="002B0A07" w:rsidRPr="00364094" w:rsidRDefault="00983749" w:rsidP="004945DF">
      <w:pPr>
        <w:tabs>
          <w:tab w:val="left" w:pos="-2340"/>
          <w:tab w:val="left" w:pos="-1653"/>
        </w:tabs>
        <w:spacing w:after="0" w:line="240" w:lineRule="auto"/>
        <w:ind w:firstLine="557"/>
        <w:jc w:val="left"/>
        <w:rPr>
          <w:sz w:val="24"/>
          <w:lang w:val="en-US"/>
        </w:rPr>
      </w:pPr>
      <w:r w:rsidRPr="00364094">
        <w:rPr>
          <w:sz w:val="24"/>
          <w:lang w:val="en-US"/>
        </w:rPr>
        <w:t xml:space="preserve">If </w:t>
      </w:r>
      <w:r w:rsidRPr="00364094">
        <w:rPr>
          <w:sz w:val="24"/>
          <w:szCs w:val="24"/>
        </w:rPr>
        <w:t>Δ</w:t>
      </w:r>
      <w:r w:rsidRPr="00364094">
        <w:rPr>
          <w:i/>
          <w:sz w:val="24"/>
          <w:szCs w:val="24"/>
          <w:lang w:val="en-US"/>
        </w:rPr>
        <w:t>x = x</w:t>
      </w:r>
      <w:r w:rsidRPr="00364094">
        <w:rPr>
          <w:i/>
          <w:sz w:val="24"/>
          <w:szCs w:val="24"/>
          <w:vertAlign w:val="subscript"/>
          <w:lang w:val="en-US"/>
        </w:rPr>
        <w:t>j</w:t>
      </w:r>
      <w:r w:rsidRPr="00364094">
        <w:rPr>
          <w:sz w:val="24"/>
          <w:szCs w:val="24"/>
          <w:lang w:val="en-US"/>
        </w:rPr>
        <w:t xml:space="preserve"> – </w:t>
      </w:r>
      <w:r w:rsidRPr="00364094">
        <w:rPr>
          <w:i/>
          <w:sz w:val="24"/>
          <w:szCs w:val="24"/>
          <w:lang w:val="en-US"/>
        </w:rPr>
        <w:t>x</w:t>
      </w:r>
      <w:r w:rsidRPr="00364094">
        <w:rPr>
          <w:i/>
          <w:sz w:val="24"/>
          <w:szCs w:val="24"/>
          <w:vertAlign w:val="subscript"/>
          <w:lang w:val="en-US"/>
        </w:rPr>
        <w:t>i</w:t>
      </w:r>
      <w:r w:rsidRPr="00364094">
        <w:rPr>
          <w:sz w:val="24"/>
          <w:szCs w:val="24"/>
          <w:lang w:val="en-US"/>
        </w:rPr>
        <w:t xml:space="preserve">  → 0, that </w:t>
      </w:r>
      <w:r w:rsidR="002B0A07" w:rsidRPr="00364094">
        <w:rPr>
          <w:sz w:val="24"/>
          <w:lang w:val="en-US"/>
        </w:rPr>
        <w:t xml:space="preserve">from </w:t>
      </w:r>
      <w:r w:rsidRPr="00364094">
        <w:rPr>
          <w:sz w:val="24"/>
          <w:lang w:val="en-US"/>
        </w:rPr>
        <w:t>E</w:t>
      </w:r>
      <w:r w:rsidR="002B0A07" w:rsidRPr="00364094">
        <w:rPr>
          <w:sz w:val="24"/>
          <w:lang w:val="en-US"/>
        </w:rPr>
        <w:t>x</w:t>
      </w:r>
      <w:r w:rsidRPr="00364094">
        <w:rPr>
          <w:sz w:val="24"/>
          <w:lang w:val="en-US"/>
        </w:rPr>
        <w:t>.</w:t>
      </w:r>
      <w:r w:rsidR="002B0A07" w:rsidRPr="00364094">
        <w:rPr>
          <w:sz w:val="24"/>
          <w:lang w:val="en-US"/>
        </w:rPr>
        <w:t xml:space="preserve"> (A2.16) we obtain</w:t>
      </w:r>
    </w:p>
    <w:p w14:paraId="34B9EFA0" w14:textId="77777777" w:rsidR="00FA3681" w:rsidRPr="00364094" w:rsidRDefault="00FA3681" w:rsidP="004945DF">
      <w:pPr>
        <w:tabs>
          <w:tab w:val="left" w:pos="-2340"/>
          <w:tab w:val="left" w:pos="-1653"/>
        </w:tabs>
        <w:spacing w:after="0" w:line="240" w:lineRule="auto"/>
        <w:ind w:firstLine="557"/>
        <w:jc w:val="left"/>
        <w:rPr>
          <w:sz w:val="24"/>
          <w:lang w:val="en-US"/>
        </w:rPr>
      </w:pPr>
    </w:p>
    <w:p w14:paraId="08392478" w14:textId="191EC2FC" w:rsidR="00FA3681" w:rsidRPr="00364094" w:rsidRDefault="00FA3681" w:rsidP="00FA3681">
      <w:pPr>
        <w:tabs>
          <w:tab w:val="left" w:pos="-2340"/>
        </w:tabs>
        <w:spacing w:after="0" w:line="240" w:lineRule="auto"/>
        <w:ind w:left="0" w:firstLine="0"/>
        <w:rPr>
          <w:iCs/>
          <w:sz w:val="24"/>
          <w:szCs w:val="24"/>
          <w:lang w:val="en-US"/>
        </w:rPr>
      </w:pPr>
      <w:r w:rsidRPr="00364094">
        <w:rPr>
          <w:sz w:val="24"/>
          <w:szCs w:val="24"/>
          <w:lang w:val="en-US"/>
        </w:rPr>
        <w:t xml:space="preserve">                   </w:t>
      </w:r>
      <m:oMath>
        <m:limLow>
          <m:limLowPr>
            <m:ctrlPr>
              <w:rPr>
                <w:rFonts w:ascii="Cambria Math" w:hAnsi="Cambria Math"/>
                <w:i/>
                <w:sz w:val="24"/>
                <w:szCs w:val="24"/>
              </w:rPr>
            </m:ctrlPr>
          </m:limLowPr>
          <m:e>
            <m:r>
              <w:rPr>
                <w:rFonts w:ascii="Cambria Math"/>
                <w:sz w:val="24"/>
                <w:szCs w:val="24"/>
              </w:rPr>
              <m:t>lim</m:t>
            </m:r>
          </m:e>
          <m:lim>
            <m:r>
              <m:rPr>
                <m:sty m:val="p"/>
              </m:rPr>
              <w:rPr>
                <w:rFonts w:ascii="Cambria Math"/>
                <w:sz w:val="24"/>
                <w:szCs w:val="24"/>
              </w:rPr>
              <m:t>Δ</m:t>
            </m:r>
            <m:r>
              <w:rPr>
                <w:rFonts w:ascii="Cambria Math"/>
                <w:sz w:val="24"/>
                <w:szCs w:val="24"/>
              </w:rPr>
              <m:t>x</m:t>
            </m:r>
            <m:r>
              <w:rPr>
                <w:rFonts w:ascii="Cambria Math"/>
                <w:sz w:val="24"/>
                <w:szCs w:val="24"/>
                <w:lang w:val="en-US"/>
              </w:rPr>
              <m:t>→</m:t>
            </m:r>
            <m:r>
              <w:rPr>
                <w:rFonts w:ascii="Cambria Math"/>
                <w:sz w:val="24"/>
                <w:szCs w:val="24"/>
                <w:lang w:val="en-US"/>
              </w:rPr>
              <m:t>0</m:t>
            </m:r>
          </m:lim>
        </m:limLow>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x</m:t>
            </m:r>
          </m:e>
          <m:sub>
            <m:r>
              <w:rPr>
                <w:rFonts w:ascii="Cambria Math"/>
                <w:sz w:val="24"/>
                <w:szCs w:val="24"/>
              </w:rPr>
              <m:t>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x</m:t>
            </m:r>
          </m:e>
          <m:sub>
            <m:r>
              <w:rPr>
                <w:rFonts w:ascii="Cambria Math"/>
                <w:sz w:val="24"/>
                <w:szCs w:val="24"/>
              </w:rPr>
              <m:t>i</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lang w:val="en-US"/>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r>
              <w:rPr>
                <w:rFonts w:ascii="Cambria Math"/>
                <w:sz w:val="24"/>
                <w:szCs w:val="24"/>
              </w:rPr>
              <m:t>B</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r>
              <w:rPr>
                <w:rFonts w:ascii="Cambria Math"/>
                <w:sz w:val="24"/>
                <w:szCs w:val="24"/>
              </w:rPr>
              <m:t>d</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e>
        </m:nary>
        <m:r>
          <w:rPr>
            <w:rFonts w:ascii="Cambria Math"/>
            <w:sz w:val="24"/>
            <w:szCs w:val="24"/>
            <w:lang w:val="en-US"/>
          </w:rPr>
          <m:t>.</m:t>
        </m:r>
      </m:oMath>
      <w:r w:rsidRPr="00364094">
        <w:rPr>
          <w:sz w:val="24"/>
          <w:szCs w:val="24"/>
          <w:lang w:val="en-US"/>
        </w:rPr>
        <w:t xml:space="preserve">        </w:t>
      </w:r>
      <w:r w:rsidRPr="00364094">
        <w:rPr>
          <w:iCs/>
          <w:sz w:val="24"/>
          <w:szCs w:val="24"/>
          <w:lang w:val="en-US"/>
        </w:rPr>
        <w:t>(</w:t>
      </w:r>
      <w:r w:rsidR="002A576C" w:rsidRPr="00364094">
        <w:rPr>
          <w:iCs/>
          <w:sz w:val="24"/>
          <w:szCs w:val="24"/>
          <w:lang w:val="en-US"/>
        </w:rPr>
        <w:t>A</w:t>
      </w:r>
      <w:r w:rsidRPr="00364094">
        <w:rPr>
          <w:iCs/>
          <w:sz w:val="24"/>
          <w:szCs w:val="24"/>
          <w:lang w:val="en-US"/>
        </w:rPr>
        <w:t>2.17)</w:t>
      </w:r>
    </w:p>
    <w:p w14:paraId="1338C013" w14:textId="77777777" w:rsidR="00FA3681" w:rsidRPr="00364094" w:rsidRDefault="00FA3681" w:rsidP="00FA3681">
      <w:pPr>
        <w:pStyle w:val="af4"/>
        <w:rPr>
          <w:lang w:val="en-US"/>
        </w:rPr>
      </w:pPr>
    </w:p>
    <w:p w14:paraId="6FBC0305" w14:textId="7BC57BB6" w:rsidR="002B0A07" w:rsidRPr="00364094" w:rsidRDefault="002B0A07" w:rsidP="00983749">
      <w:pPr>
        <w:tabs>
          <w:tab w:val="left" w:pos="-2340"/>
          <w:tab w:val="left" w:pos="-1653"/>
        </w:tabs>
        <w:spacing w:after="0" w:line="360" w:lineRule="auto"/>
        <w:ind w:firstLine="557"/>
        <w:rPr>
          <w:sz w:val="24"/>
          <w:lang w:val="en-US"/>
        </w:rPr>
      </w:pPr>
      <w:r w:rsidRPr="00364094">
        <w:rPr>
          <w:sz w:val="24"/>
          <w:lang w:val="en-US"/>
        </w:rPr>
        <w:t>Let</w:t>
      </w:r>
      <w:r w:rsidR="00B168BD" w:rsidRPr="00364094">
        <w:rPr>
          <w:sz w:val="24"/>
          <w:lang w:val="en-US"/>
        </w:rPr>
        <w:t>’</w:t>
      </w:r>
      <w:r w:rsidRPr="00364094">
        <w:rPr>
          <w:sz w:val="24"/>
          <w:lang w:val="en-US"/>
        </w:rPr>
        <w:t>s take into account that</w:t>
      </w:r>
    </w:p>
    <w:p w14:paraId="6A21E402" w14:textId="34DFE476" w:rsidR="002B0A07" w:rsidRPr="00364094" w:rsidRDefault="002B0A07" w:rsidP="002B0A07">
      <w:pPr>
        <w:pStyle w:val="af4"/>
        <w:tabs>
          <w:tab w:val="left" w:pos="-2340"/>
        </w:tabs>
        <w:ind w:firstLine="567"/>
        <w:jc w:val="both"/>
        <w:rPr>
          <w:b/>
          <w:iCs/>
          <w:lang w:val="en-US"/>
        </w:rPr>
      </w:pPr>
      <w:r w:rsidRPr="00364094">
        <w:rPr>
          <w:bCs w:val="0"/>
          <w:lang w:val="en-US"/>
        </w:rPr>
        <w:t xml:space="preserve">                                                   </w:t>
      </w:r>
      <w:r w:rsidRPr="00364094">
        <w:rPr>
          <w:position w:val="-24"/>
        </w:rPr>
        <w:object w:dxaOrig="840" w:dyaOrig="660" w14:anchorId="06831A3D">
          <v:shape id="_x0000_i1121" type="#_x0000_t75" style="width:42.5pt;height:33.5pt" o:ole="">
            <v:imagedata r:id="rId212" o:title=""/>
          </v:shape>
          <o:OLEObject Type="Embed" ProgID="Equation.3" ShapeID="_x0000_i1121" DrawAspect="Content" ObjectID="_1736787073" r:id="rId213"/>
        </w:object>
      </w:r>
      <w:r w:rsidRPr="00364094">
        <w:rPr>
          <w:lang w:val="en-US"/>
        </w:rPr>
        <w:t xml:space="preserve">                                       </w:t>
      </w:r>
      <w:r w:rsidR="00E16853" w:rsidRPr="00364094">
        <w:rPr>
          <w:lang w:val="en-US"/>
        </w:rPr>
        <w:t xml:space="preserve"> </w:t>
      </w:r>
      <w:r w:rsidRPr="00364094">
        <w:rPr>
          <w:lang w:val="en-US"/>
        </w:rPr>
        <w:t xml:space="preserve">    </w:t>
      </w:r>
      <w:r w:rsidRPr="00364094">
        <w:rPr>
          <w:iCs/>
          <w:lang w:val="en-US"/>
        </w:rPr>
        <w:t>(</w:t>
      </w:r>
      <w:r w:rsidR="00983749" w:rsidRPr="00364094">
        <w:rPr>
          <w:iCs/>
          <w:lang w:val="en-US"/>
        </w:rPr>
        <w:t>A</w:t>
      </w:r>
      <w:r w:rsidRPr="00364094">
        <w:rPr>
          <w:iCs/>
          <w:lang w:val="en-US"/>
        </w:rPr>
        <w:t>2.18)</w:t>
      </w:r>
    </w:p>
    <w:p w14:paraId="3EE5B755" w14:textId="7B3163B6" w:rsidR="00983749" w:rsidRPr="00364094" w:rsidRDefault="00983749" w:rsidP="00983749">
      <w:pPr>
        <w:pStyle w:val="af4"/>
        <w:tabs>
          <w:tab w:val="left" w:pos="-2340"/>
        </w:tabs>
        <w:spacing w:line="360" w:lineRule="auto"/>
        <w:jc w:val="both"/>
        <w:rPr>
          <w:b/>
          <w:lang w:val="en-US"/>
        </w:rPr>
      </w:pPr>
      <w:r w:rsidRPr="00364094">
        <w:rPr>
          <w:lang w:val="en-US"/>
        </w:rPr>
        <w:t xml:space="preserve">where </w:t>
      </w:r>
      <w:r w:rsidRPr="00364094">
        <w:rPr>
          <w:i/>
          <w:lang w:val="en-US"/>
        </w:rPr>
        <w:t>k</w:t>
      </w:r>
      <w:r w:rsidRPr="00364094">
        <w:rPr>
          <w:i/>
          <w:vertAlign w:val="subscript"/>
          <w:lang w:val="en-US"/>
        </w:rPr>
        <w:t>x</w:t>
      </w:r>
      <w:r w:rsidRPr="00364094">
        <w:rPr>
          <w:vertAlign w:val="subscript"/>
          <w:lang w:val="en-US"/>
        </w:rPr>
        <w:t xml:space="preserve"> </w:t>
      </w:r>
      <w:r w:rsidRPr="00364094">
        <w:rPr>
          <w:lang w:val="en-US"/>
        </w:rPr>
        <w:t xml:space="preserve">is the </w:t>
      </w:r>
      <w:r w:rsidR="007F3DCA" w:rsidRPr="00364094">
        <w:rPr>
          <w:i/>
        </w:rPr>
        <w:t>х</w:t>
      </w:r>
      <w:r w:rsidR="007F3DCA" w:rsidRPr="00364094">
        <w:rPr>
          <w:i/>
          <w:lang w:val="en-US"/>
        </w:rPr>
        <w:t>-</w:t>
      </w:r>
      <w:r w:rsidRPr="00364094">
        <w:rPr>
          <w:lang w:val="en-US"/>
        </w:rPr>
        <w:t>kinetic energiality of the particle, according to the terminology of mass-independent physics</w:t>
      </w:r>
      <w:r w:rsidR="007F3DCA" w:rsidRPr="00364094">
        <w:rPr>
          <w:lang w:val="en-US"/>
        </w:rPr>
        <w:t xml:space="preserve"> (14) – (16)</w:t>
      </w:r>
      <w:r w:rsidRPr="00364094">
        <w:rPr>
          <w:lang w:val="en-US"/>
        </w:rPr>
        <w:t>, i.e. physics freed from the heuristic concept of "mass".</w:t>
      </w:r>
    </w:p>
    <w:p w14:paraId="587E1514" w14:textId="77EAD3C6" w:rsidR="00983749" w:rsidRPr="00364094" w:rsidRDefault="00983749" w:rsidP="00983749">
      <w:pPr>
        <w:pStyle w:val="af4"/>
        <w:tabs>
          <w:tab w:val="left" w:pos="-2340"/>
        </w:tabs>
        <w:spacing w:line="360" w:lineRule="auto"/>
        <w:ind w:firstLine="567"/>
        <w:jc w:val="both"/>
        <w:rPr>
          <w:b/>
          <w:lang w:val="en-US"/>
        </w:rPr>
      </w:pPr>
      <w:r w:rsidRPr="00364094">
        <w:rPr>
          <w:lang w:val="en-US"/>
        </w:rPr>
        <w:lastRenderedPageBreak/>
        <w:t xml:space="preserve">We also take into account that for some stochastic processes without friction, it should be assumed that the diffusion coefficient </w:t>
      </w:r>
      <w:r w:rsidRPr="00364094">
        <w:rPr>
          <w:i/>
          <w:lang w:val="en-US"/>
        </w:rPr>
        <w:t xml:space="preserve">B </w:t>
      </w:r>
      <w:r w:rsidRPr="00364094">
        <w:rPr>
          <w:lang w:val="en-US"/>
        </w:rPr>
        <w:t xml:space="preserve">is a </w:t>
      </w:r>
      <w:r w:rsidR="00B13F77" w:rsidRPr="00364094">
        <w:rPr>
          <w:color w:val="000000"/>
          <w:lang w:val="en-US"/>
        </w:rPr>
        <w:t>complex</w:t>
      </w:r>
      <w:r w:rsidRPr="00364094">
        <w:rPr>
          <w:lang w:val="en-US"/>
        </w:rPr>
        <w:t xml:space="preserve"> </w:t>
      </w:r>
      <w:r w:rsidR="00F711AB" w:rsidRPr="00364094">
        <w:rPr>
          <w:color w:val="000000"/>
          <w:shd w:val="clear" w:color="auto" w:fill="FFFFFF"/>
          <w:lang w:val="en-US"/>
        </w:rPr>
        <w:t>quantity </w:t>
      </w:r>
    </w:p>
    <w:p w14:paraId="4423E686" w14:textId="4D20889B" w:rsidR="00983749" w:rsidRPr="00364094" w:rsidRDefault="00983749" w:rsidP="00983749">
      <w:pPr>
        <w:pStyle w:val="af4"/>
        <w:tabs>
          <w:tab w:val="left" w:pos="-2340"/>
        </w:tabs>
        <w:spacing w:line="360" w:lineRule="auto"/>
        <w:ind w:firstLine="567"/>
        <w:jc w:val="both"/>
        <w:rPr>
          <w:lang w:val="en-US"/>
        </w:rPr>
      </w:pPr>
      <w:r w:rsidRPr="00364094">
        <w:rPr>
          <w:lang w:val="en-US"/>
        </w:rPr>
        <w:t xml:space="preserve">                                                   </w:t>
      </w:r>
      <w:r w:rsidRPr="00364094">
        <w:rPr>
          <w:bCs w:val="0"/>
          <w:i/>
          <w:lang w:val="en-US"/>
        </w:rPr>
        <w:t xml:space="preserve">B = iD.                    </w:t>
      </w:r>
      <w:r w:rsidR="007B340B" w:rsidRPr="00364094">
        <w:rPr>
          <w:bCs w:val="0"/>
          <w:i/>
          <w:lang w:val="en-US"/>
        </w:rPr>
        <w:t xml:space="preserve"> </w:t>
      </w:r>
      <w:r w:rsidRPr="00364094">
        <w:rPr>
          <w:bCs w:val="0"/>
          <w:i/>
          <w:lang w:val="en-US"/>
        </w:rPr>
        <w:t xml:space="preserve">                  </w:t>
      </w:r>
      <w:r w:rsidR="0069059B" w:rsidRPr="00364094">
        <w:rPr>
          <w:bCs w:val="0"/>
          <w:i/>
          <w:lang w:val="en-US"/>
        </w:rPr>
        <w:t xml:space="preserve"> </w:t>
      </w:r>
      <w:r w:rsidRPr="00364094">
        <w:rPr>
          <w:bCs w:val="0"/>
          <w:i/>
          <w:lang w:val="en-US"/>
        </w:rPr>
        <w:t xml:space="preserve">    </w:t>
      </w:r>
      <w:r w:rsidRPr="00364094">
        <w:rPr>
          <w:lang w:val="en-US"/>
        </w:rPr>
        <w:t xml:space="preserve"> (A2.19)</w:t>
      </w:r>
    </w:p>
    <w:p w14:paraId="2DEEA06A" w14:textId="77777777" w:rsidR="00836133" w:rsidRPr="00364094" w:rsidRDefault="00836133" w:rsidP="00836133">
      <w:pPr>
        <w:pStyle w:val="a3"/>
        <w:tabs>
          <w:tab w:val="right" w:pos="9355"/>
        </w:tabs>
        <w:spacing w:line="276" w:lineRule="auto"/>
        <w:ind w:firstLine="567"/>
        <w:jc w:val="both"/>
        <w:rPr>
          <w:i/>
          <w:sz w:val="22"/>
          <w:szCs w:val="22"/>
          <w:lang w:val="en-US"/>
        </w:rPr>
      </w:pPr>
      <w:r w:rsidRPr="00364094">
        <w:rPr>
          <w:i/>
          <w:sz w:val="22"/>
          <w:szCs w:val="22"/>
          <w:lang w:val="en-US"/>
        </w:rPr>
        <w:t xml:space="preserve">** The self-diffusion coefficient B is complex because the </w:t>
      </w:r>
      <w:r w:rsidRPr="00364094">
        <w:rPr>
          <w:i/>
          <w:sz w:val="24"/>
          <w:szCs w:val="24"/>
          <w:lang w:val="en-US"/>
        </w:rPr>
        <w:t>ChWP</w:t>
      </w:r>
      <w:r w:rsidRPr="00364094">
        <w:rPr>
          <w:i/>
          <w:sz w:val="22"/>
          <w:szCs w:val="22"/>
          <w:lang w:val="en-US"/>
        </w:rPr>
        <w:t xml:space="preserve"> under consideration alternately diffuses in the chaotically fluctuating medium surrounding it, either in the forward direction or in the opposite direction in the vicinity of the conditional center of the stochastic system (see Figure 1). This vibrational behavior of the </w:t>
      </w:r>
      <w:r w:rsidRPr="00364094">
        <w:rPr>
          <w:i/>
          <w:sz w:val="24"/>
          <w:szCs w:val="24"/>
          <w:lang w:val="en-US"/>
        </w:rPr>
        <w:t>ChWP</w:t>
      </w:r>
      <w:r w:rsidRPr="00364094">
        <w:rPr>
          <w:i/>
          <w:sz w:val="22"/>
          <w:szCs w:val="22"/>
          <w:lang w:val="en-US"/>
        </w:rPr>
        <w:t xml:space="preserve"> is due to the fact that it is alone and there is no pressure on it from the side of particles similar to it. Self-diffusion of </w:t>
      </w:r>
      <w:r w:rsidRPr="00364094">
        <w:rPr>
          <w:i/>
          <w:sz w:val="24"/>
          <w:szCs w:val="24"/>
          <w:lang w:val="en-US"/>
        </w:rPr>
        <w:t>ChWP</w:t>
      </w:r>
      <w:r w:rsidRPr="00364094">
        <w:rPr>
          <w:i/>
          <w:sz w:val="22"/>
          <w:szCs w:val="22"/>
          <w:lang w:val="en-US"/>
        </w:rPr>
        <w:t xml:space="preserve"> occurs only due to the averaged excess (or lack) of chaotic exchange of kinetic </w:t>
      </w:r>
      <w:r w:rsidRPr="00364094">
        <w:rPr>
          <w:i/>
          <w:iCs/>
          <w:sz w:val="20"/>
          <w:lang w:val="en-US"/>
        </w:rPr>
        <w:t xml:space="preserve">energiality </w:t>
      </w:r>
      <w:r w:rsidRPr="00364094">
        <w:rPr>
          <w:i/>
          <w:sz w:val="22"/>
          <w:szCs w:val="22"/>
          <w:lang w:val="en-US"/>
        </w:rPr>
        <w:t xml:space="preserve">(i.e., the intensity of movement) between </w:t>
      </w:r>
      <w:r w:rsidRPr="00364094">
        <w:rPr>
          <w:i/>
          <w:sz w:val="24"/>
          <w:szCs w:val="24"/>
          <w:lang w:val="en-US"/>
        </w:rPr>
        <w:t>ChWP</w:t>
      </w:r>
      <w:r w:rsidRPr="00364094">
        <w:rPr>
          <w:i/>
          <w:sz w:val="22"/>
          <w:szCs w:val="22"/>
          <w:lang w:val="en-US"/>
        </w:rPr>
        <w:t xml:space="preserve"> and the environment.</w:t>
      </w:r>
    </w:p>
    <w:p w14:paraId="368CC1AC" w14:textId="397C5733" w:rsidR="00836133" w:rsidRPr="00364094" w:rsidRDefault="00836133" w:rsidP="00836133">
      <w:pPr>
        <w:pStyle w:val="a3"/>
        <w:tabs>
          <w:tab w:val="right" w:pos="9355"/>
        </w:tabs>
        <w:spacing w:line="276" w:lineRule="auto"/>
        <w:ind w:firstLine="567"/>
        <w:jc w:val="both"/>
        <w:rPr>
          <w:i/>
          <w:sz w:val="22"/>
          <w:szCs w:val="22"/>
          <w:lang w:val="en-US"/>
        </w:rPr>
      </w:pPr>
      <w:r w:rsidRPr="00364094">
        <w:rPr>
          <w:i/>
          <w:sz w:val="22"/>
          <w:szCs w:val="22"/>
          <w:lang w:val="en-US"/>
        </w:rPr>
        <w:t xml:space="preserve">In the general case, </w:t>
      </w:r>
      <m:oMath>
        <m:r>
          <w:rPr>
            <w:rFonts w:ascii="Cambria Math" w:hAnsi="Cambria Math"/>
            <w:sz w:val="20"/>
          </w:rPr>
          <m:t>B</m:t>
        </m:r>
        <m:r>
          <w:rPr>
            <w:rFonts w:ascii="Cambria Math" w:hAnsi="Cambria Math"/>
            <w:sz w:val="20"/>
            <w:lang w:val="en-US"/>
          </w:rPr>
          <m:t>=</m:t>
        </m:r>
        <m:sSup>
          <m:sSupPr>
            <m:ctrlPr>
              <w:rPr>
                <w:rFonts w:ascii="Cambria Math" w:hAnsi="Cambria Math"/>
                <w:i/>
                <w:sz w:val="20"/>
                <w:lang w:val="en-US"/>
              </w:rPr>
            </m:ctrlPr>
          </m:sSupPr>
          <m:e>
            <m:r>
              <w:rPr>
                <w:rFonts w:ascii="Cambria Math" w:hAnsi="Cambria Math"/>
                <w:sz w:val="20"/>
                <w:lang w:val="en-US"/>
              </w:rPr>
              <m:t>e</m:t>
            </m:r>
          </m:e>
          <m:sup>
            <m:r>
              <w:rPr>
                <w:rFonts w:ascii="Cambria Math" w:hAnsi="Cambria Math"/>
                <w:sz w:val="20"/>
                <w:lang w:val="en-US"/>
              </w:rPr>
              <m:t>-(</m:t>
            </m:r>
            <m:sSub>
              <m:sSubPr>
                <m:ctrlPr>
                  <w:rPr>
                    <w:rFonts w:ascii="Cambria Math" w:hAnsi="Cambria Math"/>
                    <w:i/>
                    <w:iCs/>
                    <w:sz w:val="20"/>
                    <w:lang w:val="en-US"/>
                  </w:rPr>
                </m:ctrlPr>
              </m:sSubPr>
              <m:e>
                <m:r>
                  <w:rPr>
                    <w:rFonts w:ascii="Cambria Math" w:hAnsi="Cambria Math"/>
                    <w:sz w:val="20"/>
                    <w:lang w:val="en-US"/>
                  </w:rPr>
                  <m:t>μ</m:t>
                </m:r>
              </m:e>
              <m:sub>
                <m:r>
                  <w:rPr>
                    <w:rFonts w:ascii="Cambria Math"/>
                    <w:sz w:val="20"/>
                    <w:lang w:val="en-US"/>
                  </w:rPr>
                  <m:t>0</m:t>
                </m:r>
              </m:sub>
            </m:sSub>
            <m:r>
              <w:rPr>
                <w:rFonts w:ascii="Cambria Math" w:hAnsi="Cambria Math"/>
                <w:sz w:val="20"/>
                <w:lang w:val="en-US"/>
              </w:rPr>
              <m:t>-iμ)</m:t>
            </m:r>
          </m:sup>
        </m:sSup>
        <m:r>
          <w:rPr>
            <w:rFonts w:ascii="Cambria Math" w:hAnsi="Cambria Math"/>
            <w:sz w:val="20"/>
            <w:lang w:val="en-US"/>
          </w:rPr>
          <m:t>=D</m:t>
        </m:r>
        <m:sSup>
          <m:sSupPr>
            <m:ctrlPr>
              <w:rPr>
                <w:rFonts w:ascii="Cambria Math" w:hAnsi="Cambria Math"/>
                <w:i/>
                <w:sz w:val="20"/>
                <w:lang w:val="en-US"/>
              </w:rPr>
            </m:ctrlPr>
          </m:sSupPr>
          <m:e>
            <m:r>
              <w:rPr>
                <w:rFonts w:ascii="Cambria Math" w:hAnsi="Cambria Math"/>
                <w:sz w:val="20"/>
                <w:lang w:val="en-US"/>
              </w:rPr>
              <m:t>e</m:t>
            </m:r>
          </m:e>
          <m:sup>
            <m:r>
              <w:rPr>
                <w:rFonts w:ascii="Cambria Math" w:hAnsi="Cambria Math"/>
                <w:sz w:val="20"/>
                <w:lang w:val="en-US"/>
              </w:rPr>
              <m:t>iμ</m:t>
            </m:r>
          </m:sup>
        </m:sSup>
        <m:r>
          <w:rPr>
            <w:rFonts w:ascii="Cambria Math" w:hAnsi="Cambria Math"/>
            <w:sz w:val="20"/>
            <w:lang w:val="en-US"/>
          </w:rPr>
          <m:t>= =D</m:t>
        </m:r>
        <m:d>
          <m:dPr>
            <m:begChr m:val="["/>
            <m:endChr m:val="]"/>
            <m:ctrlPr>
              <w:rPr>
                <w:rFonts w:ascii="Cambria Math" w:hAnsi="Cambria Math"/>
                <w:i/>
                <w:sz w:val="20"/>
                <w:lang w:val="en-US"/>
              </w:rPr>
            </m:ctrlPr>
          </m:dPr>
          <m:e>
            <m:r>
              <w:rPr>
                <w:rFonts w:ascii="Cambria Math" w:hAnsi="Cambria Math"/>
                <w:sz w:val="20"/>
                <w:lang w:val="en-US"/>
              </w:rPr>
              <m:t>cos(μ)+isin(μ)</m:t>
            </m:r>
          </m:e>
        </m:d>
      </m:oMath>
      <w:r w:rsidRPr="00364094">
        <w:rPr>
          <w:i/>
          <w:sz w:val="22"/>
          <w:szCs w:val="22"/>
          <w:lang w:val="en-US"/>
        </w:rPr>
        <w:t>, where μ</w:t>
      </w:r>
      <w:r w:rsidRPr="00364094">
        <w:rPr>
          <w:iCs/>
          <w:sz w:val="22"/>
          <w:szCs w:val="22"/>
          <w:vertAlign w:val="subscript"/>
          <w:lang w:val="en-US"/>
        </w:rPr>
        <w:t>0</w:t>
      </w:r>
      <w:r w:rsidRPr="00364094">
        <w:rPr>
          <w:i/>
          <w:sz w:val="22"/>
          <w:szCs w:val="22"/>
          <w:lang w:val="en-US"/>
        </w:rPr>
        <w:t xml:space="preserve"> and μ are the parameters of complex self-diffusion, </w:t>
      </w:r>
      <m:oMath>
        <m:r>
          <w:rPr>
            <w:rFonts w:ascii="Cambria Math" w:hAnsi="Cambria Math"/>
            <w:sz w:val="20"/>
            <w:lang w:val="en-US"/>
          </w:rPr>
          <m:t>D</m:t>
        </m:r>
        <m:sSup>
          <m:sSupPr>
            <m:ctrlPr>
              <w:rPr>
                <w:rFonts w:ascii="Cambria Math" w:hAnsi="Cambria Math"/>
                <w:i/>
                <w:sz w:val="20"/>
                <w:lang w:val="en-US"/>
              </w:rPr>
            </m:ctrlPr>
          </m:sSupPr>
          <m:e>
            <m:r>
              <w:rPr>
                <w:rFonts w:ascii="Cambria Math" w:hAnsi="Cambria Math"/>
                <w:sz w:val="20"/>
                <w:lang w:val="en-US"/>
              </w:rPr>
              <m:t>=e</m:t>
            </m:r>
          </m:e>
          <m:sup>
            <m:r>
              <w:rPr>
                <w:rFonts w:ascii="Cambria Math" w:hAnsi="Cambria Math"/>
                <w:sz w:val="20"/>
                <w:lang w:val="en-US"/>
              </w:rPr>
              <m:t>-</m:t>
            </m:r>
            <m:sSub>
              <m:sSubPr>
                <m:ctrlPr>
                  <w:rPr>
                    <w:rFonts w:ascii="Cambria Math" w:hAnsi="Cambria Math"/>
                    <w:i/>
                    <w:iCs/>
                    <w:sz w:val="20"/>
                    <w:lang w:val="en-US"/>
                  </w:rPr>
                </m:ctrlPr>
              </m:sSubPr>
              <m:e>
                <m:r>
                  <w:rPr>
                    <w:rFonts w:ascii="Cambria Math" w:hAnsi="Cambria Math"/>
                    <w:sz w:val="20"/>
                    <w:lang w:val="en-US"/>
                  </w:rPr>
                  <m:t>μ</m:t>
                </m:r>
              </m:e>
              <m:sub>
                <m:r>
                  <w:rPr>
                    <w:rFonts w:ascii="Cambria Math"/>
                    <w:sz w:val="20"/>
                    <w:lang w:val="en-US"/>
                  </w:rPr>
                  <m:t>0</m:t>
                </m:r>
              </m:sub>
            </m:sSub>
          </m:sup>
        </m:sSup>
      </m:oMath>
      <w:r w:rsidRPr="00364094">
        <w:rPr>
          <w:i/>
          <w:sz w:val="22"/>
          <w:szCs w:val="22"/>
          <w:lang w:val="en-US"/>
        </w:rPr>
        <w:t xml:space="preserve">. In the particular case, for </w:t>
      </w:r>
      <m:oMath>
        <m:r>
          <w:rPr>
            <w:rFonts w:ascii="Cambria Math" w:hAnsi="Cambria Math"/>
            <w:sz w:val="20"/>
            <w:lang w:val="en-US"/>
          </w:rPr>
          <m:t>μ=</m:t>
        </m:r>
        <m:r>
          <w:rPr>
            <w:rFonts w:ascii="Cambria Math" w:hAnsi="Cambria Math"/>
            <w:sz w:val="20"/>
          </w:rPr>
          <m:t>π</m:t>
        </m:r>
        <m:r>
          <m:rPr>
            <m:lit/>
          </m:rPr>
          <w:rPr>
            <w:rFonts w:ascii="Cambria Math" w:hAnsi="Cambria Math"/>
            <w:sz w:val="20"/>
            <w:lang w:val="en-US"/>
          </w:rPr>
          <m:t>/</m:t>
        </m:r>
        <m:r>
          <w:rPr>
            <w:rFonts w:ascii="Cambria Math" w:hAnsi="Cambria Math"/>
            <w:sz w:val="20"/>
            <w:lang w:val="en-US"/>
          </w:rPr>
          <m:t>2</m:t>
        </m:r>
      </m:oMath>
      <w:r w:rsidRPr="00364094">
        <w:rPr>
          <w:i/>
          <w:sz w:val="22"/>
          <w:szCs w:val="22"/>
          <w:lang w:val="en-US"/>
        </w:rPr>
        <w:t>, it turns out that B =</w:t>
      </w:r>
      <w:r w:rsidR="00B13F77" w:rsidRPr="00364094">
        <w:rPr>
          <w:i/>
          <w:sz w:val="22"/>
          <w:szCs w:val="22"/>
          <w:lang w:val="en-US"/>
        </w:rPr>
        <w:t xml:space="preserve"> </w:t>
      </w:r>
      <w:r w:rsidR="00B13F77" w:rsidRPr="00364094">
        <w:rPr>
          <w:iCs/>
          <w:sz w:val="22"/>
          <w:szCs w:val="22"/>
          <w:lang w:val="en-US"/>
        </w:rPr>
        <w:t>0</w:t>
      </w:r>
      <w:r w:rsidR="00B13F77" w:rsidRPr="00364094">
        <w:rPr>
          <w:i/>
          <w:sz w:val="22"/>
          <w:szCs w:val="22"/>
          <w:lang w:val="en-US"/>
        </w:rPr>
        <w:t>+</w:t>
      </w:r>
      <w:r w:rsidRPr="00364094">
        <w:rPr>
          <w:i/>
          <w:sz w:val="22"/>
          <w:szCs w:val="22"/>
          <w:lang w:val="en-US"/>
        </w:rPr>
        <w:t xml:space="preserve">iD. </w:t>
      </w:r>
      <w:r w:rsidR="0069059B" w:rsidRPr="00364094">
        <w:rPr>
          <w:i/>
          <w:sz w:val="22"/>
          <w:szCs w:val="22"/>
          <w:lang w:val="en-US"/>
        </w:rPr>
        <w:t>F</w:t>
      </w:r>
      <w:r w:rsidRPr="00364094">
        <w:rPr>
          <w:i/>
          <w:sz w:val="22"/>
          <w:szCs w:val="22"/>
          <w:lang w:val="en-US"/>
        </w:rPr>
        <w:t>or D = η</w:t>
      </w:r>
      <w:r w:rsidRPr="00364094">
        <w:rPr>
          <w:i/>
          <w:sz w:val="22"/>
          <w:szCs w:val="22"/>
          <w:vertAlign w:val="subscript"/>
          <w:lang w:val="en-US"/>
        </w:rPr>
        <w:t>x</w:t>
      </w:r>
      <w:r w:rsidRPr="00364094">
        <w:rPr>
          <w:i/>
          <w:sz w:val="22"/>
          <w:szCs w:val="22"/>
          <w:lang w:val="en-US"/>
        </w:rPr>
        <w:t xml:space="preserve"> the considered stochastic system turns out to be self-consistent.</w:t>
      </w:r>
    </w:p>
    <w:p w14:paraId="4AFAEBEE" w14:textId="77777777" w:rsidR="0069059B" w:rsidRPr="00364094" w:rsidRDefault="0069059B" w:rsidP="00836133">
      <w:pPr>
        <w:pStyle w:val="a3"/>
        <w:tabs>
          <w:tab w:val="right" w:pos="9355"/>
        </w:tabs>
        <w:spacing w:line="276" w:lineRule="auto"/>
        <w:ind w:firstLine="567"/>
        <w:jc w:val="both"/>
        <w:rPr>
          <w:i/>
          <w:sz w:val="10"/>
          <w:szCs w:val="10"/>
          <w:lang w:val="en-US"/>
        </w:rPr>
      </w:pPr>
    </w:p>
    <w:p w14:paraId="304F770D" w14:textId="34AC6017" w:rsidR="00983749" w:rsidRPr="00364094" w:rsidRDefault="00983749" w:rsidP="00983749">
      <w:pPr>
        <w:pStyle w:val="af4"/>
        <w:tabs>
          <w:tab w:val="left" w:pos="-2340"/>
        </w:tabs>
        <w:spacing w:line="360" w:lineRule="auto"/>
        <w:ind w:firstLine="567"/>
        <w:jc w:val="both"/>
        <w:rPr>
          <w:lang w:val="en-US"/>
        </w:rPr>
      </w:pPr>
      <w:r w:rsidRPr="00364094">
        <w:rPr>
          <w:lang w:val="en-US"/>
        </w:rPr>
        <w:t>Using expressions (A2.18) and (A2.19), we write equation (A2.17) in the following form</w:t>
      </w:r>
    </w:p>
    <w:p w14:paraId="430398D5" w14:textId="664E375F" w:rsidR="002A576C" w:rsidRPr="00364094" w:rsidRDefault="002A576C" w:rsidP="002A576C">
      <w:pPr>
        <w:pStyle w:val="af4"/>
        <w:rPr>
          <w:b/>
          <w:lang w:val="en-US"/>
        </w:rPr>
      </w:pPr>
      <w:r w:rsidRPr="00364094">
        <w:rPr>
          <w:position w:val="-30"/>
          <w:lang w:val="en-US"/>
        </w:rPr>
        <w:t xml:space="preserve">                 </w:t>
      </w:r>
      <m:oMath>
        <m:limLow>
          <m:limLowPr>
            <m:ctrlPr>
              <w:rPr>
                <w:rFonts w:ascii="Cambria Math" w:hAnsi="Cambria Math"/>
              </w:rPr>
            </m:ctrlPr>
          </m:limLowPr>
          <m:e>
            <m:r>
              <w:rPr>
                <w:rFonts w:ascii="Cambria Math" w:hAnsi="Cambria Math"/>
              </w:rPr>
              <m:t>lim</m:t>
            </m:r>
          </m:e>
          <m:lim>
            <m:r>
              <w:rPr>
                <w:rFonts w:ascii="Cambria Math" w:hAnsi="Cambria Math"/>
              </w:rPr>
              <m:t>Δx</m:t>
            </m:r>
            <m:r>
              <m:rPr>
                <m:sty m:val="p"/>
              </m:rPr>
              <w:rPr>
                <w:rFonts w:ascii="Cambria Math" w:hAnsi="Cambria Math"/>
                <w:lang w:val="en-US"/>
              </w:rPr>
              <m:t>→0</m:t>
            </m:r>
          </m:lim>
        </m:limLow>
        <m:r>
          <w:rPr>
            <w:rFonts w:ascii="Cambria Math" w:hAnsi="Cambria Math"/>
          </w:rPr>
          <m:t>ρ</m:t>
        </m:r>
        <m:r>
          <m:rPr>
            <m:sty m:val="p"/>
          </m:rPr>
          <w:rPr>
            <w:rFonts w:ascii="Cambria Math" w:hAnsi="Cambria Math"/>
            <w:lang w:val="en-US"/>
          </w:rPr>
          <m:t>(</m:t>
        </m:r>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rPr>
              <m:t>j</m:t>
            </m:r>
          </m:sub>
        </m:sSub>
        <m:r>
          <m:rPr>
            <m:sty m:val="p"/>
          </m:rPr>
          <w:rPr>
            <w:rFonts w:ascii="Cambria Math" w:hAnsi="Cambria Math"/>
            <w:lang w:val="en-US"/>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1</m:t>
            </m:r>
          </m:num>
          <m:den>
            <m:r>
              <m:rPr>
                <m:sty m:val="p"/>
              </m:rPr>
              <w:rPr>
                <w:rFonts w:ascii="Cambria Math" w:hAnsi="Cambria Math"/>
                <w:lang w:val="en-US"/>
              </w:rPr>
              <m:t>2</m:t>
            </m:r>
            <m:r>
              <w:rPr>
                <w:rFonts w:ascii="Cambria Math" w:hAnsi="Cambria Math"/>
              </w:rPr>
              <m:t>π</m:t>
            </m:r>
            <m:sSub>
              <m:sSubPr>
                <m:ctrlPr>
                  <w:rPr>
                    <w:rFonts w:ascii="Cambria Math" w:hAnsi="Cambria Math"/>
                    <w:lang w:val="en-US"/>
                  </w:rPr>
                </m:ctrlPr>
              </m:sSubPr>
              <m:e>
                <m:r>
                  <w:rPr>
                    <w:rFonts w:ascii="Cambria Math" w:hAnsi="Cambria Math"/>
                    <w:lang w:val="en-US"/>
                  </w:rPr>
                  <m:t>η</m:t>
                </m:r>
              </m:e>
              <m:sub>
                <m:r>
                  <w:rPr>
                    <w:rFonts w:ascii="Cambria Math" w:hAnsi="Cambria Math"/>
                    <w:lang w:val="en-US"/>
                  </w:rPr>
                  <m:t>x</m:t>
                </m:r>
              </m:sub>
            </m:sSub>
          </m:den>
        </m:f>
        <m:nary>
          <m:naryPr>
            <m:ctrlPr>
              <w:rPr>
                <w:rFonts w:ascii="Cambria Math" w:hAnsi="Cambria Math"/>
              </w:rPr>
            </m:ctrlPr>
          </m:naryPr>
          <m:sub>
            <m:r>
              <m:rPr>
                <m:sty m:val="p"/>
              </m:rPr>
              <w:rPr>
                <w:rFonts w:ascii="Cambria Math" w:hAnsi="Cambria Math"/>
                <w:lang w:val="en-US"/>
              </w:rPr>
              <m:t>-∞</m:t>
            </m:r>
          </m:sub>
          <m:sup>
            <m:r>
              <m:rPr>
                <m:sty m:val="p"/>
              </m:rPr>
              <w:rPr>
                <w:rFonts w:ascii="Cambria Math" w:hAnsi="Cambria Math"/>
                <w:lang w:val="en-US"/>
              </w:rPr>
              <m:t>∞</m:t>
            </m:r>
          </m:sup>
          <m:e>
            <m:func>
              <m:funcPr>
                <m:ctrlPr>
                  <w:rPr>
                    <w:rFonts w:ascii="Cambria Math" w:hAnsi="Cambria Math"/>
                  </w:rPr>
                </m:ctrlPr>
              </m:funcPr>
              <m:fName>
                <m:r>
                  <w:rPr>
                    <w:rFonts w:ascii="Cambria Math" w:hAnsi="Cambria Math"/>
                  </w:rPr>
                  <m:t>exp</m:t>
                </m:r>
              </m:fName>
              <m:e>
                <m:r>
                  <m:rPr>
                    <m:sty m:val="p"/>
                  </m:rPr>
                  <w:rPr>
                    <w:rFonts w:ascii="Cambria Math" w:hAnsi="Cambria Math"/>
                    <w:lang w:val="en-US"/>
                  </w:rPr>
                  <m:t>{</m:t>
                </m:r>
              </m:e>
            </m:func>
            <m:r>
              <m:rPr>
                <m:sty m:val="p"/>
              </m:rPr>
              <w:rPr>
                <w:rFonts w:ascii="Cambria Math" w:hAnsi="Cambria Math"/>
                <w:lang w:val="en-US"/>
              </w:rPr>
              <m:t>-</m:t>
            </m:r>
            <m:r>
              <w:rPr>
                <w:rFonts w:ascii="Cambria Math" w:hAnsi="Cambria Math"/>
              </w:rPr>
              <m:t>i</m:t>
            </m:r>
            <m:f>
              <m:fPr>
                <m:ctrlPr>
                  <w:rPr>
                    <w:rFonts w:ascii="Cambria Math" w:hAnsi="Cambria Math"/>
                  </w:rPr>
                </m:ctrlPr>
              </m:fPr>
              <m:num>
                <m:sSubSup>
                  <m:sSubSupPr>
                    <m:ctrlPr>
                      <w:rPr>
                        <w:rFonts w:ascii="Cambria Math" w:hAnsi="Cambria Math"/>
                      </w:rPr>
                    </m:ctrlPr>
                  </m:sSubSupPr>
                  <m:e>
                    <m:r>
                      <w:rPr>
                        <w:rFonts w:ascii="Cambria Math" w:hAnsi="Cambria Math"/>
                      </w:rPr>
                      <m:t>v</m:t>
                    </m:r>
                  </m:e>
                  <m:sub>
                    <m:r>
                      <w:rPr>
                        <w:rFonts w:ascii="Cambria Math" w:hAnsi="Cambria Math"/>
                      </w:rPr>
                      <m:t>x</m:t>
                    </m:r>
                  </m:sub>
                  <m:sup>
                    <m:r>
                      <m:rPr>
                        <m:sty m:val="p"/>
                      </m:rPr>
                      <w:rPr>
                        <w:rFonts w:ascii="Cambria Math" w:hAnsi="Cambria Math"/>
                        <w:lang w:val="en-US"/>
                      </w:rPr>
                      <m:t>2</m:t>
                    </m:r>
                  </m:sup>
                </m:sSubSup>
              </m:num>
              <m:den>
                <m:r>
                  <m:rPr>
                    <m:sty m:val="p"/>
                  </m:rPr>
                  <w:rPr>
                    <w:rFonts w:ascii="Cambria Math" w:hAnsi="Cambria Math"/>
                    <w:lang w:val="en-US"/>
                  </w:rPr>
                  <m:t>2</m:t>
                </m:r>
              </m:den>
            </m:f>
            <m:f>
              <m:fPr>
                <m:ctrlPr>
                  <w:rPr>
                    <w:rFonts w:ascii="Cambria Math" w:hAnsi="Cambria Math"/>
                  </w:rPr>
                </m:ctrlPr>
              </m:fPr>
              <m:num>
                <m:r>
                  <m:rPr>
                    <m:sty m:val="p"/>
                  </m:rPr>
                  <w:rPr>
                    <w:rFonts w:ascii="Cambria Math" w:hAnsi="Cambria Math"/>
                    <w:lang w:val="en-US"/>
                  </w:rPr>
                  <m:t>2</m:t>
                </m:r>
                <m:r>
                  <w:rPr>
                    <w:rFonts w:ascii="Cambria Math" w:hAnsi="Cambria Math"/>
                  </w:rPr>
                  <m:t>D</m:t>
                </m:r>
              </m:num>
              <m:den>
                <m:sSubSup>
                  <m:sSubSupPr>
                    <m:ctrlPr>
                      <w:rPr>
                        <w:rFonts w:ascii="Cambria Math" w:hAnsi="Cambria Math"/>
                      </w:rPr>
                    </m:ctrlPr>
                  </m:sSubSupPr>
                  <m:e>
                    <m:r>
                      <w:rPr>
                        <w:rFonts w:ascii="Cambria Math" w:hAnsi="Cambria Math"/>
                      </w:rPr>
                      <m:t>η</m:t>
                    </m:r>
                  </m:e>
                  <m:sub>
                    <m:r>
                      <w:rPr>
                        <w:rFonts w:ascii="Cambria Math" w:hAnsi="Cambria Math"/>
                      </w:rPr>
                      <m:t>x</m:t>
                    </m:r>
                  </m:sub>
                  <m:sup>
                    <m:r>
                      <m:rPr>
                        <m:sty m:val="p"/>
                      </m:rPr>
                      <w:rPr>
                        <w:rFonts w:ascii="Cambria Math" w:hAnsi="Cambria Math"/>
                        <w:lang w:val="en-US"/>
                      </w:rPr>
                      <m:t>2</m:t>
                    </m:r>
                  </m:sup>
                </m:sSubSup>
              </m:den>
            </m:f>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rPr>
                  <m:t>j</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lang w:val="en-US"/>
              </w:rPr>
              <m:t>)}</m:t>
            </m:r>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x</m:t>
                </m:r>
              </m:sub>
            </m:sSub>
          </m:e>
        </m:nary>
        <m:r>
          <m:rPr>
            <m:sty m:val="p"/>
          </m:rPr>
          <w:rPr>
            <w:rFonts w:ascii="Cambria Math" w:hAnsi="Cambria Math"/>
            <w:lang w:val="en-US"/>
          </w:rPr>
          <m:t>.</m:t>
        </m:r>
      </m:oMath>
      <w:r w:rsidRPr="00364094">
        <w:rPr>
          <w:position w:val="-30"/>
          <w:lang w:val="en-US"/>
        </w:rPr>
        <w:t xml:space="preserve">    </w:t>
      </w:r>
      <w:r w:rsidRPr="00364094">
        <w:rPr>
          <w:lang w:val="en-US"/>
        </w:rPr>
        <w:t>(A2.20)</w:t>
      </w:r>
    </w:p>
    <w:p w14:paraId="6873F179" w14:textId="77777777" w:rsidR="002A576C" w:rsidRPr="00364094" w:rsidRDefault="002A576C" w:rsidP="00983749">
      <w:pPr>
        <w:pStyle w:val="af4"/>
        <w:tabs>
          <w:tab w:val="left" w:pos="-2340"/>
        </w:tabs>
        <w:spacing w:line="360" w:lineRule="auto"/>
        <w:ind w:firstLine="567"/>
        <w:jc w:val="both"/>
        <w:rPr>
          <w:b/>
          <w:lang w:val="en-US"/>
        </w:rPr>
      </w:pPr>
    </w:p>
    <w:p w14:paraId="78CA469E" w14:textId="3A15A907" w:rsidR="00983749" w:rsidRPr="00364094" w:rsidRDefault="00983749" w:rsidP="00AE5C81">
      <w:pPr>
        <w:pStyle w:val="af4"/>
        <w:tabs>
          <w:tab w:val="left" w:pos="-2340"/>
        </w:tabs>
        <w:spacing w:line="360" w:lineRule="auto"/>
        <w:ind w:firstLine="567"/>
        <w:jc w:val="both"/>
        <w:rPr>
          <w:lang w:val="en-US"/>
        </w:rPr>
      </w:pPr>
      <w:r w:rsidRPr="00364094">
        <w:rPr>
          <w:lang w:val="en-US"/>
        </w:rPr>
        <w:t>Substitute (A2.20) into an expression like Ex. (A.1.17)</w:t>
      </w:r>
      <w:r w:rsidR="002A576C" w:rsidRPr="00364094">
        <w:rPr>
          <w:iCs/>
          <w:lang w:val="en-US"/>
        </w:rPr>
        <w:t xml:space="preserve">                   (A2.21)</w:t>
      </w:r>
    </w:p>
    <w:p w14:paraId="21B95D88" w14:textId="3E1F548E" w:rsidR="002B0A07" w:rsidRPr="00364094" w:rsidRDefault="002A576C" w:rsidP="002A576C">
      <w:pPr>
        <w:spacing w:line="360" w:lineRule="auto"/>
        <w:ind w:left="0" w:firstLine="0"/>
        <w:rPr>
          <w:position w:val="-30"/>
          <w:sz w:val="24"/>
          <w:szCs w:val="24"/>
          <w:lang w:val="en-US"/>
        </w:rPr>
      </w:pPr>
      <w:r w:rsidRPr="00364094">
        <w:rPr>
          <w:position w:val="-30"/>
          <w:sz w:val="24"/>
          <w:szCs w:val="24"/>
          <w:lang w:val="en-US"/>
        </w:rPr>
        <w:t xml:space="preserve">        </w:t>
      </w:r>
      <m:oMath>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d>
              <m:dPr>
                <m:begChr m:val="["/>
                <m:endChr m:val="]"/>
                <m:ctrlPr>
                  <w:rPr>
                    <w:rFonts w:ascii="Cambria Math" w:hAnsi="Cambria Math"/>
                    <w:i/>
                    <w:sz w:val="24"/>
                    <w:szCs w:val="24"/>
                  </w:rPr>
                </m:ctrlPr>
              </m:dPr>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den>
                        </m:f>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lang w:val="en-US"/>
                          </w:rPr>
                          <m:t>-</m:t>
                        </m:r>
                        <m:r>
                          <w:rPr>
                            <w:rFonts w:ascii="Cambria Math"/>
                            <w:sz w:val="24"/>
                            <w:szCs w:val="24"/>
                          </w:rPr>
                          <m:t>i</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r>
                              <w:rPr>
                                <w:rFonts w:ascii="Cambria Math"/>
                                <w:sz w:val="24"/>
                                <w:szCs w:val="24"/>
                                <w:lang w:val="en-US"/>
                              </w:rPr>
                              <m:t>2</m:t>
                            </m:r>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e>
                    </m:nary>
                  </m:e>
                </m:nary>
              </m:e>
            </m:d>
            <m:r>
              <w:rPr>
                <w:rFonts w:ascii="Cambria Math"/>
                <w:sz w:val="24"/>
                <w:szCs w:val="24"/>
              </w:rPr>
              <m:t>d</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e>
        </m:nary>
        <m:r>
          <w:rPr>
            <w:rFonts w:ascii="Cambria Math"/>
            <w:sz w:val="24"/>
            <w:szCs w:val="24"/>
            <w:lang w:val="en-US"/>
          </w:rPr>
          <m:t>=1.</m:t>
        </m:r>
      </m:oMath>
      <w:r w:rsidRPr="00364094">
        <w:rPr>
          <w:position w:val="-30"/>
          <w:sz w:val="24"/>
          <w:szCs w:val="24"/>
          <w:lang w:val="en-US"/>
        </w:rPr>
        <w:t xml:space="preserve">       </w:t>
      </w:r>
      <w:r w:rsidR="002B0A07" w:rsidRPr="00364094">
        <w:rPr>
          <w:sz w:val="24"/>
          <w:szCs w:val="24"/>
          <w:lang w:val="en-US"/>
        </w:rPr>
        <w:t xml:space="preserve">  </w:t>
      </w:r>
      <w:r w:rsidR="002A5766" w:rsidRPr="00364094">
        <w:rPr>
          <w:sz w:val="24"/>
          <w:szCs w:val="24"/>
          <w:lang w:val="en-US"/>
        </w:rPr>
        <w:t xml:space="preserve">  </w:t>
      </w:r>
      <w:r w:rsidR="002B0A07" w:rsidRPr="00364094">
        <w:rPr>
          <w:sz w:val="24"/>
          <w:szCs w:val="24"/>
          <w:lang w:val="en-US"/>
        </w:rPr>
        <w:t xml:space="preserve">       </w:t>
      </w:r>
      <w:r w:rsidR="002A5766" w:rsidRPr="00364094">
        <w:rPr>
          <w:sz w:val="24"/>
          <w:szCs w:val="24"/>
          <w:lang w:val="en-US"/>
        </w:rPr>
        <w:t xml:space="preserve"> </w:t>
      </w:r>
      <w:r w:rsidR="002B0A07" w:rsidRPr="00364094">
        <w:rPr>
          <w:sz w:val="24"/>
          <w:szCs w:val="24"/>
          <w:lang w:val="en-US"/>
        </w:rPr>
        <w:t xml:space="preserve">  </w:t>
      </w:r>
    </w:p>
    <w:p w14:paraId="12A6B043" w14:textId="66A7D7E0" w:rsidR="009D258C" w:rsidRPr="00364094" w:rsidRDefault="009D258C" w:rsidP="00AE5C81">
      <w:pPr>
        <w:spacing w:line="360" w:lineRule="auto"/>
        <w:rPr>
          <w:sz w:val="24"/>
          <w:szCs w:val="24"/>
          <w:lang w:val="en-US"/>
        </w:rPr>
      </w:pPr>
      <w:r w:rsidRPr="00364094">
        <w:rPr>
          <w:sz w:val="24"/>
          <w:szCs w:val="24"/>
          <w:lang w:val="en-US"/>
        </w:rPr>
        <w:t>and change the order of integration</w:t>
      </w:r>
      <w:r w:rsidR="006937B4" w:rsidRPr="00364094">
        <w:rPr>
          <w:sz w:val="24"/>
          <w:szCs w:val="24"/>
          <w:lang w:val="en-US"/>
        </w:rPr>
        <w:t xml:space="preserve">                                                           (A2.22)</w:t>
      </w:r>
    </w:p>
    <w:p w14:paraId="0EEDEF4B" w14:textId="77777777" w:rsidR="002A576C" w:rsidRPr="00364094" w:rsidRDefault="002A576C" w:rsidP="002A576C">
      <w:pPr>
        <w:spacing w:line="360" w:lineRule="auto"/>
        <w:ind w:left="0" w:firstLine="0"/>
        <w:rPr>
          <w:position w:val="-30"/>
          <w:sz w:val="24"/>
          <w:szCs w:val="24"/>
          <w:lang w:val="en-US"/>
        </w:rPr>
      </w:pPr>
      <w:r w:rsidRPr="00364094">
        <w:rPr>
          <w:position w:val="-30"/>
          <w:sz w:val="24"/>
          <w:szCs w:val="24"/>
          <w:lang w:val="en-US"/>
        </w:rPr>
        <w:t xml:space="preserve">        </w:t>
      </w:r>
      <w:bookmarkStart w:id="53" w:name="_Hlk91611716"/>
      <m:oMath>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d>
              <m:dPr>
                <m:begChr m:val="["/>
                <m:endChr m:val="]"/>
                <m:ctrlPr>
                  <w:rPr>
                    <w:rFonts w:ascii="Cambria Math" w:hAnsi="Cambria Math"/>
                    <w:i/>
                    <w:sz w:val="24"/>
                    <w:szCs w:val="24"/>
                  </w:rPr>
                </m:ctrlPr>
              </m:dPr>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den>
                        </m:f>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lang w:val="en-US"/>
                          </w:rPr>
                          <m:t>-</m:t>
                        </m:r>
                        <m:r>
                          <w:rPr>
                            <w:rFonts w:ascii="Cambria Math"/>
                            <w:sz w:val="24"/>
                            <w:szCs w:val="24"/>
                          </w:rPr>
                          <m:t>i</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v</m:t>
                                </m:r>
                              </m:e>
                              <m:sub>
                                <m:r>
                                  <w:rPr>
                                    <w:rFonts w:ascii="Cambria Math"/>
                                    <w:sz w:val="24"/>
                                    <w:szCs w:val="24"/>
                                  </w:rPr>
                                  <m:t>x</m:t>
                                </m:r>
                              </m:sub>
                              <m:sup>
                                <m:r>
                                  <w:rPr>
                                    <w:rFonts w:ascii="Cambria Math"/>
                                    <w:sz w:val="24"/>
                                    <w:szCs w:val="24"/>
                                    <w:lang w:val="en-US"/>
                                  </w:rPr>
                                  <m:t>2</m:t>
                                </m:r>
                              </m:sup>
                            </m:sSubSup>
                          </m:num>
                          <m:den>
                            <m:r>
                              <w:rPr>
                                <w:rFonts w:ascii="Cambria Math"/>
                                <w:sz w:val="24"/>
                                <w:szCs w:val="24"/>
                                <w:lang w:val="en-US"/>
                              </w:rPr>
                              <m:t>2</m:t>
                            </m:r>
                          </m:den>
                        </m:f>
                        <m:f>
                          <m:fPr>
                            <m:ctrlPr>
                              <w:rPr>
                                <w:rFonts w:ascii="Cambria Math" w:hAnsi="Cambria Math"/>
                                <w:i/>
                                <w:sz w:val="24"/>
                                <w:szCs w:val="24"/>
                              </w:rPr>
                            </m:ctrlPr>
                          </m:fPr>
                          <m:num>
                            <m:r>
                              <w:rPr>
                                <w:rFonts w:ascii="Cambria Math"/>
                                <w:sz w:val="24"/>
                                <w:szCs w:val="24"/>
                                <w:lang w:val="en-US"/>
                              </w:rPr>
                              <m:t>2</m:t>
                            </m:r>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e>
                    </m:nary>
                  </m:e>
                </m:nary>
              </m:e>
            </m:d>
            <m:r>
              <w:rPr>
                <w:rFonts w:ascii="Cambria Math"/>
                <w:sz w:val="24"/>
                <w:szCs w:val="24"/>
              </w:rPr>
              <m:t>d</m:t>
            </m:r>
            <m:sSub>
              <m:sSubPr>
                <m:ctrlPr>
                  <w:rPr>
                    <w:rFonts w:ascii="Cambria Math" w:hAnsi="Cambria Math"/>
                    <w:i/>
                    <w:sz w:val="24"/>
                    <w:szCs w:val="24"/>
                  </w:rPr>
                </m:ctrlPr>
              </m:sSubPr>
              <m:e>
                <m:r>
                  <w:rPr>
                    <w:rFonts w:ascii="Cambria Math"/>
                    <w:sz w:val="24"/>
                    <w:szCs w:val="24"/>
                  </w:rPr>
                  <m:t>v</m:t>
                </m:r>
              </m:e>
              <m:sub>
                <m:r>
                  <w:rPr>
                    <w:rFonts w:ascii="Cambria Math"/>
                    <w:sz w:val="24"/>
                    <w:szCs w:val="24"/>
                  </w:rPr>
                  <m:t>x</m:t>
                </m:r>
              </m:sub>
            </m:sSub>
          </m:e>
        </m:nary>
        <m:r>
          <w:rPr>
            <w:rFonts w:ascii="Cambria Math"/>
            <w:sz w:val="24"/>
            <w:szCs w:val="24"/>
            <w:lang w:val="en-US"/>
          </w:rPr>
          <m:t>=1.</m:t>
        </m:r>
      </m:oMath>
      <w:r w:rsidRPr="00364094">
        <w:rPr>
          <w:position w:val="-30"/>
          <w:sz w:val="24"/>
          <w:szCs w:val="24"/>
          <w:lang w:val="en-US"/>
        </w:rPr>
        <w:t xml:space="preserve">       </w:t>
      </w:r>
    </w:p>
    <w:bookmarkEnd w:id="53"/>
    <w:p w14:paraId="57587C14" w14:textId="057792C7" w:rsidR="009D258C" w:rsidRPr="00364094" w:rsidRDefault="009D258C" w:rsidP="002A576C">
      <w:pPr>
        <w:spacing w:line="360" w:lineRule="auto"/>
        <w:ind w:firstLine="557"/>
        <w:rPr>
          <w:sz w:val="24"/>
          <w:szCs w:val="24"/>
          <w:lang w:val="en-US"/>
        </w:rPr>
      </w:pPr>
      <w:r w:rsidRPr="00364094">
        <w:rPr>
          <w:sz w:val="24"/>
          <w:szCs w:val="24"/>
          <w:lang w:val="en-US"/>
        </w:rPr>
        <w:t xml:space="preserve">We write </w:t>
      </w:r>
      <w:r w:rsidRPr="00364094">
        <w:rPr>
          <w:sz w:val="24"/>
          <w:lang w:val="en-US"/>
        </w:rPr>
        <w:t>Ex.</w:t>
      </w:r>
      <w:r w:rsidRPr="00364094">
        <w:rPr>
          <w:sz w:val="24"/>
          <w:szCs w:val="24"/>
          <w:lang w:val="en-US"/>
        </w:rPr>
        <w:t xml:space="preserve"> (A2.22) similarly to </w:t>
      </w:r>
      <w:r w:rsidRPr="00364094">
        <w:rPr>
          <w:sz w:val="24"/>
          <w:lang w:val="en-US"/>
        </w:rPr>
        <w:t>Ex.</w:t>
      </w:r>
      <w:r w:rsidRPr="00364094">
        <w:rPr>
          <w:sz w:val="24"/>
          <w:szCs w:val="24"/>
          <w:lang w:val="en-US"/>
        </w:rPr>
        <w:t xml:space="preserve"> (A1.22)</w:t>
      </w:r>
    </w:p>
    <w:p w14:paraId="274D7AC4" w14:textId="77777777" w:rsidR="002A576C" w:rsidRPr="00364094" w:rsidRDefault="00D75AF6" w:rsidP="002A576C">
      <w:pPr>
        <w:spacing w:line="360" w:lineRule="auto"/>
        <w:ind w:left="-142" w:right="-142" w:hanging="142"/>
        <w:jc w:val="left"/>
        <w:rPr>
          <w:szCs w:val="20"/>
        </w:rPr>
      </w:pPr>
      <m:oMathPara>
        <m:oMath>
          <m:nary>
            <m:naryPr>
              <m:ctrlPr>
                <w:rPr>
                  <w:rFonts w:ascii="Cambria Math" w:hAnsi="Cambria Math"/>
                  <w:i/>
                  <w:szCs w:val="20"/>
                </w:rPr>
              </m:ctrlPr>
            </m:naryPr>
            <m:sub>
              <m:r>
                <w:rPr>
                  <w:rFonts w:ascii="Cambria Math"/>
                  <w:szCs w:val="20"/>
                </w:rPr>
                <m:t>-∞</m:t>
              </m:r>
            </m:sub>
            <m:sup>
              <m:r>
                <w:rPr>
                  <w:rFonts w:ascii="Cambria Math"/>
                  <w:szCs w:val="20"/>
                </w:rPr>
                <m:t>∞</m:t>
              </m:r>
            </m:sup>
            <m:e>
              <m:d>
                <m:dPr>
                  <m:begChr m:val="["/>
                  <m:endChr m:val="]"/>
                  <m:ctrlPr>
                    <w:rPr>
                      <w:rFonts w:ascii="Cambria Math" w:hAnsi="Cambria Math"/>
                      <w:i/>
                      <w:szCs w:val="20"/>
                    </w:rPr>
                  </m:ctrlPr>
                </m:dPr>
                <m:e>
                  <m:f>
                    <m:fPr>
                      <m:ctrlPr>
                        <w:rPr>
                          <w:rFonts w:ascii="Cambria Math" w:hAnsi="Cambria Math"/>
                          <w:i/>
                          <w:szCs w:val="20"/>
                        </w:rPr>
                      </m:ctrlPr>
                    </m:fPr>
                    <m:num>
                      <m:r>
                        <w:rPr>
                          <w:rFonts w:ascii="Cambria Math"/>
                          <w:szCs w:val="20"/>
                        </w:rPr>
                        <m:t>1</m:t>
                      </m:r>
                    </m:num>
                    <m:den>
                      <m:rad>
                        <m:radPr>
                          <m:degHide m:val="1"/>
                          <m:ctrlPr>
                            <w:rPr>
                              <w:rFonts w:ascii="Cambria Math" w:hAnsi="Cambria Math"/>
                              <w:i/>
                              <w:szCs w:val="20"/>
                            </w:rPr>
                          </m:ctrlPr>
                        </m:radPr>
                        <m:deg/>
                        <m:e>
                          <m:r>
                            <w:rPr>
                              <w:rFonts w:ascii="Cambria Math"/>
                              <w:szCs w:val="20"/>
                            </w:rPr>
                            <m:t>2π</m:t>
                          </m:r>
                          <m:sSub>
                            <m:sSubPr>
                              <m:ctrlPr>
                                <w:rPr>
                                  <w:rFonts w:ascii="Cambria Math" w:hAnsi="Cambria Math"/>
                                  <w:i/>
                                  <w:szCs w:val="20"/>
                                  <w:lang w:val="en-US"/>
                                </w:rPr>
                              </m:ctrlPr>
                            </m:sSubPr>
                            <m:e>
                              <m:r>
                                <w:rPr>
                                  <w:rFonts w:ascii="Cambria Math"/>
                                  <w:szCs w:val="20"/>
                                  <w:lang w:val="en-US"/>
                                </w:rPr>
                                <m:t>η</m:t>
                              </m:r>
                            </m:e>
                            <m:sub>
                              <m:r>
                                <w:rPr>
                                  <w:rFonts w:ascii="Cambria Math"/>
                                  <w:szCs w:val="20"/>
                                  <w:lang w:val="en-US"/>
                                </w:rPr>
                                <m:t>x</m:t>
                              </m:r>
                            </m:sub>
                          </m:sSub>
                        </m:e>
                      </m:rad>
                    </m:den>
                  </m:f>
                  <m:nary>
                    <m:naryPr>
                      <m:ctrlPr>
                        <w:rPr>
                          <w:rFonts w:ascii="Cambria Math" w:hAnsi="Cambria Math"/>
                          <w:i/>
                          <w:szCs w:val="20"/>
                        </w:rPr>
                      </m:ctrlPr>
                    </m:naryPr>
                    <m:sub>
                      <m:r>
                        <w:rPr>
                          <w:rFonts w:ascii="Cambria Math"/>
                          <w:szCs w:val="20"/>
                        </w:rPr>
                        <m:t>-∞</m:t>
                      </m:r>
                    </m:sub>
                    <m:sup>
                      <m:r>
                        <w:rPr>
                          <w:rFonts w:ascii="Cambria Math"/>
                          <w:szCs w:val="20"/>
                        </w:rPr>
                        <m:t>∞</m:t>
                      </m:r>
                    </m:sup>
                    <m:e>
                      <m:r>
                        <w:rPr>
                          <w:rFonts w:ascii="Cambria Math"/>
                          <w:szCs w:val="20"/>
                        </w:rPr>
                        <m:t>ψ(x,</m:t>
                      </m:r>
                      <m:sSub>
                        <m:sSubPr>
                          <m:ctrlPr>
                            <w:rPr>
                              <w:rFonts w:ascii="Cambria Math" w:hAnsi="Cambria Math"/>
                              <w:i/>
                              <w:szCs w:val="20"/>
                            </w:rPr>
                          </m:ctrlPr>
                        </m:sSubPr>
                        <m:e>
                          <m:r>
                            <w:rPr>
                              <w:rFonts w:ascii="Cambria Math"/>
                              <w:szCs w:val="20"/>
                            </w:rPr>
                            <m:t>t</m:t>
                          </m:r>
                        </m:e>
                        <m:sub>
                          <m:r>
                            <w:rPr>
                              <w:rFonts w:ascii="Cambria Math"/>
                              <w:szCs w:val="20"/>
                            </w:rPr>
                            <m:t>j</m:t>
                          </m:r>
                        </m:sub>
                      </m:sSub>
                      <m:r>
                        <w:rPr>
                          <w:rFonts w:ascii="Cambria Math"/>
                          <w:szCs w:val="20"/>
                        </w:rPr>
                        <m:t>)</m:t>
                      </m:r>
                      <m:func>
                        <m:funcPr>
                          <m:ctrlPr>
                            <w:rPr>
                              <w:rFonts w:ascii="Cambria Math" w:hAnsi="Cambria Math"/>
                              <w:i/>
                              <w:szCs w:val="20"/>
                            </w:rPr>
                          </m:ctrlPr>
                        </m:funcPr>
                        <m:fName>
                          <m:r>
                            <w:rPr>
                              <w:rFonts w:ascii="Cambria Math"/>
                              <w:szCs w:val="20"/>
                            </w:rPr>
                            <m:t>exp</m:t>
                          </m:r>
                        </m:fName>
                        <m:e>
                          <m:r>
                            <w:rPr>
                              <w:rFonts w:ascii="Cambria Math"/>
                              <w:szCs w:val="20"/>
                            </w:rPr>
                            <m:t>{</m:t>
                          </m:r>
                        </m:e>
                      </m:func>
                      <m:r>
                        <w:rPr>
                          <w:rFonts w:ascii="Cambria Math"/>
                          <w:szCs w:val="20"/>
                        </w:rPr>
                        <m:t>-</m:t>
                      </m:r>
                      <m:r>
                        <w:rPr>
                          <w:rFonts w:ascii="Cambria Math"/>
                          <w:szCs w:val="20"/>
                        </w:rPr>
                        <m:t>i</m:t>
                      </m:r>
                      <m:f>
                        <m:fPr>
                          <m:ctrlPr>
                            <w:rPr>
                              <w:rFonts w:ascii="Cambria Math" w:hAnsi="Cambria Math"/>
                              <w:i/>
                              <w:szCs w:val="20"/>
                            </w:rPr>
                          </m:ctrlPr>
                        </m:fPr>
                        <m:num>
                          <m:sSubSup>
                            <m:sSubSupPr>
                              <m:ctrlPr>
                                <w:rPr>
                                  <w:rFonts w:ascii="Cambria Math" w:hAnsi="Cambria Math"/>
                                  <w:i/>
                                  <w:szCs w:val="20"/>
                                </w:rPr>
                              </m:ctrlPr>
                            </m:sSubSupPr>
                            <m:e>
                              <m:r>
                                <w:rPr>
                                  <w:rFonts w:ascii="Cambria Math"/>
                                  <w:szCs w:val="20"/>
                                </w:rPr>
                                <m:t>v</m:t>
                              </m:r>
                            </m:e>
                            <m:sub>
                              <m:r>
                                <w:rPr>
                                  <w:rFonts w:ascii="Cambria Math"/>
                                  <w:szCs w:val="20"/>
                                </w:rPr>
                                <m:t>xj</m:t>
                              </m:r>
                            </m:sub>
                            <m:sup>
                              <m:r>
                                <w:rPr>
                                  <w:rFonts w:ascii="Cambria Math"/>
                                  <w:szCs w:val="20"/>
                                </w:rPr>
                                <m:t>2</m:t>
                              </m:r>
                            </m:sup>
                          </m:sSubSup>
                        </m:num>
                        <m:den>
                          <m:r>
                            <w:rPr>
                              <w:rFonts w:ascii="Cambria Math"/>
                              <w:szCs w:val="20"/>
                            </w:rPr>
                            <m:t>2</m:t>
                          </m:r>
                        </m:den>
                      </m:f>
                      <m:f>
                        <m:fPr>
                          <m:ctrlPr>
                            <w:rPr>
                              <w:rFonts w:ascii="Cambria Math" w:hAnsi="Cambria Math"/>
                              <w:i/>
                              <w:szCs w:val="20"/>
                            </w:rPr>
                          </m:ctrlPr>
                        </m:fPr>
                        <m:num>
                          <m:r>
                            <w:rPr>
                              <w:rFonts w:ascii="Cambria Math"/>
                              <w:szCs w:val="20"/>
                            </w:rPr>
                            <m:t>2D</m:t>
                          </m:r>
                        </m:num>
                        <m:den>
                          <m:sSubSup>
                            <m:sSubSupPr>
                              <m:ctrlPr>
                                <w:rPr>
                                  <w:rFonts w:ascii="Cambria Math" w:hAnsi="Cambria Math"/>
                                  <w:i/>
                                  <w:szCs w:val="20"/>
                                </w:rPr>
                              </m:ctrlPr>
                            </m:sSubSupPr>
                            <m:e>
                              <m:r>
                                <w:rPr>
                                  <w:rFonts w:ascii="Cambria Math"/>
                                  <w:szCs w:val="20"/>
                                </w:rPr>
                                <m:t>η</m:t>
                              </m:r>
                            </m:e>
                            <m:sub>
                              <m:r>
                                <w:rPr>
                                  <w:rFonts w:ascii="Cambria Math"/>
                                  <w:szCs w:val="20"/>
                                </w:rPr>
                                <m:t>x</m:t>
                              </m:r>
                            </m:sub>
                            <m:sup>
                              <m:r>
                                <w:rPr>
                                  <w:rFonts w:ascii="Cambria Math"/>
                                  <w:szCs w:val="20"/>
                                </w:rPr>
                                <m:t>2</m:t>
                              </m:r>
                            </m:sup>
                          </m:sSubSup>
                        </m:den>
                      </m:f>
                      <m:sSub>
                        <m:sSubPr>
                          <m:ctrlPr>
                            <w:rPr>
                              <w:rFonts w:ascii="Cambria Math" w:hAnsi="Cambria Math"/>
                              <w:i/>
                              <w:szCs w:val="20"/>
                            </w:rPr>
                          </m:ctrlPr>
                        </m:sSubPr>
                        <m:e>
                          <m:r>
                            <w:rPr>
                              <w:rFonts w:ascii="Cambria Math"/>
                              <w:szCs w:val="20"/>
                            </w:rPr>
                            <m:t>t</m:t>
                          </m:r>
                        </m:e>
                        <m:sub>
                          <m:r>
                            <w:rPr>
                              <w:rFonts w:ascii="Cambria Math"/>
                              <w:szCs w:val="20"/>
                            </w:rPr>
                            <m:t>j</m:t>
                          </m:r>
                        </m:sub>
                      </m:sSub>
                      <m:r>
                        <w:rPr>
                          <w:rFonts w:ascii="Cambria Math"/>
                          <w:szCs w:val="20"/>
                        </w:rPr>
                        <m:t>}d</m:t>
                      </m:r>
                      <m:sSub>
                        <m:sSubPr>
                          <m:ctrlPr>
                            <w:rPr>
                              <w:rFonts w:ascii="Cambria Math" w:hAnsi="Cambria Math"/>
                              <w:i/>
                              <w:szCs w:val="20"/>
                            </w:rPr>
                          </m:ctrlPr>
                        </m:sSubPr>
                        <m:e>
                          <m:r>
                            <w:rPr>
                              <w:rFonts w:ascii="Cambria Math"/>
                              <w:szCs w:val="20"/>
                            </w:rPr>
                            <m:t>t</m:t>
                          </m:r>
                        </m:e>
                        <m:sub>
                          <m:r>
                            <w:rPr>
                              <w:rFonts w:ascii="Cambria Math"/>
                              <w:szCs w:val="20"/>
                            </w:rPr>
                            <m:t>j</m:t>
                          </m:r>
                        </m:sub>
                      </m:sSub>
                      <m:f>
                        <m:fPr>
                          <m:ctrlPr>
                            <w:rPr>
                              <w:rFonts w:ascii="Cambria Math" w:hAnsi="Cambria Math"/>
                              <w:i/>
                              <w:szCs w:val="20"/>
                            </w:rPr>
                          </m:ctrlPr>
                        </m:fPr>
                        <m:num>
                          <m:r>
                            <w:rPr>
                              <w:rFonts w:ascii="Cambria Math"/>
                              <w:szCs w:val="20"/>
                            </w:rPr>
                            <m:t>1</m:t>
                          </m:r>
                        </m:num>
                        <m:den>
                          <m:rad>
                            <m:radPr>
                              <m:degHide m:val="1"/>
                              <m:ctrlPr>
                                <w:rPr>
                                  <w:rFonts w:ascii="Cambria Math" w:hAnsi="Cambria Math"/>
                                  <w:i/>
                                  <w:szCs w:val="20"/>
                                </w:rPr>
                              </m:ctrlPr>
                            </m:radPr>
                            <m:deg/>
                            <m:e>
                              <m:r>
                                <w:rPr>
                                  <w:rFonts w:ascii="Cambria Math"/>
                                  <w:szCs w:val="20"/>
                                </w:rPr>
                                <m:t>2π</m:t>
                              </m:r>
                              <m:sSub>
                                <m:sSubPr>
                                  <m:ctrlPr>
                                    <w:rPr>
                                      <w:rFonts w:ascii="Cambria Math" w:hAnsi="Cambria Math"/>
                                      <w:i/>
                                      <w:szCs w:val="20"/>
                                      <w:lang w:val="en-US"/>
                                    </w:rPr>
                                  </m:ctrlPr>
                                </m:sSubPr>
                                <m:e>
                                  <m:r>
                                    <w:rPr>
                                      <w:rFonts w:ascii="Cambria Math"/>
                                      <w:szCs w:val="20"/>
                                      <w:lang w:val="en-US"/>
                                    </w:rPr>
                                    <m:t>η</m:t>
                                  </m:r>
                                </m:e>
                                <m:sub>
                                  <m:r>
                                    <w:rPr>
                                      <w:rFonts w:ascii="Cambria Math"/>
                                      <w:szCs w:val="20"/>
                                      <w:lang w:val="en-US"/>
                                    </w:rPr>
                                    <m:t>x</m:t>
                                  </m:r>
                                </m:sub>
                              </m:sSub>
                            </m:e>
                          </m:rad>
                        </m:den>
                      </m:f>
                      <m:nary>
                        <m:naryPr>
                          <m:ctrlPr>
                            <w:rPr>
                              <w:rFonts w:ascii="Cambria Math" w:hAnsi="Cambria Math"/>
                              <w:i/>
                              <w:szCs w:val="20"/>
                            </w:rPr>
                          </m:ctrlPr>
                        </m:naryPr>
                        <m:sub>
                          <m:r>
                            <w:rPr>
                              <w:rFonts w:ascii="Cambria Math"/>
                              <w:szCs w:val="20"/>
                            </w:rPr>
                            <m:t>-∞</m:t>
                          </m:r>
                        </m:sub>
                        <m:sup>
                          <m:r>
                            <w:rPr>
                              <w:rFonts w:ascii="Cambria Math"/>
                              <w:szCs w:val="20"/>
                            </w:rPr>
                            <m:t>∞</m:t>
                          </m:r>
                        </m:sup>
                        <m:e>
                          <m:r>
                            <w:rPr>
                              <w:rFonts w:ascii="Cambria Math"/>
                              <w:szCs w:val="20"/>
                            </w:rPr>
                            <m:t>ψ(x,</m:t>
                          </m:r>
                          <m:sSub>
                            <m:sSubPr>
                              <m:ctrlPr>
                                <w:rPr>
                                  <w:rFonts w:ascii="Cambria Math" w:hAnsi="Cambria Math"/>
                                  <w:i/>
                                  <w:szCs w:val="20"/>
                                </w:rPr>
                              </m:ctrlPr>
                            </m:sSubPr>
                            <m:e>
                              <m:r>
                                <w:rPr>
                                  <w:rFonts w:ascii="Cambria Math"/>
                                  <w:szCs w:val="20"/>
                                </w:rPr>
                                <m:t>t</m:t>
                              </m:r>
                            </m:e>
                            <m:sub>
                              <m:r>
                                <w:rPr>
                                  <w:rFonts w:ascii="Cambria Math"/>
                                  <w:szCs w:val="20"/>
                                </w:rPr>
                                <m:t>i</m:t>
                              </m:r>
                            </m:sub>
                          </m:sSub>
                          <m:r>
                            <w:rPr>
                              <w:rFonts w:ascii="Cambria Math"/>
                              <w:szCs w:val="20"/>
                            </w:rPr>
                            <m:t>)</m:t>
                          </m:r>
                          <m:func>
                            <m:funcPr>
                              <m:ctrlPr>
                                <w:rPr>
                                  <w:rFonts w:ascii="Cambria Math" w:hAnsi="Cambria Math"/>
                                  <w:i/>
                                  <w:szCs w:val="20"/>
                                </w:rPr>
                              </m:ctrlPr>
                            </m:funcPr>
                            <m:fName>
                              <m:r>
                                <w:rPr>
                                  <w:rFonts w:ascii="Cambria Math"/>
                                  <w:szCs w:val="20"/>
                                </w:rPr>
                                <m:t>exp</m:t>
                              </m:r>
                            </m:fName>
                            <m:e>
                              <m:r>
                                <w:rPr>
                                  <w:rFonts w:ascii="Cambria Math"/>
                                  <w:szCs w:val="20"/>
                                </w:rPr>
                                <m:t>{</m:t>
                              </m:r>
                            </m:e>
                          </m:func>
                          <m:r>
                            <w:rPr>
                              <w:rFonts w:ascii="Cambria Math"/>
                              <w:szCs w:val="20"/>
                            </w:rPr>
                            <m:t>i</m:t>
                          </m:r>
                          <m:f>
                            <m:fPr>
                              <m:ctrlPr>
                                <w:rPr>
                                  <w:rFonts w:ascii="Cambria Math" w:hAnsi="Cambria Math"/>
                                  <w:i/>
                                  <w:szCs w:val="20"/>
                                </w:rPr>
                              </m:ctrlPr>
                            </m:fPr>
                            <m:num>
                              <m:sSubSup>
                                <m:sSubSupPr>
                                  <m:ctrlPr>
                                    <w:rPr>
                                      <w:rFonts w:ascii="Cambria Math" w:hAnsi="Cambria Math"/>
                                      <w:i/>
                                      <w:szCs w:val="20"/>
                                    </w:rPr>
                                  </m:ctrlPr>
                                </m:sSubSupPr>
                                <m:e>
                                  <m:r>
                                    <w:rPr>
                                      <w:rFonts w:ascii="Cambria Math"/>
                                      <w:szCs w:val="20"/>
                                    </w:rPr>
                                    <m:t>v</m:t>
                                  </m:r>
                                </m:e>
                                <m:sub>
                                  <m:r>
                                    <w:rPr>
                                      <w:rFonts w:ascii="Cambria Math"/>
                                      <w:szCs w:val="20"/>
                                    </w:rPr>
                                    <m:t>xi</m:t>
                                  </m:r>
                                </m:sub>
                                <m:sup>
                                  <m:r>
                                    <w:rPr>
                                      <w:rFonts w:ascii="Cambria Math"/>
                                      <w:szCs w:val="20"/>
                                    </w:rPr>
                                    <m:t>2</m:t>
                                  </m:r>
                                </m:sup>
                              </m:sSubSup>
                            </m:num>
                            <m:den>
                              <m:r>
                                <w:rPr>
                                  <w:rFonts w:ascii="Cambria Math"/>
                                  <w:szCs w:val="20"/>
                                </w:rPr>
                                <m:t>2</m:t>
                              </m:r>
                            </m:den>
                          </m:f>
                          <m:f>
                            <m:fPr>
                              <m:ctrlPr>
                                <w:rPr>
                                  <w:rFonts w:ascii="Cambria Math" w:hAnsi="Cambria Math"/>
                                  <w:i/>
                                  <w:szCs w:val="20"/>
                                </w:rPr>
                              </m:ctrlPr>
                            </m:fPr>
                            <m:num>
                              <m:r>
                                <w:rPr>
                                  <w:rFonts w:ascii="Cambria Math"/>
                                  <w:szCs w:val="20"/>
                                </w:rPr>
                                <m:t>2D</m:t>
                              </m:r>
                            </m:num>
                            <m:den>
                              <m:sSubSup>
                                <m:sSubSupPr>
                                  <m:ctrlPr>
                                    <w:rPr>
                                      <w:rFonts w:ascii="Cambria Math" w:hAnsi="Cambria Math"/>
                                      <w:i/>
                                      <w:szCs w:val="20"/>
                                    </w:rPr>
                                  </m:ctrlPr>
                                </m:sSubSupPr>
                                <m:e>
                                  <m:r>
                                    <w:rPr>
                                      <w:rFonts w:ascii="Cambria Math"/>
                                      <w:szCs w:val="20"/>
                                    </w:rPr>
                                    <m:t>η</m:t>
                                  </m:r>
                                </m:e>
                                <m:sub>
                                  <m:r>
                                    <w:rPr>
                                      <w:rFonts w:ascii="Cambria Math"/>
                                      <w:szCs w:val="20"/>
                                    </w:rPr>
                                    <m:t>x</m:t>
                                  </m:r>
                                </m:sub>
                                <m:sup>
                                  <m:r>
                                    <w:rPr>
                                      <w:rFonts w:ascii="Cambria Math"/>
                                      <w:szCs w:val="20"/>
                                    </w:rPr>
                                    <m:t>2</m:t>
                                  </m:r>
                                </m:sup>
                              </m:sSubSup>
                            </m:den>
                          </m:f>
                          <m:sSub>
                            <m:sSubPr>
                              <m:ctrlPr>
                                <w:rPr>
                                  <w:rFonts w:ascii="Cambria Math" w:hAnsi="Cambria Math"/>
                                  <w:i/>
                                  <w:szCs w:val="20"/>
                                </w:rPr>
                              </m:ctrlPr>
                            </m:sSubPr>
                            <m:e>
                              <m:r>
                                <w:rPr>
                                  <w:rFonts w:ascii="Cambria Math"/>
                                  <w:szCs w:val="20"/>
                                </w:rPr>
                                <m:t>t</m:t>
                              </m:r>
                            </m:e>
                            <m:sub>
                              <m:r>
                                <w:rPr>
                                  <w:rFonts w:ascii="Cambria Math"/>
                                  <w:szCs w:val="20"/>
                                </w:rPr>
                                <m:t>i</m:t>
                              </m:r>
                            </m:sub>
                          </m:sSub>
                          <m:r>
                            <w:rPr>
                              <w:rFonts w:ascii="Cambria Math"/>
                              <w:szCs w:val="20"/>
                            </w:rPr>
                            <m:t>}d</m:t>
                          </m:r>
                          <m:sSub>
                            <m:sSubPr>
                              <m:ctrlPr>
                                <w:rPr>
                                  <w:rFonts w:ascii="Cambria Math" w:hAnsi="Cambria Math"/>
                                  <w:i/>
                                  <w:szCs w:val="20"/>
                                </w:rPr>
                              </m:ctrlPr>
                            </m:sSubPr>
                            <m:e>
                              <m:r>
                                <w:rPr>
                                  <w:rFonts w:ascii="Cambria Math"/>
                                  <w:szCs w:val="20"/>
                                </w:rPr>
                                <m:t>t</m:t>
                              </m:r>
                            </m:e>
                            <m:sub>
                              <m:r>
                                <w:rPr>
                                  <w:rFonts w:ascii="Cambria Math"/>
                                  <w:szCs w:val="20"/>
                                </w:rPr>
                                <m:t>i</m:t>
                              </m:r>
                            </m:sub>
                          </m:sSub>
                        </m:e>
                      </m:nary>
                    </m:e>
                  </m:nary>
                </m:e>
              </m:d>
            </m:e>
          </m:nary>
          <m:r>
            <w:rPr>
              <w:rFonts w:ascii="Cambria Math"/>
              <w:szCs w:val="20"/>
            </w:rPr>
            <m:t>d</m:t>
          </m:r>
          <m:sSub>
            <m:sSubPr>
              <m:ctrlPr>
                <w:rPr>
                  <w:rFonts w:ascii="Cambria Math" w:hAnsi="Cambria Math"/>
                  <w:i/>
                  <w:szCs w:val="20"/>
                </w:rPr>
              </m:ctrlPr>
            </m:sSubPr>
            <m:e>
              <m:r>
                <w:rPr>
                  <w:rFonts w:ascii="Cambria Math"/>
                  <w:szCs w:val="20"/>
                </w:rPr>
                <m:t>v</m:t>
              </m:r>
            </m:e>
            <m:sub>
              <m:r>
                <w:rPr>
                  <w:rFonts w:ascii="Cambria Math"/>
                  <w:szCs w:val="20"/>
                </w:rPr>
                <m:t>x</m:t>
              </m:r>
            </m:sub>
          </m:sSub>
          <m:r>
            <w:rPr>
              <w:rFonts w:ascii="Cambria Math"/>
              <w:szCs w:val="20"/>
            </w:rPr>
            <m:t>=1</m:t>
          </m:r>
        </m:oMath>
      </m:oMathPara>
    </w:p>
    <w:p w14:paraId="75E758E4" w14:textId="151514F8" w:rsidR="009D258C" w:rsidRPr="00364094" w:rsidRDefault="009D258C" w:rsidP="002A576C">
      <w:pPr>
        <w:spacing w:line="360" w:lineRule="auto"/>
        <w:ind w:firstLine="557"/>
        <w:rPr>
          <w:sz w:val="24"/>
          <w:szCs w:val="24"/>
          <w:lang w:val="en-US"/>
        </w:rPr>
      </w:pPr>
      <w:r w:rsidRPr="00364094">
        <w:rPr>
          <w:sz w:val="24"/>
          <w:szCs w:val="24"/>
          <w:lang w:val="en-US"/>
        </w:rPr>
        <w:t xml:space="preserve">From </w:t>
      </w:r>
      <w:r w:rsidRPr="00364094">
        <w:rPr>
          <w:sz w:val="24"/>
          <w:lang w:val="en-US"/>
        </w:rPr>
        <w:t>Ex.</w:t>
      </w:r>
      <w:r w:rsidRPr="00364094">
        <w:rPr>
          <w:sz w:val="24"/>
          <w:szCs w:val="24"/>
          <w:lang w:val="en-US"/>
        </w:rPr>
        <w:t xml:space="preserve"> (A2.23), by analogy with (A1.22) – (A1.25), two Fourier transforms follow </w:t>
      </w:r>
    </w:p>
    <w:p w14:paraId="0DDD535C" w14:textId="4454CBC8" w:rsidR="00694473" w:rsidRPr="00364094" w:rsidRDefault="00BA425A" w:rsidP="00BA425A">
      <w:pPr>
        <w:spacing w:line="360" w:lineRule="auto"/>
        <w:rPr>
          <w:lang w:val="en-US"/>
        </w:rPr>
      </w:pPr>
      <w:r w:rsidRPr="00364094">
        <w:rPr>
          <w:sz w:val="24"/>
          <w:szCs w:val="24"/>
          <w:lang w:val="en-US"/>
        </w:rPr>
        <w:t xml:space="preserve">            </w:t>
      </w:r>
      <w:r w:rsidR="00694473" w:rsidRPr="00364094">
        <w:rPr>
          <w:sz w:val="24"/>
          <w:szCs w:val="24"/>
          <w:lang w:val="en-US"/>
        </w:rPr>
        <w:t xml:space="preserve">          </w:t>
      </w:r>
      <m:oMath>
        <m:r>
          <w:rPr>
            <w:rFonts w:ascii="Cambria Math"/>
            <w:sz w:val="24"/>
            <w:szCs w:val="24"/>
          </w:rPr>
          <m:t>ϕ</m:t>
        </m:r>
        <m:d>
          <m:dPr>
            <m:ctrlPr>
              <w:rPr>
                <w:rFonts w:ascii="Cambria Math" w:hAnsi="Cambria Math"/>
                <w:i/>
                <w:sz w:val="24"/>
                <w:szCs w:val="24"/>
                <w:lang w:val="en-US"/>
              </w:rPr>
            </m:ctrlPr>
          </m:dPr>
          <m:e>
            <m:sSub>
              <m:sSubPr>
                <m:ctrlPr>
                  <w:rPr>
                    <w:rFonts w:ascii="Cambria Math" w:hAnsi="Cambria Math"/>
                    <w:i/>
                    <w:sz w:val="24"/>
                    <w:szCs w:val="24"/>
                  </w:rPr>
                </m:ctrlPr>
              </m:sSubPr>
              <m:e>
                <m:r>
                  <w:rPr>
                    <w:rFonts w:ascii="Cambria Math"/>
                    <w:sz w:val="24"/>
                    <w:szCs w:val="24"/>
                  </w:rPr>
                  <m:t>k</m:t>
                </m:r>
              </m:e>
              <m:sub>
                <m:r>
                  <w:rPr>
                    <w:rFonts w:ascii="Cambria Math"/>
                    <w:sz w:val="24"/>
                    <w:szCs w:val="24"/>
                  </w:rPr>
                  <m:t>xj</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e>
        </m:d>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ad>
              <m:radPr>
                <m:degHide m:val="1"/>
                <m:ctrlPr>
                  <w:rPr>
                    <w:rFonts w:ascii="Cambria Math" w:hAnsi="Cambria Math"/>
                    <w:i/>
                    <w:sz w:val="24"/>
                    <w:szCs w:val="24"/>
                  </w:rPr>
                </m:ctrlPr>
              </m:radPr>
              <m:deg/>
              <m:e>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e>
            </m:rad>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lang w:val="en-US"/>
              </w:rPr>
              <m:t>-</m:t>
            </m:r>
            <m:r>
              <w:rPr>
                <w:rFonts w:ascii="Cambria Math"/>
                <w:sz w:val="24"/>
                <w:szCs w:val="24"/>
              </w:rPr>
              <m:t>i</m:t>
            </m:r>
            <m:sSub>
              <m:sSubPr>
                <m:ctrlPr>
                  <w:rPr>
                    <w:rFonts w:ascii="Cambria Math" w:hAnsi="Cambria Math"/>
                    <w:i/>
                    <w:sz w:val="24"/>
                    <w:szCs w:val="24"/>
                  </w:rPr>
                </m:ctrlPr>
              </m:sSubPr>
              <m:e>
                <m:r>
                  <w:rPr>
                    <w:rFonts w:ascii="Cambria Math"/>
                    <w:sz w:val="24"/>
                    <w:szCs w:val="24"/>
                  </w:rPr>
                  <m:t>k</m:t>
                </m:r>
              </m:e>
              <m:sub>
                <m:r>
                  <w:rPr>
                    <w:rFonts w:ascii="Cambria Math"/>
                    <w:sz w:val="24"/>
                    <w:szCs w:val="24"/>
                  </w:rPr>
                  <m:t>xj</m:t>
                </m:r>
              </m:sub>
            </m:sSub>
            <m:f>
              <m:fPr>
                <m:ctrlPr>
                  <w:rPr>
                    <w:rFonts w:ascii="Cambria Math" w:hAnsi="Cambria Math"/>
                    <w:i/>
                    <w:sz w:val="24"/>
                    <w:szCs w:val="24"/>
                  </w:rPr>
                </m:ctrlPr>
              </m:fPr>
              <m:num>
                <m:r>
                  <w:rPr>
                    <w:rFonts w:ascii="Cambria Math"/>
                    <w:sz w:val="24"/>
                    <w:szCs w:val="24"/>
                    <w:lang w:val="en-US"/>
                  </w:rPr>
                  <m:t>2</m:t>
                </m:r>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r>
              <w:rPr>
                <w:rFonts w:ascii="Cambria Math"/>
                <w:sz w:val="24"/>
                <w:szCs w:val="24"/>
                <w:lang w:val="en-US"/>
              </w:rPr>
              <m:t>}</m:t>
            </m:r>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j</m:t>
                </m:r>
              </m:sub>
            </m:sSub>
          </m:e>
        </m:nary>
        <m:r>
          <w:rPr>
            <w:rFonts w:ascii="Cambria Math" w:hAnsi="Cambria Math"/>
            <w:sz w:val="24"/>
            <w:szCs w:val="24"/>
            <w:lang w:val="en-US"/>
          </w:rPr>
          <m:t>,</m:t>
        </m:r>
      </m:oMath>
      <w:r w:rsidR="00694473" w:rsidRPr="00364094">
        <w:rPr>
          <w:lang w:val="en-US"/>
        </w:rPr>
        <w:t xml:space="preserve">     </w:t>
      </w:r>
      <w:r w:rsidR="00E865CA" w:rsidRPr="00364094">
        <w:rPr>
          <w:lang w:val="en-US"/>
        </w:rPr>
        <w:t xml:space="preserve">  </w:t>
      </w:r>
      <w:r w:rsidRPr="00364094">
        <w:rPr>
          <w:lang w:val="en-US"/>
        </w:rPr>
        <w:t xml:space="preserve"> </w:t>
      </w:r>
      <w:r w:rsidR="00694473" w:rsidRPr="00364094">
        <w:rPr>
          <w:lang w:val="en-US"/>
        </w:rPr>
        <w:t xml:space="preserve">   </w:t>
      </w:r>
      <w:r w:rsidR="00694473" w:rsidRPr="00364094">
        <w:rPr>
          <w:iCs/>
          <w:sz w:val="24"/>
          <w:szCs w:val="24"/>
          <w:lang w:val="en-US"/>
        </w:rPr>
        <w:t>(A2.24)</w:t>
      </w:r>
    </w:p>
    <w:p w14:paraId="7ED3BA26" w14:textId="10D017B6" w:rsidR="00694473" w:rsidRPr="00364094" w:rsidRDefault="00BA425A" w:rsidP="00694473">
      <w:pPr>
        <w:spacing w:line="360" w:lineRule="auto"/>
        <w:ind w:firstLine="557"/>
        <w:rPr>
          <w:iCs/>
          <w:sz w:val="24"/>
          <w:szCs w:val="24"/>
          <w:lang w:val="en-US"/>
        </w:rPr>
      </w:pPr>
      <w:r w:rsidRPr="00364094">
        <w:rPr>
          <w:sz w:val="24"/>
          <w:szCs w:val="24"/>
          <w:lang w:val="en-US"/>
        </w:rPr>
        <w:t xml:space="preserve"> </w:t>
      </w:r>
      <w:r w:rsidR="00694473" w:rsidRPr="00364094">
        <w:rPr>
          <w:sz w:val="24"/>
          <w:szCs w:val="24"/>
          <w:lang w:val="en-US"/>
        </w:rPr>
        <w:t xml:space="preserve">            </w:t>
      </w:r>
      <m:oMath>
        <m:r>
          <w:rPr>
            <w:rFonts w:ascii="Cambria Math"/>
            <w:sz w:val="24"/>
            <w:szCs w:val="24"/>
          </w:rPr>
          <m:t>ϕ</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k</m:t>
            </m:r>
          </m:e>
          <m:sub>
            <m:r>
              <w:rPr>
                <w:rFonts w:ascii="Cambria Math"/>
                <w:sz w:val="24"/>
                <w:szCs w:val="24"/>
              </w:rPr>
              <m:t>xi</m:t>
            </m:r>
          </m:sub>
        </m:sSub>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ad>
              <m:radPr>
                <m:degHide m:val="1"/>
                <m:ctrlPr>
                  <w:rPr>
                    <w:rFonts w:ascii="Cambria Math" w:hAnsi="Cambria Math"/>
                    <w:i/>
                    <w:sz w:val="24"/>
                    <w:szCs w:val="24"/>
                  </w:rPr>
                </m:ctrlPr>
              </m:radPr>
              <m:deg/>
              <m:e>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e>
            </m:rad>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rPr>
              <m:t>i</m:t>
            </m:r>
            <m:sSub>
              <m:sSubPr>
                <m:ctrlPr>
                  <w:rPr>
                    <w:rFonts w:ascii="Cambria Math" w:hAnsi="Cambria Math"/>
                    <w:i/>
                    <w:sz w:val="24"/>
                    <w:szCs w:val="24"/>
                  </w:rPr>
                </m:ctrlPr>
              </m:sSubPr>
              <m:e>
                <m:r>
                  <w:rPr>
                    <w:rFonts w:ascii="Cambria Math"/>
                    <w:sz w:val="24"/>
                    <w:szCs w:val="24"/>
                  </w:rPr>
                  <m:t>k</m:t>
                </m:r>
              </m:e>
              <m:sub>
                <m:r>
                  <w:rPr>
                    <w:rFonts w:ascii="Cambria Math"/>
                    <w:sz w:val="24"/>
                    <w:szCs w:val="24"/>
                  </w:rPr>
                  <m:t>xi</m:t>
                </m:r>
              </m:sub>
            </m:sSub>
            <m:f>
              <m:fPr>
                <m:ctrlPr>
                  <w:rPr>
                    <w:rFonts w:ascii="Cambria Math" w:hAnsi="Cambria Math"/>
                    <w:i/>
                    <w:sz w:val="24"/>
                    <w:szCs w:val="24"/>
                  </w:rPr>
                </m:ctrlPr>
              </m:fPr>
              <m:num>
                <m:r>
                  <w:rPr>
                    <w:rFonts w:ascii="Cambria Math"/>
                    <w:sz w:val="24"/>
                    <w:szCs w:val="24"/>
                    <w:lang w:val="en-US"/>
                  </w:rPr>
                  <m:t>2</m:t>
                </m:r>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r>
              <w:rPr>
                <w:rFonts w:ascii="Cambria Math"/>
                <w:sz w:val="24"/>
                <w:szCs w:val="24"/>
                <w:lang w:val="en-US"/>
              </w:rPr>
              <m:t>}</m:t>
            </m:r>
            <m:r>
              <w:rPr>
                <w:rFonts w:ascii="Cambria Math"/>
                <w:sz w:val="24"/>
                <w:szCs w:val="24"/>
              </w:rPr>
              <m:t>d</m:t>
            </m:r>
            <m:sSub>
              <m:sSubPr>
                <m:ctrlPr>
                  <w:rPr>
                    <w:rFonts w:ascii="Cambria Math" w:hAnsi="Cambria Math"/>
                    <w:i/>
                    <w:sz w:val="24"/>
                    <w:szCs w:val="24"/>
                  </w:rPr>
                </m:ctrlPr>
              </m:sSubPr>
              <m:e>
                <m:r>
                  <w:rPr>
                    <w:rFonts w:ascii="Cambria Math"/>
                    <w:sz w:val="24"/>
                    <w:szCs w:val="24"/>
                  </w:rPr>
                  <m:t>t</m:t>
                </m:r>
              </m:e>
              <m:sub>
                <m:r>
                  <w:rPr>
                    <w:rFonts w:ascii="Cambria Math"/>
                    <w:sz w:val="24"/>
                    <w:szCs w:val="24"/>
                  </w:rPr>
                  <m:t>i</m:t>
                </m:r>
              </m:sub>
            </m:sSub>
          </m:e>
        </m:nary>
      </m:oMath>
      <w:r w:rsidRPr="00364094">
        <w:rPr>
          <w:lang w:val="en-US"/>
        </w:rPr>
        <w:t>.</w:t>
      </w:r>
      <w:r w:rsidR="00694473" w:rsidRPr="00364094">
        <w:rPr>
          <w:lang w:val="en-US"/>
        </w:rPr>
        <w:t xml:space="preserve">     </w:t>
      </w:r>
      <w:r w:rsidRPr="00364094">
        <w:rPr>
          <w:lang w:val="en-US"/>
        </w:rPr>
        <w:t xml:space="preserve"> </w:t>
      </w:r>
      <w:r w:rsidR="00694473" w:rsidRPr="00364094">
        <w:rPr>
          <w:lang w:val="en-US"/>
        </w:rPr>
        <w:t xml:space="preserve">      </w:t>
      </w:r>
      <w:r w:rsidR="00E865CA" w:rsidRPr="00364094">
        <w:rPr>
          <w:lang w:val="en-US"/>
        </w:rPr>
        <w:t xml:space="preserve">  </w:t>
      </w:r>
      <w:r w:rsidR="00694473" w:rsidRPr="00364094">
        <w:rPr>
          <w:lang w:val="en-US"/>
        </w:rPr>
        <w:t xml:space="preserve">  </w:t>
      </w:r>
      <w:r w:rsidR="00694473" w:rsidRPr="00364094">
        <w:rPr>
          <w:iCs/>
          <w:sz w:val="24"/>
          <w:szCs w:val="24"/>
          <w:lang w:val="en-US"/>
        </w:rPr>
        <w:t>(A2.25)</w:t>
      </w:r>
    </w:p>
    <w:p w14:paraId="05FDE49D" w14:textId="41247912" w:rsidR="009D258C" w:rsidRPr="00364094" w:rsidRDefault="009D258C" w:rsidP="00694473">
      <w:pPr>
        <w:spacing w:line="360" w:lineRule="auto"/>
        <w:ind w:firstLine="557"/>
        <w:rPr>
          <w:sz w:val="24"/>
          <w:szCs w:val="24"/>
          <w:lang w:val="en-US"/>
        </w:rPr>
      </w:pPr>
      <w:r w:rsidRPr="00364094">
        <w:rPr>
          <w:sz w:val="24"/>
          <w:szCs w:val="24"/>
          <w:lang w:val="en-US"/>
        </w:rPr>
        <w:lastRenderedPageBreak/>
        <w:t xml:space="preserve">The change in the mechanical energiality of the </w:t>
      </w:r>
      <w:r w:rsidR="00DE15C5" w:rsidRPr="00364094">
        <w:rPr>
          <w:bCs/>
          <w:sz w:val="24"/>
          <w:szCs w:val="24"/>
          <w:lang w:val="en-US"/>
        </w:rPr>
        <w:t>ChWP</w:t>
      </w:r>
      <w:r w:rsidRPr="00364094">
        <w:rPr>
          <w:i/>
          <w:sz w:val="24"/>
          <w:szCs w:val="24"/>
          <w:lang w:val="en-US"/>
        </w:rPr>
        <w:t xml:space="preserve"> </w:t>
      </w:r>
      <w:r w:rsidR="005475F0" w:rsidRPr="00364094">
        <w:rPr>
          <w:i/>
          <w:iCs/>
          <w:sz w:val="24"/>
          <w:lang w:val="en-US"/>
        </w:rPr>
        <w:t>ε</w:t>
      </w:r>
      <w:r w:rsidR="005475F0" w:rsidRPr="00364094">
        <w:rPr>
          <w:i/>
          <w:iCs/>
          <w:sz w:val="24"/>
          <w:vertAlign w:val="subscript"/>
          <w:lang w:val="en-US"/>
        </w:rPr>
        <w:t>k</w:t>
      </w:r>
      <w:r w:rsidR="005475F0" w:rsidRPr="00364094">
        <w:rPr>
          <w:i/>
          <w:sz w:val="24"/>
          <w:szCs w:val="24"/>
          <w:vertAlign w:val="subscript"/>
          <w:lang w:val="en-US"/>
        </w:rPr>
        <w:t>x</w:t>
      </w:r>
      <w:r w:rsidR="005475F0" w:rsidRPr="00364094">
        <w:rPr>
          <w:sz w:val="24"/>
          <w:szCs w:val="24"/>
          <w:lang w:val="en-US"/>
        </w:rPr>
        <w:t xml:space="preserve"> </w:t>
      </w:r>
      <w:r w:rsidRPr="00364094">
        <w:rPr>
          <w:sz w:val="24"/>
          <w:szCs w:val="24"/>
          <w:lang w:val="en-US"/>
        </w:rPr>
        <w:t xml:space="preserve">due to the change in its kinetic energiality at the point </w:t>
      </w:r>
      <w:r w:rsidRPr="00364094">
        <w:rPr>
          <w:i/>
          <w:sz w:val="24"/>
          <w:szCs w:val="24"/>
          <w:lang w:val="en-US"/>
        </w:rPr>
        <w:t>x</w:t>
      </w:r>
      <w:r w:rsidRPr="00364094">
        <w:rPr>
          <w:sz w:val="24"/>
          <w:szCs w:val="24"/>
          <w:lang w:val="en-US"/>
        </w:rPr>
        <w:t xml:space="preserve"> at the intermediate time </w:t>
      </w:r>
      <w:bookmarkStart w:id="54" w:name="_Hlk91612496"/>
      <w:r w:rsidR="002473B8" w:rsidRPr="00364094">
        <w:rPr>
          <w:i/>
          <w:sz w:val="24"/>
          <w:szCs w:val="24"/>
          <w:lang w:val="en-US"/>
        </w:rPr>
        <w:t>t</w:t>
      </w:r>
      <w:r w:rsidR="002473B8" w:rsidRPr="00364094">
        <w:rPr>
          <w:sz w:val="24"/>
          <w:szCs w:val="24"/>
          <w:lang w:val="en-US"/>
        </w:rPr>
        <w:t xml:space="preserve"> = (</w:t>
      </w:r>
      <w:r w:rsidR="002473B8" w:rsidRPr="00364094">
        <w:rPr>
          <w:i/>
          <w:sz w:val="24"/>
          <w:szCs w:val="24"/>
          <w:lang w:val="en-US"/>
        </w:rPr>
        <w:t>t</w:t>
      </w:r>
      <w:r w:rsidR="002473B8" w:rsidRPr="00364094">
        <w:rPr>
          <w:i/>
          <w:sz w:val="24"/>
          <w:szCs w:val="24"/>
          <w:vertAlign w:val="subscript"/>
          <w:lang w:val="en-US"/>
        </w:rPr>
        <w:t>j</w:t>
      </w:r>
      <w:r w:rsidR="002473B8" w:rsidRPr="00364094">
        <w:rPr>
          <w:sz w:val="24"/>
          <w:szCs w:val="24"/>
          <w:lang w:val="en-US"/>
        </w:rPr>
        <w:t xml:space="preserve"> +</w:t>
      </w:r>
      <w:r w:rsidR="002473B8" w:rsidRPr="00364094">
        <w:rPr>
          <w:i/>
          <w:sz w:val="24"/>
          <w:szCs w:val="24"/>
          <w:lang w:val="en-US"/>
        </w:rPr>
        <w:t xml:space="preserve"> t</w:t>
      </w:r>
      <w:r w:rsidR="002473B8" w:rsidRPr="00364094">
        <w:rPr>
          <w:i/>
          <w:sz w:val="24"/>
          <w:szCs w:val="24"/>
          <w:vertAlign w:val="subscript"/>
          <w:lang w:val="en-US"/>
        </w:rPr>
        <w:t>i</w:t>
      </w:r>
      <w:r w:rsidR="002473B8" w:rsidRPr="00364094">
        <w:rPr>
          <w:sz w:val="24"/>
          <w:szCs w:val="24"/>
          <w:lang w:val="en-US"/>
        </w:rPr>
        <w:t>)</w:t>
      </w:r>
      <w:r w:rsidR="002473B8" w:rsidRPr="00364094">
        <w:rPr>
          <w:i/>
          <w:sz w:val="24"/>
          <w:szCs w:val="24"/>
          <w:lang w:val="en-US"/>
        </w:rPr>
        <w:t>/</w:t>
      </w:r>
      <w:r w:rsidR="002473B8" w:rsidRPr="00364094">
        <w:rPr>
          <w:sz w:val="24"/>
          <w:szCs w:val="24"/>
          <w:lang w:val="en-US"/>
        </w:rPr>
        <w:t xml:space="preserve">2 </w:t>
      </w:r>
      <w:bookmarkEnd w:id="54"/>
      <w:r w:rsidR="002473B8" w:rsidRPr="00364094">
        <w:rPr>
          <w:sz w:val="24"/>
          <w:szCs w:val="24"/>
          <w:lang w:val="en-US"/>
        </w:rPr>
        <w:t xml:space="preserve">as </w:t>
      </w:r>
      <w:r w:rsidR="00AB2834" w:rsidRPr="00364094">
        <w:rPr>
          <w:sz w:val="24"/>
          <w:szCs w:val="24"/>
          <w:lang w:val="en-US"/>
        </w:rPr>
        <w:t xml:space="preserve">            </w:t>
      </w:r>
      <w:r w:rsidR="002473B8" w:rsidRPr="00364094">
        <w:rPr>
          <w:sz w:val="24"/>
          <w:szCs w:val="24"/>
          <w:lang w:val="en-US"/>
        </w:rPr>
        <w:t xml:space="preserve">         </w:t>
      </w:r>
      <w:bookmarkStart w:id="55" w:name="_Hlk91612509"/>
      <w:r w:rsidR="002473B8" w:rsidRPr="00364094">
        <w:rPr>
          <w:sz w:val="24"/>
          <w:szCs w:val="24"/>
        </w:rPr>
        <w:t>τ</w:t>
      </w:r>
      <w:r w:rsidR="002473B8" w:rsidRPr="00364094">
        <w:rPr>
          <w:sz w:val="24"/>
          <w:szCs w:val="24"/>
          <w:lang w:val="en-US"/>
        </w:rPr>
        <w:t xml:space="preserve"> = </w:t>
      </w:r>
      <w:r w:rsidR="002473B8" w:rsidRPr="00364094">
        <w:rPr>
          <w:i/>
          <w:sz w:val="24"/>
          <w:szCs w:val="24"/>
          <w:lang w:val="en-US"/>
        </w:rPr>
        <w:t>t</w:t>
      </w:r>
      <w:r w:rsidR="002473B8" w:rsidRPr="00364094">
        <w:rPr>
          <w:i/>
          <w:sz w:val="24"/>
          <w:szCs w:val="24"/>
          <w:vertAlign w:val="subscript"/>
          <w:lang w:val="en-US"/>
        </w:rPr>
        <w:t xml:space="preserve">i </w:t>
      </w:r>
      <w:r w:rsidR="002473B8" w:rsidRPr="00364094">
        <w:rPr>
          <w:sz w:val="24"/>
          <w:szCs w:val="24"/>
          <w:lang w:val="en-US"/>
        </w:rPr>
        <w:t>–</w:t>
      </w:r>
      <w:r w:rsidR="002473B8" w:rsidRPr="00364094">
        <w:rPr>
          <w:i/>
          <w:sz w:val="24"/>
          <w:szCs w:val="24"/>
          <w:lang w:val="en-US"/>
        </w:rPr>
        <w:t xml:space="preserve"> t</w:t>
      </w:r>
      <w:r w:rsidR="002473B8" w:rsidRPr="00364094">
        <w:rPr>
          <w:i/>
          <w:sz w:val="24"/>
          <w:szCs w:val="24"/>
          <w:vertAlign w:val="subscript"/>
          <w:lang w:val="en-US"/>
        </w:rPr>
        <w:t>j</w:t>
      </w:r>
      <w:r w:rsidR="002473B8" w:rsidRPr="00364094">
        <w:rPr>
          <w:sz w:val="24"/>
          <w:szCs w:val="24"/>
          <w:lang w:val="en-US"/>
        </w:rPr>
        <w:t xml:space="preserve"> → 0 </w:t>
      </w:r>
      <w:bookmarkEnd w:id="55"/>
      <w:r w:rsidR="002473B8" w:rsidRPr="00364094">
        <w:rPr>
          <w:sz w:val="24"/>
          <w:szCs w:val="24"/>
          <w:lang w:val="en-US"/>
        </w:rPr>
        <w:t xml:space="preserve">(tending to zero) </w:t>
      </w:r>
      <w:r w:rsidRPr="00364094">
        <w:rPr>
          <w:sz w:val="24"/>
          <w:szCs w:val="24"/>
          <w:lang w:val="en-US"/>
        </w:rPr>
        <w:t>is on average equal to</w:t>
      </w:r>
    </w:p>
    <w:p w14:paraId="78DCBB94" w14:textId="5F345589" w:rsidR="002B0A07" w:rsidRPr="00364094" w:rsidRDefault="002B0A07" w:rsidP="002B0A07">
      <w:pPr>
        <w:spacing w:line="360" w:lineRule="auto"/>
        <w:ind w:firstLine="557"/>
        <w:rPr>
          <w:iCs/>
          <w:sz w:val="24"/>
          <w:szCs w:val="24"/>
          <w:lang w:val="en-US"/>
        </w:rPr>
      </w:pPr>
      <w:r w:rsidRPr="00364094">
        <w:rPr>
          <w:sz w:val="24"/>
          <w:szCs w:val="24"/>
          <w:lang w:val="en-US"/>
        </w:rPr>
        <w:t xml:space="preserve">                                          </w:t>
      </w:r>
      <w:proofErr w:type="spellStart"/>
      <w:r w:rsidRPr="00364094">
        <w:rPr>
          <w:i/>
          <w:iCs/>
          <w:sz w:val="24"/>
          <w:lang w:val="en-US"/>
        </w:rPr>
        <w:t>ε</w:t>
      </w:r>
      <w:r w:rsidRPr="00364094">
        <w:rPr>
          <w:i/>
          <w:sz w:val="24"/>
          <w:szCs w:val="24"/>
          <w:vertAlign w:val="subscript"/>
          <w:lang w:val="en-US"/>
        </w:rPr>
        <w:t>k</w:t>
      </w:r>
      <w:r w:rsidR="005475F0" w:rsidRPr="00364094">
        <w:rPr>
          <w:i/>
          <w:sz w:val="24"/>
          <w:szCs w:val="24"/>
          <w:vertAlign w:val="subscript"/>
          <w:lang w:val="en-US"/>
        </w:rPr>
        <w:t>x</w:t>
      </w:r>
      <w:proofErr w:type="spellEnd"/>
      <w:r w:rsidR="005475F0" w:rsidRPr="00364094">
        <w:rPr>
          <w:i/>
          <w:sz w:val="24"/>
          <w:szCs w:val="24"/>
          <w:vertAlign w:val="subscript"/>
          <w:lang w:val="en-US"/>
        </w:rPr>
        <w:t xml:space="preserve"> </w:t>
      </w:r>
      <w:r w:rsidRPr="00364094">
        <w:rPr>
          <w:sz w:val="24"/>
          <w:szCs w:val="24"/>
          <w:lang w:val="en-US"/>
        </w:rPr>
        <w:t xml:space="preserve">= </w:t>
      </w:r>
      <w:r w:rsidRPr="00364094">
        <w:rPr>
          <w:position w:val="-20"/>
        </w:rPr>
        <w:object w:dxaOrig="400" w:dyaOrig="440" w14:anchorId="771106AA">
          <v:shape id="_x0000_i1122" type="#_x0000_t75" style="width:21.5pt;height:21.5pt" o:ole="">
            <v:imagedata r:id="rId214" o:title=""/>
          </v:shape>
          <o:OLEObject Type="Embed" ProgID="Equation.3" ShapeID="_x0000_i1122" DrawAspect="Content" ObjectID="_1736787074" r:id="rId215"/>
        </w:object>
      </w:r>
      <w:r w:rsidRPr="00364094">
        <w:rPr>
          <w:sz w:val="24"/>
          <w:szCs w:val="24"/>
          <w:lang w:val="en-US"/>
        </w:rPr>
        <w:t>(</w:t>
      </w:r>
      <w:proofErr w:type="spellStart"/>
      <w:r w:rsidRPr="00364094">
        <w:rPr>
          <w:i/>
          <w:sz w:val="24"/>
          <w:szCs w:val="24"/>
          <w:lang w:val="en-US"/>
        </w:rPr>
        <w:t>k</w:t>
      </w:r>
      <w:r w:rsidRPr="00364094">
        <w:rPr>
          <w:i/>
          <w:sz w:val="24"/>
          <w:szCs w:val="24"/>
          <w:vertAlign w:val="subscript"/>
          <w:lang w:val="en-US"/>
        </w:rPr>
        <w:t>xj</w:t>
      </w:r>
      <w:proofErr w:type="spellEnd"/>
      <w:r w:rsidRPr="00364094">
        <w:rPr>
          <w:i/>
          <w:sz w:val="24"/>
          <w:szCs w:val="24"/>
          <w:vertAlign w:val="subscript"/>
          <w:lang w:val="en-US"/>
        </w:rPr>
        <w:t xml:space="preserve"> </w:t>
      </w:r>
      <w:r w:rsidRPr="00364094">
        <w:rPr>
          <w:sz w:val="24"/>
          <w:szCs w:val="24"/>
          <w:lang w:val="en-US"/>
        </w:rPr>
        <w:t>+</w:t>
      </w:r>
      <w:r w:rsidRPr="00364094">
        <w:rPr>
          <w:i/>
          <w:sz w:val="24"/>
          <w:szCs w:val="24"/>
          <w:vertAlign w:val="subscript"/>
          <w:lang w:val="en-US"/>
        </w:rPr>
        <w:t xml:space="preserve"> </w:t>
      </w:r>
      <w:proofErr w:type="spellStart"/>
      <w:r w:rsidRPr="00364094">
        <w:rPr>
          <w:i/>
          <w:sz w:val="24"/>
          <w:szCs w:val="24"/>
          <w:lang w:val="en-US"/>
        </w:rPr>
        <w:t>k</w:t>
      </w:r>
      <w:r w:rsidRPr="00364094">
        <w:rPr>
          <w:i/>
          <w:sz w:val="24"/>
          <w:szCs w:val="24"/>
          <w:vertAlign w:val="subscript"/>
          <w:lang w:val="en-US"/>
        </w:rPr>
        <w:t>xi</w:t>
      </w:r>
      <w:proofErr w:type="spellEnd"/>
      <w:r w:rsidRPr="00364094">
        <w:rPr>
          <w:sz w:val="24"/>
          <w:szCs w:val="24"/>
          <w:lang w:val="en-US"/>
        </w:rPr>
        <w:t>)/2</w:t>
      </w:r>
      <w:r w:rsidR="00BA425A" w:rsidRPr="00364094">
        <w:rPr>
          <w:sz w:val="24"/>
          <w:szCs w:val="24"/>
          <w:lang w:val="en-US"/>
        </w:rPr>
        <w:t>.</w:t>
      </w:r>
      <w:r w:rsidRPr="00364094">
        <w:rPr>
          <w:sz w:val="24"/>
          <w:szCs w:val="24"/>
          <w:lang w:val="en-US"/>
        </w:rPr>
        <w:t xml:space="preserve">              </w:t>
      </w:r>
      <w:r w:rsidR="00E16853" w:rsidRPr="00364094">
        <w:rPr>
          <w:sz w:val="24"/>
          <w:szCs w:val="24"/>
          <w:lang w:val="en-US"/>
        </w:rPr>
        <w:t xml:space="preserve">    </w:t>
      </w:r>
      <w:r w:rsidRPr="00364094">
        <w:rPr>
          <w:sz w:val="24"/>
          <w:szCs w:val="24"/>
          <w:lang w:val="en-US"/>
        </w:rPr>
        <w:t xml:space="preserve">               </w:t>
      </w:r>
      <w:r w:rsidRPr="00364094">
        <w:rPr>
          <w:iCs/>
          <w:sz w:val="24"/>
          <w:szCs w:val="24"/>
          <w:lang w:val="en-US"/>
        </w:rPr>
        <w:t>(</w:t>
      </w:r>
      <w:r w:rsidR="00F47F2E" w:rsidRPr="00364094">
        <w:rPr>
          <w:iCs/>
          <w:sz w:val="24"/>
          <w:szCs w:val="24"/>
        </w:rPr>
        <w:t>А</w:t>
      </w:r>
      <w:r w:rsidRPr="00364094">
        <w:rPr>
          <w:iCs/>
          <w:sz w:val="24"/>
          <w:szCs w:val="24"/>
          <w:lang w:val="en-US"/>
        </w:rPr>
        <w:t>2.26)</w:t>
      </w:r>
    </w:p>
    <w:p w14:paraId="4D8A7E18" w14:textId="622800C8" w:rsidR="009D258C" w:rsidRPr="00364094" w:rsidRDefault="009D258C" w:rsidP="009D258C">
      <w:pPr>
        <w:spacing w:line="360" w:lineRule="auto"/>
        <w:ind w:firstLine="557"/>
        <w:rPr>
          <w:iCs/>
          <w:sz w:val="24"/>
          <w:szCs w:val="24"/>
          <w:lang w:val="en-US"/>
        </w:rPr>
      </w:pPr>
      <w:r w:rsidRPr="00364094">
        <w:rPr>
          <w:iCs/>
          <w:sz w:val="24"/>
          <w:szCs w:val="24"/>
          <w:lang w:val="en-US"/>
        </w:rPr>
        <w:t xml:space="preserve">Therefore, instead of integrals (A2.24) and (A2.25) for any intermediate time </w:t>
      </w:r>
      <w:r w:rsidRPr="00364094">
        <w:rPr>
          <w:i/>
          <w:iCs/>
          <w:sz w:val="24"/>
          <w:szCs w:val="24"/>
          <w:lang w:val="en-US"/>
        </w:rPr>
        <w:t>t</w:t>
      </w:r>
      <w:r w:rsidRPr="00364094">
        <w:rPr>
          <w:iCs/>
          <w:sz w:val="24"/>
          <w:szCs w:val="24"/>
          <w:lang w:val="en-US"/>
        </w:rPr>
        <w:t>, we can write</w:t>
      </w:r>
    </w:p>
    <w:p w14:paraId="6A2BFD86" w14:textId="437E654B" w:rsidR="00D30D8C" w:rsidRPr="00364094" w:rsidRDefault="00D30D8C" w:rsidP="00D30D8C">
      <w:pPr>
        <w:spacing w:line="360" w:lineRule="auto"/>
        <w:ind w:firstLine="557"/>
        <w:rPr>
          <w:lang w:val="en-US"/>
        </w:rPr>
      </w:pPr>
      <w:r w:rsidRPr="00364094">
        <w:rPr>
          <w:lang w:val="en-US"/>
        </w:rPr>
        <w:t xml:space="preserve">                 </w:t>
      </w:r>
      <m:oMath>
        <m:r>
          <w:rPr>
            <w:rFonts w:ascii="Cambria Math"/>
            <w:sz w:val="24"/>
            <w:szCs w:val="24"/>
          </w:rPr>
          <m:t>ϕ</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r>
          <w:rPr>
            <w:rFonts w:ascii="Cambria Math"/>
            <w:sz w:val="24"/>
            <w:szCs w:val="24"/>
          </w:rPr>
          <m:t>t</m:t>
        </m:r>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ad>
              <m:radPr>
                <m:degHide m:val="1"/>
                <m:ctrlPr>
                  <w:rPr>
                    <w:rFonts w:ascii="Cambria Math" w:hAnsi="Cambria Math"/>
                    <w:i/>
                    <w:sz w:val="24"/>
                    <w:szCs w:val="24"/>
                  </w:rPr>
                </m:ctrlPr>
              </m:radPr>
              <m:deg/>
              <m:e>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e>
            </m:rad>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m:t>
            </m:r>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lang w:val="en-US"/>
              </w:rPr>
              <m:t>-</m:t>
            </m:r>
            <m:r>
              <w:rPr>
                <w:rFonts w:ascii="Cambria Math"/>
                <w:sz w:val="24"/>
                <w:szCs w:val="24"/>
              </w:rPr>
              <m:t>i</m:t>
            </m:r>
            <m:f>
              <m:fPr>
                <m:ctrlPr>
                  <w:rPr>
                    <w:rFonts w:ascii="Cambria Math" w:hAnsi="Cambria Math"/>
                    <w:i/>
                    <w:sz w:val="24"/>
                    <w:szCs w:val="24"/>
                  </w:rPr>
                </m:ctrlPr>
              </m:fPr>
              <m:num>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rPr>
              <m:t>t</m:t>
            </m:r>
            <m:r>
              <w:rPr>
                <w:rFonts w:ascii="Cambria Math"/>
                <w:sz w:val="24"/>
                <w:szCs w:val="24"/>
                <w:lang w:val="en-US"/>
              </w:rPr>
              <m:t>}</m:t>
            </m:r>
            <m:r>
              <w:rPr>
                <w:rFonts w:ascii="Cambria Math"/>
                <w:sz w:val="24"/>
                <w:szCs w:val="24"/>
              </w:rPr>
              <m:t>dt</m:t>
            </m:r>
          </m:e>
        </m:nary>
      </m:oMath>
      <w:r w:rsidRPr="00364094">
        <w:rPr>
          <w:lang w:val="en-US"/>
        </w:rPr>
        <w:t xml:space="preserve">,                </w:t>
      </w:r>
      <w:r w:rsidRPr="00364094">
        <w:rPr>
          <w:iCs/>
          <w:sz w:val="24"/>
          <w:szCs w:val="24"/>
          <w:lang w:val="en-US"/>
        </w:rPr>
        <w:t>(A2.27)</w:t>
      </w:r>
    </w:p>
    <w:p w14:paraId="34A9F318" w14:textId="6300CDED" w:rsidR="00D30D8C" w:rsidRPr="00364094" w:rsidRDefault="00D30D8C" w:rsidP="00D30D8C">
      <w:pPr>
        <w:spacing w:line="360" w:lineRule="auto"/>
        <w:ind w:firstLine="557"/>
        <w:rPr>
          <w:iCs/>
          <w:sz w:val="24"/>
          <w:szCs w:val="24"/>
          <w:lang w:val="en-US"/>
        </w:rPr>
      </w:pPr>
      <w:r w:rsidRPr="00364094">
        <w:rPr>
          <w:lang w:val="en-US"/>
        </w:rPr>
        <w:t xml:space="preserve">                 </w:t>
      </w:r>
      <m:oMath>
        <m:sSup>
          <m:sSupPr>
            <m:ctrlPr>
              <w:rPr>
                <w:rFonts w:ascii="Cambria Math" w:hAnsi="Cambria Math"/>
                <w:i/>
              </w:rPr>
            </m:ctrlPr>
          </m:sSupPr>
          <m:e>
            <m:r>
              <w:rPr>
                <w:rFonts w:ascii="Cambria Math"/>
                <w:sz w:val="24"/>
                <w:szCs w:val="24"/>
              </w:rPr>
              <m:t>ϕ</m:t>
            </m:r>
          </m:e>
          <m:sup>
            <m:r>
              <w:rPr>
                <w:rFonts w:ascii="Cambria Math" w:hAnsi="Cambria Math"/>
                <w:lang w:val="en-US"/>
              </w:rPr>
              <m: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r>
              <w:rPr>
                <w:rFonts w:ascii="Cambria Math"/>
                <w:sz w:val="24"/>
                <w:szCs w:val="24"/>
              </w:rPr>
              <m:t>t</m:t>
            </m:r>
          </m:e>
        </m:d>
        <m:r>
          <w:rPr>
            <w:rFonts w:ascii="Cambria Math"/>
            <w:sz w:val="24"/>
            <w:szCs w:val="24"/>
            <w:lang w:val="en-US"/>
          </w:rPr>
          <m:t>=</m:t>
        </m:r>
        <m:f>
          <m:fPr>
            <m:ctrlPr>
              <w:rPr>
                <w:rFonts w:ascii="Cambria Math" w:hAnsi="Cambria Math"/>
                <w:i/>
                <w:sz w:val="24"/>
                <w:szCs w:val="24"/>
              </w:rPr>
            </m:ctrlPr>
          </m:fPr>
          <m:num>
            <m:r>
              <w:rPr>
                <w:rFonts w:ascii="Cambria Math"/>
                <w:sz w:val="24"/>
                <w:szCs w:val="24"/>
                <w:lang w:val="en-US"/>
              </w:rPr>
              <m:t>1</m:t>
            </m:r>
          </m:num>
          <m:den>
            <m:rad>
              <m:radPr>
                <m:degHide m:val="1"/>
                <m:ctrlPr>
                  <w:rPr>
                    <w:rFonts w:ascii="Cambria Math" w:hAnsi="Cambria Math"/>
                    <w:i/>
                    <w:sz w:val="24"/>
                    <w:szCs w:val="24"/>
                  </w:rPr>
                </m:ctrlPr>
              </m:radPr>
              <m:deg/>
              <m:e>
                <m:r>
                  <w:rPr>
                    <w:rFonts w:ascii="Cambria Math"/>
                    <w:sz w:val="24"/>
                    <w:szCs w:val="24"/>
                    <w:lang w:val="en-US"/>
                  </w:rPr>
                  <m:t>2</m:t>
                </m:r>
                <m:r>
                  <w:rPr>
                    <w:rFonts w:ascii="Cambria Math"/>
                    <w:sz w:val="24"/>
                    <w:szCs w:val="24"/>
                  </w:rPr>
                  <m:t>π</m:t>
                </m:r>
                <m:sSub>
                  <m:sSubPr>
                    <m:ctrlPr>
                      <w:rPr>
                        <w:rFonts w:ascii="Cambria Math" w:hAnsi="Cambria Math"/>
                        <w:i/>
                        <w:sz w:val="24"/>
                        <w:szCs w:val="24"/>
                        <w:lang w:val="en-US"/>
                      </w:rPr>
                    </m:ctrlPr>
                  </m:sSubPr>
                  <m:e>
                    <m:r>
                      <w:rPr>
                        <w:rFonts w:ascii="Cambria Math"/>
                        <w:sz w:val="24"/>
                        <w:szCs w:val="24"/>
                        <w:lang w:val="en-US"/>
                      </w:rPr>
                      <m:t>η</m:t>
                    </m:r>
                  </m:e>
                  <m:sub>
                    <m:r>
                      <w:rPr>
                        <w:rFonts w:ascii="Cambria Math"/>
                        <w:sz w:val="24"/>
                        <w:szCs w:val="24"/>
                        <w:lang w:val="en-US"/>
                      </w:rPr>
                      <m:t>x</m:t>
                    </m:r>
                  </m:sub>
                </m:sSub>
              </m:e>
            </m:rad>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ψ</m:t>
            </m:r>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m:t>
            </m:r>
            <m:func>
              <m:funcPr>
                <m:ctrlPr>
                  <w:rPr>
                    <w:rFonts w:ascii="Cambria Math" w:hAnsi="Cambria Math"/>
                    <w:i/>
                    <w:sz w:val="24"/>
                    <w:szCs w:val="24"/>
                  </w:rPr>
                </m:ctrlPr>
              </m:funcPr>
              <m:fName>
                <m:r>
                  <w:rPr>
                    <w:rFonts w:ascii="Cambria Math"/>
                    <w:sz w:val="24"/>
                    <w:szCs w:val="24"/>
                  </w:rPr>
                  <m:t>exp</m:t>
                </m:r>
              </m:fName>
              <m:e>
                <m:r>
                  <w:rPr>
                    <w:rFonts w:ascii="Cambria Math"/>
                    <w:sz w:val="24"/>
                    <w:szCs w:val="24"/>
                    <w:lang w:val="en-US"/>
                  </w:rPr>
                  <m:t>{</m:t>
                </m:r>
              </m:e>
            </m:func>
            <m:r>
              <w:rPr>
                <w:rFonts w:ascii="Cambria Math"/>
                <w:sz w:val="24"/>
                <w:szCs w:val="24"/>
              </w:rPr>
              <m:t>i</m:t>
            </m:r>
            <m:f>
              <m:fPr>
                <m:ctrlPr>
                  <w:rPr>
                    <w:rFonts w:ascii="Cambria Math" w:hAnsi="Cambria Math"/>
                    <w:i/>
                    <w:sz w:val="24"/>
                    <w:szCs w:val="24"/>
                  </w:rPr>
                </m:ctrlPr>
              </m:fPr>
              <m:num>
                <m:r>
                  <w:rPr>
                    <w:rFonts w:ascii="Cambria Math"/>
                    <w:sz w:val="24"/>
                    <w:szCs w:val="24"/>
                  </w:rPr>
                  <m:t>D</m:t>
                </m:r>
              </m:num>
              <m:den>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den>
            </m:f>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rPr>
              <m:t>t</m:t>
            </m:r>
            <m:r>
              <w:rPr>
                <w:rFonts w:ascii="Cambria Math"/>
                <w:sz w:val="24"/>
                <w:szCs w:val="24"/>
                <w:lang w:val="en-US"/>
              </w:rPr>
              <m:t>}</m:t>
            </m:r>
            <m:r>
              <w:rPr>
                <w:rFonts w:ascii="Cambria Math"/>
                <w:sz w:val="24"/>
                <w:szCs w:val="24"/>
              </w:rPr>
              <m:t>dt</m:t>
            </m:r>
          </m:e>
        </m:nary>
      </m:oMath>
      <w:r w:rsidRPr="00364094">
        <w:rPr>
          <w:lang w:val="en-US"/>
        </w:rPr>
        <w:t xml:space="preserve">.              </w:t>
      </w:r>
      <w:r w:rsidRPr="00364094">
        <w:rPr>
          <w:color w:val="FF0000"/>
          <w:lang w:val="en-US"/>
        </w:rPr>
        <w:t xml:space="preserve">           </w:t>
      </w:r>
      <w:r w:rsidRPr="00364094">
        <w:rPr>
          <w:iCs/>
          <w:color w:val="auto"/>
          <w:sz w:val="24"/>
          <w:szCs w:val="24"/>
          <w:lang w:val="en-US"/>
        </w:rPr>
        <w:t>(A2.28)</w:t>
      </w:r>
    </w:p>
    <w:p w14:paraId="72A8EEE2" w14:textId="0323727E" w:rsidR="009D258C" w:rsidRPr="00364094" w:rsidRDefault="009D258C" w:rsidP="004945DF">
      <w:pPr>
        <w:spacing w:line="360" w:lineRule="auto"/>
        <w:ind w:firstLine="557"/>
        <w:rPr>
          <w:iCs/>
          <w:sz w:val="24"/>
          <w:szCs w:val="24"/>
          <w:lang w:val="en-US"/>
        </w:rPr>
      </w:pPr>
      <w:r w:rsidRPr="00364094">
        <w:rPr>
          <w:iCs/>
          <w:sz w:val="24"/>
          <w:szCs w:val="24"/>
          <w:lang w:val="en-US"/>
        </w:rPr>
        <w:t>According to expression (51), the globally averaged cha</w:t>
      </w:r>
      <w:r w:rsidR="00DE15C5" w:rsidRPr="00364094">
        <w:rPr>
          <w:iCs/>
          <w:sz w:val="24"/>
          <w:szCs w:val="24"/>
          <w:lang w:val="en-US"/>
        </w:rPr>
        <w:t>nge {increase (+) or decrease (</w:t>
      </w:r>
      <w:r w:rsidR="00DE15C5" w:rsidRPr="00364094">
        <w:rPr>
          <w:sz w:val="24"/>
          <w:szCs w:val="24"/>
          <w:lang w:val="en-US"/>
        </w:rPr>
        <w:t>–</w:t>
      </w:r>
      <w:r w:rsidRPr="00364094">
        <w:rPr>
          <w:iCs/>
          <w:sz w:val="24"/>
          <w:szCs w:val="24"/>
          <w:lang w:val="en-US"/>
        </w:rPr>
        <w:t xml:space="preserve">)} of the mechanical </w:t>
      </w:r>
      <w:r w:rsidR="00DE15C5" w:rsidRPr="00364094">
        <w:rPr>
          <w:sz w:val="24"/>
          <w:szCs w:val="24"/>
          <w:lang w:val="en-US"/>
        </w:rPr>
        <w:t>energiality</w:t>
      </w:r>
      <w:r w:rsidRPr="00364094">
        <w:rPr>
          <w:iCs/>
          <w:sz w:val="24"/>
          <w:szCs w:val="24"/>
          <w:lang w:val="en-US"/>
        </w:rPr>
        <w:t xml:space="preserve"> of the </w:t>
      </w:r>
      <w:r w:rsidR="00DE15C5" w:rsidRPr="00364094">
        <w:rPr>
          <w:bCs/>
          <w:sz w:val="24"/>
          <w:szCs w:val="24"/>
          <w:lang w:val="en-US"/>
        </w:rPr>
        <w:t>ChWP</w:t>
      </w:r>
      <w:r w:rsidRPr="00364094">
        <w:rPr>
          <w:iCs/>
          <w:sz w:val="24"/>
          <w:szCs w:val="24"/>
          <w:lang w:val="en-US"/>
        </w:rPr>
        <w:t xml:space="preserve"> is equal to</w:t>
      </w:r>
    </w:p>
    <w:p w14:paraId="23B7A76C" w14:textId="3184507F" w:rsidR="002B0A07" w:rsidRPr="00364094" w:rsidRDefault="002473B8" w:rsidP="004945DF">
      <w:pPr>
        <w:spacing w:line="360" w:lineRule="auto"/>
        <w:rPr>
          <w:iCs/>
          <w:sz w:val="24"/>
          <w:szCs w:val="24"/>
          <w:lang w:val="en-US"/>
        </w:rPr>
      </w:pPr>
      <w:r w:rsidRPr="00364094">
        <w:rPr>
          <w:position w:val="-30"/>
          <w:sz w:val="24"/>
          <w:szCs w:val="24"/>
          <w:lang w:val="en-US"/>
        </w:rPr>
        <w:t xml:space="preserve">         </w:t>
      </w:r>
      <w:r w:rsidR="002B0A07" w:rsidRPr="00364094">
        <w:rPr>
          <w:position w:val="-30"/>
          <w:sz w:val="24"/>
          <w:szCs w:val="24"/>
          <w:lang w:val="en-US"/>
        </w:rPr>
        <w:t xml:space="preserve">    </w:t>
      </w:r>
      <w:r w:rsidRPr="00364094">
        <w:rPr>
          <w:position w:val="-30"/>
          <w:sz w:val="24"/>
          <w:szCs w:val="24"/>
        </w:rPr>
        <w:object w:dxaOrig="6220" w:dyaOrig="740" w14:anchorId="32EB07BF">
          <v:shape id="_x0000_i1123" type="#_x0000_t75" style="width:300.5pt;height:35.5pt" o:ole="">
            <v:imagedata r:id="rId216" o:title=""/>
          </v:shape>
          <o:OLEObject Type="Embed" ProgID="Equation.3" ShapeID="_x0000_i1123" DrawAspect="Content" ObjectID="_1736787075" r:id="rId217"/>
        </w:object>
      </w:r>
      <w:r w:rsidR="002B0A07" w:rsidRPr="00364094">
        <w:rPr>
          <w:position w:val="-30"/>
          <w:sz w:val="24"/>
          <w:szCs w:val="24"/>
          <w:lang w:val="en-US"/>
        </w:rPr>
        <w:t xml:space="preserve"> </w:t>
      </w:r>
      <w:r w:rsidR="00E16853" w:rsidRPr="00364094">
        <w:rPr>
          <w:position w:val="-30"/>
          <w:sz w:val="24"/>
          <w:szCs w:val="24"/>
          <w:lang w:val="en-US"/>
        </w:rPr>
        <w:t xml:space="preserve"> </w:t>
      </w:r>
      <w:r w:rsidRPr="00364094">
        <w:rPr>
          <w:position w:val="-30"/>
          <w:sz w:val="24"/>
          <w:szCs w:val="24"/>
          <w:lang w:val="en-US"/>
        </w:rPr>
        <w:t xml:space="preserve"> </w:t>
      </w:r>
      <w:r w:rsidR="002B0A07" w:rsidRPr="00364094">
        <w:rPr>
          <w:position w:val="-30"/>
          <w:sz w:val="24"/>
          <w:szCs w:val="24"/>
          <w:lang w:val="en-US"/>
        </w:rPr>
        <w:t xml:space="preserve"> </w:t>
      </w:r>
      <w:r w:rsidR="002B0A07" w:rsidRPr="00364094">
        <w:rPr>
          <w:iCs/>
          <w:sz w:val="24"/>
          <w:szCs w:val="24"/>
          <w:lang w:val="en-US"/>
        </w:rPr>
        <w:t>(</w:t>
      </w:r>
      <w:r w:rsidR="00256C8F" w:rsidRPr="00364094">
        <w:rPr>
          <w:iCs/>
          <w:sz w:val="24"/>
          <w:szCs w:val="24"/>
          <w:lang w:val="en-US"/>
        </w:rPr>
        <w:t>A</w:t>
      </w:r>
      <w:r w:rsidR="002B0A07" w:rsidRPr="00364094">
        <w:rPr>
          <w:iCs/>
          <w:sz w:val="24"/>
          <w:szCs w:val="24"/>
          <w:lang w:val="en-US"/>
        </w:rPr>
        <w:t>2.29)</w:t>
      </w:r>
    </w:p>
    <w:p w14:paraId="579EB293" w14:textId="3D56875A" w:rsidR="002B0A07" w:rsidRPr="00364094" w:rsidRDefault="002B0A07" w:rsidP="004945DF">
      <w:pPr>
        <w:pStyle w:val="a3"/>
        <w:tabs>
          <w:tab w:val="right" w:pos="9355"/>
        </w:tabs>
        <w:spacing w:line="360" w:lineRule="auto"/>
        <w:ind w:left="993" w:hanging="993"/>
        <w:jc w:val="both"/>
        <w:rPr>
          <w:sz w:val="24"/>
          <w:szCs w:val="24"/>
          <w:lang w:val="en-US"/>
        </w:rPr>
      </w:pPr>
      <w:r w:rsidRPr="00364094">
        <w:rPr>
          <w:sz w:val="24"/>
          <w:szCs w:val="24"/>
          <w:lang w:val="en-US"/>
        </w:rPr>
        <w:t xml:space="preserve">where </w:t>
      </w:r>
      <w:r w:rsidRPr="00364094">
        <w:rPr>
          <w:i/>
          <w:sz w:val="24"/>
          <w:szCs w:val="24"/>
          <w:lang w:val="en-US"/>
        </w:rPr>
        <w:t>ε</w:t>
      </w:r>
      <w:r w:rsidRPr="00364094">
        <w:rPr>
          <w:i/>
          <w:sz w:val="24"/>
          <w:szCs w:val="24"/>
          <w:vertAlign w:val="subscript"/>
          <w:lang w:val="en-US"/>
        </w:rPr>
        <w:t>kx</w:t>
      </w:r>
      <w:r w:rsidRPr="00364094">
        <w:rPr>
          <w:sz w:val="24"/>
          <w:szCs w:val="24"/>
          <w:lang w:val="en-US"/>
        </w:rPr>
        <w:t xml:space="preserve"> is a </w:t>
      </w:r>
      <w:r w:rsidR="004945DF" w:rsidRPr="00364094">
        <w:rPr>
          <w:sz w:val="24"/>
          <w:szCs w:val="24"/>
          <w:lang w:val="en-US"/>
        </w:rPr>
        <w:t xml:space="preserve">local </w:t>
      </w:r>
      <w:r w:rsidRPr="00364094">
        <w:rPr>
          <w:sz w:val="24"/>
          <w:szCs w:val="24"/>
          <w:lang w:val="en-US"/>
        </w:rPr>
        <w:t xml:space="preserve">change in the mechanical energiality of the ChWP due to a slight change in its kinetic energiality in the direction of the </w:t>
      </w:r>
      <w:r w:rsidRPr="00364094">
        <w:rPr>
          <w:i/>
          <w:sz w:val="24"/>
          <w:szCs w:val="24"/>
          <w:lang w:val="en-US"/>
        </w:rPr>
        <w:t>X</w:t>
      </w:r>
      <w:r w:rsidRPr="00364094">
        <w:rPr>
          <w:sz w:val="24"/>
          <w:szCs w:val="24"/>
          <w:lang w:val="en-US"/>
        </w:rPr>
        <w:t>-axis;</w:t>
      </w:r>
    </w:p>
    <w:p w14:paraId="7E359128" w14:textId="22319D33" w:rsidR="002B0A07" w:rsidRPr="00364094" w:rsidRDefault="002B0A07" w:rsidP="002B0A07">
      <w:pPr>
        <w:pStyle w:val="a3"/>
        <w:tabs>
          <w:tab w:val="right" w:pos="9355"/>
        </w:tabs>
        <w:spacing w:line="360" w:lineRule="auto"/>
        <w:ind w:firstLine="0"/>
        <w:jc w:val="both"/>
        <w:rPr>
          <w:sz w:val="24"/>
          <w:szCs w:val="24"/>
          <w:lang w:val="en-US"/>
        </w:rPr>
      </w:pPr>
      <w:r w:rsidRPr="00364094">
        <w:rPr>
          <w:sz w:val="24"/>
          <w:szCs w:val="24"/>
          <w:lang w:val="en-US"/>
        </w:rPr>
        <w:t xml:space="preserve">   </w:t>
      </w:r>
      <w:r w:rsidR="004945DF" w:rsidRPr="00364094">
        <w:rPr>
          <w:position w:val="-12"/>
          <w:sz w:val="24"/>
          <w:szCs w:val="24"/>
        </w:rPr>
        <w:object w:dxaOrig="840" w:dyaOrig="380" w14:anchorId="6312D28F">
          <v:shape id="_x0000_i1124" type="#_x0000_t75" style="width:39.5pt;height:18pt" o:ole="">
            <v:imagedata r:id="rId218" o:title=""/>
          </v:shape>
          <o:OLEObject Type="Embed" ProgID="Equation.3" ShapeID="_x0000_i1124" DrawAspect="Content" ObjectID="_1736787076" r:id="rId219"/>
        </w:object>
      </w:r>
      <w:r w:rsidRPr="00364094">
        <w:rPr>
          <w:position w:val="-12"/>
          <w:sz w:val="24"/>
          <w:szCs w:val="24"/>
          <w:lang w:val="en-US"/>
        </w:rPr>
        <w:t xml:space="preserve"> </w:t>
      </w:r>
      <w:r w:rsidRPr="00364094">
        <w:rPr>
          <w:sz w:val="24"/>
          <w:szCs w:val="24"/>
          <w:lang w:val="en-US"/>
        </w:rPr>
        <w:t xml:space="preserve">is the probability distribution function (PDF) of changes </w:t>
      </w:r>
      <w:r w:rsidRPr="00364094">
        <w:rPr>
          <w:i/>
          <w:sz w:val="24"/>
          <w:szCs w:val="24"/>
          <w:lang w:val="en-US"/>
        </w:rPr>
        <w:t>ε</w:t>
      </w:r>
      <w:r w:rsidRPr="00364094">
        <w:rPr>
          <w:i/>
          <w:sz w:val="24"/>
          <w:szCs w:val="24"/>
          <w:vertAlign w:val="subscript"/>
          <w:lang w:val="en-US"/>
        </w:rPr>
        <w:t>k</w:t>
      </w:r>
      <w:r w:rsidR="004E6022" w:rsidRPr="00364094">
        <w:rPr>
          <w:i/>
          <w:sz w:val="24"/>
          <w:szCs w:val="24"/>
          <w:vertAlign w:val="subscript"/>
          <w:lang w:val="en-US"/>
        </w:rPr>
        <w:t>x</w:t>
      </w:r>
      <w:r w:rsidRPr="00364094">
        <w:rPr>
          <w:sz w:val="24"/>
          <w:szCs w:val="24"/>
          <w:lang w:val="en-US"/>
        </w:rPr>
        <w:t>.</w:t>
      </w:r>
    </w:p>
    <w:p w14:paraId="6B10F416" w14:textId="1AD63F28" w:rsidR="00DE15C5" w:rsidRPr="00364094" w:rsidRDefault="00DE15C5" w:rsidP="002B0A07">
      <w:pPr>
        <w:spacing w:line="360" w:lineRule="auto"/>
        <w:ind w:firstLine="557"/>
        <w:rPr>
          <w:sz w:val="24"/>
          <w:szCs w:val="24"/>
          <w:lang w:val="en-US"/>
        </w:rPr>
      </w:pPr>
      <w:r w:rsidRPr="00364094">
        <w:rPr>
          <w:sz w:val="24"/>
          <w:szCs w:val="24"/>
          <w:lang w:val="en-US"/>
        </w:rPr>
        <w:t>In order to write the Ex, (A2.29) in a coordinate representation, we perform actions similar to (A2.1)</w:t>
      </w:r>
      <w:r w:rsidR="00256C8F" w:rsidRPr="00364094">
        <w:rPr>
          <w:sz w:val="24"/>
          <w:szCs w:val="24"/>
          <w:lang w:val="en-US"/>
        </w:rPr>
        <w:t xml:space="preserve"> </w:t>
      </w:r>
      <w:r w:rsidRPr="00364094">
        <w:rPr>
          <w:sz w:val="24"/>
          <w:szCs w:val="24"/>
          <w:lang w:val="en-US"/>
        </w:rPr>
        <w:t>– (A2.13), taking into account the Fourier transformations (A2.27) – (A2.28) and the validity of the expression</w:t>
      </w:r>
      <w:r w:rsidR="00F83D01" w:rsidRPr="00364094">
        <w:rPr>
          <w:sz w:val="24"/>
          <w:szCs w:val="24"/>
          <w:lang w:val="en-US"/>
        </w:rPr>
        <w:t>s</w:t>
      </w:r>
    </w:p>
    <w:p w14:paraId="2841A844" w14:textId="5D08CB6E" w:rsidR="00F83D01" w:rsidRPr="00364094" w:rsidRDefault="00F83D01" w:rsidP="00F83D01">
      <w:pPr>
        <w:spacing w:line="360" w:lineRule="auto"/>
        <w:ind w:firstLine="557"/>
        <w:rPr>
          <w:iCs/>
          <w:sz w:val="24"/>
          <w:szCs w:val="24"/>
          <w:lang w:val="en-US"/>
        </w:rPr>
      </w:pPr>
      <w:r w:rsidRPr="00364094">
        <w:rPr>
          <w:position w:val="-32"/>
          <w:sz w:val="24"/>
          <w:lang w:val="en-US"/>
        </w:rPr>
        <w:t xml:space="preserve">                              </w:t>
      </w:r>
      <m:oMath>
        <m:sSubSup>
          <m:sSubSupPr>
            <m:ctrlPr>
              <w:rPr>
                <w:rFonts w:ascii="Cambria Math" w:hAnsi="Cambria Math"/>
                <w:i/>
                <w:sz w:val="24"/>
              </w:rPr>
            </m:ctrlPr>
          </m:sSubSupPr>
          <m:e>
            <m:r>
              <w:rPr>
                <w:rFonts w:ascii="Cambria Math"/>
                <w:sz w:val="24"/>
              </w:rPr>
              <m:t>ε</m:t>
            </m:r>
          </m:e>
          <m:sub>
            <m:r>
              <w:rPr>
                <w:rFonts w:ascii="Cambria Math"/>
                <w:sz w:val="24"/>
              </w:rPr>
              <m:t>kx</m:t>
            </m:r>
          </m:sub>
          <m:sup>
            <m:r>
              <w:rPr>
                <w:rFonts w:ascii="Cambria Math"/>
                <w:sz w:val="24"/>
              </w:rPr>
              <m:t>n</m:t>
            </m:r>
          </m:sup>
        </m:sSubSup>
        <m:sSup>
          <m:sSupPr>
            <m:ctrlPr>
              <w:rPr>
                <w:rFonts w:ascii="Cambria Math" w:hAnsi="Cambria Math"/>
                <w:i/>
                <w:sz w:val="24"/>
              </w:rPr>
            </m:ctrlPr>
          </m:sSupPr>
          <m:e>
            <m:r>
              <w:rPr>
                <w:rFonts w:ascii="Cambria Math"/>
                <w:sz w:val="24"/>
              </w:rPr>
              <m:t>e</m:t>
            </m:r>
          </m:e>
          <m:sup>
            <m:r>
              <w:rPr>
                <w:rFonts w:ascii="Cambria Math"/>
                <w:sz w:val="24"/>
              </w:rPr>
              <m:t>i</m:t>
            </m:r>
            <m:f>
              <m:fPr>
                <m:ctrlPr>
                  <w:rPr>
                    <w:rFonts w:ascii="Cambria Math" w:hAnsi="Cambria Math"/>
                    <w:i/>
                    <w:sz w:val="24"/>
                  </w:rPr>
                </m:ctrlPr>
              </m:fPr>
              <m:num>
                <m:r>
                  <w:rPr>
                    <w:rFonts w:ascii="Cambria Math"/>
                    <w:sz w:val="24"/>
                    <w:lang w:val="en-US"/>
                  </w:rPr>
                  <m:t>2</m:t>
                </m:r>
                <m:r>
                  <w:rPr>
                    <w:rFonts w:ascii="Cambria Math"/>
                    <w:sz w:val="24"/>
                  </w:rPr>
                  <m:t>D</m:t>
                </m:r>
              </m:num>
              <m:den>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den>
            </m:f>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rPr>
              <m:t>t</m:t>
            </m:r>
          </m:sup>
        </m:sSup>
        <m:r>
          <w:rPr>
            <w:rFonts w:ascii="Cambria Math"/>
            <w:sz w:val="24"/>
            <w:lang w:val="en-US"/>
          </w:rPr>
          <m:t>=</m:t>
        </m:r>
        <m:sSup>
          <m:sSupPr>
            <m:ctrlPr>
              <w:rPr>
                <w:rFonts w:ascii="Cambria Math" w:hAnsi="Cambria Math"/>
                <w:i/>
                <w:sz w:val="24"/>
              </w:rPr>
            </m:ctrlPr>
          </m:sSupPr>
          <m:e>
            <m:d>
              <m:dPr>
                <m:ctrlPr>
                  <w:rPr>
                    <w:rFonts w:ascii="Cambria Math" w:hAnsi="Cambria Math"/>
                    <w:i/>
                    <w:sz w:val="24"/>
                  </w:rPr>
                </m:ctrlPr>
              </m:dPr>
              <m:e>
                <m:r>
                  <w:rPr>
                    <w:rFonts w:ascii="Cambria Math"/>
                    <w:sz w:val="24"/>
                    <w:lang w:val="en-US"/>
                  </w:rPr>
                  <m:t>-</m:t>
                </m:r>
                <m:r>
                  <w:rPr>
                    <w:rFonts w:ascii="Cambria Math"/>
                    <w:sz w:val="24"/>
                  </w:rPr>
                  <m:t>i</m:t>
                </m:r>
                <m:f>
                  <m:fPr>
                    <m:ctrlPr>
                      <w:rPr>
                        <w:rFonts w:ascii="Cambria Math" w:hAnsi="Cambria Math"/>
                        <w:i/>
                        <w:sz w:val="24"/>
                      </w:rPr>
                    </m:ctrlPr>
                  </m:fPr>
                  <m:num>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num>
                  <m:den>
                    <m:r>
                      <w:rPr>
                        <w:rFonts w:ascii="Cambria Math"/>
                        <w:sz w:val="24"/>
                      </w:rPr>
                      <m:t>D</m:t>
                    </m:r>
                  </m:den>
                </m:f>
                <m:f>
                  <m:fPr>
                    <m:ctrlPr>
                      <w:rPr>
                        <w:rFonts w:ascii="Cambria Math" w:hAnsi="Cambria Math"/>
                        <w:i/>
                        <w:sz w:val="24"/>
                      </w:rPr>
                    </m:ctrlPr>
                  </m:fPr>
                  <m:num>
                    <m:r>
                      <w:rPr>
                        <w:rFonts w:ascii="Cambria Math"/>
                        <w:sz w:val="24"/>
                        <w:lang w:val="en-US"/>
                      </w:rPr>
                      <m:t>∂</m:t>
                    </m:r>
                  </m:num>
                  <m:den>
                    <m:r>
                      <w:rPr>
                        <w:rFonts w:ascii="Cambria Math"/>
                        <w:sz w:val="24"/>
                        <w:lang w:val="en-US"/>
                      </w:rPr>
                      <m:t>∂</m:t>
                    </m:r>
                    <m:r>
                      <w:rPr>
                        <w:rFonts w:ascii="Cambria Math"/>
                        <w:sz w:val="24"/>
                      </w:rPr>
                      <m:t>t</m:t>
                    </m:r>
                  </m:den>
                </m:f>
              </m:e>
            </m:d>
          </m:e>
          <m:sup>
            <m:r>
              <w:rPr>
                <w:rFonts w:ascii="Cambria Math"/>
                <w:sz w:val="24"/>
              </w:rPr>
              <m:t>n</m:t>
            </m:r>
          </m:sup>
        </m:sSup>
        <m:sSup>
          <m:sSupPr>
            <m:ctrlPr>
              <w:rPr>
                <w:rFonts w:ascii="Cambria Math" w:hAnsi="Cambria Math"/>
                <w:i/>
                <w:sz w:val="24"/>
              </w:rPr>
            </m:ctrlPr>
          </m:sSupPr>
          <m:e>
            <m:r>
              <w:rPr>
                <w:rFonts w:ascii="Cambria Math"/>
                <w:sz w:val="24"/>
              </w:rPr>
              <m:t>e</m:t>
            </m:r>
          </m:e>
          <m:sup>
            <m:r>
              <w:rPr>
                <w:rFonts w:ascii="Cambria Math"/>
                <w:sz w:val="24"/>
              </w:rPr>
              <m:t>i</m:t>
            </m:r>
            <m:f>
              <m:fPr>
                <m:ctrlPr>
                  <w:rPr>
                    <w:rFonts w:ascii="Cambria Math" w:hAnsi="Cambria Math"/>
                    <w:i/>
                    <w:sz w:val="24"/>
                  </w:rPr>
                </m:ctrlPr>
              </m:fPr>
              <m:num>
                <m:r>
                  <w:rPr>
                    <w:rFonts w:ascii="Cambria Math"/>
                    <w:sz w:val="24"/>
                    <w:lang w:val="en-US"/>
                  </w:rPr>
                  <m:t>2</m:t>
                </m:r>
                <m:r>
                  <w:rPr>
                    <w:rFonts w:ascii="Cambria Math"/>
                    <w:sz w:val="24"/>
                  </w:rPr>
                  <m:t>D</m:t>
                </m:r>
              </m:num>
              <m:den>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den>
            </m:f>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rPr>
              <m:t>t</m:t>
            </m:r>
          </m:sup>
        </m:sSup>
        <m:r>
          <w:rPr>
            <w:rFonts w:ascii="Cambria Math"/>
            <w:sz w:val="24"/>
            <w:lang w:val="en-US"/>
          </w:rPr>
          <m:t>,</m:t>
        </m:r>
      </m:oMath>
      <w:r w:rsidRPr="00364094">
        <w:rPr>
          <w:position w:val="-32"/>
          <w:sz w:val="24"/>
          <w:lang w:val="en-US"/>
        </w:rPr>
        <w:t xml:space="preserve">                      </w:t>
      </w:r>
      <w:r w:rsidRPr="00364094">
        <w:rPr>
          <w:iCs/>
          <w:sz w:val="24"/>
          <w:szCs w:val="24"/>
          <w:lang w:val="en-US"/>
        </w:rPr>
        <w:t>(A2.30)</w:t>
      </w:r>
    </w:p>
    <w:p w14:paraId="79E0FE29" w14:textId="2C299505" w:rsidR="00F83D01" w:rsidRPr="00364094" w:rsidRDefault="00F83D01" w:rsidP="00F83D01">
      <w:pPr>
        <w:spacing w:line="360" w:lineRule="auto"/>
        <w:ind w:firstLine="557"/>
        <w:rPr>
          <w:sz w:val="24"/>
          <w:szCs w:val="24"/>
          <w:lang w:val="en-US"/>
        </w:rPr>
      </w:pPr>
      <w:r w:rsidRPr="00364094">
        <w:rPr>
          <w:position w:val="-32"/>
          <w:sz w:val="24"/>
          <w:lang w:val="en-US"/>
        </w:rPr>
        <w:t xml:space="preserve">                              </w:t>
      </w:r>
      <m:oMath>
        <m:sSubSup>
          <m:sSubSupPr>
            <m:ctrlPr>
              <w:rPr>
                <w:rFonts w:ascii="Cambria Math" w:hAnsi="Cambria Math"/>
                <w:i/>
                <w:sz w:val="24"/>
              </w:rPr>
            </m:ctrlPr>
          </m:sSubSupPr>
          <m:e>
            <m:r>
              <w:rPr>
                <w:rFonts w:ascii="Cambria Math"/>
                <w:sz w:val="24"/>
              </w:rPr>
              <m:t>ε</m:t>
            </m:r>
          </m:e>
          <m:sub>
            <m:r>
              <w:rPr>
                <w:rFonts w:ascii="Cambria Math"/>
                <w:sz w:val="24"/>
              </w:rPr>
              <m:t>kx</m:t>
            </m:r>
          </m:sub>
          <m:sup>
            <m:r>
              <w:rPr>
                <w:rFonts w:ascii="Cambria Math"/>
                <w:sz w:val="24"/>
              </w:rPr>
              <m:t>n</m:t>
            </m:r>
          </m:sup>
        </m:sSubSup>
        <m:sSup>
          <m:sSupPr>
            <m:ctrlPr>
              <w:rPr>
                <w:rFonts w:ascii="Cambria Math" w:hAnsi="Cambria Math"/>
                <w:i/>
                <w:sz w:val="24"/>
              </w:rPr>
            </m:ctrlPr>
          </m:sSupPr>
          <m:e>
            <m:r>
              <w:rPr>
                <w:rFonts w:ascii="Cambria Math"/>
                <w:sz w:val="24"/>
              </w:rPr>
              <m:t>e</m:t>
            </m:r>
          </m:e>
          <m:sup>
            <m:r>
              <w:rPr>
                <w:rFonts w:ascii="Cambria Math"/>
                <w:sz w:val="24"/>
                <w:lang w:val="en-US"/>
              </w:rPr>
              <m:t>-</m:t>
            </m:r>
            <m:r>
              <w:rPr>
                <w:rFonts w:ascii="Cambria Math"/>
                <w:sz w:val="24"/>
              </w:rPr>
              <m:t>i</m:t>
            </m:r>
            <m:f>
              <m:fPr>
                <m:ctrlPr>
                  <w:rPr>
                    <w:rFonts w:ascii="Cambria Math" w:hAnsi="Cambria Math"/>
                    <w:i/>
                    <w:sz w:val="24"/>
                  </w:rPr>
                </m:ctrlPr>
              </m:fPr>
              <m:num>
                <m:r>
                  <w:rPr>
                    <w:rFonts w:ascii="Cambria Math"/>
                    <w:sz w:val="24"/>
                    <w:lang w:val="en-US"/>
                  </w:rPr>
                  <m:t>2</m:t>
                </m:r>
                <m:r>
                  <w:rPr>
                    <w:rFonts w:ascii="Cambria Math"/>
                    <w:sz w:val="24"/>
                  </w:rPr>
                  <m:t>D</m:t>
                </m:r>
              </m:num>
              <m:den>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den>
            </m:f>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rPr>
              <m:t>t</m:t>
            </m:r>
          </m:sup>
        </m:sSup>
        <m:r>
          <w:rPr>
            <w:rFonts w:ascii="Cambria Math"/>
            <w:sz w:val="24"/>
            <w:lang w:val="en-US"/>
          </w:rPr>
          <m:t>=</m:t>
        </m:r>
        <m:sSup>
          <m:sSupPr>
            <m:ctrlPr>
              <w:rPr>
                <w:rFonts w:ascii="Cambria Math" w:hAnsi="Cambria Math"/>
                <w:i/>
                <w:sz w:val="24"/>
              </w:rPr>
            </m:ctrlPr>
          </m:sSupPr>
          <m:e>
            <m:d>
              <m:dPr>
                <m:ctrlPr>
                  <w:rPr>
                    <w:rFonts w:ascii="Cambria Math" w:hAnsi="Cambria Math"/>
                    <w:i/>
                    <w:sz w:val="24"/>
                  </w:rPr>
                </m:ctrlPr>
              </m:dPr>
              <m:e>
                <m:r>
                  <w:rPr>
                    <w:rFonts w:ascii="Cambria Math"/>
                    <w:sz w:val="24"/>
                  </w:rPr>
                  <m:t>i</m:t>
                </m:r>
                <m:f>
                  <m:fPr>
                    <m:ctrlPr>
                      <w:rPr>
                        <w:rFonts w:ascii="Cambria Math" w:hAnsi="Cambria Math"/>
                        <w:i/>
                        <w:sz w:val="24"/>
                      </w:rPr>
                    </m:ctrlPr>
                  </m:fPr>
                  <m:num>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num>
                  <m:den>
                    <m:r>
                      <w:rPr>
                        <w:rFonts w:ascii="Cambria Math"/>
                        <w:sz w:val="24"/>
                      </w:rPr>
                      <m:t>D</m:t>
                    </m:r>
                  </m:den>
                </m:f>
                <m:f>
                  <m:fPr>
                    <m:ctrlPr>
                      <w:rPr>
                        <w:rFonts w:ascii="Cambria Math" w:hAnsi="Cambria Math"/>
                        <w:i/>
                        <w:sz w:val="24"/>
                      </w:rPr>
                    </m:ctrlPr>
                  </m:fPr>
                  <m:num>
                    <m:r>
                      <w:rPr>
                        <w:rFonts w:ascii="Cambria Math"/>
                        <w:sz w:val="24"/>
                      </w:rPr>
                      <m:t>∂</m:t>
                    </m:r>
                  </m:num>
                  <m:den>
                    <m:r>
                      <w:rPr>
                        <w:rFonts w:ascii="Cambria Math"/>
                        <w:sz w:val="24"/>
                      </w:rPr>
                      <m:t>∂t</m:t>
                    </m:r>
                  </m:den>
                </m:f>
              </m:e>
            </m:d>
          </m:e>
          <m:sup>
            <m:r>
              <w:rPr>
                <w:rFonts w:ascii="Cambria Math"/>
                <w:sz w:val="24"/>
              </w:rPr>
              <m:t>n</m:t>
            </m:r>
          </m:sup>
        </m:sSup>
        <m:sSup>
          <m:sSupPr>
            <m:ctrlPr>
              <w:rPr>
                <w:rFonts w:ascii="Cambria Math" w:hAnsi="Cambria Math"/>
                <w:i/>
                <w:sz w:val="24"/>
              </w:rPr>
            </m:ctrlPr>
          </m:sSupPr>
          <m:e>
            <m:r>
              <w:rPr>
                <w:rFonts w:ascii="Cambria Math"/>
                <w:sz w:val="24"/>
              </w:rPr>
              <m:t>e</m:t>
            </m:r>
          </m:e>
          <m:sup>
            <m:r>
              <w:rPr>
                <w:rFonts w:ascii="Cambria Math"/>
                <w:sz w:val="24"/>
                <w:lang w:val="en-US"/>
              </w:rPr>
              <m:t>-</m:t>
            </m:r>
            <m:r>
              <w:rPr>
                <w:rFonts w:ascii="Cambria Math"/>
                <w:sz w:val="24"/>
              </w:rPr>
              <m:t>i</m:t>
            </m:r>
            <m:f>
              <m:fPr>
                <m:ctrlPr>
                  <w:rPr>
                    <w:rFonts w:ascii="Cambria Math" w:hAnsi="Cambria Math"/>
                    <w:i/>
                    <w:sz w:val="24"/>
                  </w:rPr>
                </m:ctrlPr>
              </m:fPr>
              <m:num>
                <m:r>
                  <w:rPr>
                    <w:rFonts w:ascii="Cambria Math"/>
                    <w:sz w:val="24"/>
                    <w:lang w:val="en-US"/>
                  </w:rPr>
                  <m:t>2</m:t>
                </m:r>
                <m:r>
                  <w:rPr>
                    <w:rFonts w:ascii="Cambria Math"/>
                    <w:sz w:val="24"/>
                  </w:rPr>
                  <m:t>D</m:t>
                </m:r>
              </m:num>
              <m:den>
                <m:sSubSup>
                  <m:sSubSupPr>
                    <m:ctrlPr>
                      <w:rPr>
                        <w:rFonts w:ascii="Cambria Math" w:hAnsi="Cambria Math"/>
                        <w:i/>
                        <w:sz w:val="24"/>
                      </w:rPr>
                    </m:ctrlPr>
                  </m:sSubSupPr>
                  <m:e>
                    <m:r>
                      <w:rPr>
                        <w:rFonts w:ascii="Cambria Math"/>
                        <w:sz w:val="24"/>
                      </w:rPr>
                      <m:t>η</m:t>
                    </m:r>
                  </m:e>
                  <m:sub>
                    <m:r>
                      <w:rPr>
                        <w:rFonts w:ascii="Cambria Math"/>
                        <w:sz w:val="24"/>
                      </w:rPr>
                      <m:t>x</m:t>
                    </m:r>
                  </m:sub>
                  <m:sup>
                    <m:r>
                      <w:rPr>
                        <w:rFonts w:ascii="Cambria Math"/>
                        <w:sz w:val="24"/>
                        <w:lang w:val="en-US"/>
                      </w:rPr>
                      <m:t>2</m:t>
                    </m:r>
                  </m:sup>
                </m:sSubSup>
              </m:den>
            </m:f>
            <m:sSub>
              <m:sSubPr>
                <m:ctrlPr>
                  <w:rPr>
                    <w:rFonts w:ascii="Cambria Math" w:hAnsi="Cambria Math"/>
                    <w:i/>
                    <w:sz w:val="24"/>
                  </w:rPr>
                </m:ctrlPr>
              </m:sSubPr>
              <m:e>
                <m:r>
                  <w:rPr>
                    <w:rFonts w:ascii="Cambria Math"/>
                    <w:sz w:val="24"/>
                  </w:rPr>
                  <m:t>ε</m:t>
                </m:r>
              </m:e>
              <m:sub>
                <m:r>
                  <w:rPr>
                    <w:rFonts w:ascii="Cambria Math"/>
                    <w:sz w:val="24"/>
                  </w:rPr>
                  <m:t>kx</m:t>
                </m:r>
              </m:sub>
            </m:sSub>
            <m:r>
              <w:rPr>
                <w:rFonts w:ascii="Cambria Math"/>
                <w:sz w:val="24"/>
              </w:rPr>
              <m:t>t</m:t>
            </m:r>
          </m:sup>
        </m:sSup>
        <m:r>
          <w:rPr>
            <w:rFonts w:ascii="Cambria Math"/>
            <w:sz w:val="24"/>
            <w:lang w:val="en-US"/>
          </w:rPr>
          <m:t>.</m:t>
        </m:r>
      </m:oMath>
      <w:r w:rsidRPr="00364094">
        <w:rPr>
          <w:b/>
          <w:bCs/>
          <w:position w:val="-32"/>
          <w:sz w:val="24"/>
          <w:lang w:val="en-US"/>
        </w:rPr>
        <w:t xml:space="preserve">                      </w:t>
      </w:r>
    </w:p>
    <w:p w14:paraId="7D0FAB35" w14:textId="35261373" w:rsidR="00C211F9" w:rsidRPr="00364094" w:rsidRDefault="00C211F9" w:rsidP="00C211F9">
      <w:pPr>
        <w:spacing w:line="360" w:lineRule="auto"/>
        <w:ind w:firstLine="557"/>
        <w:rPr>
          <w:sz w:val="24"/>
          <w:szCs w:val="24"/>
          <w:lang w:val="en-US"/>
        </w:rPr>
      </w:pPr>
      <w:r w:rsidRPr="00364094">
        <w:rPr>
          <w:sz w:val="24"/>
          <w:szCs w:val="24"/>
          <w:lang w:val="en-US"/>
        </w:rPr>
        <w:t xml:space="preserve">As a result, we obtain a coordinate representation of the globally averaged change in the mechanical </w:t>
      </w:r>
      <w:r w:rsidR="00256C8F" w:rsidRPr="00364094">
        <w:rPr>
          <w:sz w:val="24"/>
          <w:szCs w:val="24"/>
          <w:lang w:val="en-US"/>
        </w:rPr>
        <w:t>energiality</w:t>
      </w:r>
      <w:r w:rsidRPr="00364094">
        <w:rPr>
          <w:sz w:val="24"/>
          <w:szCs w:val="24"/>
          <w:lang w:val="en-US"/>
        </w:rPr>
        <w:t xml:space="preserve"> of the </w:t>
      </w:r>
      <w:r w:rsidR="00256C8F" w:rsidRPr="00364094">
        <w:rPr>
          <w:sz w:val="24"/>
          <w:szCs w:val="24"/>
          <w:lang w:val="en-US"/>
        </w:rPr>
        <w:t>ChWP</w:t>
      </w:r>
      <w:r w:rsidRPr="00364094">
        <w:rPr>
          <w:sz w:val="24"/>
          <w:szCs w:val="24"/>
          <w:lang w:val="en-US"/>
        </w:rPr>
        <w:t xml:space="preserve"> due to the change in its averaged kinetic </w:t>
      </w:r>
      <w:r w:rsidR="00FD71A4" w:rsidRPr="00364094">
        <w:rPr>
          <w:sz w:val="24"/>
          <w:szCs w:val="24"/>
          <w:lang w:val="en-US"/>
        </w:rPr>
        <w:t>energiality</w:t>
      </w:r>
    </w:p>
    <w:p w14:paraId="10C4EB16" w14:textId="65798894" w:rsidR="00F83D01" w:rsidRPr="00364094" w:rsidRDefault="00E865CA" w:rsidP="00F83D01">
      <w:pPr>
        <w:spacing w:line="360" w:lineRule="auto"/>
        <w:rPr>
          <w:sz w:val="24"/>
          <w:szCs w:val="24"/>
          <w:lang w:val="en-US"/>
        </w:rPr>
      </w:pPr>
      <w:r w:rsidRPr="00364094">
        <w:rPr>
          <w:position w:val="-30"/>
          <w:sz w:val="24"/>
          <w:szCs w:val="24"/>
          <w:lang w:val="en-US"/>
        </w:rPr>
        <w:t xml:space="preserve"> </w:t>
      </w:r>
      <w:r w:rsidR="00F83D01" w:rsidRPr="00364094">
        <w:rPr>
          <w:position w:val="-30"/>
          <w:sz w:val="24"/>
          <w:szCs w:val="24"/>
          <w:lang w:val="en-US"/>
        </w:rPr>
        <w:t xml:space="preserve">  </w:t>
      </w:r>
      <m:oMath>
        <m:bar>
          <m:barPr>
            <m:pos m:val="top"/>
            <m:ctrlPr>
              <w:rPr>
                <w:rFonts w:ascii="Cambria Math" w:hAnsi="Cambria Math"/>
                <w:i/>
                <w:sz w:val="24"/>
                <w:szCs w:val="24"/>
              </w:rPr>
            </m:ctrlPr>
          </m:barPr>
          <m:e>
            <m:r>
              <w:rPr>
                <w:rFonts w:ascii="Cambria Math"/>
                <w:sz w:val="24"/>
                <w:szCs w:val="24"/>
                <w:lang w:val="en-US"/>
              </w:rPr>
              <m:t>&lt;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m:t>
                </m:r>
              </m:sub>
            </m:sSub>
            <m:r>
              <w:rPr>
                <w:rFonts w:ascii="Cambria Math"/>
                <w:sz w:val="24"/>
                <w:szCs w:val="24"/>
                <w:lang w:val="en-US"/>
              </w:rPr>
              <m:t>(</m:t>
            </m:r>
            <m:r>
              <w:rPr>
                <w:rFonts w:ascii="Cambria Math"/>
                <w:sz w:val="24"/>
                <w:szCs w:val="24"/>
              </w:rPr>
              <m:t>x</m:t>
            </m:r>
            <m:r>
              <w:rPr>
                <w:rFonts w:ascii="Cambria Math"/>
                <w:sz w:val="24"/>
                <w:szCs w:val="24"/>
                <w:lang w:val="en-US"/>
              </w:rPr>
              <m:t>,</m:t>
            </m:r>
            <m:r>
              <w:rPr>
                <w:rFonts w:ascii="Cambria Math"/>
                <w:sz w:val="24"/>
                <w:szCs w:val="24"/>
              </w:rPr>
              <m:t>t</m:t>
            </m:r>
            <m:r>
              <w:rPr>
                <w:rFonts w:ascii="Cambria Math"/>
                <w:sz w:val="24"/>
                <w:szCs w:val="24"/>
                <w:lang w:val="en-US"/>
              </w:rPr>
              <m:t>)&gt;</m:t>
            </m:r>
          </m:e>
        </m:bar>
        <m:r>
          <w:rPr>
            <w:rFonts w:ascii="Cambria Math"/>
            <w:sz w:val="24"/>
            <w:szCs w:val="24"/>
            <w:lang w:val="en-US"/>
          </w:rPr>
          <m:t>=</m:t>
        </m:r>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sup>
          <m:e>
            <m:r>
              <w:rPr>
                <w:rFonts w:ascii="Cambria Math"/>
                <w:sz w:val="24"/>
                <w:szCs w:val="24"/>
              </w:rPr>
              <m:t>ρ</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r>
              <w:rPr>
                <w:rFonts w:ascii="Cambria Math"/>
                <w:sz w:val="24"/>
                <w:szCs w:val="24"/>
              </w:rPr>
              <m:t>t</m:t>
            </m:r>
            <m:r>
              <w:rPr>
                <w:rFonts w:ascii="Cambria Math"/>
                <w:sz w:val="24"/>
                <w:szCs w:val="24"/>
                <w:lang w:val="en-US"/>
              </w:rPr>
              <m:t>)</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rPr>
              <m:t>d</m:t>
            </m:r>
            <m:sSub>
              <m:sSubPr>
                <m:ctrlPr>
                  <w:rPr>
                    <w:rFonts w:ascii="Cambria Math" w:hAnsi="Cambria Math"/>
                    <w:i/>
                    <w:sz w:val="24"/>
                    <w:szCs w:val="24"/>
                  </w:rPr>
                </m:ctrlPr>
              </m:sSubPr>
              <m:e>
                <m:r>
                  <w:rPr>
                    <w:rFonts w:ascii="Cambria Math"/>
                    <w:sz w:val="24"/>
                    <w:szCs w:val="24"/>
                  </w:rPr>
                  <m:t>ε</m:t>
                </m:r>
              </m:e>
              <m:sub>
                <m:r>
                  <w:rPr>
                    <w:rFonts w:ascii="Cambria Math"/>
                    <w:sz w:val="24"/>
                    <w:szCs w:val="24"/>
                  </w:rPr>
                  <m:t>kx</m:t>
                </m:r>
              </m:sub>
            </m:sSub>
            <m:r>
              <w:rPr>
                <w:rFonts w:ascii="Cambria Math"/>
                <w:sz w:val="24"/>
                <w:szCs w:val="24"/>
                <w:lang w:val="en-US"/>
              </w:rPr>
              <m:t>=</m:t>
            </m:r>
          </m:e>
        </m:nary>
        <m:r>
          <w:rPr>
            <w:rFonts w:ascii="Cambria Math" w:hAnsi="Cambria Math"/>
            <w:sz w:val="24"/>
            <w:lang w:val="en-US"/>
          </w:rPr>
          <m:t>±</m:t>
        </m:r>
        <m:r>
          <w:rPr>
            <w:rFonts w:ascii="Cambria Math"/>
            <w:sz w:val="24"/>
            <w:szCs w:val="24"/>
          </w:rPr>
          <m:t>i</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sz w:val="24"/>
                    <w:szCs w:val="24"/>
                  </w:rPr>
                  <m:t>η</m:t>
                </m:r>
              </m:e>
              <m:sub>
                <m:r>
                  <w:rPr>
                    <w:rFonts w:ascii="Cambria Math"/>
                    <w:sz w:val="24"/>
                    <w:szCs w:val="24"/>
                  </w:rPr>
                  <m:t>x</m:t>
                </m:r>
              </m:sub>
              <m:sup>
                <m:r>
                  <w:rPr>
                    <w:rFonts w:ascii="Cambria Math"/>
                    <w:sz w:val="24"/>
                    <w:szCs w:val="24"/>
                    <w:lang w:val="en-US"/>
                  </w:rPr>
                  <m:t>2</m:t>
                </m:r>
              </m:sup>
            </m:sSubSup>
          </m:num>
          <m:den>
            <m:r>
              <w:rPr>
                <w:rFonts w:ascii="Cambria Math"/>
                <w:sz w:val="24"/>
                <w:szCs w:val="24"/>
              </w:rPr>
              <m:t>D</m:t>
            </m:r>
          </m:den>
        </m:f>
        <m:nary>
          <m:naryPr>
            <m:ctrlPr>
              <w:rPr>
                <w:rFonts w:ascii="Cambria Math" w:hAnsi="Cambria Math"/>
                <w:i/>
                <w:sz w:val="24"/>
                <w:szCs w:val="24"/>
              </w:rPr>
            </m:ctrlPr>
          </m:naryPr>
          <m:sub>
            <m:r>
              <w:rPr>
                <w:rFonts w:ascii="Cambria Math"/>
                <w:sz w:val="24"/>
                <w:szCs w:val="24"/>
                <w:lang w:val="en-US"/>
              </w:rPr>
              <m:t>-∞</m:t>
            </m:r>
          </m:sub>
          <m:sup>
            <m:r>
              <w:rPr>
                <w:rFonts w:ascii="Cambria Math"/>
                <w:sz w:val="24"/>
                <w:szCs w:val="24"/>
                <w:lang w:val="en-US"/>
              </w:rPr>
              <m:t>+</m:t>
            </m:r>
            <m:r>
              <w:rPr>
                <w:rFonts w:ascii="Cambria Math"/>
                <w:sz w:val="24"/>
                <w:szCs w:val="24"/>
                <w:lang w:val="en-US"/>
              </w:rPr>
              <m:t>∞</m:t>
            </m:r>
          </m:sup>
          <m:e>
            <m:r>
              <w:rPr>
                <w:rFonts w:ascii="Cambria Math"/>
                <w:sz w:val="24"/>
                <w:szCs w:val="24"/>
              </w:rPr>
              <m:t>ψ</m:t>
            </m:r>
            <m:d>
              <m:dPr>
                <m:ctrlPr>
                  <w:rPr>
                    <w:rFonts w:ascii="Cambria Math" w:hAnsi="Cambria Math"/>
                    <w:i/>
                    <w:sz w:val="24"/>
                    <w:szCs w:val="24"/>
                    <w:lang w:val="en-US"/>
                  </w:rPr>
                </m:ctrlPr>
              </m:dPr>
              <m:e>
                <m:r>
                  <w:rPr>
                    <w:rFonts w:ascii="Cambria Math"/>
                    <w:sz w:val="24"/>
                    <w:szCs w:val="24"/>
                  </w:rPr>
                  <m:t>x</m:t>
                </m:r>
                <m:r>
                  <w:rPr>
                    <w:rFonts w:ascii="Cambria Math"/>
                    <w:sz w:val="24"/>
                    <w:szCs w:val="24"/>
                    <w:lang w:val="en-US"/>
                  </w:rPr>
                  <m:t>,</m:t>
                </m:r>
                <m:r>
                  <w:rPr>
                    <w:rFonts w:ascii="Cambria Math"/>
                    <w:sz w:val="24"/>
                    <w:szCs w:val="24"/>
                  </w:rPr>
                  <m:t>t</m:t>
                </m:r>
              </m:e>
            </m:d>
            <m:f>
              <m:fPr>
                <m:ctrlPr>
                  <w:rPr>
                    <w:rFonts w:ascii="Cambria Math" w:hAnsi="Cambria Math"/>
                    <w:i/>
                    <w:sz w:val="24"/>
                    <w:szCs w:val="24"/>
                  </w:rPr>
                </m:ctrlPr>
              </m:fPr>
              <m:num>
                <m:r>
                  <w:rPr>
                    <w:rFonts w:ascii="Cambria Math"/>
                    <w:sz w:val="24"/>
                    <w:szCs w:val="24"/>
                    <w:lang w:val="en-US"/>
                  </w:rPr>
                  <m:t>∂</m:t>
                </m:r>
                <m:r>
                  <w:rPr>
                    <w:rFonts w:ascii="Cambria Math"/>
                    <w:sz w:val="24"/>
                    <w:szCs w:val="24"/>
                  </w:rPr>
                  <m:t>ψ</m:t>
                </m:r>
                <m:d>
                  <m:dPr>
                    <m:ctrlPr>
                      <w:rPr>
                        <w:rFonts w:ascii="Cambria Math" w:hAnsi="Cambria Math"/>
                        <w:i/>
                        <w:sz w:val="24"/>
                        <w:szCs w:val="24"/>
                        <w:lang w:val="en-US"/>
                      </w:rPr>
                    </m:ctrlPr>
                  </m:dPr>
                  <m:e>
                    <m:r>
                      <w:rPr>
                        <w:rFonts w:ascii="Cambria Math"/>
                        <w:sz w:val="24"/>
                        <w:szCs w:val="24"/>
                      </w:rPr>
                      <m:t>x</m:t>
                    </m:r>
                    <m:r>
                      <w:rPr>
                        <w:rFonts w:ascii="Cambria Math"/>
                        <w:sz w:val="24"/>
                        <w:szCs w:val="24"/>
                        <w:lang w:val="en-US"/>
                      </w:rPr>
                      <m:t>,</m:t>
                    </m:r>
                    <m:r>
                      <w:rPr>
                        <w:rFonts w:ascii="Cambria Math"/>
                        <w:sz w:val="24"/>
                        <w:szCs w:val="24"/>
                      </w:rPr>
                      <m:t>t</m:t>
                    </m:r>
                  </m:e>
                </m:d>
              </m:num>
              <m:den>
                <m:r>
                  <w:rPr>
                    <w:rFonts w:ascii="Cambria Math"/>
                    <w:sz w:val="24"/>
                    <w:szCs w:val="24"/>
                    <w:lang w:val="en-US"/>
                  </w:rPr>
                  <m:t>∂</m:t>
                </m:r>
                <m:r>
                  <w:rPr>
                    <w:rFonts w:ascii="Cambria Math"/>
                    <w:sz w:val="24"/>
                    <w:szCs w:val="24"/>
                  </w:rPr>
                  <m:t>t</m:t>
                </m:r>
              </m:den>
            </m:f>
            <m:r>
              <w:rPr>
                <w:rFonts w:ascii="Cambria Math"/>
                <w:sz w:val="24"/>
                <w:szCs w:val="24"/>
              </w:rPr>
              <m:t>dx</m:t>
            </m:r>
            <m:r>
              <w:rPr>
                <w:rFonts w:ascii="Cambria Math"/>
                <w:sz w:val="24"/>
                <w:szCs w:val="24"/>
                <w:lang w:val="en-US"/>
              </w:rPr>
              <m:t>.</m:t>
            </m:r>
          </m:e>
        </m:nary>
      </m:oMath>
      <w:r w:rsidR="00F83D01" w:rsidRPr="00364094">
        <w:rPr>
          <w:b/>
          <w:bCs/>
          <w:position w:val="-30"/>
          <w:sz w:val="24"/>
          <w:lang w:val="en-US"/>
        </w:rPr>
        <w:t xml:space="preserve">       </w:t>
      </w:r>
      <m:oMath>
        <m:r>
          <m:rPr>
            <m:sty m:val="p"/>
          </m:rPr>
          <w:rPr>
            <w:rFonts w:ascii="Cambria Math" w:hAnsi="Cambria Math"/>
            <w:sz w:val="24"/>
            <w:szCs w:val="24"/>
            <w:lang w:val="en-US"/>
          </w:rPr>
          <m:t>(A2.31)</m:t>
        </m:r>
      </m:oMath>
      <w:r w:rsidR="00F83D01" w:rsidRPr="00364094">
        <w:rPr>
          <w:b/>
          <w:bCs/>
          <w:position w:val="-30"/>
          <w:sz w:val="24"/>
          <w:lang w:val="en-US"/>
        </w:rPr>
        <w:t xml:space="preserve">     </w:t>
      </w:r>
    </w:p>
    <w:p w14:paraId="63517E2A" w14:textId="17032D93" w:rsidR="00C211F9" w:rsidRPr="00364094" w:rsidRDefault="00C211F9" w:rsidP="00C211F9">
      <w:pPr>
        <w:spacing w:line="360" w:lineRule="auto"/>
        <w:ind w:firstLine="557"/>
        <w:rPr>
          <w:sz w:val="24"/>
          <w:szCs w:val="24"/>
          <w:lang w:val="en-US"/>
        </w:rPr>
      </w:pPr>
      <w:r w:rsidRPr="00364094">
        <w:rPr>
          <w:sz w:val="24"/>
          <w:szCs w:val="24"/>
          <w:lang w:val="en-US"/>
        </w:rPr>
        <w:lastRenderedPageBreak/>
        <w:t xml:space="preserve">The proof of the validity of </w:t>
      </w:r>
      <w:r w:rsidR="00FD71A4" w:rsidRPr="00364094">
        <w:rPr>
          <w:sz w:val="24"/>
          <w:szCs w:val="24"/>
        </w:rPr>
        <w:t>Е</w:t>
      </w:r>
      <w:r w:rsidRPr="00364094">
        <w:rPr>
          <w:sz w:val="24"/>
          <w:szCs w:val="24"/>
          <w:lang w:val="en-US"/>
        </w:rPr>
        <w:t>x</w:t>
      </w:r>
      <w:r w:rsidR="00FD71A4" w:rsidRPr="00364094">
        <w:rPr>
          <w:sz w:val="24"/>
          <w:szCs w:val="24"/>
          <w:lang w:val="en-US"/>
        </w:rPr>
        <w:t>.</w:t>
      </w:r>
      <w:r w:rsidRPr="00364094">
        <w:rPr>
          <w:sz w:val="24"/>
          <w:szCs w:val="24"/>
          <w:lang w:val="en-US"/>
        </w:rPr>
        <w:t xml:space="preserve"> (A2.31) completely coincides with the proof of </w:t>
      </w:r>
      <w:r w:rsidR="00FD71A4" w:rsidRPr="00364094">
        <w:rPr>
          <w:sz w:val="24"/>
          <w:szCs w:val="24"/>
        </w:rPr>
        <w:t>Е</w:t>
      </w:r>
      <w:r w:rsidR="00FD71A4" w:rsidRPr="00364094">
        <w:rPr>
          <w:sz w:val="24"/>
          <w:szCs w:val="24"/>
          <w:lang w:val="en-US"/>
        </w:rPr>
        <w:t xml:space="preserve">x. </w:t>
      </w:r>
      <w:r w:rsidRPr="00364094">
        <w:rPr>
          <w:sz w:val="24"/>
          <w:szCs w:val="24"/>
          <w:lang w:val="en-US"/>
        </w:rPr>
        <w:t>(A2.13)</w:t>
      </w:r>
      <w:r w:rsidR="00A83316" w:rsidRPr="00364094">
        <w:rPr>
          <w:sz w:val="24"/>
          <w:szCs w:val="24"/>
          <w:lang w:val="en-US"/>
        </w:rPr>
        <w:t>*</w:t>
      </w:r>
      <w:r w:rsidRPr="00364094">
        <w:rPr>
          <w:sz w:val="24"/>
          <w:szCs w:val="24"/>
          <w:lang w:val="en-US"/>
        </w:rPr>
        <w:t>.</w:t>
      </w:r>
    </w:p>
    <w:p w14:paraId="6B2B3A84" w14:textId="5669F0B3" w:rsidR="002B0A07" w:rsidRPr="00364094" w:rsidRDefault="00A83316" w:rsidP="007B340B">
      <w:pPr>
        <w:spacing w:line="360" w:lineRule="auto"/>
        <w:ind w:firstLine="557"/>
        <w:rPr>
          <w:b/>
          <w:iCs/>
          <w:sz w:val="24"/>
          <w:szCs w:val="24"/>
          <w:lang w:val="en-US"/>
        </w:rPr>
      </w:pPr>
      <w:r w:rsidRPr="00364094">
        <w:rPr>
          <w:i/>
          <w:sz w:val="24"/>
          <w:szCs w:val="24"/>
          <w:lang w:val="en-US"/>
        </w:rPr>
        <w:t>*</w:t>
      </w:r>
      <w:r w:rsidR="00C211F9" w:rsidRPr="00364094">
        <w:rPr>
          <w:i/>
          <w:sz w:val="24"/>
          <w:szCs w:val="24"/>
          <w:lang w:val="en-US"/>
        </w:rPr>
        <w:t xml:space="preserve">The similarity of the proofs of </w:t>
      </w:r>
      <w:r w:rsidR="00FD71A4" w:rsidRPr="00364094">
        <w:rPr>
          <w:i/>
          <w:sz w:val="24"/>
          <w:szCs w:val="24"/>
        </w:rPr>
        <w:t>Е</w:t>
      </w:r>
      <w:r w:rsidR="00FD71A4" w:rsidRPr="00364094">
        <w:rPr>
          <w:i/>
          <w:sz w:val="24"/>
          <w:szCs w:val="24"/>
          <w:lang w:val="en-US"/>
        </w:rPr>
        <w:t>x.</w:t>
      </w:r>
      <w:r w:rsidR="00C211F9" w:rsidRPr="00364094">
        <w:rPr>
          <w:i/>
          <w:sz w:val="24"/>
          <w:szCs w:val="24"/>
          <w:lang w:val="en-US"/>
        </w:rPr>
        <w:t xml:space="preserve">s (A2.13) and (A2.31) corresponds to the space-time symmetry between </w:t>
      </w:r>
      <w:r w:rsidR="00FD71A4" w:rsidRPr="00364094">
        <w:rPr>
          <w:i/>
          <w:iCs/>
          <w:sz w:val="24"/>
          <w:szCs w:val="24"/>
          <w:lang w:val="en-US"/>
        </w:rPr>
        <w:t>p</w:t>
      </w:r>
      <w:r w:rsidR="00FD71A4" w:rsidRPr="00364094">
        <w:rPr>
          <w:i/>
          <w:iCs/>
          <w:sz w:val="24"/>
          <w:szCs w:val="24"/>
          <w:vertAlign w:val="subscript"/>
          <w:lang w:val="en-US"/>
        </w:rPr>
        <w:t>x</w:t>
      </w:r>
      <w:r w:rsidR="00FD71A4" w:rsidRPr="00364094">
        <w:rPr>
          <w:i/>
          <w:iCs/>
          <w:sz w:val="24"/>
          <w:szCs w:val="24"/>
          <w:lang w:val="en-US"/>
        </w:rPr>
        <w:t xml:space="preserve">x </w:t>
      </w:r>
      <w:r w:rsidR="00FD71A4" w:rsidRPr="00364094">
        <w:rPr>
          <w:i/>
          <w:sz w:val="24"/>
          <w:szCs w:val="24"/>
          <w:lang w:val="en-US"/>
        </w:rPr>
        <w:t>and</w:t>
      </w:r>
      <w:r w:rsidR="00FD71A4" w:rsidRPr="00364094">
        <w:rPr>
          <w:i/>
          <w:iCs/>
          <w:sz w:val="24"/>
          <w:szCs w:val="24"/>
          <w:lang w:val="en-US"/>
        </w:rPr>
        <w:t xml:space="preserve"> E</w:t>
      </w:r>
      <w:r w:rsidR="00FD71A4" w:rsidRPr="00364094">
        <w:rPr>
          <w:i/>
          <w:iCs/>
          <w:sz w:val="24"/>
          <w:szCs w:val="24"/>
          <w:vertAlign w:val="subscript"/>
          <w:lang w:val="en-US"/>
        </w:rPr>
        <w:t>x</w:t>
      </w:r>
      <w:r w:rsidR="00FD71A4" w:rsidRPr="00364094">
        <w:rPr>
          <w:i/>
          <w:iCs/>
          <w:sz w:val="24"/>
          <w:szCs w:val="24"/>
          <w:lang w:val="en-US"/>
        </w:rPr>
        <w:t>t (</w:t>
      </w:r>
      <w:r w:rsidR="00FD71A4" w:rsidRPr="00364094">
        <w:rPr>
          <w:i/>
          <w:sz w:val="24"/>
          <w:szCs w:val="24"/>
          <w:lang w:val="en-US"/>
        </w:rPr>
        <w:t xml:space="preserve">or </w:t>
      </w:r>
      <w:r w:rsidR="00FD71A4" w:rsidRPr="00364094">
        <w:rPr>
          <w:i/>
          <w:iCs/>
          <w:sz w:val="24"/>
          <w:szCs w:val="24"/>
          <w:lang w:val="en-US"/>
        </w:rPr>
        <w:t>v</w:t>
      </w:r>
      <w:r w:rsidR="00FD71A4" w:rsidRPr="00364094">
        <w:rPr>
          <w:i/>
          <w:iCs/>
          <w:sz w:val="24"/>
          <w:szCs w:val="24"/>
          <w:vertAlign w:val="subscript"/>
          <w:lang w:val="en-US"/>
        </w:rPr>
        <w:t>x</w:t>
      </w:r>
      <w:r w:rsidR="00FD71A4" w:rsidRPr="00364094">
        <w:rPr>
          <w:i/>
          <w:iCs/>
          <w:sz w:val="24"/>
          <w:szCs w:val="24"/>
          <w:lang w:val="en-US"/>
        </w:rPr>
        <w:t xml:space="preserve">x </w:t>
      </w:r>
      <w:r w:rsidR="00FD71A4" w:rsidRPr="00364094">
        <w:rPr>
          <w:i/>
          <w:sz w:val="24"/>
          <w:szCs w:val="24"/>
          <w:lang w:val="en-US"/>
        </w:rPr>
        <w:t xml:space="preserve">and </w:t>
      </w:r>
      <w:r w:rsidR="00FD71A4" w:rsidRPr="00364094">
        <w:rPr>
          <w:i/>
          <w:iCs/>
          <w:sz w:val="24"/>
          <w:szCs w:val="24"/>
          <w:lang w:val="en-US"/>
        </w:rPr>
        <w:t>ε</w:t>
      </w:r>
      <w:r w:rsidR="00FD71A4" w:rsidRPr="00364094">
        <w:rPr>
          <w:i/>
          <w:iCs/>
          <w:sz w:val="24"/>
          <w:szCs w:val="24"/>
          <w:vertAlign w:val="subscript"/>
          <w:lang w:val="en-US"/>
        </w:rPr>
        <w:t>x</w:t>
      </w:r>
      <w:r w:rsidR="00FD71A4" w:rsidRPr="00364094">
        <w:rPr>
          <w:i/>
          <w:iCs/>
          <w:sz w:val="24"/>
          <w:szCs w:val="24"/>
          <w:lang w:val="en-US"/>
        </w:rPr>
        <w:t xml:space="preserve">t) </w:t>
      </w:r>
      <w:r w:rsidR="00C211F9" w:rsidRPr="00364094">
        <w:rPr>
          <w:i/>
          <w:sz w:val="24"/>
          <w:szCs w:val="24"/>
          <w:lang w:val="en-US"/>
        </w:rPr>
        <w:t>in the de Broglie wave function</w:t>
      </w:r>
      <w:r w:rsidR="00D30D8C" w:rsidRPr="00364094">
        <w:rPr>
          <w:i/>
          <w:sz w:val="24"/>
          <w:szCs w:val="24"/>
          <w:lang w:val="en-US"/>
        </w:rPr>
        <w:t xml:space="preserve"> </w:t>
      </w:r>
      <w:bookmarkStart w:id="56" w:name="_Hlk91613231"/>
      <w:r w:rsidR="002473B8" w:rsidRPr="00364094">
        <w:rPr>
          <w:i/>
          <w:iCs/>
          <w:sz w:val="24"/>
          <w:szCs w:val="24"/>
        </w:rPr>
        <w:sym w:font="Symbol" w:char="F079"/>
      </w:r>
      <w:r w:rsidR="002473B8" w:rsidRPr="00364094">
        <w:rPr>
          <w:i/>
          <w:iCs/>
          <w:sz w:val="24"/>
          <w:szCs w:val="24"/>
          <w:lang w:val="en-US"/>
        </w:rPr>
        <w:t xml:space="preserve"> = exp</w:t>
      </w:r>
      <w:r w:rsidR="002473B8" w:rsidRPr="00364094">
        <w:rPr>
          <w:iCs/>
          <w:sz w:val="24"/>
          <w:szCs w:val="24"/>
        </w:rPr>
        <w:sym w:font="Symbol" w:char="F07B"/>
      </w:r>
      <w:r w:rsidR="002473B8" w:rsidRPr="00364094">
        <w:rPr>
          <w:sz w:val="24"/>
          <w:szCs w:val="24"/>
          <w:lang w:val="en-US"/>
        </w:rPr>
        <w:t>–</w:t>
      </w:r>
      <w:r w:rsidR="002473B8" w:rsidRPr="00364094">
        <w:rPr>
          <w:i/>
          <w:iCs/>
          <w:sz w:val="24"/>
          <w:szCs w:val="24"/>
          <w:lang w:val="en-US"/>
        </w:rPr>
        <w:t>i</w:t>
      </w:r>
      <w:r w:rsidR="002473B8" w:rsidRPr="00364094">
        <w:rPr>
          <w:iCs/>
          <w:sz w:val="24"/>
          <w:szCs w:val="24"/>
          <w:lang w:val="en-US"/>
        </w:rPr>
        <w:t>(</w:t>
      </w:r>
      <w:r w:rsidR="002473B8" w:rsidRPr="00364094">
        <w:rPr>
          <w:i/>
          <w:iCs/>
          <w:sz w:val="24"/>
          <w:szCs w:val="24"/>
          <w:lang w:val="en-US"/>
        </w:rPr>
        <w:t>p</w:t>
      </w:r>
      <w:r w:rsidR="002473B8" w:rsidRPr="00364094">
        <w:rPr>
          <w:i/>
          <w:iCs/>
          <w:sz w:val="24"/>
          <w:szCs w:val="24"/>
          <w:vertAlign w:val="subscript"/>
          <w:lang w:val="en-US"/>
        </w:rPr>
        <w:t>x</w:t>
      </w:r>
      <w:r w:rsidR="002473B8" w:rsidRPr="00364094">
        <w:rPr>
          <w:i/>
          <w:iCs/>
          <w:sz w:val="24"/>
          <w:szCs w:val="24"/>
          <w:lang w:val="en-US"/>
        </w:rPr>
        <w:t xml:space="preserve">x </w:t>
      </w:r>
      <w:r w:rsidR="002473B8" w:rsidRPr="00364094">
        <w:rPr>
          <w:sz w:val="24"/>
          <w:szCs w:val="24"/>
          <w:lang w:val="en-US"/>
        </w:rPr>
        <w:t xml:space="preserve">– </w:t>
      </w:r>
      <w:r w:rsidR="002473B8" w:rsidRPr="00364094">
        <w:rPr>
          <w:i/>
          <w:iCs/>
          <w:sz w:val="24"/>
          <w:szCs w:val="24"/>
          <w:lang w:val="en-US"/>
        </w:rPr>
        <w:t>E</w:t>
      </w:r>
      <w:r w:rsidR="002473B8" w:rsidRPr="00364094">
        <w:rPr>
          <w:i/>
          <w:iCs/>
          <w:sz w:val="24"/>
          <w:szCs w:val="24"/>
          <w:vertAlign w:val="subscript"/>
          <w:lang w:val="en-US"/>
        </w:rPr>
        <w:t>x</w:t>
      </w:r>
      <w:r w:rsidR="002473B8" w:rsidRPr="00364094">
        <w:rPr>
          <w:i/>
          <w:iCs/>
          <w:sz w:val="24"/>
          <w:szCs w:val="24"/>
          <w:lang w:val="en-US"/>
        </w:rPr>
        <w:t>t</w:t>
      </w:r>
      <w:r w:rsidR="002473B8" w:rsidRPr="00364094">
        <w:rPr>
          <w:iCs/>
          <w:sz w:val="24"/>
          <w:szCs w:val="24"/>
          <w:lang w:val="en-US"/>
        </w:rPr>
        <w:t>)</w:t>
      </w:r>
      <w:r w:rsidR="002473B8" w:rsidRPr="00364094">
        <w:rPr>
          <w:i/>
          <w:iCs/>
          <w:sz w:val="24"/>
          <w:szCs w:val="24"/>
          <w:lang w:val="en-US"/>
        </w:rPr>
        <w:t>/</w:t>
      </w:r>
      <w:r w:rsidR="002473B8" w:rsidRPr="00364094">
        <w:rPr>
          <w:iCs/>
          <w:sz w:val="24"/>
          <w:szCs w:val="24"/>
        </w:rPr>
        <w:sym w:font="MT Extra" w:char="F068"/>
      </w:r>
      <w:r w:rsidR="002473B8" w:rsidRPr="00364094">
        <w:rPr>
          <w:iCs/>
          <w:sz w:val="24"/>
          <w:szCs w:val="24"/>
        </w:rPr>
        <w:sym w:font="Symbol" w:char="F07D"/>
      </w:r>
      <w:r w:rsidR="002473B8" w:rsidRPr="00364094">
        <w:rPr>
          <w:iCs/>
          <w:sz w:val="24"/>
          <w:szCs w:val="24"/>
          <w:lang w:val="en-US"/>
        </w:rPr>
        <w:t>=</w:t>
      </w:r>
      <w:r w:rsidR="002473B8" w:rsidRPr="00364094">
        <w:rPr>
          <w:i/>
          <w:iCs/>
          <w:sz w:val="24"/>
          <w:szCs w:val="24"/>
          <w:lang w:val="en-US"/>
        </w:rPr>
        <w:t xml:space="preserve"> </w:t>
      </w:r>
      <w:r w:rsidR="009C5A13" w:rsidRPr="00364094">
        <w:rPr>
          <w:i/>
          <w:iCs/>
          <w:sz w:val="24"/>
          <w:szCs w:val="24"/>
          <w:lang w:val="en-US"/>
        </w:rPr>
        <w:t>=</w:t>
      </w:r>
      <w:r w:rsidR="002473B8" w:rsidRPr="00364094">
        <w:rPr>
          <w:i/>
          <w:iCs/>
          <w:sz w:val="24"/>
          <w:szCs w:val="24"/>
          <w:lang w:val="en-US"/>
        </w:rPr>
        <w:t>exp</w:t>
      </w:r>
      <w:r w:rsidR="002473B8" w:rsidRPr="00364094">
        <w:rPr>
          <w:iCs/>
          <w:sz w:val="24"/>
          <w:szCs w:val="24"/>
        </w:rPr>
        <w:sym w:font="Symbol" w:char="F07B"/>
      </w:r>
      <w:r w:rsidR="002473B8" w:rsidRPr="00364094">
        <w:rPr>
          <w:sz w:val="24"/>
          <w:szCs w:val="24"/>
          <w:lang w:val="en-US"/>
        </w:rPr>
        <w:t>–</w:t>
      </w:r>
      <w:r w:rsidR="002473B8" w:rsidRPr="00364094">
        <w:rPr>
          <w:i/>
          <w:iCs/>
          <w:sz w:val="24"/>
          <w:szCs w:val="24"/>
          <w:lang w:val="en-US"/>
        </w:rPr>
        <w:t>i</w:t>
      </w:r>
      <w:r w:rsidR="002473B8" w:rsidRPr="00364094">
        <w:rPr>
          <w:iCs/>
          <w:sz w:val="24"/>
          <w:szCs w:val="24"/>
          <w:lang w:val="en-US"/>
        </w:rPr>
        <w:t>(</w:t>
      </w:r>
      <w:r w:rsidR="002473B8" w:rsidRPr="00364094">
        <w:rPr>
          <w:i/>
          <w:iCs/>
          <w:sz w:val="24"/>
          <w:szCs w:val="24"/>
          <w:lang w:val="en-US"/>
        </w:rPr>
        <w:t>v</w:t>
      </w:r>
      <w:r w:rsidR="002473B8" w:rsidRPr="00364094">
        <w:rPr>
          <w:i/>
          <w:iCs/>
          <w:sz w:val="24"/>
          <w:szCs w:val="24"/>
          <w:vertAlign w:val="subscript"/>
          <w:lang w:val="en-US"/>
        </w:rPr>
        <w:t>x</w:t>
      </w:r>
      <w:r w:rsidR="002473B8" w:rsidRPr="00364094">
        <w:rPr>
          <w:i/>
          <w:iCs/>
          <w:sz w:val="24"/>
          <w:szCs w:val="24"/>
          <w:lang w:val="en-US"/>
        </w:rPr>
        <w:t xml:space="preserve">x </w:t>
      </w:r>
      <w:r w:rsidR="002473B8" w:rsidRPr="00364094">
        <w:rPr>
          <w:sz w:val="24"/>
          <w:szCs w:val="24"/>
          <w:lang w:val="en-US"/>
        </w:rPr>
        <w:t xml:space="preserve">– </w:t>
      </w:r>
      <w:r w:rsidR="002473B8" w:rsidRPr="00364094">
        <w:rPr>
          <w:i/>
          <w:iCs/>
          <w:sz w:val="24"/>
          <w:szCs w:val="24"/>
          <w:lang w:val="en-US"/>
        </w:rPr>
        <w:t>ε</w:t>
      </w:r>
      <w:r w:rsidR="002473B8" w:rsidRPr="00364094">
        <w:rPr>
          <w:i/>
          <w:iCs/>
          <w:sz w:val="24"/>
          <w:szCs w:val="24"/>
          <w:vertAlign w:val="subscript"/>
          <w:lang w:val="en-US"/>
        </w:rPr>
        <w:t>kx</w:t>
      </w:r>
      <w:r w:rsidR="002473B8" w:rsidRPr="00364094">
        <w:rPr>
          <w:i/>
          <w:iCs/>
          <w:sz w:val="24"/>
          <w:szCs w:val="24"/>
          <w:lang w:val="en-US"/>
        </w:rPr>
        <w:t>t</w:t>
      </w:r>
      <w:r w:rsidR="002473B8" w:rsidRPr="00364094">
        <w:rPr>
          <w:iCs/>
          <w:sz w:val="24"/>
          <w:szCs w:val="24"/>
          <w:lang w:val="en-US"/>
        </w:rPr>
        <w:t>)</w:t>
      </w:r>
      <w:r w:rsidR="002473B8" w:rsidRPr="00364094">
        <w:rPr>
          <w:i/>
          <w:iCs/>
          <w:sz w:val="24"/>
          <w:szCs w:val="24"/>
          <w:lang w:val="en-US"/>
        </w:rPr>
        <w:t>m/</w:t>
      </w:r>
      <w:r w:rsidR="002473B8" w:rsidRPr="00364094">
        <w:rPr>
          <w:iCs/>
          <w:sz w:val="24"/>
          <w:szCs w:val="24"/>
        </w:rPr>
        <w:sym w:font="MT Extra" w:char="F068"/>
      </w:r>
      <w:r w:rsidR="002473B8" w:rsidRPr="00364094">
        <w:rPr>
          <w:iCs/>
          <w:sz w:val="24"/>
          <w:szCs w:val="24"/>
        </w:rPr>
        <w:sym w:font="Symbol" w:char="F07D"/>
      </w:r>
      <w:r w:rsidR="002473B8" w:rsidRPr="00364094">
        <w:rPr>
          <w:iCs/>
          <w:sz w:val="24"/>
          <w:szCs w:val="24"/>
          <w:lang w:val="en-US"/>
        </w:rPr>
        <w:t>=</w:t>
      </w:r>
      <w:r w:rsidR="002473B8" w:rsidRPr="00364094">
        <w:rPr>
          <w:i/>
          <w:iCs/>
          <w:sz w:val="24"/>
          <w:szCs w:val="24"/>
          <w:lang w:val="en-US"/>
        </w:rPr>
        <w:t xml:space="preserve"> exp</w:t>
      </w:r>
      <w:r w:rsidR="002473B8" w:rsidRPr="00364094">
        <w:rPr>
          <w:iCs/>
          <w:sz w:val="24"/>
          <w:szCs w:val="24"/>
        </w:rPr>
        <w:sym w:font="Symbol" w:char="F07B"/>
      </w:r>
      <w:r w:rsidR="002473B8" w:rsidRPr="00364094">
        <w:rPr>
          <w:sz w:val="24"/>
          <w:szCs w:val="24"/>
          <w:lang w:val="en-US"/>
        </w:rPr>
        <w:t>–</w:t>
      </w:r>
      <w:r w:rsidR="002473B8" w:rsidRPr="00364094">
        <w:rPr>
          <w:i/>
          <w:iCs/>
          <w:sz w:val="24"/>
          <w:szCs w:val="24"/>
          <w:lang w:val="en-US"/>
        </w:rPr>
        <w:t>i</w:t>
      </w:r>
      <w:r w:rsidR="002473B8" w:rsidRPr="00364094">
        <w:rPr>
          <w:iCs/>
          <w:sz w:val="24"/>
          <w:szCs w:val="24"/>
          <w:lang w:val="en-US"/>
        </w:rPr>
        <w:t>(</w:t>
      </w:r>
      <w:r w:rsidR="002473B8" w:rsidRPr="00364094">
        <w:rPr>
          <w:i/>
          <w:iCs/>
          <w:sz w:val="24"/>
          <w:szCs w:val="24"/>
          <w:lang w:val="en-US"/>
        </w:rPr>
        <w:t>v</w:t>
      </w:r>
      <w:r w:rsidR="002473B8" w:rsidRPr="00364094">
        <w:rPr>
          <w:i/>
          <w:iCs/>
          <w:sz w:val="24"/>
          <w:szCs w:val="24"/>
          <w:vertAlign w:val="subscript"/>
          <w:lang w:val="en-US"/>
        </w:rPr>
        <w:t>x</w:t>
      </w:r>
      <w:r w:rsidR="002473B8" w:rsidRPr="00364094">
        <w:rPr>
          <w:i/>
          <w:iCs/>
          <w:sz w:val="24"/>
          <w:szCs w:val="24"/>
          <w:lang w:val="en-US"/>
        </w:rPr>
        <w:t xml:space="preserve">x </w:t>
      </w:r>
      <w:r w:rsidR="002473B8" w:rsidRPr="00364094">
        <w:rPr>
          <w:sz w:val="24"/>
          <w:szCs w:val="24"/>
          <w:lang w:val="en-US"/>
        </w:rPr>
        <w:t xml:space="preserve">– </w:t>
      </w:r>
      <w:r w:rsidR="002473B8" w:rsidRPr="00364094">
        <w:rPr>
          <w:i/>
          <w:iCs/>
          <w:sz w:val="24"/>
          <w:szCs w:val="24"/>
          <w:lang w:val="en-US"/>
        </w:rPr>
        <w:t>ε</w:t>
      </w:r>
      <w:r w:rsidR="002473B8" w:rsidRPr="00364094">
        <w:rPr>
          <w:i/>
          <w:iCs/>
          <w:sz w:val="24"/>
          <w:szCs w:val="24"/>
          <w:vertAlign w:val="subscript"/>
          <w:lang w:val="en-US"/>
        </w:rPr>
        <w:t>kx</w:t>
      </w:r>
      <w:r w:rsidR="002473B8" w:rsidRPr="00364094">
        <w:rPr>
          <w:i/>
          <w:iCs/>
          <w:sz w:val="24"/>
          <w:szCs w:val="24"/>
          <w:lang w:val="en-US"/>
        </w:rPr>
        <w:t>t</w:t>
      </w:r>
      <w:r w:rsidR="002473B8" w:rsidRPr="00364094">
        <w:rPr>
          <w:iCs/>
          <w:sz w:val="24"/>
          <w:szCs w:val="24"/>
          <w:lang w:val="en-US"/>
        </w:rPr>
        <w:t>)</w:t>
      </w:r>
      <w:r w:rsidR="002473B8" w:rsidRPr="00364094">
        <w:rPr>
          <w:i/>
          <w:sz w:val="24"/>
          <w:szCs w:val="24"/>
        </w:rPr>
        <w:t>η</w:t>
      </w:r>
      <w:r w:rsidR="002473B8" w:rsidRPr="00364094">
        <w:rPr>
          <w:i/>
          <w:iCs/>
          <w:sz w:val="24"/>
          <w:szCs w:val="24"/>
          <w:vertAlign w:val="subscript"/>
          <w:lang w:val="en-US"/>
        </w:rPr>
        <w:t>x</w:t>
      </w:r>
      <w:r w:rsidR="002473B8" w:rsidRPr="00364094">
        <w:rPr>
          <w:iCs/>
          <w:sz w:val="24"/>
          <w:szCs w:val="24"/>
        </w:rPr>
        <w:sym w:font="Symbol" w:char="F07D"/>
      </w:r>
      <w:r w:rsidR="002473B8" w:rsidRPr="00364094">
        <w:rPr>
          <w:iCs/>
          <w:sz w:val="24"/>
          <w:szCs w:val="24"/>
          <w:lang w:val="en-US"/>
        </w:rPr>
        <w:t>,</w:t>
      </w:r>
      <w:bookmarkEnd w:id="56"/>
      <w:r w:rsidR="002473B8" w:rsidRPr="00364094">
        <w:rPr>
          <w:iCs/>
          <w:sz w:val="24"/>
          <w:szCs w:val="24"/>
          <w:lang w:val="en-US"/>
        </w:rPr>
        <w:t xml:space="preserve"> </w:t>
      </w:r>
      <w:r w:rsidR="00C211F9" w:rsidRPr="00364094">
        <w:rPr>
          <w:i/>
          <w:sz w:val="24"/>
          <w:szCs w:val="24"/>
          <w:lang w:val="en-US"/>
        </w:rPr>
        <w:t xml:space="preserve">which underlies classical </w:t>
      </w:r>
      <w:r w:rsidR="00817C7C" w:rsidRPr="00364094">
        <w:rPr>
          <w:i/>
          <w:sz w:val="24"/>
          <w:szCs w:val="24"/>
          <w:lang w:val="en-US"/>
        </w:rPr>
        <w:t>QM</w:t>
      </w:r>
      <w:r w:rsidR="00C211F9" w:rsidRPr="00364094">
        <w:rPr>
          <w:i/>
          <w:sz w:val="24"/>
          <w:szCs w:val="24"/>
          <w:lang w:val="en-US"/>
        </w:rPr>
        <w:t>.</w:t>
      </w:r>
    </w:p>
    <w:p w14:paraId="1069768B" w14:textId="77777777" w:rsidR="007B340B" w:rsidRPr="00364094" w:rsidRDefault="007B340B" w:rsidP="007B340B">
      <w:pPr>
        <w:spacing w:line="360" w:lineRule="auto"/>
        <w:rPr>
          <w:b/>
          <w:sz w:val="24"/>
          <w:szCs w:val="24"/>
          <w:lang w:val="en-US"/>
        </w:rPr>
      </w:pPr>
    </w:p>
    <w:p w14:paraId="064EEAE9" w14:textId="0D0B2D5F" w:rsidR="00B168BD" w:rsidRPr="00364094" w:rsidRDefault="00B30FB6" w:rsidP="00B168BD">
      <w:pPr>
        <w:spacing w:line="360" w:lineRule="auto"/>
        <w:rPr>
          <w:b/>
          <w:sz w:val="24"/>
          <w:szCs w:val="24"/>
          <w:lang w:val="en-US"/>
        </w:rPr>
      </w:pPr>
      <w:r w:rsidRPr="00364094">
        <w:rPr>
          <w:b/>
          <w:sz w:val="24"/>
          <w:szCs w:val="24"/>
          <w:lang w:val="en-US"/>
        </w:rPr>
        <w:t xml:space="preserve">6 REFERENCES </w:t>
      </w:r>
    </w:p>
    <w:p w14:paraId="568EFFBB" w14:textId="5804BA7D" w:rsidR="004972E9" w:rsidRPr="00364094" w:rsidRDefault="004972E9" w:rsidP="00050BF3">
      <w:pPr>
        <w:spacing w:after="0" w:line="312" w:lineRule="auto"/>
        <w:ind w:left="284" w:hanging="284"/>
        <w:rPr>
          <w:sz w:val="24"/>
          <w:szCs w:val="24"/>
          <w:lang w:val="en-US"/>
        </w:rPr>
      </w:pPr>
      <w:r w:rsidRPr="00364094">
        <w:rPr>
          <w:sz w:val="24"/>
          <w:szCs w:val="24"/>
          <w:lang w:val="de-DE"/>
        </w:rPr>
        <w:t xml:space="preserve">[1] Schrödinger, E. (1926) </w:t>
      </w:r>
      <w:r w:rsidRPr="00364094">
        <w:rPr>
          <w:i/>
          <w:sz w:val="24"/>
          <w:szCs w:val="24"/>
          <w:lang w:val="en-US"/>
        </w:rPr>
        <w:t>"</w:t>
      </w:r>
      <w:r w:rsidRPr="00364094">
        <w:rPr>
          <w:i/>
          <w:sz w:val="24"/>
          <w:szCs w:val="24"/>
          <w:lang w:val="en"/>
        </w:rPr>
        <w:t>Quantisierung</w:t>
      </w:r>
      <w:r w:rsidRPr="00364094">
        <w:rPr>
          <w:i/>
          <w:sz w:val="24"/>
          <w:szCs w:val="24"/>
          <w:lang w:val="en-US"/>
        </w:rPr>
        <w:t xml:space="preserve"> </w:t>
      </w:r>
      <w:r w:rsidRPr="00364094">
        <w:rPr>
          <w:i/>
          <w:sz w:val="24"/>
          <w:szCs w:val="24"/>
          <w:lang w:val="en"/>
        </w:rPr>
        <w:t>als</w:t>
      </w:r>
      <w:r w:rsidRPr="00364094">
        <w:rPr>
          <w:i/>
          <w:sz w:val="24"/>
          <w:szCs w:val="24"/>
          <w:lang w:val="en-US"/>
        </w:rPr>
        <w:t xml:space="preserve"> </w:t>
      </w:r>
      <w:r w:rsidRPr="00364094">
        <w:rPr>
          <w:i/>
          <w:sz w:val="24"/>
          <w:szCs w:val="24"/>
          <w:lang w:val="en"/>
        </w:rPr>
        <w:t>Eigenwertproblem</w:t>
      </w:r>
      <w:r w:rsidRPr="00364094">
        <w:rPr>
          <w:i/>
          <w:sz w:val="24"/>
          <w:szCs w:val="24"/>
          <w:lang w:val="en-US"/>
        </w:rPr>
        <w:t xml:space="preserve">, </w:t>
      </w:r>
      <w:r w:rsidRPr="00364094">
        <w:rPr>
          <w:i/>
          <w:sz w:val="24"/>
          <w:szCs w:val="24"/>
          <w:lang w:val="en"/>
        </w:rPr>
        <w:t>Vierte</w:t>
      </w:r>
      <w:r w:rsidRPr="00364094">
        <w:rPr>
          <w:i/>
          <w:sz w:val="24"/>
          <w:szCs w:val="24"/>
          <w:lang w:val="en-US"/>
        </w:rPr>
        <w:t xml:space="preserve"> </w:t>
      </w:r>
      <w:r w:rsidRPr="00364094">
        <w:rPr>
          <w:i/>
          <w:sz w:val="24"/>
          <w:szCs w:val="24"/>
          <w:lang w:val="en"/>
        </w:rPr>
        <w:t>Mitteilung</w:t>
      </w:r>
      <w:r w:rsidRPr="00364094">
        <w:rPr>
          <w:i/>
          <w:sz w:val="24"/>
          <w:szCs w:val="24"/>
          <w:lang w:val="en-US"/>
        </w:rPr>
        <w:t xml:space="preserve">", </w:t>
      </w:r>
      <w:r w:rsidRPr="00364094">
        <w:rPr>
          <w:iCs/>
          <w:sz w:val="24"/>
          <w:szCs w:val="24"/>
          <w:lang w:val="en"/>
        </w:rPr>
        <w:t>Annalen</w:t>
      </w:r>
      <w:r w:rsidRPr="00364094">
        <w:rPr>
          <w:iCs/>
          <w:sz w:val="24"/>
          <w:szCs w:val="24"/>
          <w:lang w:val="en-US"/>
        </w:rPr>
        <w:t xml:space="preserve"> </w:t>
      </w:r>
      <w:r w:rsidRPr="00364094">
        <w:rPr>
          <w:iCs/>
          <w:sz w:val="24"/>
          <w:szCs w:val="24"/>
          <w:lang w:val="en"/>
        </w:rPr>
        <w:t>der</w:t>
      </w:r>
      <w:r w:rsidRPr="00364094">
        <w:rPr>
          <w:iCs/>
          <w:sz w:val="24"/>
          <w:szCs w:val="24"/>
          <w:lang w:val="en-US"/>
        </w:rPr>
        <w:t xml:space="preserve"> </w:t>
      </w:r>
      <w:r w:rsidRPr="00364094">
        <w:rPr>
          <w:iCs/>
          <w:sz w:val="24"/>
          <w:szCs w:val="24"/>
          <w:lang w:val="en"/>
        </w:rPr>
        <w:t>Physik</w:t>
      </w:r>
      <w:r w:rsidRPr="00364094">
        <w:rPr>
          <w:sz w:val="24"/>
          <w:szCs w:val="24"/>
          <w:lang w:val="en-US"/>
        </w:rPr>
        <w:t>, №18.</w:t>
      </w:r>
    </w:p>
    <w:p w14:paraId="57F685F0" w14:textId="77777777" w:rsidR="004972E9" w:rsidRPr="00364094" w:rsidRDefault="004972E9" w:rsidP="00050BF3">
      <w:pPr>
        <w:spacing w:after="0" w:line="312" w:lineRule="auto"/>
        <w:ind w:left="284" w:hanging="284"/>
        <w:rPr>
          <w:rStyle w:val="HTML1"/>
          <w:color w:val="202122"/>
          <w:sz w:val="24"/>
          <w:szCs w:val="24"/>
          <w:lang w:val="en-US"/>
        </w:rPr>
      </w:pPr>
      <w:r w:rsidRPr="00364094">
        <w:rPr>
          <w:sz w:val="24"/>
          <w:szCs w:val="24"/>
          <w:lang w:val="en-US"/>
        </w:rPr>
        <w:t xml:space="preserve">[2] Nelson, E. (1966) </w:t>
      </w:r>
      <w:r w:rsidRPr="00364094">
        <w:rPr>
          <w:i/>
          <w:sz w:val="24"/>
          <w:szCs w:val="24"/>
          <w:lang w:val="en-US"/>
        </w:rPr>
        <w:t>Derivation of the Schrödinger Equation from Newtonian Mechanics</w:t>
      </w:r>
      <w:r w:rsidRPr="00364094">
        <w:rPr>
          <w:sz w:val="24"/>
          <w:szCs w:val="24"/>
          <w:lang w:val="en-US"/>
        </w:rPr>
        <w:t xml:space="preserve">. Phys. Rev. </w:t>
      </w:r>
      <w:r w:rsidRPr="00364094">
        <w:rPr>
          <w:rStyle w:val="HTML1"/>
          <w:i w:val="0"/>
          <w:iCs w:val="0"/>
          <w:color w:val="202122"/>
          <w:sz w:val="24"/>
          <w:szCs w:val="24"/>
          <w:lang w:val="en-US"/>
        </w:rPr>
        <w:t>150</w:t>
      </w:r>
      <w:r w:rsidRPr="00364094">
        <w:rPr>
          <w:rStyle w:val="HTML1"/>
          <w:color w:val="202122"/>
          <w:sz w:val="24"/>
          <w:szCs w:val="24"/>
          <w:lang w:val="en-US"/>
        </w:rPr>
        <w:t> </w:t>
      </w:r>
      <w:r w:rsidRPr="00364094">
        <w:rPr>
          <w:rStyle w:val="HTML1"/>
          <w:i w:val="0"/>
          <w:iCs w:val="0"/>
          <w:color w:val="202122"/>
          <w:sz w:val="24"/>
          <w:szCs w:val="24"/>
          <w:lang w:val="en-US"/>
        </w:rPr>
        <w:t>(4): 1079</w:t>
      </w:r>
      <w:r w:rsidRPr="00364094">
        <w:rPr>
          <w:rStyle w:val="HTML1"/>
          <w:color w:val="202122"/>
          <w:sz w:val="24"/>
          <w:szCs w:val="24"/>
          <w:lang w:val="en-US"/>
        </w:rPr>
        <w:t xml:space="preserve"> </w:t>
      </w:r>
      <w:r w:rsidR="00D75AF6" w:rsidRPr="00364094">
        <w:fldChar w:fldCharType="begin"/>
      </w:r>
      <w:r w:rsidR="00D75AF6" w:rsidRPr="00364094">
        <w:rPr>
          <w:lang w:val="en-US"/>
        </w:rPr>
        <w:instrText xml:space="preserve"> HYPERLINK "https://en.wikipedia.org/wiki/Doi_(identifier)" \o "Doi (identifier)" </w:instrText>
      </w:r>
      <w:r w:rsidR="00D75AF6" w:rsidRPr="00364094">
        <w:fldChar w:fldCharType="separate"/>
      </w:r>
      <w:r w:rsidRPr="00364094">
        <w:rPr>
          <w:rStyle w:val="af8"/>
          <w:iCs/>
          <w:color w:val="0B0080"/>
          <w:sz w:val="24"/>
          <w:szCs w:val="24"/>
          <w:lang w:val="en-US"/>
        </w:rPr>
        <w:t>doi</w:t>
      </w:r>
      <w:r w:rsidR="00D75AF6" w:rsidRPr="00364094">
        <w:rPr>
          <w:rStyle w:val="af8"/>
          <w:iCs/>
          <w:color w:val="0B0080"/>
          <w:sz w:val="24"/>
          <w:szCs w:val="24"/>
          <w:lang w:val="en-US"/>
        </w:rPr>
        <w:fldChar w:fldCharType="end"/>
      </w:r>
      <w:r w:rsidRPr="00364094">
        <w:rPr>
          <w:rStyle w:val="HTML1"/>
          <w:color w:val="202122"/>
          <w:sz w:val="24"/>
          <w:szCs w:val="24"/>
          <w:lang w:val="en-US"/>
        </w:rPr>
        <w:t>:</w:t>
      </w:r>
      <w:r w:rsidR="00D75AF6" w:rsidRPr="00364094">
        <w:fldChar w:fldCharType="begin"/>
      </w:r>
      <w:r w:rsidR="00D75AF6" w:rsidRPr="00364094">
        <w:rPr>
          <w:lang w:val="en-US"/>
        </w:rPr>
        <w:instrText xml:space="preserve"> HYPERLINK "https://doi.org/10.1103%2Fphysrev.150.1079" </w:instrText>
      </w:r>
      <w:r w:rsidR="00D75AF6" w:rsidRPr="00364094">
        <w:fldChar w:fldCharType="separate"/>
      </w:r>
      <w:r w:rsidRPr="00364094">
        <w:rPr>
          <w:rStyle w:val="af8"/>
          <w:iCs/>
          <w:color w:val="663366"/>
          <w:sz w:val="24"/>
          <w:szCs w:val="24"/>
          <w:lang w:val="en-US"/>
        </w:rPr>
        <w:t>10.1103/physrev.150.1079</w:t>
      </w:r>
      <w:r w:rsidR="00D75AF6" w:rsidRPr="00364094">
        <w:rPr>
          <w:rStyle w:val="af8"/>
          <w:iCs/>
          <w:color w:val="663366"/>
          <w:sz w:val="24"/>
          <w:szCs w:val="24"/>
          <w:lang w:val="en-US"/>
        </w:rPr>
        <w:fldChar w:fldCharType="end"/>
      </w:r>
      <w:r w:rsidRPr="00364094">
        <w:rPr>
          <w:rStyle w:val="HTML1"/>
          <w:color w:val="202122"/>
          <w:sz w:val="24"/>
          <w:szCs w:val="24"/>
          <w:lang w:val="en-US"/>
        </w:rPr>
        <w:t>.</w:t>
      </w:r>
    </w:p>
    <w:p w14:paraId="4DEA87B2" w14:textId="70199683" w:rsidR="00AB11DB" w:rsidRPr="00364094" w:rsidRDefault="004972E9" w:rsidP="00050BF3">
      <w:pPr>
        <w:spacing w:after="0" w:line="312" w:lineRule="auto"/>
        <w:ind w:left="284" w:hanging="284"/>
        <w:rPr>
          <w:rStyle w:val="occurrence"/>
          <w:color w:val="333333"/>
          <w:spacing w:val="2"/>
          <w:sz w:val="24"/>
          <w:szCs w:val="24"/>
          <w:shd w:val="clear" w:color="auto" w:fill="FCFCFC"/>
          <w:lang w:val="en-US"/>
        </w:rPr>
      </w:pPr>
      <w:r w:rsidRPr="00364094">
        <w:rPr>
          <w:sz w:val="24"/>
          <w:szCs w:val="24"/>
          <w:lang w:val="en-US"/>
        </w:rPr>
        <w:t xml:space="preserve">[3] </w:t>
      </w:r>
      <w:r w:rsidRPr="00364094">
        <w:rPr>
          <w:color w:val="auto"/>
          <w:spacing w:val="2"/>
          <w:sz w:val="24"/>
          <w:szCs w:val="24"/>
          <w:shd w:val="clear" w:color="auto" w:fill="FCFCFC"/>
          <w:lang w:val="en-US"/>
        </w:rPr>
        <w:t>Nelson,</w:t>
      </w:r>
      <w:r w:rsidR="00A54527" w:rsidRPr="00364094">
        <w:rPr>
          <w:color w:val="auto"/>
          <w:spacing w:val="2"/>
          <w:sz w:val="24"/>
          <w:szCs w:val="24"/>
          <w:shd w:val="clear" w:color="auto" w:fill="FCFCFC"/>
          <w:lang w:val="en-US"/>
        </w:rPr>
        <w:t xml:space="preserve"> </w:t>
      </w:r>
      <w:r w:rsidRPr="00364094">
        <w:rPr>
          <w:color w:val="auto"/>
          <w:spacing w:val="2"/>
          <w:sz w:val="24"/>
          <w:szCs w:val="24"/>
          <w:shd w:val="clear" w:color="auto" w:fill="FCFCFC"/>
          <w:lang w:val="en-US"/>
        </w:rPr>
        <w:t>E. (</w:t>
      </w:r>
      <w:r w:rsidRPr="00364094">
        <w:rPr>
          <w:color w:val="333333"/>
          <w:spacing w:val="2"/>
          <w:sz w:val="24"/>
          <w:szCs w:val="24"/>
          <w:shd w:val="clear" w:color="auto" w:fill="FCFCFC"/>
          <w:lang w:val="en-US"/>
        </w:rPr>
        <w:t xml:space="preserve">1967) </w:t>
      </w:r>
      <w:r w:rsidRPr="00364094">
        <w:rPr>
          <w:rStyle w:val="a7"/>
          <w:color w:val="auto"/>
          <w:spacing w:val="2"/>
          <w:sz w:val="24"/>
          <w:szCs w:val="24"/>
          <w:shd w:val="clear" w:color="auto" w:fill="FCFCFC"/>
          <w:lang w:val="en-US"/>
        </w:rPr>
        <w:t>Dynamical Theories of Brownian Motion</w:t>
      </w:r>
      <w:r w:rsidRPr="00364094">
        <w:rPr>
          <w:color w:val="auto"/>
          <w:spacing w:val="2"/>
          <w:sz w:val="24"/>
          <w:szCs w:val="24"/>
          <w:shd w:val="clear" w:color="auto" w:fill="FCFCFC"/>
          <w:lang w:val="en-US"/>
        </w:rPr>
        <w:t>,</w:t>
      </w:r>
      <w:r w:rsidRPr="00364094">
        <w:rPr>
          <w:color w:val="333333"/>
          <w:spacing w:val="2"/>
          <w:sz w:val="24"/>
          <w:szCs w:val="24"/>
          <w:shd w:val="clear" w:color="auto" w:fill="FCFCFC"/>
          <w:lang w:val="en-US"/>
        </w:rPr>
        <w:t xml:space="preserve"> Princeton University Press, Princeton, N.J., </w:t>
      </w:r>
      <w:r w:rsidR="00D75AF6" w:rsidRPr="00364094">
        <w:fldChar w:fldCharType="begin"/>
      </w:r>
      <w:r w:rsidR="00D75AF6" w:rsidRPr="00364094">
        <w:rPr>
          <w:lang w:val="en-US"/>
        </w:rPr>
        <w:instrText xml:space="preserve"> HYPERLINK "http://www.emis.de/MATH-item?0165.58502" \t "_blank" </w:instrText>
      </w:r>
      <w:r w:rsidR="00D75AF6" w:rsidRPr="00364094">
        <w:fldChar w:fldCharType="separate"/>
      </w:r>
      <w:proofErr w:type="spellStart"/>
      <w:r w:rsidRPr="00364094">
        <w:rPr>
          <w:rStyle w:val="af8"/>
          <w:color w:val="4500A7"/>
          <w:spacing w:val="2"/>
          <w:sz w:val="24"/>
          <w:szCs w:val="24"/>
          <w:shd w:val="clear" w:color="auto" w:fill="FCFCFC"/>
          <w:lang w:val="en-US"/>
        </w:rPr>
        <w:t>zbMATH</w:t>
      </w:r>
      <w:proofErr w:type="spellEnd"/>
      <w:r w:rsidR="00D75AF6" w:rsidRPr="00364094">
        <w:rPr>
          <w:rStyle w:val="af8"/>
          <w:color w:val="4500A7"/>
          <w:spacing w:val="2"/>
          <w:sz w:val="24"/>
          <w:szCs w:val="24"/>
          <w:shd w:val="clear" w:color="auto" w:fill="FCFCFC"/>
          <w:lang w:val="en-US"/>
        </w:rPr>
        <w:fldChar w:fldCharType="end"/>
      </w:r>
      <w:r w:rsidRPr="00364094">
        <w:rPr>
          <w:rStyle w:val="occurrence"/>
          <w:color w:val="333333"/>
          <w:spacing w:val="2"/>
          <w:sz w:val="24"/>
          <w:szCs w:val="24"/>
          <w:shd w:val="clear" w:color="auto" w:fill="FCFCFC"/>
          <w:lang w:val="en-US"/>
        </w:rPr>
        <w:t xml:space="preserve"> </w:t>
      </w:r>
      <w:r w:rsidR="00D75AF6" w:rsidRPr="00364094">
        <w:fldChar w:fldCharType="begin"/>
      </w:r>
      <w:r w:rsidR="00D75AF6" w:rsidRPr="00364094">
        <w:rPr>
          <w:lang w:val="en-US"/>
        </w:rPr>
        <w:instrText xml:space="preserve"> HYPERLINK "http://scholar.google.com/scholar_lookup?title=Dynamical%20Theories%20of%20Brownian%20Motion&amp;author=E.%20Nelson&amp;publicati</w:instrText>
      </w:r>
      <w:r w:rsidR="00D75AF6" w:rsidRPr="00364094">
        <w:rPr>
          <w:lang w:val="en-US"/>
        </w:rPr>
        <w:instrText xml:space="preserve">on_year=1967" \t "_blank" </w:instrText>
      </w:r>
      <w:r w:rsidR="00D75AF6" w:rsidRPr="00364094">
        <w:fldChar w:fldCharType="separate"/>
      </w:r>
      <w:r w:rsidRPr="00364094">
        <w:rPr>
          <w:rStyle w:val="af8"/>
          <w:color w:val="4500A7"/>
          <w:spacing w:val="2"/>
          <w:sz w:val="24"/>
          <w:szCs w:val="24"/>
          <w:shd w:val="clear" w:color="auto" w:fill="FCFCFC"/>
          <w:lang w:val="en-US"/>
        </w:rPr>
        <w:t>Google Scholar</w:t>
      </w:r>
      <w:r w:rsidR="00D75AF6" w:rsidRPr="00364094">
        <w:rPr>
          <w:rStyle w:val="af8"/>
          <w:color w:val="4500A7"/>
          <w:spacing w:val="2"/>
          <w:sz w:val="24"/>
          <w:szCs w:val="24"/>
          <w:shd w:val="clear" w:color="auto" w:fill="FCFCFC"/>
          <w:lang w:val="en-US"/>
        </w:rPr>
        <w:fldChar w:fldCharType="end"/>
      </w:r>
      <w:r w:rsidRPr="00364094">
        <w:rPr>
          <w:rStyle w:val="occurrence"/>
          <w:color w:val="333333"/>
          <w:spacing w:val="2"/>
          <w:sz w:val="24"/>
          <w:szCs w:val="24"/>
          <w:shd w:val="clear" w:color="auto" w:fill="FCFCFC"/>
          <w:lang w:val="en-US"/>
        </w:rPr>
        <w:t>.</w:t>
      </w:r>
    </w:p>
    <w:bookmarkStart w:id="57" w:name="srcannot_2"/>
    <w:p w14:paraId="4A6B73D8" w14:textId="07351FF5" w:rsidR="006B770E" w:rsidRPr="00364094" w:rsidRDefault="006B770E" w:rsidP="00050BF3">
      <w:pPr>
        <w:spacing w:after="0" w:line="312" w:lineRule="auto"/>
        <w:ind w:left="284" w:hanging="284"/>
        <w:rPr>
          <w:sz w:val="24"/>
          <w:szCs w:val="24"/>
          <w:lang w:val="en-US"/>
        </w:rPr>
      </w:pPr>
      <w:r w:rsidRPr="00364094">
        <w:rPr>
          <w:sz w:val="24"/>
          <w:szCs w:val="24"/>
          <w:lang w:val="en-US"/>
        </w:rPr>
        <w:fldChar w:fldCharType="begin"/>
      </w:r>
      <w:r w:rsidRPr="00364094">
        <w:rPr>
          <w:sz w:val="24"/>
          <w:szCs w:val="24"/>
          <w:lang w:val="en-US"/>
        </w:rPr>
        <w:instrText xml:space="preserve"> HYPERLINK "https://studme.org/60180/filosofiya/stohasticheskaya_interpretatsiya_nelsona" \l "annot_2" </w:instrText>
      </w:r>
      <w:r w:rsidRPr="00364094">
        <w:rPr>
          <w:sz w:val="24"/>
          <w:szCs w:val="24"/>
          <w:lang w:val="en-US"/>
        </w:rPr>
        <w:fldChar w:fldCharType="separate"/>
      </w:r>
      <w:r w:rsidRPr="00364094">
        <w:rPr>
          <w:sz w:val="24"/>
          <w:szCs w:val="24"/>
          <w:lang w:val="en-US"/>
        </w:rPr>
        <w:t>[4]</w:t>
      </w:r>
      <w:r w:rsidRPr="00364094">
        <w:rPr>
          <w:sz w:val="24"/>
          <w:szCs w:val="24"/>
          <w:lang w:val="en-US"/>
        </w:rPr>
        <w:fldChar w:fldCharType="end"/>
      </w:r>
      <w:bookmarkEnd w:id="57"/>
      <w:r w:rsidRPr="00364094">
        <w:rPr>
          <w:sz w:val="24"/>
          <w:szCs w:val="24"/>
          <w:lang w:val="en-US"/>
        </w:rPr>
        <w:t> Nelson</w:t>
      </w:r>
      <w:r w:rsidR="00A54527" w:rsidRPr="00364094">
        <w:rPr>
          <w:sz w:val="24"/>
          <w:szCs w:val="24"/>
          <w:lang w:val="en-US"/>
        </w:rPr>
        <w:t xml:space="preserve">, </w:t>
      </w:r>
      <w:r w:rsidRPr="00364094">
        <w:rPr>
          <w:sz w:val="24"/>
          <w:szCs w:val="24"/>
          <w:lang w:val="en-US"/>
        </w:rPr>
        <w:t xml:space="preserve">Е.(1985) </w:t>
      </w:r>
      <w:r w:rsidRPr="00364094">
        <w:rPr>
          <w:i/>
          <w:sz w:val="24"/>
          <w:szCs w:val="24"/>
          <w:lang w:val="en-US"/>
        </w:rPr>
        <w:t>Quantum fluctuations</w:t>
      </w:r>
      <w:r w:rsidRPr="00364094">
        <w:rPr>
          <w:sz w:val="24"/>
          <w:szCs w:val="24"/>
          <w:lang w:val="en-US"/>
        </w:rPr>
        <w:t>. Princeton: Princeton University Press.</w:t>
      </w:r>
    </w:p>
    <w:p w14:paraId="1CA7CA63" w14:textId="494747FA" w:rsidR="004972E9" w:rsidRPr="00364094" w:rsidRDefault="004972E9" w:rsidP="00050BF3">
      <w:pPr>
        <w:spacing w:after="0" w:line="312" w:lineRule="auto"/>
        <w:ind w:left="284" w:hanging="284"/>
        <w:rPr>
          <w:rStyle w:val="arxivid"/>
          <w:i/>
          <w:iCs/>
          <w:color w:val="202122"/>
          <w:sz w:val="24"/>
          <w:szCs w:val="24"/>
          <w:lang w:val="en-US"/>
        </w:rPr>
      </w:pPr>
      <w:r w:rsidRPr="00364094">
        <w:rPr>
          <w:color w:val="auto"/>
          <w:sz w:val="24"/>
          <w:szCs w:val="24"/>
          <w:lang w:val="en-US"/>
        </w:rPr>
        <w:t>[</w:t>
      </w:r>
      <w:r w:rsidR="006B770E" w:rsidRPr="00364094">
        <w:rPr>
          <w:color w:val="auto"/>
          <w:sz w:val="24"/>
          <w:szCs w:val="24"/>
          <w:lang w:val="en-US"/>
        </w:rPr>
        <w:t>5</w:t>
      </w:r>
      <w:r w:rsidRPr="00364094">
        <w:rPr>
          <w:color w:val="auto"/>
          <w:sz w:val="24"/>
          <w:szCs w:val="24"/>
          <w:lang w:val="en-US"/>
        </w:rPr>
        <w:t xml:space="preserve">] </w:t>
      </w:r>
      <w:r w:rsidRPr="00364094">
        <w:rPr>
          <w:color w:val="auto"/>
          <w:sz w:val="24"/>
          <w:szCs w:val="24"/>
          <w:shd w:val="clear" w:color="auto" w:fill="FFFFFF"/>
          <w:lang w:val="en-US"/>
        </w:rPr>
        <w:t>Furth, R. (1933)</w:t>
      </w:r>
      <w:r w:rsidRPr="00364094">
        <w:rPr>
          <w:color w:val="auto"/>
          <w:sz w:val="24"/>
          <w:szCs w:val="24"/>
          <w:lang w:val="en-US"/>
        </w:rPr>
        <w:t xml:space="preserve"> "</w:t>
      </w:r>
      <w:r w:rsidRPr="00364094">
        <w:rPr>
          <w:i/>
          <w:color w:val="auto"/>
          <w:sz w:val="24"/>
          <w:szCs w:val="24"/>
          <w:lang w:val="en-US"/>
        </w:rPr>
        <w:t>On certain relations between classical Statistics and Quantum Mechanics</w:t>
      </w:r>
      <w:r w:rsidRPr="00364094">
        <w:rPr>
          <w:color w:val="auto"/>
          <w:sz w:val="24"/>
          <w:szCs w:val="24"/>
          <w:lang w:val="en-US"/>
        </w:rPr>
        <w:t xml:space="preserve">" </w:t>
      </w:r>
      <w:r w:rsidRPr="00364094">
        <w:rPr>
          <w:color w:val="auto"/>
          <w:sz w:val="24"/>
          <w:szCs w:val="24"/>
          <w:shd w:val="clear" w:color="auto" w:fill="FFFFFF"/>
          <w:lang w:val="en-US"/>
        </w:rPr>
        <w:t xml:space="preserve"> </w:t>
      </w:r>
      <w:r w:rsidR="00D75AF6" w:rsidRPr="00364094">
        <w:fldChar w:fldCharType="begin"/>
      </w:r>
      <w:r w:rsidR="00D75AF6" w:rsidRPr="00364094">
        <w:rPr>
          <w:lang w:val="en-US"/>
        </w:rPr>
        <w:instrText xml:space="preserve"> HYPERLINK "https://link.springer.com/journal/218" </w:instrText>
      </w:r>
      <w:r w:rsidR="00D75AF6" w:rsidRPr="00364094">
        <w:fldChar w:fldCharType="separate"/>
      </w:r>
      <w:proofErr w:type="spellStart"/>
      <w:r w:rsidRPr="00364094">
        <w:rPr>
          <w:rStyle w:val="af8"/>
          <w:iCs/>
          <w:color w:val="auto"/>
          <w:sz w:val="24"/>
          <w:szCs w:val="24"/>
          <w:shd w:val="clear" w:color="auto" w:fill="FCFCFC"/>
          <w:lang w:val="en-US"/>
        </w:rPr>
        <w:t>Zeitschrift</w:t>
      </w:r>
      <w:proofErr w:type="spellEnd"/>
      <w:r w:rsidRPr="00364094">
        <w:rPr>
          <w:rStyle w:val="af8"/>
          <w:iCs/>
          <w:color w:val="auto"/>
          <w:sz w:val="24"/>
          <w:szCs w:val="24"/>
          <w:shd w:val="clear" w:color="auto" w:fill="FCFCFC"/>
          <w:lang w:val="en-US"/>
        </w:rPr>
        <w:t xml:space="preserve"> </w:t>
      </w:r>
      <w:proofErr w:type="spellStart"/>
      <w:r w:rsidRPr="00364094">
        <w:rPr>
          <w:rStyle w:val="af8"/>
          <w:iCs/>
          <w:color w:val="auto"/>
          <w:sz w:val="24"/>
          <w:szCs w:val="24"/>
          <w:shd w:val="clear" w:color="auto" w:fill="FCFCFC"/>
          <w:lang w:val="en-US"/>
        </w:rPr>
        <w:t>für</w:t>
      </w:r>
      <w:proofErr w:type="spellEnd"/>
      <w:r w:rsidRPr="00364094">
        <w:rPr>
          <w:rStyle w:val="af8"/>
          <w:iCs/>
          <w:color w:val="auto"/>
          <w:sz w:val="24"/>
          <w:szCs w:val="24"/>
          <w:shd w:val="clear" w:color="auto" w:fill="FCFCFC"/>
          <w:lang w:val="en-US"/>
        </w:rPr>
        <w:t xml:space="preserve"> </w:t>
      </w:r>
      <w:proofErr w:type="spellStart"/>
      <w:r w:rsidRPr="00364094">
        <w:rPr>
          <w:rStyle w:val="af8"/>
          <w:iCs/>
          <w:color w:val="auto"/>
          <w:sz w:val="24"/>
          <w:szCs w:val="24"/>
          <w:shd w:val="clear" w:color="auto" w:fill="FCFCFC"/>
          <w:lang w:val="en-US"/>
        </w:rPr>
        <w:t>Physik</w:t>
      </w:r>
      <w:proofErr w:type="spellEnd"/>
      <w:r w:rsidR="00D75AF6" w:rsidRPr="00364094">
        <w:rPr>
          <w:rStyle w:val="af8"/>
          <w:iCs/>
          <w:color w:val="auto"/>
          <w:sz w:val="24"/>
          <w:szCs w:val="24"/>
          <w:shd w:val="clear" w:color="auto" w:fill="FCFCFC"/>
          <w:lang w:val="en-US"/>
        </w:rPr>
        <w:fldChar w:fldCharType="end"/>
      </w:r>
      <w:r w:rsidRPr="00364094">
        <w:rPr>
          <w:color w:val="auto"/>
          <w:sz w:val="24"/>
          <w:szCs w:val="24"/>
          <w:lang w:val="en-US"/>
        </w:rPr>
        <w:t xml:space="preserve"> </w:t>
      </w:r>
      <w:r w:rsidRPr="00364094">
        <w:rPr>
          <w:color w:val="auto"/>
          <w:sz w:val="24"/>
          <w:szCs w:val="24"/>
          <w:shd w:val="clear" w:color="auto" w:fill="FFFFFF"/>
          <w:lang w:val="en-US"/>
        </w:rPr>
        <w:t>81, 143</w:t>
      </w:r>
      <w:r w:rsidR="00D75AF6" w:rsidRPr="00364094">
        <w:fldChar w:fldCharType="begin"/>
      </w:r>
      <w:r w:rsidR="00D75AF6" w:rsidRPr="00364094">
        <w:rPr>
          <w:lang w:val="en-US"/>
        </w:rPr>
        <w:instrText xml:space="preserve"> HYPERLINK "https://arxiv.org/abs/2006.03740" </w:instrText>
      </w:r>
      <w:r w:rsidR="00D75AF6" w:rsidRPr="00364094">
        <w:fldChar w:fldCharType="separate"/>
      </w:r>
      <w:r w:rsidRPr="00364094">
        <w:rPr>
          <w:color w:val="auto"/>
          <w:sz w:val="24"/>
          <w:szCs w:val="24"/>
          <w:lang w:val="en-US"/>
        </w:rPr>
        <w:t xml:space="preserve"> </w:t>
      </w:r>
      <w:proofErr w:type="spellStart"/>
      <w:r w:rsidRPr="00364094">
        <w:rPr>
          <w:rStyle w:val="af8"/>
          <w:color w:val="auto"/>
          <w:sz w:val="24"/>
          <w:szCs w:val="24"/>
          <w:lang w:val="en-US"/>
        </w:rPr>
        <w:t>arXiv</w:t>
      </w:r>
      <w:proofErr w:type="spellEnd"/>
      <w:r w:rsidRPr="00364094">
        <w:rPr>
          <w:rStyle w:val="af8"/>
          <w:color w:val="auto"/>
          <w:sz w:val="24"/>
          <w:szCs w:val="24"/>
          <w:lang w:val="en-US"/>
        </w:rPr>
        <w:t>: 2006.03740</w:t>
      </w:r>
      <w:r w:rsidR="00D75AF6" w:rsidRPr="00364094">
        <w:rPr>
          <w:rStyle w:val="af8"/>
          <w:color w:val="auto"/>
          <w:sz w:val="24"/>
          <w:szCs w:val="24"/>
          <w:lang w:val="en-US"/>
        </w:rPr>
        <w:fldChar w:fldCharType="end"/>
      </w:r>
      <w:r w:rsidR="00930527" w:rsidRPr="00364094">
        <w:rPr>
          <w:rStyle w:val="af8"/>
          <w:color w:val="auto"/>
          <w:sz w:val="24"/>
          <w:szCs w:val="24"/>
          <w:lang w:val="en-US"/>
        </w:rPr>
        <w:t xml:space="preserve"> </w:t>
      </w:r>
      <w:r w:rsidR="00930527" w:rsidRPr="00364094">
        <w:rPr>
          <w:rStyle w:val="occurrence"/>
          <w:color w:val="333333"/>
          <w:spacing w:val="2"/>
          <w:sz w:val="24"/>
          <w:szCs w:val="24"/>
          <w:shd w:val="clear" w:color="auto" w:fill="FCFCFC"/>
          <w:lang w:val="en-US"/>
        </w:rPr>
        <w:t>.</w:t>
      </w:r>
    </w:p>
    <w:p w14:paraId="350FB205" w14:textId="33AEB404" w:rsidR="00AB11DB" w:rsidRPr="00364094" w:rsidRDefault="004972E9" w:rsidP="00050BF3">
      <w:pPr>
        <w:pStyle w:val="1"/>
        <w:shd w:val="clear" w:color="auto" w:fill="FCFCFC"/>
        <w:spacing w:after="0" w:line="312" w:lineRule="auto"/>
        <w:ind w:left="284" w:hanging="284"/>
        <w:jc w:val="both"/>
        <w:rPr>
          <w:color w:val="auto"/>
          <w:sz w:val="24"/>
          <w:szCs w:val="24"/>
          <w:shd w:val="clear" w:color="auto" w:fill="FFFFFF"/>
          <w:lang w:val="en-US"/>
        </w:rPr>
      </w:pPr>
      <w:r w:rsidRPr="00364094">
        <w:rPr>
          <w:color w:val="auto"/>
          <w:sz w:val="24"/>
          <w:szCs w:val="24"/>
          <w:lang w:val="en-US"/>
        </w:rPr>
        <w:t>[</w:t>
      </w:r>
      <w:r w:rsidR="006B770E" w:rsidRPr="00364094">
        <w:rPr>
          <w:color w:val="auto"/>
          <w:sz w:val="24"/>
          <w:szCs w:val="24"/>
          <w:lang w:val="en-US"/>
        </w:rPr>
        <w:t>6</w:t>
      </w:r>
      <w:r w:rsidRPr="00364094">
        <w:rPr>
          <w:color w:val="auto"/>
          <w:sz w:val="24"/>
          <w:szCs w:val="24"/>
          <w:lang w:val="en-US"/>
        </w:rPr>
        <w:t xml:space="preserve">] </w:t>
      </w:r>
      <w:r w:rsidRPr="00364094">
        <w:rPr>
          <w:color w:val="auto"/>
          <w:sz w:val="24"/>
          <w:szCs w:val="24"/>
          <w:shd w:val="clear" w:color="auto" w:fill="FFFFFF"/>
          <w:lang w:val="en-US"/>
        </w:rPr>
        <w:t xml:space="preserve">Fenyes, I. (1952).  </w:t>
      </w:r>
      <w:r w:rsidRPr="00364094">
        <w:rPr>
          <w:bCs/>
          <w:i/>
          <w:color w:val="auto"/>
          <w:sz w:val="24"/>
          <w:szCs w:val="24"/>
          <w:lang w:val="en-US"/>
        </w:rPr>
        <w:t xml:space="preserve">Eine wahrscheinlichkeitstheoretische Begründung und Interpretation der </w:t>
      </w:r>
      <w:proofErr w:type="spellStart"/>
      <w:r w:rsidRPr="00364094">
        <w:rPr>
          <w:bCs/>
          <w:i/>
          <w:color w:val="auto"/>
          <w:sz w:val="24"/>
          <w:szCs w:val="24"/>
          <w:lang w:val="en-US"/>
        </w:rPr>
        <w:t>Quantenmechanik</w:t>
      </w:r>
      <w:proofErr w:type="spellEnd"/>
      <w:r w:rsidRPr="00364094">
        <w:rPr>
          <w:color w:val="auto"/>
          <w:sz w:val="24"/>
          <w:szCs w:val="24"/>
          <w:shd w:val="clear" w:color="auto" w:fill="FFFFFF"/>
          <w:lang w:val="en-US"/>
        </w:rPr>
        <w:t xml:space="preserve">, </w:t>
      </w:r>
      <w:r w:rsidR="00D75AF6" w:rsidRPr="00364094">
        <w:fldChar w:fldCharType="begin"/>
      </w:r>
      <w:r w:rsidR="00D75AF6" w:rsidRPr="00364094">
        <w:rPr>
          <w:lang w:val="en-US"/>
        </w:rPr>
        <w:instrText xml:space="preserve"> HYPERLINK "https://link.springer.com/journal/218" </w:instrText>
      </w:r>
      <w:r w:rsidR="00D75AF6" w:rsidRPr="00364094">
        <w:fldChar w:fldCharType="separate"/>
      </w:r>
      <w:proofErr w:type="spellStart"/>
      <w:r w:rsidRPr="00364094">
        <w:rPr>
          <w:rStyle w:val="af8"/>
          <w:iCs/>
          <w:color w:val="auto"/>
          <w:sz w:val="24"/>
          <w:szCs w:val="24"/>
          <w:shd w:val="clear" w:color="auto" w:fill="FCFCFC"/>
          <w:lang w:val="en-US"/>
        </w:rPr>
        <w:t>Zeitschrift</w:t>
      </w:r>
      <w:proofErr w:type="spellEnd"/>
      <w:r w:rsidRPr="00364094">
        <w:rPr>
          <w:rStyle w:val="af8"/>
          <w:iCs/>
          <w:color w:val="auto"/>
          <w:sz w:val="24"/>
          <w:szCs w:val="24"/>
          <w:shd w:val="clear" w:color="auto" w:fill="FCFCFC"/>
          <w:lang w:val="en-US"/>
        </w:rPr>
        <w:t xml:space="preserve"> </w:t>
      </w:r>
      <w:proofErr w:type="spellStart"/>
      <w:r w:rsidRPr="00364094">
        <w:rPr>
          <w:rStyle w:val="af8"/>
          <w:iCs/>
          <w:color w:val="auto"/>
          <w:sz w:val="24"/>
          <w:szCs w:val="24"/>
          <w:shd w:val="clear" w:color="auto" w:fill="FCFCFC"/>
          <w:lang w:val="en-US"/>
        </w:rPr>
        <w:t>für</w:t>
      </w:r>
      <w:proofErr w:type="spellEnd"/>
      <w:r w:rsidRPr="00364094">
        <w:rPr>
          <w:rStyle w:val="af8"/>
          <w:iCs/>
          <w:color w:val="auto"/>
          <w:sz w:val="24"/>
          <w:szCs w:val="24"/>
          <w:shd w:val="clear" w:color="auto" w:fill="FCFCFC"/>
          <w:lang w:val="en-US"/>
        </w:rPr>
        <w:t xml:space="preserve"> </w:t>
      </w:r>
      <w:proofErr w:type="spellStart"/>
      <w:r w:rsidRPr="00364094">
        <w:rPr>
          <w:rStyle w:val="af8"/>
          <w:iCs/>
          <w:color w:val="auto"/>
          <w:sz w:val="24"/>
          <w:szCs w:val="24"/>
          <w:shd w:val="clear" w:color="auto" w:fill="FCFCFC"/>
          <w:lang w:val="en-US"/>
        </w:rPr>
        <w:t>Physik</w:t>
      </w:r>
      <w:proofErr w:type="spellEnd"/>
      <w:r w:rsidR="00D75AF6" w:rsidRPr="00364094">
        <w:rPr>
          <w:rStyle w:val="af8"/>
          <w:iCs/>
          <w:color w:val="auto"/>
          <w:sz w:val="24"/>
          <w:szCs w:val="24"/>
          <w:shd w:val="clear" w:color="auto" w:fill="FCFCFC"/>
          <w:lang w:val="en-US"/>
        </w:rPr>
        <w:fldChar w:fldCharType="end"/>
      </w:r>
      <w:r w:rsidRPr="00364094">
        <w:rPr>
          <w:color w:val="auto"/>
          <w:sz w:val="24"/>
          <w:szCs w:val="24"/>
          <w:shd w:val="clear" w:color="auto" w:fill="FFFFFF"/>
          <w:lang w:val="en-US"/>
        </w:rPr>
        <w:t>, 132</w:t>
      </w:r>
      <w:r w:rsidR="00930527" w:rsidRPr="00364094">
        <w:rPr>
          <w:color w:val="auto"/>
          <w:sz w:val="24"/>
          <w:szCs w:val="24"/>
          <w:shd w:val="clear" w:color="auto" w:fill="FFFFFF"/>
          <w:lang w:val="en-US"/>
        </w:rPr>
        <w:t>, 81- 106</w:t>
      </w:r>
      <w:r w:rsidR="00930527" w:rsidRPr="00364094">
        <w:rPr>
          <w:rStyle w:val="occurrence"/>
          <w:color w:val="333333"/>
          <w:spacing w:val="2"/>
          <w:sz w:val="24"/>
          <w:szCs w:val="24"/>
          <w:shd w:val="clear" w:color="auto" w:fill="FCFCFC"/>
          <w:lang w:val="en-US"/>
        </w:rPr>
        <w:t>.</w:t>
      </w:r>
    </w:p>
    <w:p w14:paraId="30F7C551" w14:textId="046AE71E" w:rsidR="004972E9" w:rsidRPr="00364094" w:rsidRDefault="004972E9" w:rsidP="00050BF3">
      <w:pPr>
        <w:pStyle w:val="1"/>
        <w:shd w:val="clear" w:color="auto" w:fill="FCFCFC"/>
        <w:spacing w:after="0" w:line="312" w:lineRule="auto"/>
        <w:ind w:left="284" w:hanging="284"/>
        <w:jc w:val="both"/>
        <w:rPr>
          <w:color w:val="auto"/>
          <w:sz w:val="24"/>
          <w:szCs w:val="24"/>
          <w:shd w:val="clear" w:color="auto" w:fill="FFFFFF"/>
          <w:lang w:val="en-US"/>
        </w:rPr>
      </w:pPr>
      <w:r w:rsidRPr="00364094">
        <w:rPr>
          <w:sz w:val="24"/>
          <w:szCs w:val="24"/>
          <w:lang w:val="en-US"/>
        </w:rPr>
        <w:t>[</w:t>
      </w:r>
      <w:r w:rsidR="006B770E" w:rsidRPr="00364094">
        <w:rPr>
          <w:sz w:val="24"/>
          <w:szCs w:val="24"/>
          <w:lang w:val="en-US"/>
        </w:rPr>
        <w:t>7</w:t>
      </w:r>
      <w:r w:rsidRPr="00364094">
        <w:rPr>
          <w:sz w:val="24"/>
          <w:szCs w:val="24"/>
          <w:lang w:val="en-US"/>
        </w:rPr>
        <w:t xml:space="preserve">] </w:t>
      </w:r>
      <w:r w:rsidRPr="00364094">
        <w:rPr>
          <w:sz w:val="24"/>
          <w:szCs w:val="24"/>
          <w:shd w:val="clear" w:color="auto" w:fill="FFFFFF"/>
          <w:lang w:val="en-US"/>
        </w:rPr>
        <w:t xml:space="preserve">Weizel, W. (1953) </w:t>
      </w:r>
      <w:r w:rsidRPr="00364094">
        <w:rPr>
          <w:i/>
          <w:sz w:val="24"/>
          <w:szCs w:val="24"/>
          <w:shd w:val="clear" w:color="auto" w:fill="FFFFFF"/>
          <w:lang w:val="en-US"/>
        </w:rPr>
        <w:t>Ableitung der Quantentheorie aus einem klassischen, kausal determinierten Modell</w:t>
      </w:r>
      <w:r w:rsidRPr="00364094">
        <w:rPr>
          <w:sz w:val="24"/>
          <w:szCs w:val="24"/>
          <w:shd w:val="clear" w:color="auto" w:fill="FFFFFF"/>
          <w:lang w:val="en-US"/>
        </w:rPr>
        <w:t>. (German) </w:t>
      </w:r>
      <w:r w:rsidRPr="00364094">
        <w:rPr>
          <w:rStyle w:val="a7"/>
          <w:i w:val="0"/>
          <w:iCs w:val="0"/>
          <w:sz w:val="24"/>
          <w:szCs w:val="24"/>
          <w:shd w:val="clear" w:color="auto" w:fill="FFFFFF"/>
          <w:lang w:val="en-US"/>
        </w:rPr>
        <w:t>Z. Physik</w:t>
      </w:r>
      <w:r w:rsidRPr="00364094">
        <w:rPr>
          <w:i/>
          <w:iCs/>
          <w:sz w:val="24"/>
          <w:szCs w:val="24"/>
          <w:shd w:val="clear" w:color="auto" w:fill="FFFFFF"/>
          <w:lang w:val="en-US"/>
        </w:rPr>
        <w:t> </w:t>
      </w:r>
      <w:r w:rsidRPr="00364094">
        <w:rPr>
          <w:sz w:val="24"/>
          <w:szCs w:val="24"/>
          <w:shd w:val="clear" w:color="auto" w:fill="FFFFFF"/>
          <w:lang w:val="en-US"/>
        </w:rPr>
        <w:t>134, 264–285.</w:t>
      </w:r>
    </w:p>
    <w:p w14:paraId="2A8DF0CD" w14:textId="3D90E2E8" w:rsidR="00AB11DB" w:rsidRPr="00364094" w:rsidRDefault="004972E9" w:rsidP="00050BF3">
      <w:pPr>
        <w:shd w:val="clear" w:color="auto" w:fill="FFFFFF"/>
        <w:spacing w:after="0" w:line="312" w:lineRule="auto"/>
        <w:ind w:left="284" w:hanging="284"/>
        <w:rPr>
          <w:rStyle w:val="HTML1"/>
          <w:color w:val="202122"/>
          <w:sz w:val="24"/>
          <w:szCs w:val="24"/>
          <w:lang w:val="en-US"/>
        </w:rPr>
      </w:pPr>
      <w:r w:rsidRPr="00364094">
        <w:rPr>
          <w:sz w:val="24"/>
          <w:szCs w:val="24"/>
          <w:lang w:val="en-US"/>
        </w:rPr>
        <w:t>[</w:t>
      </w:r>
      <w:r w:rsidR="006B770E" w:rsidRPr="00364094">
        <w:rPr>
          <w:sz w:val="24"/>
          <w:szCs w:val="24"/>
          <w:lang w:val="en-US"/>
        </w:rPr>
        <w:t>8</w:t>
      </w:r>
      <w:r w:rsidRPr="00364094">
        <w:rPr>
          <w:sz w:val="24"/>
          <w:szCs w:val="24"/>
          <w:lang w:val="en-US"/>
        </w:rPr>
        <w:t xml:space="preserve">] </w:t>
      </w:r>
      <w:r w:rsidRPr="00364094">
        <w:rPr>
          <w:rStyle w:val="HTML1"/>
          <w:i w:val="0"/>
          <w:color w:val="202122"/>
          <w:sz w:val="24"/>
          <w:szCs w:val="24"/>
          <w:lang w:val="en-US"/>
        </w:rPr>
        <w:t>Pavon, M. (2000)</w:t>
      </w:r>
      <w:r w:rsidRPr="00364094">
        <w:rPr>
          <w:rStyle w:val="HTML1"/>
          <w:color w:val="202122"/>
          <w:sz w:val="24"/>
          <w:szCs w:val="24"/>
          <w:lang w:val="en-US"/>
        </w:rPr>
        <w:t xml:space="preserve"> Stochastic mechanics and the Feynman integral. J. Math. Phys. </w:t>
      </w:r>
      <w:r w:rsidRPr="00364094">
        <w:rPr>
          <w:rStyle w:val="HTML1"/>
          <w:b/>
          <w:bCs/>
          <w:color w:val="202122"/>
          <w:sz w:val="24"/>
          <w:szCs w:val="24"/>
          <w:lang w:val="en-US"/>
        </w:rPr>
        <w:t>41</w:t>
      </w:r>
      <w:r w:rsidRPr="00364094">
        <w:rPr>
          <w:rStyle w:val="HTML1"/>
          <w:color w:val="202122"/>
          <w:sz w:val="24"/>
          <w:szCs w:val="24"/>
          <w:lang w:val="en-US"/>
        </w:rPr>
        <w:t> (9): 6060–6078. </w:t>
      </w:r>
      <w:proofErr w:type="spellStart"/>
      <w:r w:rsidR="006D1C22" w:rsidRPr="00364094">
        <w:fldChar w:fldCharType="begin"/>
      </w:r>
      <w:r w:rsidR="006D1C22" w:rsidRPr="00364094">
        <w:rPr>
          <w:lang w:val="en-US"/>
        </w:rPr>
        <w:instrText xml:space="preserve"> HYPERLINK "https://en.wikipedia.org/wiki/ArXiv_(identifier)" \o "ArXiv (identifier)" </w:instrText>
      </w:r>
      <w:r w:rsidR="006D1C22" w:rsidRPr="00364094">
        <w:fldChar w:fldCharType="separate"/>
      </w:r>
      <w:r w:rsidRPr="00364094">
        <w:rPr>
          <w:rStyle w:val="af8"/>
          <w:iCs/>
          <w:color w:val="0B0080"/>
          <w:sz w:val="24"/>
          <w:szCs w:val="24"/>
          <w:lang w:val="en-US"/>
        </w:rPr>
        <w:t>arXiv</w:t>
      </w:r>
      <w:r w:rsidR="006D1C22" w:rsidRPr="00364094">
        <w:rPr>
          <w:rStyle w:val="af8"/>
          <w:iCs/>
          <w:color w:val="0B0080"/>
          <w:sz w:val="24"/>
          <w:szCs w:val="24"/>
          <w:lang w:val="en-US"/>
        </w:rPr>
        <w:fldChar w:fldCharType="end"/>
      </w:r>
      <w:r w:rsidRPr="00364094">
        <w:rPr>
          <w:rStyle w:val="HTML1"/>
          <w:color w:val="202122"/>
          <w:sz w:val="24"/>
          <w:szCs w:val="24"/>
          <w:lang w:val="en-US"/>
        </w:rPr>
        <w:t>:</w:t>
      </w:r>
      <w:r w:rsidR="00D75AF6" w:rsidRPr="00364094">
        <w:fldChar w:fldCharType="begin"/>
      </w:r>
      <w:proofErr w:type="spellEnd"/>
      <w:r w:rsidR="00D75AF6" w:rsidRPr="00364094">
        <w:rPr>
          <w:lang w:val="en-US"/>
        </w:rPr>
        <w:instrText xml:space="preserve"> HYPERLINK "https://arxiv.org/abs/quant-ph/0007015" </w:instrText>
      </w:r>
      <w:proofErr w:type="spellStart"/>
      <w:r w:rsidR="00D75AF6" w:rsidRPr="00364094">
        <w:fldChar w:fldCharType="separate"/>
      </w:r>
      <w:r w:rsidRPr="00364094">
        <w:rPr>
          <w:rStyle w:val="af8"/>
          <w:iCs/>
          <w:color w:val="663366"/>
          <w:sz w:val="24"/>
          <w:szCs w:val="24"/>
          <w:lang w:val="en-US"/>
        </w:rPr>
        <w:t>quant-ph</w:t>
      </w:r>
      <w:proofErr w:type="spellEnd"/>
      <w:r w:rsidRPr="00364094">
        <w:rPr>
          <w:rStyle w:val="af8"/>
          <w:iCs/>
          <w:color w:val="663366"/>
          <w:sz w:val="24"/>
          <w:szCs w:val="24"/>
          <w:lang w:val="en-US"/>
        </w:rPr>
        <w:t>/0007015</w:t>
      </w:r>
      <w:r w:rsidR="00D75AF6" w:rsidRPr="00364094">
        <w:rPr>
          <w:rStyle w:val="af8"/>
          <w:iCs/>
          <w:color w:val="663366"/>
          <w:sz w:val="24"/>
          <w:szCs w:val="24"/>
          <w:lang w:val="en-US"/>
        </w:rPr>
        <w:fldChar w:fldCharType="end"/>
      </w:r>
      <w:r w:rsidRPr="00364094">
        <w:rPr>
          <w:rStyle w:val="HTML1"/>
          <w:color w:val="202122"/>
          <w:sz w:val="24"/>
          <w:szCs w:val="24"/>
          <w:lang w:val="en-US"/>
        </w:rPr>
        <w:t>. </w:t>
      </w:r>
      <w:hyperlink r:id="rId220" w:tooltip="Doi (identifier)" w:history="1">
        <w:r w:rsidRPr="00364094">
          <w:rPr>
            <w:rStyle w:val="af8"/>
            <w:iCs/>
            <w:color w:val="0B0080"/>
            <w:sz w:val="24"/>
            <w:szCs w:val="24"/>
            <w:lang w:val="en-US"/>
          </w:rPr>
          <w:t>doi</w:t>
        </w:r>
      </w:hyperlink>
      <w:r w:rsidRPr="00364094">
        <w:rPr>
          <w:rStyle w:val="HTML1"/>
          <w:color w:val="202122"/>
          <w:sz w:val="24"/>
          <w:szCs w:val="24"/>
          <w:lang w:val="en-US"/>
        </w:rPr>
        <w:t>:</w:t>
      </w:r>
      <w:hyperlink r:id="rId221" w:history="1">
        <w:r w:rsidRPr="00364094">
          <w:rPr>
            <w:rStyle w:val="af8"/>
            <w:iCs/>
            <w:color w:val="663366"/>
            <w:sz w:val="24"/>
            <w:szCs w:val="24"/>
            <w:lang w:val="en-US"/>
          </w:rPr>
          <w:t>10.1063/1.1286880</w:t>
        </w:r>
      </w:hyperlink>
      <w:r w:rsidRPr="00364094">
        <w:rPr>
          <w:rStyle w:val="HTML1"/>
          <w:color w:val="202122"/>
          <w:sz w:val="24"/>
          <w:szCs w:val="24"/>
          <w:lang w:val="en-US"/>
        </w:rPr>
        <w:t>.</w:t>
      </w:r>
    </w:p>
    <w:p w14:paraId="7F0D6267" w14:textId="0A5C8600" w:rsidR="004972E9" w:rsidRPr="00364094" w:rsidRDefault="004972E9" w:rsidP="00050BF3">
      <w:pPr>
        <w:shd w:val="clear" w:color="auto" w:fill="FFFFFF"/>
        <w:spacing w:after="0" w:line="312" w:lineRule="auto"/>
        <w:ind w:left="284" w:hanging="284"/>
        <w:rPr>
          <w:rStyle w:val="HTML1"/>
          <w:color w:val="202122"/>
          <w:sz w:val="24"/>
          <w:szCs w:val="24"/>
          <w:lang w:val="en-US"/>
        </w:rPr>
      </w:pPr>
      <w:r w:rsidRPr="00364094">
        <w:rPr>
          <w:sz w:val="24"/>
          <w:szCs w:val="24"/>
          <w:lang w:val="en-US"/>
        </w:rPr>
        <w:t>[</w:t>
      </w:r>
      <w:r w:rsidR="006B770E" w:rsidRPr="00364094">
        <w:rPr>
          <w:sz w:val="24"/>
          <w:szCs w:val="24"/>
          <w:lang w:val="en-US"/>
        </w:rPr>
        <w:t>9</w:t>
      </w:r>
      <w:r w:rsidRPr="00364094">
        <w:rPr>
          <w:sz w:val="24"/>
          <w:szCs w:val="24"/>
          <w:lang w:val="en-US"/>
        </w:rPr>
        <w:t xml:space="preserve">] </w:t>
      </w:r>
      <w:r w:rsidRPr="00364094">
        <w:rPr>
          <w:rStyle w:val="HTML1"/>
          <w:i w:val="0"/>
          <w:color w:val="202122"/>
          <w:sz w:val="24"/>
          <w:szCs w:val="24"/>
          <w:lang w:val="en-US"/>
        </w:rPr>
        <w:t>Roumen Tsekov (2012)</w:t>
      </w:r>
      <w:r w:rsidRPr="00364094">
        <w:rPr>
          <w:rStyle w:val="HTML1"/>
          <w:color w:val="202122"/>
          <w:sz w:val="24"/>
          <w:szCs w:val="24"/>
          <w:lang w:val="en-US"/>
        </w:rPr>
        <w:t xml:space="preserve"> "Bohmian Mechanics versus Madelung Quantum Hydrodynamics". </w:t>
      </w:r>
      <w:r w:rsidRPr="00364094">
        <w:rPr>
          <w:rStyle w:val="HTML1"/>
          <w:i w:val="0"/>
          <w:iCs w:val="0"/>
          <w:color w:val="202122"/>
          <w:sz w:val="24"/>
          <w:szCs w:val="24"/>
          <w:lang w:val="en-US"/>
        </w:rPr>
        <w:t>Ann. Univ. Sofia, Fac. Phys. SE</w:t>
      </w:r>
      <w:r w:rsidRPr="00364094">
        <w:rPr>
          <w:rStyle w:val="HTML1"/>
          <w:color w:val="202122"/>
          <w:sz w:val="24"/>
          <w:szCs w:val="24"/>
          <w:lang w:val="en-US"/>
        </w:rPr>
        <w:t xml:space="preserve">: 11219. </w:t>
      </w:r>
      <w:hyperlink r:id="rId222" w:tooltip="ArXiv (identifier)" w:history="1">
        <w:r w:rsidRPr="00364094">
          <w:rPr>
            <w:rStyle w:val="af8"/>
            <w:color w:val="0B0080"/>
            <w:sz w:val="24"/>
            <w:szCs w:val="24"/>
            <w:lang w:val="en-US"/>
          </w:rPr>
          <w:t>arXiv</w:t>
        </w:r>
      </w:hyperlink>
      <w:r w:rsidRPr="00364094">
        <w:rPr>
          <w:rStyle w:val="HTML1"/>
          <w:color w:val="202122"/>
          <w:sz w:val="24"/>
          <w:szCs w:val="24"/>
          <w:lang w:val="en-US"/>
        </w:rPr>
        <w:t>:</w:t>
      </w:r>
      <w:hyperlink r:id="rId223" w:history="1">
        <w:r w:rsidRPr="00364094">
          <w:rPr>
            <w:rStyle w:val="af8"/>
            <w:color w:val="663366"/>
            <w:sz w:val="24"/>
            <w:szCs w:val="24"/>
            <w:lang w:val="en-US"/>
          </w:rPr>
          <w:t>0904.0723</w:t>
        </w:r>
      </w:hyperlink>
      <w:r w:rsidRPr="00364094">
        <w:rPr>
          <w:rStyle w:val="HTML1"/>
          <w:color w:val="202122"/>
          <w:sz w:val="24"/>
          <w:szCs w:val="24"/>
          <w:lang w:val="en-US"/>
        </w:rPr>
        <w:t xml:space="preserve">. </w:t>
      </w:r>
      <w:hyperlink r:id="rId224" w:tooltip="Doi (identifier)" w:history="1">
        <w:r w:rsidRPr="00364094">
          <w:rPr>
            <w:rStyle w:val="af8"/>
            <w:color w:val="0B0080"/>
            <w:sz w:val="24"/>
            <w:szCs w:val="24"/>
            <w:lang w:val="en-US"/>
          </w:rPr>
          <w:t>doi</w:t>
        </w:r>
      </w:hyperlink>
      <w:r w:rsidRPr="00364094">
        <w:rPr>
          <w:rStyle w:val="HTML1"/>
          <w:color w:val="202122"/>
          <w:sz w:val="24"/>
          <w:szCs w:val="24"/>
          <w:lang w:val="en-US"/>
        </w:rPr>
        <w:t>:</w:t>
      </w:r>
      <w:hyperlink r:id="rId225" w:history="1">
        <w:r w:rsidRPr="00364094">
          <w:rPr>
            <w:rStyle w:val="af8"/>
            <w:color w:val="663366"/>
            <w:sz w:val="24"/>
            <w:szCs w:val="24"/>
            <w:lang w:val="en-US"/>
          </w:rPr>
          <w:t>10.13140/RG.2.1.3663.8245</w:t>
        </w:r>
      </w:hyperlink>
      <w:r w:rsidRPr="00364094">
        <w:rPr>
          <w:rStyle w:val="HTML1"/>
          <w:color w:val="202122"/>
          <w:sz w:val="24"/>
          <w:szCs w:val="24"/>
          <w:lang w:val="en-US"/>
        </w:rPr>
        <w:t>.</w:t>
      </w:r>
    </w:p>
    <w:p w14:paraId="26C03679" w14:textId="6669073A" w:rsidR="00B30FB6" w:rsidRPr="00364094" w:rsidRDefault="00B30FB6" w:rsidP="00050BF3">
      <w:pPr>
        <w:shd w:val="clear" w:color="auto" w:fill="FFFFFF"/>
        <w:spacing w:after="0" w:line="312" w:lineRule="auto"/>
        <w:ind w:left="284" w:hanging="284"/>
        <w:rPr>
          <w:rStyle w:val="HTML1"/>
          <w:i w:val="0"/>
          <w:color w:val="202122"/>
          <w:sz w:val="24"/>
          <w:szCs w:val="24"/>
          <w:lang w:val="en-US"/>
        </w:rPr>
      </w:pPr>
      <w:r w:rsidRPr="00364094">
        <w:rPr>
          <w:rStyle w:val="HTML1"/>
          <w:i w:val="0"/>
          <w:color w:val="202122"/>
          <w:sz w:val="24"/>
          <w:szCs w:val="24"/>
          <w:lang w:val="en-US"/>
        </w:rPr>
        <w:t>[</w:t>
      </w:r>
      <w:r w:rsidR="006B770E" w:rsidRPr="00364094">
        <w:rPr>
          <w:rStyle w:val="HTML1"/>
          <w:i w:val="0"/>
          <w:color w:val="202122"/>
          <w:sz w:val="24"/>
          <w:szCs w:val="24"/>
          <w:lang w:val="en-US"/>
        </w:rPr>
        <w:t>10</w:t>
      </w:r>
      <w:r w:rsidRPr="00364094">
        <w:rPr>
          <w:rStyle w:val="HTML1"/>
          <w:i w:val="0"/>
          <w:color w:val="202122"/>
          <w:sz w:val="24"/>
          <w:szCs w:val="24"/>
          <w:lang w:val="en-US"/>
        </w:rPr>
        <w:t>] Landau</w:t>
      </w:r>
      <w:r w:rsidR="00A54527" w:rsidRPr="00364094">
        <w:rPr>
          <w:rStyle w:val="HTML1"/>
          <w:i w:val="0"/>
          <w:color w:val="202122"/>
          <w:sz w:val="24"/>
          <w:szCs w:val="24"/>
          <w:lang w:val="en-US"/>
        </w:rPr>
        <w:t>, L.D.</w:t>
      </w:r>
      <w:r w:rsidRPr="00364094">
        <w:rPr>
          <w:rStyle w:val="HTML1"/>
          <w:i w:val="0"/>
          <w:color w:val="202122"/>
          <w:sz w:val="24"/>
          <w:szCs w:val="24"/>
          <w:lang w:val="en-US"/>
        </w:rPr>
        <w:t xml:space="preserve"> </w:t>
      </w:r>
      <w:r w:rsidR="00A54527" w:rsidRPr="00364094">
        <w:rPr>
          <w:rStyle w:val="HTML1"/>
          <w:i w:val="0"/>
          <w:color w:val="202122"/>
          <w:sz w:val="24"/>
          <w:szCs w:val="24"/>
          <w:lang w:val="en-US"/>
        </w:rPr>
        <w:t xml:space="preserve">&amp; </w:t>
      </w:r>
      <w:r w:rsidRPr="00364094">
        <w:rPr>
          <w:rStyle w:val="HTML1"/>
          <w:i w:val="0"/>
          <w:color w:val="202122"/>
          <w:sz w:val="24"/>
          <w:szCs w:val="24"/>
          <w:lang w:val="en-US"/>
        </w:rPr>
        <w:t>Lifshits</w:t>
      </w:r>
      <w:r w:rsidR="00A54527" w:rsidRPr="00364094">
        <w:rPr>
          <w:rStyle w:val="HTML1"/>
          <w:i w:val="0"/>
          <w:color w:val="202122"/>
          <w:sz w:val="24"/>
          <w:szCs w:val="24"/>
          <w:lang w:val="en-US"/>
        </w:rPr>
        <w:t>,</w:t>
      </w:r>
      <w:r w:rsidRPr="00364094">
        <w:rPr>
          <w:rStyle w:val="HTML1"/>
          <w:i w:val="0"/>
          <w:color w:val="202122"/>
          <w:sz w:val="24"/>
          <w:szCs w:val="24"/>
          <w:lang w:val="en-US"/>
        </w:rPr>
        <w:t xml:space="preserve"> E M. (1988) </w:t>
      </w:r>
      <w:r w:rsidRPr="00364094">
        <w:rPr>
          <w:rStyle w:val="HTML1"/>
          <w:color w:val="202122"/>
          <w:sz w:val="24"/>
          <w:szCs w:val="24"/>
          <w:lang w:val="en-US"/>
        </w:rPr>
        <w:t>Mechanics</w:t>
      </w:r>
      <w:r w:rsidRPr="00364094">
        <w:rPr>
          <w:rStyle w:val="HTML1"/>
          <w:i w:val="0"/>
          <w:color w:val="202122"/>
          <w:sz w:val="24"/>
          <w:szCs w:val="24"/>
          <w:lang w:val="en-US"/>
        </w:rPr>
        <w:t>. - M.: Nauka, p. 237.</w:t>
      </w:r>
    </w:p>
    <w:p w14:paraId="34C6C504" w14:textId="7D8DB066" w:rsidR="000C3FBE" w:rsidRPr="00364094" w:rsidRDefault="004972E9" w:rsidP="000C3FBE">
      <w:pPr>
        <w:spacing w:after="0" w:line="312" w:lineRule="auto"/>
        <w:ind w:left="284" w:hanging="284"/>
        <w:jc w:val="left"/>
        <w:rPr>
          <w:sz w:val="24"/>
          <w:szCs w:val="24"/>
          <w:lang w:val="en-US"/>
        </w:rPr>
      </w:pPr>
      <w:r w:rsidRPr="00364094">
        <w:rPr>
          <w:color w:val="auto"/>
          <w:sz w:val="24"/>
          <w:szCs w:val="24"/>
          <w:lang w:val="en-US"/>
        </w:rPr>
        <w:t xml:space="preserve">[11] </w:t>
      </w:r>
      <w:r w:rsidR="000C3FBE" w:rsidRPr="00364094">
        <w:rPr>
          <w:sz w:val="24"/>
          <w:szCs w:val="24"/>
          <w:lang w:val="en-US"/>
        </w:rPr>
        <w:t xml:space="preserve">Elsgolts, L.E. (1969) </w:t>
      </w:r>
      <w:r w:rsidR="000C3FBE" w:rsidRPr="00364094">
        <w:rPr>
          <w:i/>
          <w:sz w:val="24"/>
          <w:szCs w:val="24"/>
          <w:lang w:val="en-US"/>
        </w:rPr>
        <w:t>Differential equations and calculus of variations</w:t>
      </w:r>
      <w:r w:rsidR="000C3FBE" w:rsidRPr="00364094">
        <w:rPr>
          <w:sz w:val="24"/>
          <w:szCs w:val="24"/>
          <w:lang w:val="en-US"/>
        </w:rPr>
        <w:t>. - M.: Nauka, S. 424</w:t>
      </w:r>
      <w:r w:rsidR="00234AEE" w:rsidRPr="00364094">
        <w:rPr>
          <w:sz w:val="24"/>
          <w:szCs w:val="24"/>
          <w:lang w:val="en-US"/>
        </w:rPr>
        <w:t xml:space="preserve">,  </w:t>
      </w:r>
      <w:hyperlink r:id="rId226" w:history="1">
        <w:r w:rsidR="00234AEE" w:rsidRPr="00364094">
          <w:rPr>
            <w:rStyle w:val="af8"/>
            <w:sz w:val="24"/>
            <w:szCs w:val="24"/>
            <w:lang w:val="en-US"/>
          </w:rPr>
          <w:t>The Calculus Of Variations: L. Elsgolts</w:t>
        </w:r>
      </w:hyperlink>
      <w:r w:rsidR="00234AEE" w:rsidRPr="00364094">
        <w:rPr>
          <w:sz w:val="24"/>
          <w:szCs w:val="24"/>
          <w:lang w:val="en-US"/>
        </w:rPr>
        <w:t xml:space="preserve"> .</w:t>
      </w:r>
    </w:p>
    <w:p w14:paraId="0E6E61AC" w14:textId="654ED15D" w:rsidR="00AB11DB" w:rsidRPr="00364094" w:rsidRDefault="004972E9" w:rsidP="00050BF3">
      <w:pPr>
        <w:shd w:val="clear" w:color="auto" w:fill="FFFFFF"/>
        <w:spacing w:after="0" w:line="312" w:lineRule="auto"/>
        <w:ind w:left="284" w:hanging="284"/>
        <w:rPr>
          <w:color w:val="0000FF"/>
          <w:sz w:val="24"/>
          <w:szCs w:val="24"/>
          <w:u w:val="single"/>
          <w:lang w:val="en-US"/>
        </w:rPr>
      </w:pPr>
      <w:r w:rsidRPr="00364094">
        <w:rPr>
          <w:iCs/>
          <w:color w:val="auto"/>
          <w:sz w:val="24"/>
          <w:szCs w:val="24"/>
          <w:lang w:val="en-US"/>
        </w:rPr>
        <w:t xml:space="preserve">[12] </w:t>
      </w:r>
      <w:r w:rsidRPr="00364094">
        <w:rPr>
          <w:rStyle w:val="reference-text"/>
          <w:color w:val="auto"/>
          <w:sz w:val="24"/>
          <w:szCs w:val="24"/>
          <w:lang w:val="en"/>
        </w:rPr>
        <w:t>Fradkin</w:t>
      </w:r>
      <w:r w:rsidRPr="00364094">
        <w:rPr>
          <w:rStyle w:val="reference-text"/>
          <w:color w:val="auto"/>
          <w:sz w:val="24"/>
          <w:szCs w:val="24"/>
          <w:lang w:val="en-US"/>
        </w:rPr>
        <w:t>,</w:t>
      </w:r>
      <w:r w:rsidRPr="00364094">
        <w:rPr>
          <w:rStyle w:val="reference-text"/>
          <w:color w:val="auto"/>
          <w:sz w:val="24"/>
          <w:szCs w:val="24"/>
          <w:lang w:val="en"/>
        </w:rPr>
        <w:t xml:space="preserve"> D. M. </w:t>
      </w:r>
      <w:r w:rsidRPr="00364094">
        <w:rPr>
          <w:rStyle w:val="reference-text"/>
          <w:color w:val="auto"/>
          <w:sz w:val="24"/>
          <w:szCs w:val="24"/>
          <w:lang w:val="en-US"/>
        </w:rPr>
        <w:t>(</w:t>
      </w:r>
      <w:r w:rsidRPr="00364094">
        <w:rPr>
          <w:rStyle w:val="reference-text"/>
          <w:color w:val="auto"/>
          <w:sz w:val="24"/>
          <w:szCs w:val="24"/>
          <w:lang w:val="en"/>
        </w:rPr>
        <w:t>1965</w:t>
      </w:r>
      <w:r w:rsidRPr="00364094">
        <w:rPr>
          <w:rStyle w:val="reference-text"/>
          <w:color w:val="auto"/>
          <w:sz w:val="24"/>
          <w:szCs w:val="24"/>
          <w:lang w:val="en-US"/>
        </w:rPr>
        <w:t xml:space="preserve">) </w:t>
      </w:r>
      <w:r w:rsidRPr="00364094">
        <w:rPr>
          <w:rStyle w:val="reference-text"/>
          <w:i/>
          <w:color w:val="auto"/>
          <w:sz w:val="24"/>
          <w:szCs w:val="24"/>
          <w:lang w:val="en"/>
        </w:rPr>
        <w:t>Three-dimensional isotropic harmonic oscillator and SU3</w:t>
      </w:r>
      <w:r w:rsidRPr="00364094">
        <w:rPr>
          <w:rStyle w:val="reference-text"/>
          <w:color w:val="auto"/>
          <w:sz w:val="24"/>
          <w:szCs w:val="24"/>
          <w:lang w:val="en"/>
        </w:rPr>
        <w:t xml:space="preserve">. </w:t>
      </w:r>
      <w:r w:rsidRPr="00364094">
        <w:rPr>
          <w:rStyle w:val="reference-text"/>
          <w:iCs/>
          <w:color w:val="auto"/>
          <w:sz w:val="24"/>
          <w:szCs w:val="24"/>
          <w:lang w:val="en"/>
        </w:rPr>
        <w:t>American Journal of Physics</w:t>
      </w:r>
      <w:r w:rsidRPr="00364094">
        <w:rPr>
          <w:rStyle w:val="reference-text"/>
          <w:color w:val="auto"/>
          <w:sz w:val="24"/>
          <w:szCs w:val="24"/>
          <w:lang w:val="en"/>
        </w:rPr>
        <w:t xml:space="preserve"> </w:t>
      </w:r>
      <w:r w:rsidRPr="00364094">
        <w:rPr>
          <w:rStyle w:val="reference-text"/>
          <w:b/>
          <w:bCs/>
          <w:color w:val="auto"/>
          <w:sz w:val="24"/>
          <w:szCs w:val="24"/>
          <w:lang w:val="en"/>
        </w:rPr>
        <w:t>33</w:t>
      </w:r>
      <w:r w:rsidRPr="00364094">
        <w:rPr>
          <w:rStyle w:val="reference-text"/>
          <w:color w:val="auto"/>
          <w:sz w:val="24"/>
          <w:szCs w:val="24"/>
          <w:lang w:val="en"/>
        </w:rPr>
        <w:t xml:space="preserve"> (3) 207–211.</w:t>
      </w:r>
    </w:p>
    <w:p w14:paraId="2CB3814D" w14:textId="2A9E7BAB" w:rsidR="004972E9" w:rsidRPr="00364094" w:rsidRDefault="00AB11DB" w:rsidP="00050BF3">
      <w:pPr>
        <w:spacing w:after="0" w:line="312" w:lineRule="auto"/>
        <w:ind w:left="0" w:firstLine="0"/>
        <w:rPr>
          <w:rStyle w:val="af8"/>
          <w:color w:val="auto"/>
          <w:sz w:val="24"/>
          <w:szCs w:val="24"/>
          <w:lang w:val="en-US"/>
        </w:rPr>
      </w:pPr>
      <w:r w:rsidRPr="00364094">
        <w:rPr>
          <w:sz w:val="24"/>
          <w:szCs w:val="24"/>
          <w:lang w:val="en-US"/>
        </w:rPr>
        <w:t xml:space="preserve">     </w:t>
      </w:r>
      <w:hyperlink r:id="rId227" w:history="1">
        <w:r w:rsidR="004972E9" w:rsidRPr="00364094">
          <w:rPr>
            <w:rStyle w:val="af8"/>
            <w:sz w:val="24"/>
            <w:szCs w:val="24"/>
            <w:lang w:val="en-US"/>
          </w:rPr>
          <w:t>https://en.wikipedia.org/wiki/Quantum_harmonic_oscillator</w:t>
        </w:r>
      </w:hyperlink>
    </w:p>
    <w:p w14:paraId="5EDED33F" w14:textId="77777777" w:rsidR="00AB11DB" w:rsidRPr="00364094" w:rsidRDefault="004972E9" w:rsidP="00050BF3">
      <w:pPr>
        <w:shd w:val="clear" w:color="auto" w:fill="FFFFFF"/>
        <w:spacing w:after="0" w:line="312" w:lineRule="auto"/>
        <w:ind w:left="0" w:firstLine="0"/>
        <w:rPr>
          <w:sz w:val="24"/>
          <w:szCs w:val="24"/>
          <w:lang w:val="en-US"/>
        </w:rPr>
      </w:pPr>
      <w:r w:rsidRPr="00364094">
        <w:rPr>
          <w:iCs/>
          <w:color w:val="auto"/>
          <w:sz w:val="24"/>
          <w:szCs w:val="24"/>
          <w:lang w:val="en-US"/>
        </w:rPr>
        <w:lastRenderedPageBreak/>
        <w:t xml:space="preserve">[13] </w:t>
      </w:r>
      <w:r w:rsidRPr="00364094">
        <w:rPr>
          <w:rStyle w:val="HTML1"/>
          <w:i w:val="0"/>
          <w:color w:val="auto"/>
          <w:sz w:val="24"/>
          <w:szCs w:val="24"/>
          <w:lang w:val="en-US"/>
        </w:rPr>
        <w:t>Mahan, G.D. (1981)</w:t>
      </w:r>
      <w:r w:rsidRPr="00364094">
        <w:rPr>
          <w:rStyle w:val="HTML1"/>
          <w:color w:val="auto"/>
          <w:sz w:val="24"/>
          <w:szCs w:val="24"/>
          <w:lang w:val="en-US"/>
        </w:rPr>
        <w:t xml:space="preserve"> Many particle physics. </w:t>
      </w:r>
      <w:r w:rsidRPr="00364094">
        <w:rPr>
          <w:rStyle w:val="HTML1"/>
          <w:i w:val="0"/>
          <w:iCs w:val="0"/>
          <w:color w:val="auto"/>
          <w:sz w:val="24"/>
          <w:szCs w:val="24"/>
          <w:lang w:val="en-US"/>
        </w:rPr>
        <w:t>New York: springer.</w:t>
      </w:r>
      <w:r w:rsidRPr="00364094">
        <w:rPr>
          <w:sz w:val="24"/>
          <w:szCs w:val="24"/>
          <w:lang w:val="en-US"/>
        </w:rPr>
        <w:t xml:space="preserve">  </w:t>
      </w:r>
      <w:r w:rsidR="00AB11DB" w:rsidRPr="00364094">
        <w:rPr>
          <w:sz w:val="24"/>
          <w:szCs w:val="24"/>
          <w:lang w:val="en-US"/>
        </w:rPr>
        <w:t xml:space="preserve"> </w:t>
      </w:r>
    </w:p>
    <w:p w14:paraId="7065B78B" w14:textId="50F693AB" w:rsidR="004972E9" w:rsidRPr="00364094" w:rsidRDefault="00AB11DB" w:rsidP="002A5766">
      <w:pPr>
        <w:shd w:val="clear" w:color="auto" w:fill="FFFFFF"/>
        <w:spacing w:after="0" w:line="312" w:lineRule="auto"/>
        <w:ind w:left="0" w:hanging="284"/>
        <w:rPr>
          <w:rStyle w:val="HTML1"/>
          <w:i w:val="0"/>
          <w:iCs w:val="0"/>
          <w:sz w:val="24"/>
          <w:szCs w:val="24"/>
          <w:lang w:val="en-US"/>
        </w:rPr>
      </w:pPr>
      <w:r w:rsidRPr="00364094">
        <w:rPr>
          <w:sz w:val="24"/>
          <w:szCs w:val="24"/>
          <w:lang w:val="en-US"/>
        </w:rPr>
        <w:t xml:space="preserve">       </w:t>
      </w:r>
      <w:hyperlink r:id="rId228" w:tooltip="ISBN (identifier)" w:history="1">
        <w:r w:rsidR="004972E9" w:rsidRPr="00364094">
          <w:rPr>
            <w:rStyle w:val="af8"/>
            <w:iCs/>
            <w:sz w:val="24"/>
            <w:szCs w:val="24"/>
            <w:lang w:val="en-US"/>
          </w:rPr>
          <w:t>ISBN</w:t>
        </w:r>
      </w:hyperlink>
      <w:r w:rsidR="004972E9" w:rsidRPr="00364094">
        <w:rPr>
          <w:rStyle w:val="HTML1"/>
          <w:color w:val="auto"/>
          <w:sz w:val="24"/>
          <w:szCs w:val="24"/>
          <w:lang w:val="en-US"/>
        </w:rPr>
        <w:t> </w:t>
      </w:r>
      <w:hyperlink r:id="rId229" w:tooltip="Special:BookSources/978-0306463389" w:history="1">
        <w:r w:rsidR="004972E9" w:rsidRPr="00364094">
          <w:rPr>
            <w:rStyle w:val="af8"/>
            <w:iCs/>
            <w:sz w:val="24"/>
            <w:szCs w:val="24"/>
            <w:lang w:val="en-US"/>
          </w:rPr>
          <w:t>978-0306463389</w:t>
        </w:r>
      </w:hyperlink>
      <w:r w:rsidR="004972E9" w:rsidRPr="00364094">
        <w:rPr>
          <w:rStyle w:val="HTML1"/>
          <w:color w:val="auto"/>
          <w:sz w:val="24"/>
          <w:szCs w:val="24"/>
          <w:lang w:val="en-US"/>
        </w:rPr>
        <w:t>.</w:t>
      </w:r>
    </w:p>
    <w:p w14:paraId="3FB146C8" w14:textId="71C24508" w:rsidR="00B30FB6" w:rsidRPr="00364094" w:rsidRDefault="004972E9" w:rsidP="00050BF3">
      <w:pPr>
        <w:shd w:val="clear" w:color="auto" w:fill="FFFFFF"/>
        <w:spacing w:after="0" w:line="312" w:lineRule="auto"/>
        <w:ind w:left="0" w:firstLine="0"/>
        <w:rPr>
          <w:rStyle w:val="af8"/>
          <w:sz w:val="24"/>
          <w:szCs w:val="24"/>
          <w:lang w:val="en-US"/>
        </w:rPr>
      </w:pPr>
      <w:r w:rsidRPr="00364094">
        <w:rPr>
          <w:iCs/>
          <w:color w:val="auto"/>
          <w:sz w:val="24"/>
          <w:szCs w:val="24"/>
          <w:lang w:val="en-US"/>
        </w:rPr>
        <w:t xml:space="preserve">[14] </w:t>
      </w:r>
      <w:r w:rsidRPr="00364094">
        <w:rPr>
          <w:rStyle w:val="reference-text"/>
          <w:color w:val="auto"/>
          <w:sz w:val="24"/>
          <w:szCs w:val="24"/>
          <w:lang w:val="en-US"/>
        </w:rPr>
        <w:t>Bransden, B. H.</w:t>
      </w:r>
      <w:r w:rsidR="00A54527" w:rsidRPr="00364094">
        <w:rPr>
          <w:rStyle w:val="reference-text"/>
          <w:color w:val="auto"/>
          <w:sz w:val="24"/>
          <w:szCs w:val="24"/>
          <w:lang w:val="en-US"/>
        </w:rPr>
        <w:t xml:space="preserve"> &amp;</w:t>
      </w:r>
      <w:r w:rsidRPr="00364094">
        <w:rPr>
          <w:rStyle w:val="reference-text"/>
          <w:color w:val="auto"/>
          <w:sz w:val="24"/>
          <w:szCs w:val="24"/>
          <w:lang w:val="en-US"/>
        </w:rPr>
        <w:t xml:space="preserve"> Joachain, C. J. (1983) </w:t>
      </w:r>
      <w:r w:rsidRPr="00364094">
        <w:rPr>
          <w:rStyle w:val="reference-text"/>
          <w:i/>
          <w:iCs/>
          <w:color w:val="auto"/>
          <w:sz w:val="24"/>
          <w:szCs w:val="24"/>
          <w:lang w:val="en-US"/>
        </w:rPr>
        <w:t>Physics of Atoms and Molecules</w:t>
      </w:r>
      <w:r w:rsidRPr="00364094">
        <w:rPr>
          <w:rStyle w:val="reference-text"/>
          <w:iCs/>
          <w:color w:val="auto"/>
          <w:sz w:val="24"/>
          <w:szCs w:val="24"/>
          <w:lang w:val="en-US"/>
        </w:rPr>
        <w:t>.</w:t>
      </w:r>
      <w:r w:rsidRPr="00364094">
        <w:rPr>
          <w:rStyle w:val="reference-text"/>
          <w:color w:val="auto"/>
          <w:sz w:val="24"/>
          <w:szCs w:val="24"/>
          <w:lang w:val="en-US"/>
        </w:rPr>
        <w:t> </w:t>
      </w:r>
      <w:hyperlink r:id="rId230" w:tooltip="ISBN (identifier)" w:history="1">
        <w:r w:rsidRPr="00364094">
          <w:rPr>
            <w:rStyle w:val="af8"/>
            <w:sz w:val="24"/>
            <w:szCs w:val="24"/>
            <w:lang w:val="en-US"/>
          </w:rPr>
          <w:t>ISBN</w:t>
        </w:r>
      </w:hyperlink>
      <w:r w:rsidRPr="00364094">
        <w:rPr>
          <w:rStyle w:val="reference-text"/>
          <w:color w:val="auto"/>
          <w:sz w:val="24"/>
          <w:szCs w:val="24"/>
          <w:lang w:val="en-US"/>
        </w:rPr>
        <w:t> </w:t>
      </w:r>
      <w:hyperlink r:id="rId231" w:tooltip="Special:BookSources/0-582-44401-2" w:history="1">
        <w:r w:rsidRPr="00364094">
          <w:rPr>
            <w:rStyle w:val="af8"/>
            <w:sz w:val="24"/>
            <w:szCs w:val="24"/>
            <w:lang w:val="en-US"/>
          </w:rPr>
          <w:t>0-582-44401-2</w:t>
        </w:r>
      </w:hyperlink>
      <w:r w:rsidR="00930527" w:rsidRPr="00364094">
        <w:rPr>
          <w:rStyle w:val="af8"/>
          <w:sz w:val="24"/>
          <w:szCs w:val="24"/>
          <w:u w:val="none"/>
          <w:lang w:val="en-US"/>
        </w:rPr>
        <w:t xml:space="preserve"> </w:t>
      </w:r>
      <w:r w:rsidR="00930527" w:rsidRPr="00364094">
        <w:rPr>
          <w:rStyle w:val="occurrence"/>
          <w:color w:val="333333"/>
          <w:spacing w:val="2"/>
          <w:sz w:val="24"/>
          <w:szCs w:val="24"/>
          <w:shd w:val="clear" w:color="auto" w:fill="FCFCFC"/>
          <w:lang w:val="en-US"/>
        </w:rPr>
        <w:t>.</w:t>
      </w:r>
    </w:p>
    <w:p w14:paraId="30F656FC" w14:textId="05BE20C1" w:rsidR="00B30FB6" w:rsidRPr="00364094" w:rsidRDefault="00B30FB6" w:rsidP="00050BF3">
      <w:pPr>
        <w:spacing w:after="0" w:line="312" w:lineRule="auto"/>
        <w:ind w:left="0" w:firstLine="0"/>
        <w:rPr>
          <w:sz w:val="24"/>
          <w:szCs w:val="24"/>
          <w:lang w:val="en-US"/>
        </w:rPr>
      </w:pPr>
      <w:r w:rsidRPr="00364094">
        <w:rPr>
          <w:sz w:val="24"/>
          <w:szCs w:val="24"/>
          <w:lang w:val="en-US"/>
        </w:rPr>
        <w:t xml:space="preserve">[15] Prigogine I., </w:t>
      </w:r>
      <w:r w:rsidR="00A54527" w:rsidRPr="00364094">
        <w:rPr>
          <w:sz w:val="24"/>
          <w:szCs w:val="24"/>
          <w:lang w:val="en-US"/>
        </w:rPr>
        <w:t xml:space="preserve">&amp; </w:t>
      </w:r>
      <w:r w:rsidRPr="00364094">
        <w:rPr>
          <w:sz w:val="24"/>
          <w:szCs w:val="24"/>
          <w:lang w:val="en-US"/>
        </w:rPr>
        <w:t>Stengers</w:t>
      </w:r>
      <w:r w:rsidR="00A54527" w:rsidRPr="00364094">
        <w:rPr>
          <w:sz w:val="24"/>
          <w:szCs w:val="24"/>
          <w:lang w:val="en-US"/>
        </w:rPr>
        <w:t>,</w:t>
      </w:r>
      <w:r w:rsidRPr="00364094">
        <w:rPr>
          <w:sz w:val="24"/>
          <w:szCs w:val="24"/>
          <w:lang w:val="en-US"/>
        </w:rPr>
        <w:t xml:space="preserve"> I. (2000) </w:t>
      </w:r>
      <w:r w:rsidRPr="00364094">
        <w:rPr>
          <w:i/>
          <w:sz w:val="24"/>
          <w:szCs w:val="24"/>
          <w:lang w:val="en-US"/>
        </w:rPr>
        <w:t>Order from chaos</w:t>
      </w:r>
      <w:r w:rsidRPr="00364094">
        <w:rPr>
          <w:sz w:val="24"/>
          <w:szCs w:val="24"/>
          <w:lang w:val="en-US"/>
        </w:rPr>
        <w:t xml:space="preserve">. - M.: Editorial URSS, </w:t>
      </w:r>
    </w:p>
    <w:p w14:paraId="25EB8B0C" w14:textId="748F865B" w:rsidR="00B30FB6" w:rsidRPr="00364094" w:rsidRDefault="00B30FB6" w:rsidP="00050BF3">
      <w:pPr>
        <w:spacing w:after="0" w:line="312" w:lineRule="auto"/>
        <w:ind w:left="0" w:firstLine="0"/>
        <w:rPr>
          <w:sz w:val="24"/>
          <w:szCs w:val="24"/>
          <w:lang w:val="en-US"/>
        </w:rPr>
      </w:pPr>
      <w:r w:rsidRPr="00364094">
        <w:rPr>
          <w:sz w:val="24"/>
          <w:szCs w:val="24"/>
          <w:lang w:val="en-US"/>
        </w:rPr>
        <w:t xml:space="preserve">        p. 310.</w:t>
      </w:r>
    </w:p>
    <w:p w14:paraId="7B779442" w14:textId="42B502A9" w:rsidR="00B30FB6" w:rsidRPr="00364094" w:rsidRDefault="00B30FB6" w:rsidP="00050BF3">
      <w:pPr>
        <w:spacing w:after="0" w:line="312" w:lineRule="auto"/>
        <w:ind w:left="284" w:hanging="284"/>
        <w:rPr>
          <w:sz w:val="24"/>
          <w:szCs w:val="24"/>
          <w:lang w:val="en-US"/>
        </w:rPr>
      </w:pPr>
      <w:r w:rsidRPr="00364094">
        <w:rPr>
          <w:sz w:val="24"/>
          <w:szCs w:val="24"/>
          <w:lang w:val="en-US"/>
        </w:rPr>
        <w:t>[16] Prigogine</w:t>
      </w:r>
      <w:r w:rsidR="00A54527" w:rsidRPr="00364094">
        <w:rPr>
          <w:sz w:val="24"/>
          <w:szCs w:val="24"/>
          <w:lang w:val="en-US"/>
        </w:rPr>
        <w:t>,</w:t>
      </w:r>
      <w:r w:rsidRPr="00364094">
        <w:rPr>
          <w:sz w:val="24"/>
          <w:szCs w:val="24"/>
          <w:lang w:val="en-US"/>
        </w:rPr>
        <w:t xml:space="preserve"> I. </w:t>
      </w:r>
      <w:r w:rsidR="00A54527" w:rsidRPr="00364094">
        <w:rPr>
          <w:rStyle w:val="reference-text"/>
          <w:color w:val="auto"/>
          <w:sz w:val="24"/>
          <w:szCs w:val="24"/>
          <w:lang w:val="en-US"/>
        </w:rPr>
        <w:t xml:space="preserve">&amp; </w:t>
      </w:r>
      <w:r w:rsidRPr="00364094">
        <w:rPr>
          <w:sz w:val="24"/>
          <w:szCs w:val="24"/>
          <w:lang w:val="en-US"/>
        </w:rPr>
        <w:t>Stengers</w:t>
      </w:r>
      <w:r w:rsidR="00A54527" w:rsidRPr="00364094">
        <w:rPr>
          <w:sz w:val="24"/>
          <w:szCs w:val="24"/>
          <w:lang w:val="en-US"/>
        </w:rPr>
        <w:t>,</w:t>
      </w:r>
      <w:r w:rsidRPr="00364094">
        <w:rPr>
          <w:sz w:val="24"/>
          <w:szCs w:val="24"/>
          <w:lang w:val="en-US"/>
        </w:rPr>
        <w:t xml:space="preserve"> I. (2001) </w:t>
      </w:r>
      <w:r w:rsidRPr="00364094">
        <w:rPr>
          <w:i/>
          <w:sz w:val="24"/>
          <w:szCs w:val="24"/>
          <w:lang w:val="en-US"/>
        </w:rPr>
        <w:t>Time, chaos, quantum</w:t>
      </w:r>
      <w:r w:rsidRPr="00364094">
        <w:rPr>
          <w:sz w:val="24"/>
          <w:szCs w:val="24"/>
          <w:lang w:val="en-US"/>
        </w:rPr>
        <w:t>. - M.: Editorial URSS, p. 239.</w:t>
      </w:r>
    </w:p>
    <w:p w14:paraId="7C75291D" w14:textId="427E4B0B" w:rsidR="00B30FB6" w:rsidRPr="00364094" w:rsidRDefault="00B30FB6" w:rsidP="00050BF3">
      <w:pPr>
        <w:spacing w:after="0" w:line="312" w:lineRule="auto"/>
        <w:ind w:left="284" w:hanging="284"/>
        <w:rPr>
          <w:sz w:val="24"/>
          <w:szCs w:val="24"/>
          <w:lang w:val="en-US"/>
        </w:rPr>
      </w:pPr>
      <w:r w:rsidRPr="00364094">
        <w:rPr>
          <w:sz w:val="24"/>
          <w:szCs w:val="24"/>
          <w:lang w:val="en-US"/>
        </w:rPr>
        <w:t>[17] Rytov</w:t>
      </w:r>
      <w:r w:rsidR="00A54527" w:rsidRPr="00364094">
        <w:rPr>
          <w:sz w:val="24"/>
          <w:szCs w:val="24"/>
          <w:lang w:val="en-US"/>
        </w:rPr>
        <w:t>,</w:t>
      </w:r>
      <w:r w:rsidRPr="00364094">
        <w:rPr>
          <w:sz w:val="24"/>
          <w:szCs w:val="24"/>
          <w:lang w:val="en-US"/>
        </w:rPr>
        <w:t xml:space="preserve"> S.M. (1976) </w:t>
      </w:r>
      <w:r w:rsidRPr="00364094">
        <w:rPr>
          <w:i/>
          <w:sz w:val="24"/>
          <w:szCs w:val="24"/>
          <w:lang w:val="en-US"/>
        </w:rPr>
        <w:t xml:space="preserve">Introduction to Statistical Radiophysics Part </w:t>
      </w:r>
      <w:r w:rsidRPr="00364094">
        <w:rPr>
          <w:sz w:val="24"/>
          <w:szCs w:val="24"/>
          <w:lang w:val="en-US"/>
        </w:rPr>
        <w:t>1. - M.: Nauka, p. 494.</w:t>
      </w:r>
    </w:p>
    <w:p w14:paraId="513B73D1" w14:textId="6602C2E8" w:rsidR="00B30FB6" w:rsidRPr="00364094" w:rsidRDefault="00B30FB6" w:rsidP="00050BF3">
      <w:pPr>
        <w:spacing w:after="0" w:line="312" w:lineRule="auto"/>
        <w:ind w:left="284" w:hanging="284"/>
        <w:rPr>
          <w:sz w:val="24"/>
          <w:szCs w:val="24"/>
          <w:lang w:val="en-US"/>
        </w:rPr>
      </w:pPr>
      <w:r w:rsidRPr="00364094">
        <w:rPr>
          <w:sz w:val="24"/>
          <w:szCs w:val="24"/>
          <w:lang w:val="en-US"/>
        </w:rPr>
        <w:t>[18] Tikhanov</w:t>
      </w:r>
      <w:r w:rsidR="00A54527" w:rsidRPr="00364094">
        <w:rPr>
          <w:sz w:val="24"/>
          <w:szCs w:val="24"/>
          <w:lang w:val="en-US"/>
        </w:rPr>
        <w:t>,</w:t>
      </w:r>
      <w:r w:rsidRPr="00364094">
        <w:rPr>
          <w:sz w:val="24"/>
          <w:szCs w:val="24"/>
          <w:lang w:val="en-US"/>
        </w:rPr>
        <w:t xml:space="preserve"> V.I. (1982) </w:t>
      </w:r>
      <w:r w:rsidRPr="00364094">
        <w:rPr>
          <w:i/>
          <w:sz w:val="24"/>
          <w:szCs w:val="24"/>
          <w:lang w:val="en-US"/>
        </w:rPr>
        <w:t>Statistical Radiophysics</w:t>
      </w:r>
      <w:r w:rsidRPr="00364094">
        <w:rPr>
          <w:sz w:val="24"/>
          <w:szCs w:val="24"/>
          <w:lang w:val="en-US"/>
        </w:rPr>
        <w:t>. - M.: Radio and communication, p. 622.</w:t>
      </w:r>
    </w:p>
    <w:p w14:paraId="70D70A5D" w14:textId="04878D24" w:rsidR="00B30FB6" w:rsidRPr="00364094" w:rsidRDefault="00B30FB6" w:rsidP="00050BF3">
      <w:pPr>
        <w:spacing w:after="0" w:line="312" w:lineRule="auto"/>
        <w:ind w:left="284" w:hanging="284"/>
        <w:rPr>
          <w:sz w:val="24"/>
          <w:szCs w:val="24"/>
          <w:lang w:val="en-US"/>
        </w:rPr>
      </w:pPr>
      <w:r w:rsidRPr="00364094">
        <w:rPr>
          <w:sz w:val="24"/>
          <w:szCs w:val="24"/>
          <w:lang w:val="en-US"/>
        </w:rPr>
        <w:t>[19] Ventzel</w:t>
      </w:r>
      <w:r w:rsidR="00A54527" w:rsidRPr="00364094">
        <w:rPr>
          <w:sz w:val="24"/>
          <w:szCs w:val="24"/>
          <w:lang w:val="en-US"/>
        </w:rPr>
        <w:t xml:space="preserve">, E.S. &amp; </w:t>
      </w:r>
      <w:r w:rsidRPr="00364094">
        <w:rPr>
          <w:sz w:val="24"/>
          <w:szCs w:val="24"/>
          <w:lang w:val="en-US"/>
        </w:rPr>
        <w:t xml:space="preserve">Ovcharov L.A. (1991) </w:t>
      </w:r>
      <w:r w:rsidRPr="00364094">
        <w:rPr>
          <w:i/>
          <w:sz w:val="24"/>
          <w:szCs w:val="24"/>
          <w:lang w:val="en-US"/>
        </w:rPr>
        <w:t>Theory of stochastic processes and its engineering applications</w:t>
      </w:r>
      <w:r w:rsidRPr="00364094">
        <w:rPr>
          <w:sz w:val="24"/>
          <w:szCs w:val="24"/>
          <w:lang w:val="en-US"/>
        </w:rPr>
        <w:t>. - M.: Nauka, p. 383.</w:t>
      </w:r>
    </w:p>
    <w:p w14:paraId="44B42866" w14:textId="2020B38C" w:rsidR="00B30FB6" w:rsidRPr="00364094" w:rsidRDefault="00B30FB6" w:rsidP="00050BF3">
      <w:pPr>
        <w:spacing w:after="0" w:line="312" w:lineRule="auto"/>
        <w:ind w:left="284" w:hanging="284"/>
        <w:rPr>
          <w:sz w:val="24"/>
          <w:szCs w:val="24"/>
          <w:lang w:val="en-US"/>
        </w:rPr>
      </w:pPr>
      <w:r w:rsidRPr="00364094">
        <w:rPr>
          <w:sz w:val="24"/>
          <w:szCs w:val="24"/>
          <w:lang w:val="en-US"/>
        </w:rPr>
        <w:t>[20] Blokhintsev</w:t>
      </w:r>
      <w:r w:rsidR="00A54527" w:rsidRPr="00364094">
        <w:rPr>
          <w:sz w:val="24"/>
          <w:szCs w:val="24"/>
          <w:lang w:val="en-US"/>
        </w:rPr>
        <w:t>,</w:t>
      </w:r>
      <w:r w:rsidRPr="00364094">
        <w:rPr>
          <w:sz w:val="24"/>
          <w:szCs w:val="24"/>
          <w:lang w:val="en-US"/>
        </w:rPr>
        <w:t xml:space="preserve"> D.I. (1963) </w:t>
      </w:r>
      <w:r w:rsidRPr="00364094">
        <w:rPr>
          <w:i/>
          <w:sz w:val="24"/>
          <w:szCs w:val="24"/>
          <w:lang w:val="en-US"/>
        </w:rPr>
        <w:t>Fundamentals of Quantum Mechanics</w:t>
      </w:r>
      <w:r w:rsidRPr="00364094">
        <w:rPr>
          <w:sz w:val="24"/>
          <w:szCs w:val="24"/>
          <w:lang w:val="en-US"/>
        </w:rPr>
        <w:t>. - M.: Higher school, p. 620.</w:t>
      </w:r>
    </w:p>
    <w:p w14:paraId="30A57A92" w14:textId="6D5B922C" w:rsidR="000C3FBE" w:rsidRPr="00364094" w:rsidRDefault="00B30FB6" w:rsidP="00050BF3">
      <w:pPr>
        <w:spacing w:after="0" w:line="312" w:lineRule="auto"/>
        <w:ind w:left="284" w:hanging="284"/>
        <w:rPr>
          <w:sz w:val="24"/>
          <w:szCs w:val="24"/>
          <w:lang w:val="en-US"/>
        </w:rPr>
      </w:pPr>
      <w:r w:rsidRPr="00364094">
        <w:rPr>
          <w:sz w:val="24"/>
          <w:szCs w:val="24"/>
          <w:lang w:val="en-US"/>
        </w:rPr>
        <w:t xml:space="preserve">[21] </w:t>
      </w:r>
      <w:r w:rsidR="000C3FBE" w:rsidRPr="00364094">
        <w:rPr>
          <w:sz w:val="24"/>
          <w:szCs w:val="24"/>
          <w:lang w:val="en"/>
        </w:rPr>
        <w:t>Batanov-Gaukhman,</w:t>
      </w:r>
      <w:r w:rsidR="000C3FBE" w:rsidRPr="00364094">
        <w:rPr>
          <w:sz w:val="24"/>
          <w:szCs w:val="24"/>
          <w:lang w:val="en-US"/>
        </w:rPr>
        <w:t xml:space="preserve"> M.</w:t>
      </w:r>
      <w:r w:rsidR="000C3FBE" w:rsidRPr="00364094">
        <w:rPr>
          <w:sz w:val="24"/>
          <w:szCs w:val="24"/>
          <w:lang w:val="en"/>
        </w:rPr>
        <w:t xml:space="preserve"> (2020) </w:t>
      </w:r>
      <w:r w:rsidR="000C3FBE" w:rsidRPr="00364094">
        <w:rPr>
          <w:i/>
          <w:sz w:val="24"/>
          <w:szCs w:val="24"/>
          <w:lang w:val="en"/>
        </w:rPr>
        <w:t>The Diffraction of Microparticles on Single-layer and Multi-layer Statistically Uneven Surfaces</w:t>
      </w:r>
      <w:r w:rsidR="000C3FBE" w:rsidRPr="00364094">
        <w:rPr>
          <w:rStyle w:val="arxivid"/>
          <w:sz w:val="24"/>
          <w:szCs w:val="24"/>
          <w:lang w:val="en-US"/>
        </w:rPr>
        <w:t xml:space="preserve"> </w:t>
      </w:r>
      <w:hyperlink r:id="rId232" w:history="1">
        <w:r w:rsidR="000C3FBE" w:rsidRPr="00364094">
          <w:rPr>
            <w:rStyle w:val="af8"/>
            <w:sz w:val="24"/>
            <w:szCs w:val="24"/>
            <w:lang w:val="en-US"/>
          </w:rPr>
          <w:t>arXiv:2007.13527</w:t>
        </w:r>
      </w:hyperlink>
      <w:r w:rsidR="000C3FBE" w:rsidRPr="00364094">
        <w:rPr>
          <w:rStyle w:val="af8"/>
          <w:sz w:val="24"/>
          <w:szCs w:val="24"/>
          <w:lang w:val="en-US"/>
        </w:rPr>
        <w:t xml:space="preserve"> </w:t>
      </w:r>
      <w:r w:rsidR="000C3FBE" w:rsidRPr="00364094">
        <w:rPr>
          <w:rStyle w:val="occurrence"/>
          <w:color w:val="333333"/>
          <w:spacing w:val="2"/>
          <w:sz w:val="24"/>
          <w:szCs w:val="24"/>
          <w:shd w:val="clear" w:color="auto" w:fill="FCFCFC"/>
          <w:lang w:val="en-US"/>
        </w:rPr>
        <w:t>.</w:t>
      </w:r>
    </w:p>
    <w:p w14:paraId="1F0D4590" w14:textId="6C586934" w:rsidR="00B30FB6" w:rsidRPr="00364094" w:rsidRDefault="00B30FB6" w:rsidP="00050BF3">
      <w:pPr>
        <w:spacing w:after="0" w:line="312" w:lineRule="auto"/>
        <w:ind w:left="284" w:hanging="284"/>
        <w:rPr>
          <w:sz w:val="24"/>
          <w:szCs w:val="24"/>
          <w:lang w:val="en-US"/>
        </w:rPr>
      </w:pPr>
      <w:r w:rsidRPr="00364094">
        <w:rPr>
          <w:sz w:val="24"/>
          <w:szCs w:val="24"/>
          <w:lang w:val="en-US"/>
        </w:rPr>
        <w:t>[22] Matveev</w:t>
      </w:r>
      <w:r w:rsidR="00A54527" w:rsidRPr="00364094">
        <w:rPr>
          <w:sz w:val="24"/>
          <w:szCs w:val="24"/>
          <w:lang w:val="en-US"/>
        </w:rPr>
        <w:t>,</w:t>
      </w:r>
      <w:r w:rsidRPr="00364094">
        <w:rPr>
          <w:sz w:val="24"/>
          <w:szCs w:val="24"/>
          <w:lang w:val="en-US"/>
        </w:rPr>
        <w:t xml:space="preserve"> A.H. (1989) Atomic Physics. Moscow: Higher School, 1989, </w:t>
      </w:r>
      <w:r w:rsidR="00930527" w:rsidRPr="00364094">
        <w:rPr>
          <w:sz w:val="24"/>
          <w:szCs w:val="24"/>
          <w:lang w:val="en-US"/>
        </w:rPr>
        <w:t xml:space="preserve">                   </w:t>
      </w:r>
      <w:r w:rsidRPr="00364094">
        <w:rPr>
          <w:sz w:val="24"/>
          <w:szCs w:val="24"/>
          <w:lang w:val="en-US"/>
        </w:rPr>
        <w:t>p. 439. ISBN 5-06-000056-7.</w:t>
      </w:r>
    </w:p>
    <w:p w14:paraId="67C48A12" w14:textId="446A547E" w:rsidR="00B30FB6" w:rsidRPr="00364094" w:rsidRDefault="00B30FB6" w:rsidP="00050BF3">
      <w:pPr>
        <w:spacing w:after="0" w:line="312" w:lineRule="auto"/>
        <w:ind w:left="284" w:hanging="284"/>
        <w:rPr>
          <w:sz w:val="24"/>
          <w:szCs w:val="24"/>
          <w:lang w:val="en-US"/>
        </w:rPr>
      </w:pPr>
      <w:r w:rsidRPr="00364094">
        <w:rPr>
          <w:sz w:val="24"/>
          <w:szCs w:val="24"/>
          <w:lang w:val="en-US"/>
        </w:rPr>
        <w:t>[23] Gaukhman</w:t>
      </w:r>
      <w:r w:rsidR="00A54527" w:rsidRPr="00364094">
        <w:rPr>
          <w:sz w:val="24"/>
          <w:szCs w:val="24"/>
          <w:lang w:val="en-US"/>
        </w:rPr>
        <w:t>,</w:t>
      </w:r>
      <w:r w:rsidRPr="00364094">
        <w:rPr>
          <w:sz w:val="24"/>
          <w:szCs w:val="24"/>
          <w:lang w:val="en-US"/>
        </w:rPr>
        <w:t xml:space="preserve"> M.Kh. </w:t>
      </w:r>
      <w:r w:rsidRPr="00364094">
        <w:rPr>
          <w:i/>
          <w:sz w:val="24"/>
          <w:szCs w:val="24"/>
          <w:lang w:val="en-US"/>
        </w:rPr>
        <w:t>Algebra of signatures "Particles" (green Alsigna)</w:t>
      </w:r>
      <w:r w:rsidRPr="00364094">
        <w:rPr>
          <w:sz w:val="24"/>
          <w:szCs w:val="24"/>
          <w:lang w:val="en-US"/>
        </w:rPr>
        <w:t>. - M.: Librokom, 2008, S. 422, www.alsigna.ru.</w:t>
      </w:r>
    </w:p>
    <w:p w14:paraId="776944B5" w14:textId="060DF798" w:rsidR="00C21FC5" w:rsidRPr="00364094" w:rsidRDefault="00C21FC5" w:rsidP="00050BF3">
      <w:pPr>
        <w:spacing w:after="0" w:line="312" w:lineRule="auto"/>
        <w:ind w:left="284" w:hanging="284"/>
        <w:rPr>
          <w:color w:val="auto"/>
          <w:sz w:val="24"/>
          <w:szCs w:val="24"/>
          <w:shd w:val="clear" w:color="auto" w:fill="FFFFFF"/>
          <w:lang w:val="en-US"/>
        </w:rPr>
      </w:pPr>
      <w:r w:rsidRPr="00364094">
        <w:rPr>
          <w:rStyle w:val="sku"/>
          <w:color w:val="auto"/>
          <w:sz w:val="24"/>
          <w:szCs w:val="24"/>
          <w:shd w:val="clear" w:color="auto" w:fill="FFFFFF"/>
          <w:lang w:val="en-US"/>
        </w:rPr>
        <w:t>[24] Feynman</w:t>
      </w:r>
      <w:r w:rsidR="00A54527" w:rsidRPr="00364094">
        <w:rPr>
          <w:rStyle w:val="sku"/>
          <w:color w:val="auto"/>
          <w:sz w:val="24"/>
          <w:szCs w:val="24"/>
          <w:shd w:val="clear" w:color="auto" w:fill="FFFFFF"/>
          <w:lang w:val="en-US"/>
        </w:rPr>
        <w:t xml:space="preserve">, </w:t>
      </w:r>
      <w:r w:rsidRPr="00364094">
        <w:rPr>
          <w:rStyle w:val="sku"/>
          <w:color w:val="auto"/>
          <w:sz w:val="24"/>
          <w:szCs w:val="24"/>
          <w:shd w:val="clear" w:color="auto" w:fill="FFFFFF"/>
          <w:lang w:val="en-US"/>
        </w:rPr>
        <w:t>R. P. &amp; Hibbs</w:t>
      </w:r>
      <w:r w:rsidR="00A54527" w:rsidRPr="00364094">
        <w:rPr>
          <w:rStyle w:val="sku"/>
          <w:color w:val="auto"/>
          <w:sz w:val="24"/>
          <w:szCs w:val="24"/>
          <w:shd w:val="clear" w:color="auto" w:fill="FFFFFF"/>
          <w:lang w:val="en-US"/>
        </w:rPr>
        <w:t>,</w:t>
      </w:r>
      <w:r w:rsidRPr="00364094">
        <w:rPr>
          <w:rStyle w:val="sku"/>
          <w:color w:val="auto"/>
          <w:sz w:val="24"/>
          <w:szCs w:val="24"/>
          <w:shd w:val="clear" w:color="auto" w:fill="FFFFFF"/>
          <w:lang w:val="en-US"/>
        </w:rPr>
        <w:t xml:space="preserve"> A. R. (1965) </w:t>
      </w:r>
      <w:r w:rsidRPr="00364094">
        <w:rPr>
          <w:rStyle w:val="sku"/>
          <w:i/>
          <w:color w:val="auto"/>
          <w:sz w:val="24"/>
          <w:szCs w:val="24"/>
          <w:shd w:val="clear" w:color="auto" w:fill="FFFFFF"/>
          <w:lang w:val="en-US"/>
        </w:rPr>
        <w:t>Quantum Mechanics and Path Inte-grals</w:t>
      </w:r>
      <w:r w:rsidRPr="00364094">
        <w:rPr>
          <w:rStyle w:val="doilabel"/>
          <w:color w:val="2E414F"/>
          <w:sz w:val="24"/>
          <w:szCs w:val="24"/>
          <w:lang w:val="en-US"/>
        </w:rPr>
        <w:t>. DOI:</w:t>
      </w:r>
      <w:hyperlink r:id="rId233" w:history="1">
        <w:r w:rsidRPr="00364094">
          <w:rPr>
            <w:rStyle w:val="af8"/>
            <w:color w:val="546973"/>
            <w:sz w:val="24"/>
            <w:szCs w:val="24"/>
            <w:lang w:val="en-US"/>
          </w:rPr>
          <w:t>10.1063/1.3048320</w:t>
        </w:r>
      </w:hyperlink>
      <w:r w:rsidRPr="00364094">
        <w:rPr>
          <w:color w:val="2E414F"/>
          <w:sz w:val="24"/>
          <w:szCs w:val="24"/>
          <w:lang w:val="en-US"/>
        </w:rPr>
        <w:t xml:space="preserve">  </w:t>
      </w:r>
      <w:r w:rsidRPr="00364094">
        <w:rPr>
          <w:color w:val="auto"/>
          <w:sz w:val="24"/>
          <w:szCs w:val="24"/>
          <w:lang w:val="en-US"/>
        </w:rPr>
        <w:t>Corpus ID: 117361245</w:t>
      </w:r>
      <w:r w:rsidR="00930527" w:rsidRPr="00364094">
        <w:rPr>
          <w:color w:val="auto"/>
          <w:sz w:val="24"/>
          <w:szCs w:val="24"/>
          <w:lang w:val="en-US"/>
        </w:rPr>
        <w:t>.</w:t>
      </w:r>
    </w:p>
    <w:p w14:paraId="6A916BD7" w14:textId="6E6A59A5" w:rsidR="00C21FC5" w:rsidRPr="00364094" w:rsidRDefault="00C21FC5" w:rsidP="00050BF3">
      <w:pPr>
        <w:spacing w:after="0" w:line="312" w:lineRule="auto"/>
        <w:ind w:left="284" w:hanging="284"/>
        <w:rPr>
          <w:sz w:val="24"/>
          <w:szCs w:val="24"/>
          <w:lang w:val="en-US"/>
        </w:rPr>
      </w:pPr>
      <w:r w:rsidRPr="00364094">
        <w:rPr>
          <w:color w:val="auto"/>
          <w:sz w:val="24"/>
          <w:szCs w:val="24"/>
          <w:lang w:val="en-US"/>
        </w:rPr>
        <w:t>[</w:t>
      </w:r>
      <w:r w:rsidR="007D1504" w:rsidRPr="00364094">
        <w:rPr>
          <w:color w:val="auto"/>
          <w:sz w:val="24"/>
          <w:szCs w:val="24"/>
          <w:lang w:val="en-US"/>
        </w:rPr>
        <w:t>25</w:t>
      </w:r>
      <w:r w:rsidRPr="00364094">
        <w:rPr>
          <w:color w:val="auto"/>
          <w:sz w:val="24"/>
          <w:szCs w:val="24"/>
          <w:lang w:val="en-US"/>
        </w:rPr>
        <w:t xml:space="preserve">] </w:t>
      </w:r>
      <w:r w:rsidRPr="00364094">
        <w:rPr>
          <w:sz w:val="24"/>
          <w:szCs w:val="24"/>
          <w:lang w:val="en-US"/>
        </w:rPr>
        <w:t xml:space="preserve">Olavo, </w:t>
      </w:r>
      <w:r w:rsidRPr="00364094">
        <w:rPr>
          <w:sz w:val="24"/>
          <w:szCs w:val="24"/>
          <w:lang w:val="en"/>
        </w:rPr>
        <w:t xml:space="preserve">L. S. F. </w:t>
      </w:r>
      <w:r w:rsidRPr="00364094">
        <w:rPr>
          <w:color w:val="333333"/>
          <w:sz w:val="24"/>
          <w:szCs w:val="24"/>
          <w:lang w:val="en"/>
        </w:rPr>
        <w:t xml:space="preserve"> </w:t>
      </w:r>
      <w:r w:rsidRPr="00364094">
        <w:rPr>
          <w:sz w:val="24"/>
          <w:szCs w:val="24"/>
          <w:shd w:val="clear" w:color="auto" w:fill="FFFFFF"/>
          <w:lang w:val="en-US"/>
        </w:rPr>
        <w:t>(2019)</w:t>
      </w:r>
      <w:r w:rsidRPr="00364094">
        <w:rPr>
          <w:sz w:val="24"/>
          <w:szCs w:val="24"/>
          <w:lang w:val="en"/>
        </w:rPr>
        <w:t xml:space="preserve"> </w:t>
      </w:r>
      <w:r w:rsidRPr="00364094">
        <w:rPr>
          <w:i/>
          <w:sz w:val="24"/>
          <w:szCs w:val="24"/>
          <w:lang w:val="en"/>
        </w:rPr>
        <w:t>Quantum Mechanics as a Classical Theory XV: Thermodynamical Derivation.</w:t>
      </w:r>
      <w:r w:rsidRPr="00364094">
        <w:rPr>
          <w:sz w:val="24"/>
          <w:szCs w:val="24"/>
          <w:lang w:val="en-US"/>
        </w:rPr>
        <w:t xml:space="preserve"> </w:t>
      </w:r>
      <w:hyperlink r:id="rId234" w:history="1">
        <w:r w:rsidRPr="00364094">
          <w:rPr>
            <w:rStyle w:val="af8"/>
            <w:sz w:val="24"/>
            <w:szCs w:val="24"/>
            <w:shd w:val="clear" w:color="auto" w:fill="FFFFFF"/>
            <w:lang w:val="en-US"/>
          </w:rPr>
          <w:t>https://arxiv.org/abs/quant-ph/9703006</w:t>
        </w:r>
      </w:hyperlink>
      <w:r w:rsidRPr="00364094">
        <w:rPr>
          <w:rStyle w:val="sku"/>
          <w:sz w:val="24"/>
          <w:szCs w:val="24"/>
          <w:shd w:val="clear" w:color="auto" w:fill="FFFFFF"/>
          <w:lang w:val="en-US"/>
        </w:rPr>
        <w:t xml:space="preserve"> .</w:t>
      </w:r>
    </w:p>
    <w:p w14:paraId="76C9296F" w14:textId="3538A5BA" w:rsidR="00B9668D" w:rsidRPr="00364094" w:rsidRDefault="00B30FB6" w:rsidP="00B9668D">
      <w:pPr>
        <w:ind w:left="426" w:hanging="426"/>
        <w:rPr>
          <w:color w:val="auto"/>
          <w:sz w:val="24"/>
          <w:szCs w:val="24"/>
          <w:lang w:val="en-US"/>
        </w:rPr>
      </w:pPr>
      <w:bookmarkStart w:id="58" w:name="_Hlk90214120"/>
      <w:r w:rsidRPr="00364094">
        <w:rPr>
          <w:sz w:val="24"/>
          <w:szCs w:val="24"/>
          <w:lang w:val="en-US"/>
        </w:rPr>
        <w:t>[</w:t>
      </w:r>
      <w:r w:rsidR="007D1504" w:rsidRPr="00364094">
        <w:rPr>
          <w:sz w:val="24"/>
          <w:szCs w:val="24"/>
          <w:lang w:val="en-US"/>
        </w:rPr>
        <w:t>26</w:t>
      </w:r>
      <w:r w:rsidRPr="00364094">
        <w:rPr>
          <w:sz w:val="24"/>
          <w:szCs w:val="24"/>
          <w:lang w:val="en-US"/>
        </w:rPr>
        <w:t xml:space="preserve">] </w:t>
      </w:r>
      <w:r w:rsidR="00B9668D" w:rsidRPr="00364094">
        <w:rPr>
          <w:color w:val="auto"/>
          <w:sz w:val="24"/>
          <w:szCs w:val="24"/>
          <w:lang w:val="en-US"/>
        </w:rPr>
        <w:t>Prigogine, I. &amp; Stengers, I. Order Out of Chaos. URSS. (2021). 320 s. ISBN 978-5-354-01695-2.</w:t>
      </w:r>
    </w:p>
    <w:bookmarkEnd w:id="58"/>
    <w:p w14:paraId="3EE44308" w14:textId="2F5CCE1E" w:rsidR="007D1504" w:rsidRPr="00364094" w:rsidRDefault="007D1504" w:rsidP="00050BF3">
      <w:pPr>
        <w:spacing w:after="0" w:line="336" w:lineRule="auto"/>
        <w:ind w:left="284" w:hanging="284"/>
        <w:rPr>
          <w:rFonts w:eastAsia="Calibri"/>
          <w:color w:val="0000FF"/>
          <w:sz w:val="24"/>
          <w:szCs w:val="24"/>
          <w:u w:val="single"/>
          <w:lang w:val="en-US" w:eastAsia="en-US"/>
        </w:rPr>
      </w:pPr>
      <w:r w:rsidRPr="00364094">
        <w:rPr>
          <w:color w:val="auto"/>
          <w:sz w:val="24"/>
          <w:szCs w:val="24"/>
          <w:lang w:val="en-US"/>
        </w:rPr>
        <w:t xml:space="preserve">[27] </w:t>
      </w:r>
      <w:r w:rsidRPr="00364094">
        <w:rPr>
          <w:sz w:val="24"/>
          <w:szCs w:val="24"/>
          <w:lang w:val="en"/>
        </w:rPr>
        <w:t>Batanov-Gaukhman</w:t>
      </w:r>
      <w:r w:rsidR="00A54527" w:rsidRPr="00364094">
        <w:rPr>
          <w:sz w:val="24"/>
          <w:szCs w:val="24"/>
          <w:lang w:val="en"/>
        </w:rPr>
        <w:t>,</w:t>
      </w:r>
      <w:r w:rsidRPr="00364094">
        <w:rPr>
          <w:sz w:val="24"/>
          <w:szCs w:val="24"/>
          <w:lang w:val="en-US"/>
        </w:rPr>
        <w:t xml:space="preserve"> M.</w:t>
      </w:r>
      <w:r w:rsidRPr="00364094">
        <w:rPr>
          <w:sz w:val="24"/>
          <w:szCs w:val="24"/>
          <w:lang w:val="en"/>
        </w:rPr>
        <w:t xml:space="preserve"> (2020) </w:t>
      </w:r>
      <w:r w:rsidR="00D4742C" w:rsidRPr="00364094">
        <w:rPr>
          <w:i/>
          <w:sz w:val="24"/>
          <w:szCs w:val="24"/>
          <w:lang w:val="en-US"/>
        </w:rPr>
        <w:t xml:space="preserve">Derivation of the Generalized Time - independent Schrodinger Equation. The New Stochastic Quantum Mechanics: Think and calculate </w:t>
      </w:r>
      <w:r w:rsidR="00D4742C" w:rsidRPr="00364094">
        <w:rPr>
          <w:rStyle w:val="arxivid"/>
          <w:sz w:val="24"/>
          <w:szCs w:val="24"/>
          <w:lang w:val="en-US"/>
        </w:rPr>
        <w:t xml:space="preserve"> </w:t>
      </w:r>
      <w:hyperlink r:id="rId235" w:history="1">
        <w:r w:rsidR="00405591" w:rsidRPr="00364094">
          <w:rPr>
            <w:rFonts w:eastAsia="Calibri"/>
            <w:color w:val="0000FF"/>
            <w:sz w:val="24"/>
            <w:szCs w:val="24"/>
            <w:u w:val="single"/>
            <w:lang w:val="en-US" w:eastAsia="en-US"/>
          </w:rPr>
          <w:t>arXiv:1702.01880</w:t>
        </w:r>
      </w:hyperlink>
      <w:r w:rsidR="00930527" w:rsidRPr="00364094">
        <w:rPr>
          <w:rFonts w:eastAsia="Calibri"/>
          <w:color w:val="0000FF"/>
          <w:sz w:val="24"/>
          <w:szCs w:val="24"/>
          <w:u w:val="single"/>
          <w:lang w:val="en-US" w:eastAsia="en-US"/>
        </w:rPr>
        <w:t xml:space="preserve"> </w:t>
      </w:r>
    </w:p>
    <w:p w14:paraId="31C90EDA" w14:textId="7BC8B588" w:rsidR="00B24F06" w:rsidRPr="00364094" w:rsidRDefault="00B24F06" w:rsidP="00B24F06">
      <w:pPr>
        <w:shd w:val="clear" w:color="auto" w:fill="FFFFFF"/>
        <w:spacing w:after="0" w:line="360" w:lineRule="auto"/>
        <w:ind w:left="284" w:hanging="284"/>
        <w:rPr>
          <w:color w:val="202122"/>
          <w:sz w:val="24"/>
          <w:szCs w:val="24"/>
          <w:lang w:val="en-US"/>
        </w:rPr>
      </w:pPr>
      <w:bookmarkStart w:id="59" w:name="_Hlk90037785"/>
      <w:r w:rsidRPr="00364094">
        <w:rPr>
          <w:color w:val="auto"/>
          <w:sz w:val="24"/>
          <w:szCs w:val="24"/>
          <w:lang w:val="en-US"/>
        </w:rPr>
        <w:lastRenderedPageBreak/>
        <w:t xml:space="preserve">[28] </w:t>
      </w:r>
      <w:r w:rsidRPr="00364094">
        <w:rPr>
          <w:rStyle w:val="HTML1"/>
          <w:i w:val="0"/>
          <w:iCs w:val="0"/>
          <w:color w:val="202122"/>
          <w:sz w:val="24"/>
          <w:szCs w:val="24"/>
          <w:lang w:val="en-US"/>
        </w:rPr>
        <w:t>Namsrai, K. (1985). </w:t>
      </w:r>
      <w:hyperlink r:id="rId236" w:history="1">
        <w:r w:rsidRPr="00364094">
          <w:rPr>
            <w:rStyle w:val="af8"/>
            <w:i/>
            <w:iCs/>
            <w:color w:val="3366BB"/>
            <w:sz w:val="24"/>
            <w:szCs w:val="24"/>
            <w:lang w:val="en-US"/>
          </w:rPr>
          <w:t>Nonlocal Quantum Field Theory and Stochastic Quantum Mechanics</w:t>
        </w:r>
      </w:hyperlink>
      <w:r w:rsidRPr="00364094">
        <w:rPr>
          <w:rStyle w:val="HTML1"/>
          <w:i w:val="0"/>
          <w:color w:val="202122"/>
          <w:sz w:val="24"/>
          <w:szCs w:val="24"/>
          <w:lang w:val="en-US"/>
        </w:rPr>
        <w:t>.</w:t>
      </w:r>
      <w:r w:rsidRPr="00364094">
        <w:rPr>
          <w:rStyle w:val="HTML1"/>
          <w:i w:val="0"/>
          <w:iCs w:val="0"/>
          <w:color w:val="202122"/>
          <w:sz w:val="24"/>
          <w:szCs w:val="24"/>
          <w:lang w:val="en-US"/>
        </w:rPr>
        <w:t xml:space="preserve"> Dordrecht; Boston: D. Reidel Publishing Co. </w:t>
      </w:r>
      <w:hyperlink r:id="rId237" w:tooltip="Doi (identifier)" w:history="1">
        <w:r w:rsidRPr="00364094">
          <w:rPr>
            <w:rStyle w:val="af8"/>
            <w:color w:val="0645AD"/>
            <w:sz w:val="24"/>
            <w:szCs w:val="24"/>
            <w:lang w:val="en-US"/>
          </w:rPr>
          <w:t>doi</w:t>
        </w:r>
      </w:hyperlink>
      <w:r w:rsidRPr="00364094">
        <w:rPr>
          <w:rStyle w:val="HTML1"/>
          <w:i w:val="0"/>
          <w:iCs w:val="0"/>
          <w:color w:val="202122"/>
          <w:sz w:val="24"/>
          <w:szCs w:val="24"/>
          <w:lang w:val="en-US"/>
        </w:rPr>
        <w:t>:</w:t>
      </w:r>
      <w:hyperlink r:id="rId238" w:history="1">
        <w:r w:rsidRPr="00364094">
          <w:rPr>
            <w:rStyle w:val="af8"/>
            <w:color w:val="3366BB"/>
            <w:sz w:val="24"/>
            <w:szCs w:val="24"/>
            <w:lang w:val="en-US"/>
          </w:rPr>
          <w:t>10.1007/978-94-009-4518-0</w:t>
        </w:r>
      </w:hyperlink>
      <w:r w:rsidRPr="00364094">
        <w:rPr>
          <w:rStyle w:val="HTML1"/>
          <w:i w:val="0"/>
          <w:iCs w:val="0"/>
          <w:color w:val="202122"/>
          <w:sz w:val="24"/>
          <w:szCs w:val="24"/>
          <w:lang w:val="en-US"/>
        </w:rPr>
        <w:t>. </w:t>
      </w:r>
      <w:hyperlink r:id="rId239" w:tooltip="ISBN (identifier)" w:history="1">
        <w:r w:rsidRPr="00364094">
          <w:rPr>
            <w:rStyle w:val="af8"/>
            <w:color w:val="0645AD"/>
            <w:sz w:val="24"/>
            <w:szCs w:val="24"/>
            <w:lang w:val="en-US"/>
          </w:rPr>
          <w:t>ISBN</w:t>
        </w:r>
      </w:hyperlink>
      <w:r w:rsidRPr="00364094">
        <w:rPr>
          <w:rStyle w:val="HTML1"/>
          <w:i w:val="0"/>
          <w:iCs w:val="0"/>
          <w:color w:val="202122"/>
          <w:sz w:val="24"/>
          <w:szCs w:val="24"/>
          <w:lang w:val="en-US"/>
        </w:rPr>
        <w:t> </w:t>
      </w:r>
      <w:hyperlink r:id="rId240" w:tooltip="Special:BookSources/90-277-2001-0" w:history="1">
        <w:r w:rsidRPr="00364094">
          <w:rPr>
            <w:rStyle w:val="af8"/>
            <w:color w:val="0645AD"/>
            <w:sz w:val="24"/>
            <w:szCs w:val="24"/>
            <w:lang w:val="en-US"/>
          </w:rPr>
          <w:t>90-277-2001-0</w:t>
        </w:r>
      </w:hyperlink>
      <w:r w:rsidRPr="00364094">
        <w:rPr>
          <w:rStyle w:val="HTML1"/>
          <w:i w:val="0"/>
          <w:iCs w:val="0"/>
          <w:color w:val="202122"/>
          <w:sz w:val="24"/>
          <w:szCs w:val="24"/>
          <w:lang w:val="en-US"/>
        </w:rPr>
        <w:t>. </w:t>
      </w:r>
    </w:p>
    <w:p w14:paraId="094B945F" w14:textId="77777777" w:rsidR="00B24F06" w:rsidRPr="00364094" w:rsidRDefault="00B24F06" w:rsidP="00B24F06">
      <w:pPr>
        <w:shd w:val="clear" w:color="auto" w:fill="FFFFFF"/>
        <w:spacing w:after="0" w:line="360" w:lineRule="auto"/>
        <w:ind w:left="284" w:hanging="284"/>
        <w:rPr>
          <w:color w:val="auto"/>
          <w:sz w:val="24"/>
          <w:szCs w:val="24"/>
          <w:lang w:val="en-US"/>
        </w:rPr>
      </w:pPr>
      <w:r w:rsidRPr="00364094">
        <w:rPr>
          <w:color w:val="auto"/>
          <w:sz w:val="24"/>
          <w:szCs w:val="24"/>
          <w:lang w:val="en-US"/>
        </w:rPr>
        <w:t xml:space="preserve">[29] </w:t>
      </w:r>
      <w:r w:rsidRPr="00364094">
        <w:rPr>
          <w:rStyle w:val="HTML1"/>
          <w:i w:val="0"/>
          <w:iCs w:val="0"/>
          <w:color w:val="auto"/>
          <w:sz w:val="24"/>
          <w:szCs w:val="24"/>
          <w:lang w:val="en-US"/>
        </w:rPr>
        <w:t xml:space="preserve">Lindgren, J. &amp; Liukkonen, J. (2019) </w:t>
      </w:r>
      <w:hyperlink r:id="rId241" w:history="1">
        <w:r w:rsidRPr="00364094">
          <w:rPr>
            <w:rStyle w:val="af8"/>
            <w:i/>
            <w:iCs/>
            <w:color w:val="auto"/>
            <w:sz w:val="24"/>
            <w:szCs w:val="24"/>
            <w:lang w:val="en-US"/>
          </w:rPr>
          <w:t>"Quantum Mechanics can be understood through stochastic optimization on spacetimes"</w:t>
        </w:r>
      </w:hyperlink>
      <w:r w:rsidRPr="00364094">
        <w:rPr>
          <w:rStyle w:val="HTML1"/>
          <w:i w:val="0"/>
          <w:iCs w:val="0"/>
          <w:color w:val="auto"/>
          <w:sz w:val="24"/>
          <w:szCs w:val="24"/>
          <w:lang w:val="en-US"/>
        </w:rPr>
        <w:t xml:space="preserve">. Scientific Reports. 9 (1): 19984.  </w:t>
      </w:r>
      <w:hyperlink r:id="rId242" w:tooltip="Doi (identifier)" w:history="1">
        <w:r w:rsidRPr="00364094">
          <w:rPr>
            <w:rStyle w:val="af8"/>
            <w:color w:val="auto"/>
            <w:sz w:val="24"/>
            <w:szCs w:val="24"/>
            <w:lang w:val="en-US"/>
          </w:rPr>
          <w:t>doi</w:t>
        </w:r>
      </w:hyperlink>
      <w:r w:rsidRPr="00364094">
        <w:rPr>
          <w:rStyle w:val="HTML1"/>
          <w:color w:val="auto"/>
          <w:sz w:val="24"/>
          <w:szCs w:val="24"/>
          <w:lang w:val="en-US"/>
        </w:rPr>
        <w:t>:</w:t>
      </w:r>
      <w:bookmarkStart w:id="60" w:name="_GoBack"/>
      <w:r w:rsidRPr="00364094">
        <w:fldChar w:fldCharType="begin"/>
      </w:r>
      <w:r w:rsidRPr="00364094">
        <w:rPr>
          <w:lang w:val="en-US"/>
        </w:rPr>
        <w:instrText xml:space="preserve"> HYPERLINK "https://doi.org/10.1038%2Fs41598-019-56357-3" </w:instrText>
      </w:r>
      <w:r w:rsidRPr="00364094">
        <w:fldChar w:fldCharType="separate"/>
      </w:r>
      <w:r w:rsidRPr="00364094">
        <w:rPr>
          <w:rStyle w:val="af8"/>
          <w:color w:val="auto"/>
          <w:sz w:val="24"/>
          <w:szCs w:val="24"/>
          <w:lang w:val="en-US"/>
        </w:rPr>
        <w:t>10.1038/s41598-019-56357-3</w:t>
      </w:r>
      <w:r w:rsidRPr="00364094">
        <w:rPr>
          <w:rStyle w:val="af8"/>
          <w:color w:val="auto"/>
          <w:sz w:val="24"/>
          <w:szCs w:val="24"/>
          <w:lang w:val="en-US"/>
        </w:rPr>
        <w:fldChar w:fldCharType="end"/>
      </w:r>
      <w:bookmarkEnd w:id="60"/>
      <w:r w:rsidRPr="00364094">
        <w:rPr>
          <w:rStyle w:val="HTML1"/>
          <w:color w:val="auto"/>
          <w:sz w:val="24"/>
          <w:szCs w:val="24"/>
          <w:lang w:val="en-US"/>
        </w:rPr>
        <w:t>. </w:t>
      </w:r>
    </w:p>
    <w:p w14:paraId="3387A574" w14:textId="77777777" w:rsidR="00B24F06" w:rsidRPr="00364094" w:rsidRDefault="00B24F06" w:rsidP="00B24F06">
      <w:pPr>
        <w:shd w:val="clear" w:color="auto" w:fill="FFFFFF"/>
        <w:spacing w:after="0" w:line="360" w:lineRule="auto"/>
        <w:ind w:left="284" w:hanging="284"/>
        <w:rPr>
          <w:color w:val="auto"/>
          <w:sz w:val="24"/>
          <w:szCs w:val="24"/>
          <w:lang w:val="en-US"/>
        </w:rPr>
      </w:pPr>
      <w:r w:rsidRPr="00364094">
        <w:rPr>
          <w:color w:val="auto"/>
          <w:sz w:val="24"/>
          <w:szCs w:val="24"/>
          <w:lang w:val="en-US"/>
        </w:rPr>
        <w:t xml:space="preserve">[30] Koide, T. &amp; Kodama, T. (2018) </w:t>
      </w:r>
      <w:r w:rsidRPr="00364094">
        <w:rPr>
          <w:i/>
          <w:iCs/>
          <w:color w:val="auto"/>
          <w:sz w:val="24"/>
          <w:szCs w:val="24"/>
          <w:lang w:val="en-US"/>
        </w:rPr>
        <w:t>Generalization of uncertainty relation for quantum and stochastic systems</w:t>
      </w:r>
      <w:r w:rsidRPr="00364094">
        <w:rPr>
          <w:color w:val="auto"/>
          <w:sz w:val="24"/>
          <w:szCs w:val="24"/>
          <w:lang w:val="en-US"/>
        </w:rPr>
        <w:t>. Physics Letters A, Volume 382.</w:t>
      </w:r>
    </w:p>
    <w:p w14:paraId="6ACCEBF1" w14:textId="4981C8E4" w:rsidR="00B9668D" w:rsidRPr="00364094" w:rsidRDefault="00B9668D" w:rsidP="004C0E0F">
      <w:pPr>
        <w:spacing w:after="0" w:line="360" w:lineRule="auto"/>
        <w:ind w:left="284" w:hanging="284"/>
        <w:rPr>
          <w:rStyle w:val="af8"/>
          <w:color w:val="000000"/>
          <w:sz w:val="24"/>
          <w:szCs w:val="24"/>
          <w:u w:val="none"/>
          <w:lang w:val="en-US"/>
        </w:rPr>
      </w:pPr>
      <w:r w:rsidRPr="00364094">
        <w:rPr>
          <w:sz w:val="24"/>
          <w:szCs w:val="24"/>
          <w:lang w:val="en-US"/>
        </w:rPr>
        <w:t xml:space="preserve">[31] Batanov, M.S. (2017) </w:t>
      </w:r>
      <w:r w:rsidRPr="00364094">
        <w:rPr>
          <w:i/>
          <w:sz w:val="24"/>
          <w:szCs w:val="24"/>
          <w:lang w:val="en-US"/>
        </w:rPr>
        <w:t xml:space="preserve">Excited states of nuclei of spherical vacuum formations (fundamentals of quantum geometrophysics) </w:t>
      </w:r>
      <w:r w:rsidRPr="00364094">
        <w:rPr>
          <w:sz w:val="24"/>
          <w:szCs w:val="24"/>
          <w:lang w:val="en-US"/>
        </w:rPr>
        <w:t xml:space="preserve">// Education and science in modern realities: materials of Intern. scientific - practical. conf. / Cheboksary: CNS "Interactive Plus", - pp. 17-43. - ISBN 978-5-9500297-9-0. Doi: </w:t>
      </w:r>
      <w:hyperlink r:id="rId243" w:tgtFrame="_blank" w:history="1">
        <w:r w:rsidRPr="00364094">
          <w:rPr>
            <w:rStyle w:val="af8"/>
            <w:sz w:val="24"/>
            <w:szCs w:val="24"/>
            <w:lang w:val="en-US"/>
          </w:rPr>
          <w:t>10.21661/r-462206</w:t>
        </w:r>
      </w:hyperlink>
    </w:p>
    <w:bookmarkEnd w:id="59"/>
    <w:p w14:paraId="4B427B79" w14:textId="55A8844A" w:rsidR="00982ABD" w:rsidRPr="00364094" w:rsidRDefault="000618C8" w:rsidP="004C0E0F">
      <w:pPr>
        <w:shd w:val="clear" w:color="auto" w:fill="FFFFFF"/>
        <w:spacing w:after="0" w:line="360" w:lineRule="auto"/>
        <w:ind w:left="284" w:hanging="284"/>
        <w:rPr>
          <w:color w:val="222222"/>
          <w:sz w:val="24"/>
          <w:szCs w:val="24"/>
          <w:shd w:val="clear" w:color="auto" w:fill="FFFFFF"/>
          <w:lang w:val="en-US"/>
        </w:rPr>
      </w:pPr>
      <w:r w:rsidRPr="00364094">
        <w:rPr>
          <w:sz w:val="24"/>
          <w:szCs w:val="24"/>
          <w:lang w:val="en-US"/>
        </w:rPr>
        <w:t xml:space="preserve">[32] </w:t>
      </w:r>
      <w:r w:rsidR="00982ABD" w:rsidRPr="00364094">
        <w:rPr>
          <w:sz w:val="24"/>
          <w:szCs w:val="24"/>
          <w:shd w:val="clear" w:color="auto" w:fill="FFFFFF"/>
          <w:lang w:val="en-US"/>
        </w:rPr>
        <w:t xml:space="preserve">Courant, R. </w:t>
      </w:r>
      <w:r w:rsidR="00982ABD" w:rsidRPr="00364094">
        <w:rPr>
          <w:color w:val="222222"/>
          <w:sz w:val="24"/>
          <w:szCs w:val="24"/>
          <w:shd w:val="clear" w:color="auto" w:fill="FFFFFF"/>
          <w:lang w:val="en-US"/>
        </w:rPr>
        <w:t>&amp; </w:t>
      </w:r>
      <w:r w:rsidR="00982ABD" w:rsidRPr="00364094">
        <w:rPr>
          <w:sz w:val="24"/>
          <w:szCs w:val="24"/>
          <w:shd w:val="clear" w:color="auto" w:fill="FFFFFF"/>
          <w:lang w:val="en-US"/>
        </w:rPr>
        <w:t>Hilbert, D.</w:t>
      </w:r>
      <w:r w:rsidR="00982ABD" w:rsidRPr="00364094">
        <w:rPr>
          <w:color w:val="222222"/>
          <w:sz w:val="24"/>
          <w:szCs w:val="24"/>
          <w:shd w:val="clear" w:color="auto" w:fill="FFFFFF"/>
          <w:lang w:val="en-US"/>
        </w:rPr>
        <w:t> (1953). </w:t>
      </w:r>
      <w:r w:rsidR="00982ABD" w:rsidRPr="00364094">
        <w:rPr>
          <w:i/>
          <w:iCs/>
          <w:color w:val="222222"/>
          <w:sz w:val="24"/>
          <w:szCs w:val="24"/>
          <w:shd w:val="clear" w:color="auto" w:fill="FFFFFF"/>
          <w:lang w:val="en-US"/>
        </w:rPr>
        <w:t>Methods of Mathematical Physics</w:t>
      </w:r>
      <w:r w:rsidR="00982ABD" w:rsidRPr="00364094">
        <w:rPr>
          <w:color w:val="222222"/>
          <w:sz w:val="24"/>
          <w:szCs w:val="24"/>
          <w:shd w:val="clear" w:color="auto" w:fill="FFFFFF"/>
          <w:lang w:val="en-US"/>
        </w:rPr>
        <w:t>. Vol. I (First English ed.). New York: Interscience Publishers, Inc. </w:t>
      </w:r>
      <w:hyperlink r:id="rId244" w:tooltip="ISBN (identifier)" w:history="1">
        <w:r w:rsidR="00982ABD" w:rsidRPr="00364094">
          <w:rPr>
            <w:rStyle w:val="af8"/>
            <w:color w:val="0645AD"/>
            <w:sz w:val="24"/>
            <w:szCs w:val="24"/>
            <w:shd w:val="clear" w:color="auto" w:fill="FFFFFF"/>
            <w:lang w:val="en-US"/>
          </w:rPr>
          <w:t>ISBN</w:t>
        </w:r>
      </w:hyperlink>
      <w:r w:rsidR="00982ABD" w:rsidRPr="00364094">
        <w:rPr>
          <w:color w:val="222222"/>
          <w:sz w:val="24"/>
          <w:szCs w:val="24"/>
          <w:shd w:val="clear" w:color="auto" w:fill="FFFFFF"/>
          <w:lang w:val="en-US"/>
        </w:rPr>
        <w:t> </w:t>
      </w:r>
      <w:hyperlink r:id="rId245" w:tooltip="Special:BookSources/978-0471504474" w:history="1">
        <w:r w:rsidR="00982ABD" w:rsidRPr="00364094">
          <w:rPr>
            <w:rStyle w:val="af8"/>
            <w:color w:val="0645AD"/>
            <w:sz w:val="24"/>
            <w:szCs w:val="24"/>
            <w:shd w:val="clear" w:color="auto" w:fill="FFFFFF"/>
            <w:lang w:val="en-US"/>
          </w:rPr>
          <w:t>978-0471504474</w:t>
        </w:r>
      </w:hyperlink>
      <w:r w:rsidR="00982ABD" w:rsidRPr="00364094">
        <w:rPr>
          <w:color w:val="222222"/>
          <w:sz w:val="24"/>
          <w:szCs w:val="24"/>
          <w:shd w:val="clear" w:color="auto" w:fill="FFFFFF"/>
          <w:lang w:val="en-US"/>
        </w:rPr>
        <w:t>.</w:t>
      </w:r>
    </w:p>
    <w:p w14:paraId="7EF54E2F" w14:textId="2A073ECF" w:rsidR="00982ABD" w:rsidRPr="00F8408A" w:rsidRDefault="000618C8" w:rsidP="004C0E0F">
      <w:pPr>
        <w:shd w:val="clear" w:color="auto" w:fill="FFFFFF"/>
        <w:spacing w:after="0" w:line="360" w:lineRule="auto"/>
        <w:ind w:left="284" w:hanging="284"/>
        <w:jc w:val="left"/>
        <w:rPr>
          <w:color w:val="202122"/>
          <w:sz w:val="24"/>
          <w:szCs w:val="24"/>
        </w:rPr>
      </w:pPr>
      <w:r w:rsidRPr="00364094">
        <w:rPr>
          <w:sz w:val="24"/>
          <w:szCs w:val="24"/>
          <w:lang w:val="en-US"/>
        </w:rPr>
        <w:t xml:space="preserve">[33] </w:t>
      </w:r>
      <w:r w:rsidR="00982ABD" w:rsidRPr="00364094">
        <w:rPr>
          <w:rStyle w:val="HTML1"/>
          <w:i w:val="0"/>
          <w:iCs w:val="0"/>
          <w:color w:val="202122"/>
          <w:sz w:val="24"/>
          <w:szCs w:val="24"/>
          <w:lang w:val="en-US"/>
        </w:rPr>
        <w:t>Gelfand, I. M. (1963) </w:t>
      </w:r>
      <w:r w:rsidR="00982ABD" w:rsidRPr="00364094">
        <w:rPr>
          <w:rStyle w:val="HTML1"/>
          <w:color w:val="202122"/>
          <w:sz w:val="24"/>
          <w:szCs w:val="24"/>
          <w:lang w:val="en-US"/>
        </w:rPr>
        <w:t>Calculus of Variations</w:t>
      </w:r>
      <w:r w:rsidR="00982ABD" w:rsidRPr="00364094">
        <w:rPr>
          <w:rStyle w:val="HTML1"/>
          <w:i w:val="0"/>
          <w:iCs w:val="0"/>
          <w:color w:val="202122"/>
          <w:sz w:val="24"/>
          <w:szCs w:val="24"/>
          <w:lang w:val="en-US"/>
        </w:rPr>
        <w:t>. Dover</w:t>
      </w:r>
      <w:r w:rsidR="00982ABD" w:rsidRPr="00364094">
        <w:rPr>
          <w:rStyle w:val="HTML1"/>
          <w:i w:val="0"/>
          <w:iCs w:val="0"/>
          <w:color w:val="202122"/>
          <w:sz w:val="24"/>
          <w:szCs w:val="24"/>
        </w:rPr>
        <w:t>.</w:t>
      </w:r>
      <w:r w:rsidR="00982ABD" w:rsidRPr="00364094">
        <w:rPr>
          <w:rStyle w:val="HTML1"/>
          <w:i w:val="0"/>
          <w:iCs w:val="0"/>
          <w:color w:val="202122"/>
          <w:sz w:val="24"/>
          <w:szCs w:val="24"/>
          <w:lang w:val="en-US"/>
        </w:rPr>
        <w:t> </w:t>
      </w:r>
      <w:hyperlink r:id="rId246" w:tooltip="ISBN (identifier)" w:history="1">
        <w:r w:rsidR="00982ABD" w:rsidRPr="00364094">
          <w:rPr>
            <w:rStyle w:val="af8"/>
            <w:color w:val="0645AD"/>
            <w:sz w:val="24"/>
            <w:szCs w:val="24"/>
            <w:lang w:val="en-US"/>
          </w:rPr>
          <w:t>ISBN</w:t>
        </w:r>
      </w:hyperlink>
      <w:r w:rsidR="00982ABD" w:rsidRPr="00364094">
        <w:rPr>
          <w:rStyle w:val="HTML1"/>
          <w:i w:val="0"/>
          <w:iCs w:val="0"/>
          <w:color w:val="202122"/>
          <w:sz w:val="24"/>
          <w:szCs w:val="24"/>
          <w:lang w:val="en-US"/>
        </w:rPr>
        <w:t> </w:t>
      </w:r>
      <w:hyperlink r:id="rId247" w:tooltip="Special:BookSources/0-486-41448-5" w:history="1">
        <w:r w:rsidR="00982ABD" w:rsidRPr="00364094">
          <w:rPr>
            <w:rStyle w:val="af8"/>
            <w:color w:val="0645AD"/>
            <w:sz w:val="24"/>
            <w:szCs w:val="24"/>
          </w:rPr>
          <w:t>0-486-41448-5</w:t>
        </w:r>
      </w:hyperlink>
      <w:r w:rsidR="00982ABD" w:rsidRPr="00364094">
        <w:rPr>
          <w:rStyle w:val="HTML1"/>
          <w:i w:val="0"/>
          <w:iCs w:val="0"/>
          <w:color w:val="202122"/>
          <w:sz w:val="24"/>
          <w:szCs w:val="24"/>
        </w:rPr>
        <w:t>.</w:t>
      </w:r>
    </w:p>
    <w:p w14:paraId="5675F930" w14:textId="77777777" w:rsidR="00056006" w:rsidRPr="00400E96" w:rsidRDefault="00056006" w:rsidP="00050BF3">
      <w:pPr>
        <w:spacing w:after="0" w:line="336" w:lineRule="auto"/>
        <w:ind w:left="284" w:hanging="284"/>
        <w:rPr>
          <w:rFonts w:eastAsia="Calibri"/>
          <w:color w:val="0000FF"/>
          <w:sz w:val="24"/>
          <w:szCs w:val="24"/>
          <w:u w:val="single"/>
          <w:lang w:val="en-US" w:eastAsia="en-US"/>
        </w:rPr>
      </w:pPr>
    </w:p>
    <w:sectPr w:rsidR="00056006" w:rsidRPr="00400E96" w:rsidSect="002A725B">
      <w:headerReference w:type="even" r:id="rId248"/>
      <w:headerReference w:type="default" r:id="rId249"/>
      <w:footerReference w:type="even" r:id="rId250"/>
      <w:footerReference w:type="default" r:id="rId251"/>
      <w:headerReference w:type="first" r:id="rId252"/>
      <w:type w:val="continuous"/>
      <w:pgSz w:w="11906" w:h="15817"/>
      <w:pgMar w:top="1926" w:right="1983" w:bottom="1985" w:left="1985" w:header="1135" w:footer="720" w:gutter="0"/>
      <w:cols w:space="28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8297" w14:textId="77777777" w:rsidR="00D75AF6" w:rsidRDefault="00D75AF6">
      <w:pPr>
        <w:spacing w:after="0" w:line="240" w:lineRule="auto"/>
      </w:pPr>
      <w:r>
        <w:separator/>
      </w:r>
    </w:p>
  </w:endnote>
  <w:endnote w:type="continuationSeparator" w:id="0">
    <w:p w14:paraId="79BDBBE2" w14:textId="77777777" w:rsidR="00D75AF6" w:rsidRDefault="00D7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ddurD">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69C2" w14:textId="3A1A9B7A" w:rsidR="006D1C22" w:rsidRDefault="006D1C22">
    <w:pPr>
      <w:pStyle w:val="aa"/>
      <w:rPr>
        <w:color w:val="000000" w:themeColor="text1"/>
      </w:rPr>
    </w:pPr>
  </w:p>
  <w:p w14:paraId="23592902" w14:textId="79F85612" w:rsidR="006D1C22" w:rsidRDefault="006D1C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926A" w14:textId="1A0438DA" w:rsidR="006D1C22" w:rsidRPr="00AC161B" w:rsidRDefault="006D1C22" w:rsidP="00953F76">
    <w:pPr>
      <w:pStyle w:val="aa"/>
      <w:jc w:val="center"/>
      <w:rPr>
        <w:sz w:val="28"/>
        <w:szCs w:val="28"/>
      </w:rPr>
    </w:pPr>
  </w:p>
  <w:p w14:paraId="3AE33D50" w14:textId="77777777" w:rsidR="006D1C22" w:rsidRDefault="006D1C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6369" w14:textId="77777777" w:rsidR="00D75AF6" w:rsidRDefault="00D75AF6">
      <w:pPr>
        <w:spacing w:after="0" w:line="240" w:lineRule="auto"/>
      </w:pPr>
      <w:r>
        <w:separator/>
      </w:r>
    </w:p>
  </w:footnote>
  <w:footnote w:type="continuationSeparator" w:id="0">
    <w:p w14:paraId="7F71978D" w14:textId="77777777" w:rsidR="00D75AF6" w:rsidRDefault="00D7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7E59" w14:textId="76930EDE" w:rsidR="006D1C22" w:rsidRPr="00E730C1" w:rsidRDefault="006D1C22" w:rsidP="00953F76">
    <w:pPr>
      <w:spacing w:after="0" w:line="259" w:lineRule="auto"/>
      <w:ind w:left="0" w:firstLine="0"/>
      <w:rPr>
        <w:sz w:val="17"/>
      </w:rPr>
    </w:pPr>
    <w:r w:rsidRPr="00953F76">
      <w:rPr>
        <w:sz w:val="24"/>
        <w:szCs w:val="24"/>
        <w:lang w:val="en-US"/>
      </w:rPr>
      <w:t xml:space="preserve">  </w:t>
    </w:r>
    <w:r w:rsidRPr="00953F76">
      <w:rPr>
        <w:sz w:val="24"/>
        <w:szCs w:val="24"/>
        <w:lang w:val="en-US"/>
      </w:rPr>
      <w:fldChar w:fldCharType="begin"/>
    </w:r>
    <w:r w:rsidRPr="00953F76">
      <w:rPr>
        <w:sz w:val="24"/>
        <w:szCs w:val="24"/>
        <w:lang w:val="en-US"/>
      </w:rPr>
      <w:instrText>PAGE   \* MERGEFORMAT</w:instrText>
    </w:r>
    <w:r w:rsidRPr="00953F76">
      <w:rPr>
        <w:sz w:val="24"/>
        <w:szCs w:val="24"/>
        <w:lang w:val="en-US"/>
      </w:rPr>
      <w:fldChar w:fldCharType="separate"/>
    </w:r>
    <w:r>
      <w:rPr>
        <w:noProof/>
        <w:sz w:val="24"/>
        <w:szCs w:val="24"/>
        <w:lang w:val="en-US"/>
      </w:rPr>
      <w:t>56</w:t>
    </w:r>
    <w:r w:rsidRPr="00953F76">
      <w:rPr>
        <w:sz w:val="24"/>
        <w:szCs w:val="24"/>
        <w:lang w:val="en-US"/>
      </w:rPr>
      <w:fldChar w:fldCharType="end"/>
    </w:r>
    <w:r>
      <w:rPr>
        <w:sz w:val="17"/>
        <w:lang w:val="en-US"/>
      </w:rPr>
      <w:t xml:space="preserve">                                                                                                                                  </w:t>
    </w:r>
    <w:r>
      <w:rPr>
        <w:sz w:val="17"/>
      </w:rPr>
      <w:t xml:space="preserve">      </w:t>
    </w:r>
    <w:r w:rsidRPr="00CC77C4">
      <w:rPr>
        <w:sz w:val="18"/>
        <w:szCs w:val="18"/>
      </w:rPr>
      <w:t>М</w:t>
    </w:r>
    <w:r w:rsidRPr="00CC77C4">
      <w:rPr>
        <w:sz w:val="18"/>
        <w:szCs w:val="18"/>
        <w:lang w:val="en-US"/>
      </w:rPr>
      <w:t xml:space="preserve">. </w:t>
    </w:r>
    <w:proofErr w:type="spellStart"/>
    <w:r w:rsidRPr="00CC77C4">
      <w:rPr>
        <w:sz w:val="18"/>
        <w:szCs w:val="18"/>
        <w:lang w:val="en-US"/>
      </w:rPr>
      <w:t>Batanov-Gaukhman</w:t>
    </w:r>
    <w:proofErr w:type="spellEnd"/>
  </w:p>
  <w:p w14:paraId="60A3FB5D" w14:textId="184439C5" w:rsidR="006D1C22" w:rsidRPr="00A03398" w:rsidRDefault="006D1C22">
    <w:pPr>
      <w:spacing w:after="0" w:line="259" w:lineRule="auto"/>
      <w:ind w:left="0" w:firstLine="0"/>
      <w:jc w:val="right"/>
    </w:pPr>
    <w:r>
      <w:t>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F32B" w14:textId="5B9B7D88" w:rsidR="006D1C22" w:rsidRDefault="006D1C22">
    <w:pPr>
      <w:spacing w:after="0" w:line="259" w:lineRule="auto"/>
      <w:ind w:left="0" w:firstLine="0"/>
      <w:jc w:val="left"/>
      <w:rPr>
        <w:sz w:val="17"/>
      </w:rPr>
    </w:pPr>
    <w:r>
      <w:rPr>
        <w:sz w:val="17"/>
      </w:rPr>
      <w:t xml:space="preserve">    </w:t>
    </w:r>
  </w:p>
  <w:p w14:paraId="46E8A67E" w14:textId="0D603D5A" w:rsidR="006D1C22" w:rsidRPr="00816941" w:rsidRDefault="006D1C22">
    <w:pPr>
      <w:spacing w:after="0" w:line="259" w:lineRule="auto"/>
      <w:ind w:left="0" w:firstLine="0"/>
      <w:jc w:val="left"/>
      <w:rPr>
        <w:sz w:val="17"/>
        <w:lang w:val="en-US"/>
      </w:rPr>
    </w:pPr>
    <w:proofErr w:type="spellStart"/>
    <w:r w:rsidRPr="00CC77C4">
      <w:rPr>
        <w:sz w:val="17"/>
      </w:rPr>
      <w:t>Stochastic</w:t>
    </w:r>
    <w:proofErr w:type="spellEnd"/>
    <w:r w:rsidRPr="00CC77C4">
      <w:rPr>
        <w:sz w:val="17"/>
      </w:rPr>
      <w:t xml:space="preserve"> </w:t>
    </w:r>
    <w:proofErr w:type="spellStart"/>
    <w:r w:rsidRPr="00CC77C4">
      <w:rPr>
        <w:sz w:val="17"/>
      </w:rPr>
      <w:t>interpretation</w:t>
    </w:r>
    <w:proofErr w:type="spellEnd"/>
    <w:r w:rsidRPr="00CC77C4">
      <w:rPr>
        <w:sz w:val="17"/>
      </w:rPr>
      <w:t xml:space="preserve"> </w:t>
    </w:r>
    <w:proofErr w:type="spellStart"/>
    <w:r w:rsidRPr="00CC77C4">
      <w:rPr>
        <w:sz w:val="17"/>
      </w:rPr>
      <w:t>of</w:t>
    </w:r>
    <w:proofErr w:type="spellEnd"/>
    <w:r w:rsidRPr="00CC77C4">
      <w:rPr>
        <w:sz w:val="17"/>
      </w:rPr>
      <w:t xml:space="preserve"> QM</w:t>
    </w:r>
    <w:r>
      <w:rPr>
        <w:sz w:val="17"/>
      </w:rPr>
      <w:t xml:space="preserve">                        </w:t>
    </w:r>
    <w:r>
      <w:rPr>
        <w:sz w:val="17"/>
        <w:lang w:val="en-US"/>
      </w:rPr>
      <w:t xml:space="preserve">                                                </w:t>
    </w:r>
    <w:r>
      <w:rPr>
        <w:sz w:val="17"/>
      </w:rPr>
      <w:t xml:space="preserve">       </w:t>
    </w:r>
    <w:r>
      <w:rPr>
        <w:sz w:val="17"/>
        <w:lang w:val="en-US"/>
      </w:rPr>
      <w:t xml:space="preserve">                </w:t>
    </w:r>
    <w:r>
      <w:rPr>
        <w:sz w:val="17"/>
      </w:rPr>
      <w:t xml:space="preserve"> </w:t>
    </w:r>
    <w:r>
      <w:rPr>
        <w:sz w:val="17"/>
        <w:lang w:val="en-US"/>
      </w:rPr>
      <w:t xml:space="preserve">                   </w:t>
    </w:r>
    <w:r>
      <w:rPr>
        <w:sz w:val="17"/>
      </w:rPr>
      <w:t xml:space="preserve">    </w:t>
    </w:r>
    <w:r>
      <w:rPr>
        <w:sz w:val="17"/>
        <w:lang w:val="en-US"/>
      </w:rPr>
      <w:t xml:space="preserve">       </w:t>
    </w:r>
    <w:r w:rsidRPr="00953F76">
      <w:rPr>
        <w:sz w:val="24"/>
        <w:szCs w:val="24"/>
        <w:lang w:val="en-US"/>
      </w:rPr>
      <w:t xml:space="preserve"> </w:t>
    </w:r>
    <w:r w:rsidRPr="00953F76">
      <w:rPr>
        <w:sz w:val="24"/>
        <w:szCs w:val="24"/>
        <w:lang w:val="en-US"/>
      </w:rPr>
      <w:fldChar w:fldCharType="begin"/>
    </w:r>
    <w:r w:rsidRPr="00953F76">
      <w:rPr>
        <w:sz w:val="24"/>
        <w:szCs w:val="24"/>
        <w:lang w:val="en-US"/>
      </w:rPr>
      <w:instrText>PAGE   \* MERGEFORMAT</w:instrText>
    </w:r>
    <w:r w:rsidRPr="00953F76">
      <w:rPr>
        <w:sz w:val="24"/>
        <w:szCs w:val="24"/>
        <w:lang w:val="en-US"/>
      </w:rPr>
      <w:fldChar w:fldCharType="separate"/>
    </w:r>
    <w:r>
      <w:rPr>
        <w:noProof/>
        <w:sz w:val="24"/>
        <w:szCs w:val="24"/>
        <w:lang w:val="en-US"/>
      </w:rPr>
      <w:t>55</w:t>
    </w:r>
    <w:r w:rsidRPr="00953F76">
      <w:rPr>
        <w:sz w:val="24"/>
        <w:szCs w:val="24"/>
        <w:lang w:val="en-US"/>
      </w:rPr>
      <w:fldChar w:fldCharType="end"/>
    </w:r>
  </w:p>
  <w:p w14:paraId="784BECCB" w14:textId="49C0C963" w:rsidR="006D1C22" w:rsidRPr="00A03398" w:rsidRDefault="006D1C22">
    <w:pPr>
      <w:spacing w:after="0" w:line="259" w:lineRule="auto"/>
      <w:ind w:left="0" w:firstLine="0"/>
      <w:jc w:val="left"/>
      <w:rPr>
        <w:sz w:val="17"/>
      </w:rPr>
    </w:pPr>
    <w:r>
      <w:rPr>
        <w:sz w:val="17"/>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3C48" w14:textId="77777777" w:rsidR="006D1C22" w:rsidRDefault="006D1C2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F12"/>
    <w:multiLevelType w:val="multilevel"/>
    <w:tmpl w:val="BA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76D5"/>
    <w:multiLevelType w:val="hybridMultilevel"/>
    <w:tmpl w:val="320099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5D539F2"/>
    <w:multiLevelType w:val="hybridMultilevel"/>
    <w:tmpl w:val="AB30F1A6"/>
    <w:lvl w:ilvl="0" w:tplc="9EA6CF64">
      <w:start w:val="4"/>
      <w:numFmt w:val="decimal"/>
      <w:lvlText w:val="%1."/>
      <w:lvlJc w:val="left"/>
      <w:pPr>
        <w:tabs>
          <w:tab w:val="num" w:pos="657"/>
        </w:tabs>
        <w:ind w:left="657" w:hanging="360"/>
      </w:pPr>
      <w:rPr>
        <w:rFonts w:hint="default"/>
      </w:rPr>
    </w:lvl>
    <w:lvl w:ilvl="1" w:tplc="04190019" w:tentative="1">
      <w:start w:val="1"/>
      <w:numFmt w:val="lowerLetter"/>
      <w:lvlText w:val="%2."/>
      <w:lvlJc w:val="left"/>
      <w:pPr>
        <w:tabs>
          <w:tab w:val="num" w:pos="1377"/>
        </w:tabs>
        <w:ind w:left="1377" w:hanging="360"/>
      </w:pPr>
    </w:lvl>
    <w:lvl w:ilvl="2" w:tplc="0419001B" w:tentative="1">
      <w:start w:val="1"/>
      <w:numFmt w:val="lowerRoman"/>
      <w:lvlText w:val="%3."/>
      <w:lvlJc w:val="right"/>
      <w:pPr>
        <w:tabs>
          <w:tab w:val="num" w:pos="2097"/>
        </w:tabs>
        <w:ind w:left="2097" w:hanging="180"/>
      </w:pPr>
    </w:lvl>
    <w:lvl w:ilvl="3" w:tplc="0419000F" w:tentative="1">
      <w:start w:val="1"/>
      <w:numFmt w:val="decimal"/>
      <w:lvlText w:val="%4."/>
      <w:lvlJc w:val="left"/>
      <w:pPr>
        <w:tabs>
          <w:tab w:val="num" w:pos="2817"/>
        </w:tabs>
        <w:ind w:left="2817" w:hanging="360"/>
      </w:pPr>
    </w:lvl>
    <w:lvl w:ilvl="4" w:tplc="04190019" w:tentative="1">
      <w:start w:val="1"/>
      <w:numFmt w:val="lowerLetter"/>
      <w:lvlText w:val="%5."/>
      <w:lvlJc w:val="left"/>
      <w:pPr>
        <w:tabs>
          <w:tab w:val="num" w:pos="3537"/>
        </w:tabs>
        <w:ind w:left="3537" w:hanging="360"/>
      </w:pPr>
    </w:lvl>
    <w:lvl w:ilvl="5" w:tplc="0419001B" w:tentative="1">
      <w:start w:val="1"/>
      <w:numFmt w:val="lowerRoman"/>
      <w:lvlText w:val="%6."/>
      <w:lvlJc w:val="right"/>
      <w:pPr>
        <w:tabs>
          <w:tab w:val="num" w:pos="4257"/>
        </w:tabs>
        <w:ind w:left="4257" w:hanging="180"/>
      </w:pPr>
    </w:lvl>
    <w:lvl w:ilvl="6" w:tplc="0419000F" w:tentative="1">
      <w:start w:val="1"/>
      <w:numFmt w:val="decimal"/>
      <w:lvlText w:val="%7."/>
      <w:lvlJc w:val="left"/>
      <w:pPr>
        <w:tabs>
          <w:tab w:val="num" w:pos="4977"/>
        </w:tabs>
        <w:ind w:left="4977" w:hanging="360"/>
      </w:pPr>
    </w:lvl>
    <w:lvl w:ilvl="7" w:tplc="04190019" w:tentative="1">
      <w:start w:val="1"/>
      <w:numFmt w:val="lowerLetter"/>
      <w:lvlText w:val="%8."/>
      <w:lvlJc w:val="left"/>
      <w:pPr>
        <w:tabs>
          <w:tab w:val="num" w:pos="5697"/>
        </w:tabs>
        <w:ind w:left="5697" w:hanging="360"/>
      </w:pPr>
    </w:lvl>
    <w:lvl w:ilvl="8" w:tplc="0419001B" w:tentative="1">
      <w:start w:val="1"/>
      <w:numFmt w:val="lowerRoman"/>
      <w:lvlText w:val="%9."/>
      <w:lvlJc w:val="right"/>
      <w:pPr>
        <w:tabs>
          <w:tab w:val="num" w:pos="6417"/>
        </w:tabs>
        <w:ind w:left="6417" w:hanging="180"/>
      </w:pPr>
    </w:lvl>
  </w:abstractNum>
  <w:abstractNum w:abstractNumId="3" w15:restartNumberingAfterBreak="0">
    <w:nsid w:val="165321B5"/>
    <w:multiLevelType w:val="multilevel"/>
    <w:tmpl w:val="A6D6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84BA3"/>
    <w:multiLevelType w:val="hybridMultilevel"/>
    <w:tmpl w:val="D4C8788E"/>
    <w:lvl w:ilvl="0" w:tplc="6346E214">
      <w:start w:val="4"/>
      <w:numFmt w:val="decimal"/>
      <w:lvlText w:val="%1."/>
      <w:lvlJc w:val="left"/>
      <w:pPr>
        <w:tabs>
          <w:tab w:val="num" w:pos="657"/>
        </w:tabs>
        <w:ind w:left="657" w:hanging="360"/>
      </w:pPr>
      <w:rPr>
        <w:rFonts w:hint="default"/>
      </w:rPr>
    </w:lvl>
    <w:lvl w:ilvl="1" w:tplc="04190019" w:tentative="1">
      <w:start w:val="1"/>
      <w:numFmt w:val="lowerLetter"/>
      <w:lvlText w:val="%2."/>
      <w:lvlJc w:val="left"/>
      <w:pPr>
        <w:tabs>
          <w:tab w:val="num" w:pos="1377"/>
        </w:tabs>
        <w:ind w:left="1377" w:hanging="360"/>
      </w:pPr>
    </w:lvl>
    <w:lvl w:ilvl="2" w:tplc="0419001B" w:tentative="1">
      <w:start w:val="1"/>
      <w:numFmt w:val="lowerRoman"/>
      <w:lvlText w:val="%3."/>
      <w:lvlJc w:val="right"/>
      <w:pPr>
        <w:tabs>
          <w:tab w:val="num" w:pos="2097"/>
        </w:tabs>
        <w:ind w:left="2097" w:hanging="180"/>
      </w:pPr>
    </w:lvl>
    <w:lvl w:ilvl="3" w:tplc="0419000F" w:tentative="1">
      <w:start w:val="1"/>
      <w:numFmt w:val="decimal"/>
      <w:lvlText w:val="%4."/>
      <w:lvlJc w:val="left"/>
      <w:pPr>
        <w:tabs>
          <w:tab w:val="num" w:pos="2817"/>
        </w:tabs>
        <w:ind w:left="2817" w:hanging="360"/>
      </w:pPr>
    </w:lvl>
    <w:lvl w:ilvl="4" w:tplc="04190019" w:tentative="1">
      <w:start w:val="1"/>
      <w:numFmt w:val="lowerLetter"/>
      <w:lvlText w:val="%5."/>
      <w:lvlJc w:val="left"/>
      <w:pPr>
        <w:tabs>
          <w:tab w:val="num" w:pos="3537"/>
        </w:tabs>
        <w:ind w:left="3537" w:hanging="360"/>
      </w:pPr>
    </w:lvl>
    <w:lvl w:ilvl="5" w:tplc="0419001B" w:tentative="1">
      <w:start w:val="1"/>
      <w:numFmt w:val="lowerRoman"/>
      <w:lvlText w:val="%6."/>
      <w:lvlJc w:val="right"/>
      <w:pPr>
        <w:tabs>
          <w:tab w:val="num" w:pos="4257"/>
        </w:tabs>
        <w:ind w:left="4257" w:hanging="180"/>
      </w:pPr>
    </w:lvl>
    <w:lvl w:ilvl="6" w:tplc="0419000F" w:tentative="1">
      <w:start w:val="1"/>
      <w:numFmt w:val="decimal"/>
      <w:lvlText w:val="%7."/>
      <w:lvlJc w:val="left"/>
      <w:pPr>
        <w:tabs>
          <w:tab w:val="num" w:pos="4977"/>
        </w:tabs>
        <w:ind w:left="4977" w:hanging="360"/>
      </w:pPr>
    </w:lvl>
    <w:lvl w:ilvl="7" w:tplc="04190019" w:tentative="1">
      <w:start w:val="1"/>
      <w:numFmt w:val="lowerLetter"/>
      <w:lvlText w:val="%8."/>
      <w:lvlJc w:val="left"/>
      <w:pPr>
        <w:tabs>
          <w:tab w:val="num" w:pos="5697"/>
        </w:tabs>
        <w:ind w:left="5697" w:hanging="360"/>
      </w:pPr>
    </w:lvl>
    <w:lvl w:ilvl="8" w:tplc="0419001B" w:tentative="1">
      <w:start w:val="1"/>
      <w:numFmt w:val="lowerRoman"/>
      <w:lvlText w:val="%9."/>
      <w:lvlJc w:val="right"/>
      <w:pPr>
        <w:tabs>
          <w:tab w:val="num" w:pos="6417"/>
        </w:tabs>
        <w:ind w:left="6417" w:hanging="180"/>
      </w:pPr>
    </w:lvl>
  </w:abstractNum>
  <w:abstractNum w:abstractNumId="5" w15:restartNumberingAfterBreak="0">
    <w:nsid w:val="16EE602E"/>
    <w:multiLevelType w:val="hybridMultilevel"/>
    <w:tmpl w:val="5596E130"/>
    <w:lvl w:ilvl="0" w:tplc="9DBE22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42B72"/>
    <w:multiLevelType w:val="multilevel"/>
    <w:tmpl w:val="EBA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A25FC"/>
    <w:multiLevelType w:val="multilevel"/>
    <w:tmpl w:val="E66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16D0C"/>
    <w:multiLevelType w:val="multilevel"/>
    <w:tmpl w:val="8C66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C1DD2"/>
    <w:multiLevelType w:val="hybridMultilevel"/>
    <w:tmpl w:val="FE76C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2BE6"/>
    <w:multiLevelType w:val="multilevel"/>
    <w:tmpl w:val="8BA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F476E"/>
    <w:multiLevelType w:val="multilevel"/>
    <w:tmpl w:val="2538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C75B3"/>
    <w:multiLevelType w:val="hybridMultilevel"/>
    <w:tmpl w:val="84228AF2"/>
    <w:lvl w:ilvl="0" w:tplc="C762A34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287D0F97"/>
    <w:multiLevelType w:val="hybridMultilevel"/>
    <w:tmpl w:val="A89014CA"/>
    <w:lvl w:ilvl="0" w:tplc="F42AB7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A2D2D2A"/>
    <w:multiLevelType w:val="hybridMultilevel"/>
    <w:tmpl w:val="46548216"/>
    <w:lvl w:ilvl="0" w:tplc="6E2E6BE8">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ED7BE3"/>
    <w:multiLevelType w:val="hybridMultilevel"/>
    <w:tmpl w:val="66EA8450"/>
    <w:lvl w:ilvl="0" w:tplc="965A8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9740B4"/>
    <w:multiLevelType w:val="multilevel"/>
    <w:tmpl w:val="0BA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73BB8"/>
    <w:multiLevelType w:val="hybridMultilevel"/>
    <w:tmpl w:val="7AE04B74"/>
    <w:lvl w:ilvl="0" w:tplc="E07456C6">
      <w:start w:val="8"/>
      <w:numFmt w:val="decimal"/>
      <w:lvlText w:val="%1."/>
      <w:lvlJc w:val="left"/>
      <w:pPr>
        <w:tabs>
          <w:tab w:val="num" w:pos="657"/>
        </w:tabs>
        <w:ind w:left="657" w:hanging="360"/>
      </w:pPr>
      <w:rPr>
        <w:rFonts w:hint="default"/>
      </w:rPr>
    </w:lvl>
    <w:lvl w:ilvl="1" w:tplc="04190019" w:tentative="1">
      <w:start w:val="1"/>
      <w:numFmt w:val="lowerLetter"/>
      <w:lvlText w:val="%2."/>
      <w:lvlJc w:val="left"/>
      <w:pPr>
        <w:tabs>
          <w:tab w:val="num" w:pos="1377"/>
        </w:tabs>
        <w:ind w:left="1377" w:hanging="360"/>
      </w:pPr>
    </w:lvl>
    <w:lvl w:ilvl="2" w:tplc="0419001B" w:tentative="1">
      <w:start w:val="1"/>
      <w:numFmt w:val="lowerRoman"/>
      <w:lvlText w:val="%3."/>
      <w:lvlJc w:val="right"/>
      <w:pPr>
        <w:tabs>
          <w:tab w:val="num" w:pos="2097"/>
        </w:tabs>
        <w:ind w:left="2097" w:hanging="180"/>
      </w:pPr>
    </w:lvl>
    <w:lvl w:ilvl="3" w:tplc="0419000F" w:tentative="1">
      <w:start w:val="1"/>
      <w:numFmt w:val="decimal"/>
      <w:lvlText w:val="%4."/>
      <w:lvlJc w:val="left"/>
      <w:pPr>
        <w:tabs>
          <w:tab w:val="num" w:pos="2817"/>
        </w:tabs>
        <w:ind w:left="2817" w:hanging="360"/>
      </w:pPr>
    </w:lvl>
    <w:lvl w:ilvl="4" w:tplc="04190019" w:tentative="1">
      <w:start w:val="1"/>
      <w:numFmt w:val="lowerLetter"/>
      <w:lvlText w:val="%5."/>
      <w:lvlJc w:val="left"/>
      <w:pPr>
        <w:tabs>
          <w:tab w:val="num" w:pos="3537"/>
        </w:tabs>
        <w:ind w:left="3537" w:hanging="360"/>
      </w:pPr>
    </w:lvl>
    <w:lvl w:ilvl="5" w:tplc="0419001B" w:tentative="1">
      <w:start w:val="1"/>
      <w:numFmt w:val="lowerRoman"/>
      <w:lvlText w:val="%6."/>
      <w:lvlJc w:val="right"/>
      <w:pPr>
        <w:tabs>
          <w:tab w:val="num" w:pos="4257"/>
        </w:tabs>
        <w:ind w:left="4257" w:hanging="180"/>
      </w:pPr>
    </w:lvl>
    <w:lvl w:ilvl="6" w:tplc="0419000F" w:tentative="1">
      <w:start w:val="1"/>
      <w:numFmt w:val="decimal"/>
      <w:lvlText w:val="%7."/>
      <w:lvlJc w:val="left"/>
      <w:pPr>
        <w:tabs>
          <w:tab w:val="num" w:pos="4977"/>
        </w:tabs>
        <w:ind w:left="4977" w:hanging="360"/>
      </w:pPr>
    </w:lvl>
    <w:lvl w:ilvl="7" w:tplc="04190019" w:tentative="1">
      <w:start w:val="1"/>
      <w:numFmt w:val="lowerLetter"/>
      <w:lvlText w:val="%8."/>
      <w:lvlJc w:val="left"/>
      <w:pPr>
        <w:tabs>
          <w:tab w:val="num" w:pos="5697"/>
        </w:tabs>
        <w:ind w:left="5697" w:hanging="360"/>
      </w:pPr>
    </w:lvl>
    <w:lvl w:ilvl="8" w:tplc="0419001B" w:tentative="1">
      <w:start w:val="1"/>
      <w:numFmt w:val="lowerRoman"/>
      <w:lvlText w:val="%9."/>
      <w:lvlJc w:val="right"/>
      <w:pPr>
        <w:tabs>
          <w:tab w:val="num" w:pos="6417"/>
        </w:tabs>
        <w:ind w:left="6417" w:hanging="180"/>
      </w:pPr>
    </w:lvl>
  </w:abstractNum>
  <w:abstractNum w:abstractNumId="18" w15:restartNumberingAfterBreak="0">
    <w:nsid w:val="329F4131"/>
    <w:multiLevelType w:val="hybridMultilevel"/>
    <w:tmpl w:val="85126D94"/>
    <w:lvl w:ilvl="0" w:tplc="39002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5DB6057"/>
    <w:multiLevelType w:val="hybridMultilevel"/>
    <w:tmpl w:val="43104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440C1"/>
    <w:multiLevelType w:val="hybridMultilevel"/>
    <w:tmpl w:val="BC8A7722"/>
    <w:lvl w:ilvl="0" w:tplc="BB0C60A2">
      <w:start w:val="4"/>
      <w:numFmt w:val="decimal"/>
      <w:lvlText w:val="%1."/>
      <w:lvlJc w:val="left"/>
      <w:pPr>
        <w:tabs>
          <w:tab w:val="num" w:pos="657"/>
        </w:tabs>
        <w:ind w:left="657" w:hanging="360"/>
      </w:pPr>
      <w:rPr>
        <w:rFonts w:hint="default"/>
      </w:rPr>
    </w:lvl>
    <w:lvl w:ilvl="1" w:tplc="04190019" w:tentative="1">
      <w:start w:val="1"/>
      <w:numFmt w:val="lowerLetter"/>
      <w:lvlText w:val="%2."/>
      <w:lvlJc w:val="left"/>
      <w:pPr>
        <w:tabs>
          <w:tab w:val="num" w:pos="1377"/>
        </w:tabs>
        <w:ind w:left="1377" w:hanging="360"/>
      </w:pPr>
    </w:lvl>
    <w:lvl w:ilvl="2" w:tplc="0419001B" w:tentative="1">
      <w:start w:val="1"/>
      <w:numFmt w:val="lowerRoman"/>
      <w:lvlText w:val="%3."/>
      <w:lvlJc w:val="right"/>
      <w:pPr>
        <w:tabs>
          <w:tab w:val="num" w:pos="2097"/>
        </w:tabs>
        <w:ind w:left="2097" w:hanging="180"/>
      </w:pPr>
    </w:lvl>
    <w:lvl w:ilvl="3" w:tplc="0419000F" w:tentative="1">
      <w:start w:val="1"/>
      <w:numFmt w:val="decimal"/>
      <w:lvlText w:val="%4."/>
      <w:lvlJc w:val="left"/>
      <w:pPr>
        <w:tabs>
          <w:tab w:val="num" w:pos="2817"/>
        </w:tabs>
        <w:ind w:left="2817" w:hanging="360"/>
      </w:pPr>
    </w:lvl>
    <w:lvl w:ilvl="4" w:tplc="04190019" w:tentative="1">
      <w:start w:val="1"/>
      <w:numFmt w:val="lowerLetter"/>
      <w:lvlText w:val="%5."/>
      <w:lvlJc w:val="left"/>
      <w:pPr>
        <w:tabs>
          <w:tab w:val="num" w:pos="3537"/>
        </w:tabs>
        <w:ind w:left="3537" w:hanging="360"/>
      </w:pPr>
    </w:lvl>
    <w:lvl w:ilvl="5" w:tplc="0419001B" w:tentative="1">
      <w:start w:val="1"/>
      <w:numFmt w:val="lowerRoman"/>
      <w:lvlText w:val="%6."/>
      <w:lvlJc w:val="right"/>
      <w:pPr>
        <w:tabs>
          <w:tab w:val="num" w:pos="4257"/>
        </w:tabs>
        <w:ind w:left="4257" w:hanging="180"/>
      </w:pPr>
    </w:lvl>
    <w:lvl w:ilvl="6" w:tplc="0419000F" w:tentative="1">
      <w:start w:val="1"/>
      <w:numFmt w:val="decimal"/>
      <w:lvlText w:val="%7."/>
      <w:lvlJc w:val="left"/>
      <w:pPr>
        <w:tabs>
          <w:tab w:val="num" w:pos="4977"/>
        </w:tabs>
        <w:ind w:left="4977" w:hanging="360"/>
      </w:pPr>
    </w:lvl>
    <w:lvl w:ilvl="7" w:tplc="04190019" w:tentative="1">
      <w:start w:val="1"/>
      <w:numFmt w:val="lowerLetter"/>
      <w:lvlText w:val="%8."/>
      <w:lvlJc w:val="left"/>
      <w:pPr>
        <w:tabs>
          <w:tab w:val="num" w:pos="5697"/>
        </w:tabs>
        <w:ind w:left="5697" w:hanging="360"/>
      </w:pPr>
    </w:lvl>
    <w:lvl w:ilvl="8" w:tplc="0419001B" w:tentative="1">
      <w:start w:val="1"/>
      <w:numFmt w:val="lowerRoman"/>
      <w:lvlText w:val="%9."/>
      <w:lvlJc w:val="right"/>
      <w:pPr>
        <w:tabs>
          <w:tab w:val="num" w:pos="6417"/>
        </w:tabs>
        <w:ind w:left="6417" w:hanging="180"/>
      </w:pPr>
    </w:lvl>
  </w:abstractNum>
  <w:abstractNum w:abstractNumId="21" w15:restartNumberingAfterBreak="0">
    <w:nsid w:val="46853085"/>
    <w:multiLevelType w:val="hybridMultilevel"/>
    <w:tmpl w:val="4DAE7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256D1"/>
    <w:multiLevelType w:val="singleLevel"/>
    <w:tmpl w:val="2F3EE502"/>
    <w:lvl w:ilvl="0">
      <w:start w:val="1"/>
      <w:numFmt w:val="decimal"/>
      <w:lvlText w:val="%1. "/>
      <w:legacy w:legacy="1" w:legacySpace="0" w:legacyIndent="283"/>
      <w:lvlJc w:val="left"/>
      <w:pPr>
        <w:ind w:left="340" w:hanging="283"/>
      </w:pPr>
      <w:rPr>
        <w:rFonts w:ascii="Times New Roman" w:hAnsi="Times New Roman" w:hint="default"/>
        <w:b w:val="0"/>
        <w:i w:val="0"/>
        <w:sz w:val="20"/>
        <w:szCs w:val="20"/>
        <w:u w:val="none"/>
      </w:rPr>
    </w:lvl>
  </w:abstractNum>
  <w:abstractNum w:abstractNumId="23" w15:restartNumberingAfterBreak="0">
    <w:nsid w:val="4ECE6E4C"/>
    <w:multiLevelType w:val="hybridMultilevel"/>
    <w:tmpl w:val="821CFFD0"/>
    <w:lvl w:ilvl="0" w:tplc="3F24D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9868E6"/>
    <w:multiLevelType w:val="multilevel"/>
    <w:tmpl w:val="1C1E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47FA0"/>
    <w:multiLevelType w:val="hybridMultilevel"/>
    <w:tmpl w:val="F8D82E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4507C3"/>
    <w:multiLevelType w:val="multilevel"/>
    <w:tmpl w:val="D654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A4062"/>
    <w:multiLevelType w:val="hybridMultilevel"/>
    <w:tmpl w:val="5CB4F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84D53"/>
    <w:multiLevelType w:val="hybridMultilevel"/>
    <w:tmpl w:val="4E825E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CD14E90"/>
    <w:multiLevelType w:val="multilevel"/>
    <w:tmpl w:val="64E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82E75"/>
    <w:multiLevelType w:val="multilevel"/>
    <w:tmpl w:val="E206B74C"/>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1" w15:restartNumberingAfterBreak="0">
    <w:nsid w:val="6F9C1479"/>
    <w:multiLevelType w:val="hybridMultilevel"/>
    <w:tmpl w:val="4726CE38"/>
    <w:lvl w:ilvl="0" w:tplc="DF7AE6A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2" w15:restartNumberingAfterBreak="0">
    <w:nsid w:val="7BF11A6A"/>
    <w:multiLevelType w:val="hybridMultilevel"/>
    <w:tmpl w:val="4216B82E"/>
    <w:lvl w:ilvl="0" w:tplc="DC2C0EC6">
      <w:start w:val="1"/>
      <w:numFmt w:val="lowerLetter"/>
      <w:lvlText w:val="%1)"/>
      <w:lvlJc w:val="left"/>
      <w:pPr>
        <w:ind w:left="3600" w:hanging="360"/>
      </w:pPr>
      <w:rPr>
        <w:rFonts w:hint="default"/>
        <w:i/>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3" w15:restartNumberingAfterBreak="0">
    <w:nsid w:val="7C7B444F"/>
    <w:multiLevelType w:val="hybridMultilevel"/>
    <w:tmpl w:val="17EE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8"/>
  </w:num>
  <w:num w:numId="5">
    <w:abstractNumId w:val="3"/>
  </w:num>
  <w:num w:numId="6">
    <w:abstractNumId w:val="6"/>
  </w:num>
  <w:num w:numId="7">
    <w:abstractNumId w:val="1"/>
  </w:num>
  <w:num w:numId="8">
    <w:abstractNumId w:val="28"/>
  </w:num>
  <w:num w:numId="9">
    <w:abstractNumId w:val="5"/>
  </w:num>
  <w:num w:numId="10">
    <w:abstractNumId w:val="22"/>
  </w:num>
  <w:num w:numId="11">
    <w:abstractNumId w:val="2"/>
  </w:num>
  <w:num w:numId="12">
    <w:abstractNumId w:val="4"/>
  </w:num>
  <w:num w:numId="13">
    <w:abstractNumId w:val="20"/>
  </w:num>
  <w:num w:numId="14">
    <w:abstractNumId w:val="31"/>
  </w:num>
  <w:num w:numId="15">
    <w:abstractNumId w:val="17"/>
  </w:num>
  <w:num w:numId="16">
    <w:abstractNumId w:val="12"/>
  </w:num>
  <w:num w:numId="17">
    <w:abstractNumId w:val="30"/>
  </w:num>
  <w:num w:numId="18">
    <w:abstractNumId w:val="19"/>
  </w:num>
  <w:num w:numId="19">
    <w:abstractNumId w:val="27"/>
  </w:num>
  <w:num w:numId="20">
    <w:abstractNumId w:val="21"/>
  </w:num>
  <w:num w:numId="21">
    <w:abstractNumId w:val="5"/>
  </w:num>
  <w:num w:numId="22">
    <w:abstractNumId w:val="23"/>
  </w:num>
  <w:num w:numId="23">
    <w:abstractNumId w:val="18"/>
  </w:num>
  <w:num w:numId="24">
    <w:abstractNumId w:val="29"/>
  </w:num>
  <w:num w:numId="25">
    <w:abstractNumId w:val="24"/>
  </w:num>
  <w:num w:numId="26">
    <w:abstractNumId w:val="26"/>
  </w:num>
  <w:num w:numId="27">
    <w:abstractNumId w:val="11"/>
  </w:num>
  <w:num w:numId="28">
    <w:abstractNumId w:val="15"/>
  </w:num>
  <w:num w:numId="29">
    <w:abstractNumId w:val="7"/>
  </w:num>
  <w:num w:numId="30">
    <w:abstractNumId w:val="33"/>
  </w:num>
  <w:num w:numId="31">
    <w:abstractNumId w:val="10"/>
  </w:num>
  <w:num w:numId="32">
    <w:abstractNumId w:val="16"/>
  </w:num>
  <w:num w:numId="33">
    <w:abstractNumId w:val="0"/>
  </w:num>
  <w:num w:numId="34">
    <w:abstractNumId w:val="14"/>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TAyNrE0MDc1MjJR0lEKTi0uzszPAykwrgUA4nOp5iwAAAA="/>
  </w:docVars>
  <w:rsids>
    <w:rsidRoot w:val="003A70AC"/>
    <w:rsid w:val="0000046A"/>
    <w:rsid w:val="000007BD"/>
    <w:rsid w:val="000013A6"/>
    <w:rsid w:val="00001868"/>
    <w:rsid w:val="00001939"/>
    <w:rsid w:val="00002166"/>
    <w:rsid w:val="000021AA"/>
    <w:rsid w:val="00002A3A"/>
    <w:rsid w:val="00002B6F"/>
    <w:rsid w:val="000036CD"/>
    <w:rsid w:val="000041E7"/>
    <w:rsid w:val="00004594"/>
    <w:rsid w:val="00004B91"/>
    <w:rsid w:val="00004C9A"/>
    <w:rsid w:val="00004E0C"/>
    <w:rsid w:val="000063E7"/>
    <w:rsid w:val="000112E6"/>
    <w:rsid w:val="000127FB"/>
    <w:rsid w:val="0001347C"/>
    <w:rsid w:val="00013725"/>
    <w:rsid w:val="00013AEC"/>
    <w:rsid w:val="00014210"/>
    <w:rsid w:val="00014375"/>
    <w:rsid w:val="0001451B"/>
    <w:rsid w:val="00014DED"/>
    <w:rsid w:val="00014FC2"/>
    <w:rsid w:val="00015F17"/>
    <w:rsid w:val="000167F3"/>
    <w:rsid w:val="000168B6"/>
    <w:rsid w:val="00016E9A"/>
    <w:rsid w:val="00016EAA"/>
    <w:rsid w:val="00017886"/>
    <w:rsid w:val="00017EA1"/>
    <w:rsid w:val="0002043B"/>
    <w:rsid w:val="00020C8B"/>
    <w:rsid w:val="000216BA"/>
    <w:rsid w:val="000217C7"/>
    <w:rsid w:val="00021882"/>
    <w:rsid w:val="000219C9"/>
    <w:rsid w:val="00021FF7"/>
    <w:rsid w:val="00022116"/>
    <w:rsid w:val="0002220C"/>
    <w:rsid w:val="0002263F"/>
    <w:rsid w:val="0002422E"/>
    <w:rsid w:val="00024543"/>
    <w:rsid w:val="0002485B"/>
    <w:rsid w:val="00024F3B"/>
    <w:rsid w:val="00025C7C"/>
    <w:rsid w:val="00025EEF"/>
    <w:rsid w:val="0002606E"/>
    <w:rsid w:val="000260ED"/>
    <w:rsid w:val="00026103"/>
    <w:rsid w:val="000263EC"/>
    <w:rsid w:val="00030A9D"/>
    <w:rsid w:val="0003179B"/>
    <w:rsid w:val="000318A9"/>
    <w:rsid w:val="00031E0D"/>
    <w:rsid w:val="00031F2C"/>
    <w:rsid w:val="00031F51"/>
    <w:rsid w:val="00032C88"/>
    <w:rsid w:val="00033216"/>
    <w:rsid w:val="0003388E"/>
    <w:rsid w:val="00034FAA"/>
    <w:rsid w:val="000354AD"/>
    <w:rsid w:val="00035726"/>
    <w:rsid w:val="00036100"/>
    <w:rsid w:val="00036C1A"/>
    <w:rsid w:val="00036FE4"/>
    <w:rsid w:val="00037A57"/>
    <w:rsid w:val="00040687"/>
    <w:rsid w:val="0004269F"/>
    <w:rsid w:val="00042B49"/>
    <w:rsid w:val="00043DA6"/>
    <w:rsid w:val="000444A5"/>
    <w:rsid w:val="0004536E"/>
    <w:rsid w:val="00046147"/>
    <w:rsid w:val="00046A30"/>
    <w:rsid w:val="000472C1"/>
    <w:rsid w:val="000473F4"/>
    <w:rsid w:val="000478F0"/>
    <w:rsid w:val="00047D83"/>
    <w:rsid w:val="00050BF3"/>
    <w:rsid w:val="0005125C"/>
    <w:rsid w:val="0005132A"/>
    <w:rsid w:val="00051B2A"/>
    <w:rsid w:val="00051BF8"/>
    <w:rsid w:val="00051C9E"/>
    <w:rsid w:val="00053C3D"/>
    <w:rsid w:val="00053E80"/>
    <w:rsid w:val="0005455C"/>
    <w:rsid w:val="000545A0"/>
    <w:rsid w:val="000548FF"/>
    <w:rsid w:val="00054D7F"/>
    <w:rsid w:val="00054DBF"/>
    <w:rsid w:val="00056006"/>
    <w:rsid w:val="00056168"/>
    <w:rsid w:val="0005756C"/>
    <w:rsid w:val="00057C51"/>
    <w:rsid w:val="00057F49"/>
    <w:rsid w:val="00060F5D"/>
    <w:rsid w:val="0006188C"/>
    <w:rsid w:val="000618C8"/>
    <w:rsid w:val="00061F24"/>
    <w:rsid w:val="000621A7"/>
    <w:rsid w:val="00062D4A"/>
    <w:rsid w:val="000632FC"/>
    <w:rsid w:val="000655A8"/>
    <w:rsid w:val="00065758"/>
    <w:rsid w:val="00065D7B"/>
    <w:rsid w:val="00066B16"/>
    <w:rsid w:val="000674D9"/>
    <w:rsid w:val="00067CDE"/>
    <w:rsid w:val="00070045"/>
    <w:rsid w:val="0007004A"/>
    <w:rsid w:val="00070328"/>
    <w:rsid w:val="00070418"/>
    <w:rsid w:val="00070A3D"/>
    <w:rsid w:val="00070A7D"/>
    <w:rsid w:val="0007118D"/>
    <w:rsid w:val="000724D7"/>
    <w:rsid w:val="000724F7"/>
    <w:rsid w:val="00072C4C"/>
    <w:rsid w:val="00073525"/>
    <w:rsid w:val="00073D96"/>
    <w:rsid w:val="000740DF"/>
    <w:rsid w:val="000754B6"/>
    <w:rsid w:val="000768F3"/>
    <w:rsid w:val="00077AAC"/>
    <w:rsid w:val="00080A02"/>
    <w:rsid w:val="00080F56"/>
    <w:rsid w:val="00081215"/>
    <w:rsid w:val="0008148F"/>
    <w:rsid w:val="000825B5"/>
    <w:rsid w:val="000838D9"/>
    <w:rsid w:val="00083EEA"/>
    <w:rsid w:val="00084192"/>
    <w:rsid w:val="00084DFD"/>
    <w:rsid w:val="00086251"/>
    <w:rsid w:val="0008643F"/>
    <w:rsid w:val="00087130"/>
    <w:rsid w:val="000871E5"/>
    <w:rsid w:val="00087557"/>
    <w:rsid w:val="0009049F"/>
    <w:rsid w:val="000907EA"/>
    <w:rsid w:val="00091810"/>
    <w:rsid w:val="00094554"/>
    <w:rsid w:val="0009483B"/>
    <w:rsid w:val="000948E7"/>
    <w:rsid w:val="00094D24"/>
    <w:rsid w:val="00094ED5"/>
    <w:rsid w:val="00096950"/>
    <w:rsid w:val="000A140C"/>
    <w:rsid w:val="000A1C90"/>
    <w:rsid w:val="000A2266"/>
    <w:rsid w:val="000A235C"/>
    <w:rsid w:val="000A28B0"/>
    <w:rsid w:val="000A2BDB"/>
    <w:rsid w:val="000A2C48"/>
    <w:rsid w:val="000A2D7C"/>
    <w:rsid w:val="000A2F1D"/>
    <w:rsid w:val="000A3641"/>
    <w:rsid w:val="000A3C11"/>
    <w:rsid w:val="000A4026"/>
    <w:rsid w:val="000A6E0B"/>
    <w:rsid w:val="000A7074"/>
    <w:rsid w:val="000A7C27"/>
    <w:rsid w:val="000B05E3"/>
    <w:rsid w:val="000B0E61"/>
    <w:rsid w:val="000B1005"/>
    <w:rsid w:val="000B153E"/>
    <w:rsid w:val="000B15E8"/>
    <w:rsid w:val="000B1DA3"/>
    <w:rsid w:val="000B237C"/>
    <w:rsid w:val="000B2D85"/>
    <w:rsid w:val="000B31D3"/>
    <w:rsid w:val="000B324A"/>
    <w:rsid w:val="000B4F35"/>
    <w:rsid w:val="000B5EC7"/>
    <w:rsid w:val="000B601B"/>
    <w:rsid w:val="000B6061"/>
    <w:rsid w:val="000B674B"/>
    <w:rsid w:val="000B7409"/>
    <w:rsid w:val="000B7C93"/>
    <w:rsid w:val="000C015E"/>
    <w:rsid w:val="000C06D9"/>
    <w:rsid w:val="000C1432"/>
    <w:rsid w:val="000C1806"/>
    <w:rsid w:val="000C1A0F"/>
    <w:rsid w:val="000C1BD5"/>
    <w:rsid w:val="000C26AF"/>
    <w:rsid w:val="000C2836"/>
    <w:rsid w:val="000C3FBE"/>
    <w:rsid w:val="000C424E"/>
    <w:rsid w:val="000C468F"/>
    <w:rsid w:val="000C4926"/>
    <w:rsid w:val="000C5237"/>
    <w:rsid w:val="000C52ED"/>
    <w:rsid w:val="000C6BD0"/>
    <w:rsid w:val="000C71D9"/>
    <w:rsid w:val="000C71E3"/>
    <w:rsid w:val="000D1BB2"/>
    <w:rsid w:val="000D3CF2"/>
    <w:rsid w:val="000D4B59"/>
    <w:rsid w:val="000D5149"/>
    <w:rsid w:val="000D5660"/>
    <w:rsid w:val="000E014F"/>
    <w:rsid w:val="000E33F0"/>
    <w:rsid w:val="000E3E63"/>
    <w:rsid w:val="000E451E"/>
    <w:rsid w:val="000E5548"/>
    <w:rsid w:val="000E6DA5"/>
    <w:rsid w:val="000F02A8"/>
    <w:rsid w:val="000F0ACF"/>
    <w:rsid w:val="000F2CC2"/>
    <w:rsid w:val="000F5023"/>
    <w:rsid w:val="000F50E5"/>
    <w:rsid w:val="000F5A1F"/>
    <w:rsid w:val="000F5F4A"/>
    <w:rsid w:val="000F7335"/>
    <w:rsid w:val="000F74F2"/>
    <w:rsid w:val="000F7ACA"/>
    <w:rsid w:val="00100E19"/>
    <w:rsid w:val="00102738"/>
    <w:rsid w:val="00104D58"/>
    <w:rsid w:val="00105527"/>
    <w:rsid w:val="00105753"/>
    <w:rsid w:val="00105C31"/>
    <w:rsid w:val="00105DBF"/>
    <w:rsid w:val="0010606E"/>
    <w:rsid w:val="00106A5E"/>
    <w:rsid w:val="001075B8"/>
    <w:rsid w:val="00107747"/>
    <w:rsid w:val="0011054A"/>
    <w:rsid w:val="00112187"/>
    <w:rsid w:val="00114351"/>
    <w:rsid w:val="00114695"/>
    <w:rsid w:val="00115E01"/>
    <w:rsid w:val="00116597"/>
    <w:rsid w:val="00116A85"/>
    <w:rsid w:val="00116A97"/>
    <w:rsid w:val="00116B97"/>
    <w:rsid w:val="00116FE4"/>
    <w:rsid w:val="001174EC"/>
    <w:rsid w:val="001201FA"/>
    <w:rsid w:val="001202FA"/>
    <w:rsid w:val="00120A9C"/>
    <w:rsid w:val="00120B03"/>
    <w:rsid w:val="00120BD3"/>
    <w:rsid w:val="00121616"/>
    <w:rsid w:val="00121816"/>
    <w:rsid w:val="00123098"/>
    <w:rsid w:val="0012382C"/>
    <w:rsid w:val="00123DE4"/>
    <w:rsid w:val="00124393"/>
    <w:rsid w:val="00124CD5"/>
    <w:rsid w:val="001252D8"/>
    <w:rsid w:val="0012534D"/>
    <w:rsid w:val="00125D87"/>
    <w:rsid w:val="00126DF4"/>
    <w:rsid w:val="001271A3"/>
    <w:rsid w:val="001275E4"/>
    <w:rsid w:val="00127909"/>
    <w:rsid w:val="001279C2"/>
    <w:rsid w:val="0013012F"/>
    <w:rsid w:val="00132975"/>
    <w:rsid w:val="001335D2"/>
    <w:rsid w:val="001350FA"/>
    <w:rsid w:val="00135140"/>
    <w:rsid w:val="001354C1"/>
    <w:rsid w:val="001356C2"/>
    <w:rsid w:val="00135A18"/>
    <w:rsid w:val="001361C3"/>
    <w:rsid w:val="00136202"/>
    <w:rsid w:val="001363E0"/>
    <w:rsid w:val="001366DC"/>
    <w:rsid w:val="00136806"/>
    <w:rsid w:val="001378B9"/>
    <w:rsid w:val="00137D2D"/>
    <w:rsid w:val="0014011A"/>
    <w:rsid w:val="00140133"/>
    <w:rsid w:val="00140B16"/>
    <w:rsid w:val="00140BC6"/>
    <w:rsid w:val="00141D66"/>
    <w:rsid w:val="001422FB"/>
    <w:rsid w:val="001423E5"/>
    <w:rsid w:val="00143A17"/>
    <w:rsid w:val="00143C98"/>
    <w:rsid w:val="00143C9F"/>
    <w:rsid w:val="00143FF5"/>
    <w:rsid w:val="0014453B"/>
    <w:rsid w:val="0014478E"/>
    <w:rsid w:val="00144D5B"/>
    <w:rsid w:val="00144EB8"/>
    <w:rsid w:val="001450D2"/>
    <w:rsid w:val="001451C6"/>
    <w:rsid w:val="00145B26"/>
    <w:rsid w:val="00146BD3"/>
    <w:rsid w:val="00146CC1"/>
    <w:rsid w:val="001475B9"/>
    <w:rsid w:val="00147FF2"/>
    <w:rsid w:val="001512E8"/>
    <w:rsid w:val="001514E7"/>
    <w:rsid w:val="00151E2B"/>
    <w:rsid w:val="00152029"/>
    <w:rsid w:val="00155169"/>
    <w:rsid w:val="0015742D"/>
    <w:rsid w:val="00157C6F"/>
    <w:rsid w:val="00157E6A"/>
    <w:rsid w:val="00160FFF"/>
    <w:rsid w:val="0016146F"/>
    <w:rsid w:val="00161BCD"/>
    <w:rsid w:val="001621D3"/>
    <w:rsid w:val="0016282E"/>
    <w:rsid w:val="0016304D"/>
    <w:rsid w:val="00163844"/>
    <w:rsid w:val="00163896"/>
    <w:rsid w:val="001639E5"/>
    <w:rsid w:val="00164034"/>
    <w:rsid w:val="00164088"/>
    <w:rsid w:val="00164754"/>
    <w:rsid w:val="00164BB9"/>
    <w:rsid w:val="00164C92"/>
    <w:rsid w:val="001662C8"/>
    <w:rsid w:val="00166A55"/>
    <w:rsid w:val="00167A19"/>
    <w:rsid w:val="00170916"/>
    <w:rsid w:val="001709CE"/>
    <w:rsid w:val="0017159B"/>
    <w:rsid w:val="0017190E"/>
    <w:rsid w:val="00171944"/>
    <w:rsid w:val="00172EFA"/>
    <w:rsid w:val="00173D10"/>
    <w:rsid w:val="00174055"/>
    <w:rsid w:val="0017491D"/>
    <w:rsid w:val="00175F53"/>
    <w:rsid w:val="001760A9"/>
    <w:rsid w:val="00176CD5"/>
    <w:rsid w:val="00180605"/>
    <w:rsid w:val="00180F91"/>
    <w:rsid w:val="00181662"/>
    <w:rsid w:val="001823F5"/>
    <w:rsid w:val="0018252C"/>
    <w:rsid w:val="00182C5D"/>
    <w:rsid w:val="001831E7"/>
    <w:rsid w:val="001834BA"/>
    <w:rsid w:val="00186C96"/>
    <w:rsid w:val="00186D80"/>
    <w:rsid w:val="001871F7"/>
    <w:rsid w:val="00187C89"/>
    <w:rsid w:val="0019092A"/>
    <w:rsid w:val="0019122B"/>
    <w:rsid w:val="00192EF0"/>
    <w:rsid w:val="00193D17"/>
    <w:rsid w:val="0019499F"/>
    <w:rsid w:val="00194ABA"/>
    <w:rsid w:val="001962C1"/>
    <w:rsid w:val="00197ABE"/>
    <w:rsid w:val="00197B70"/>
    <w:rsid w:val="00197D86"/>
    <w:rsid w:val="001A0762"/>
    <w:rsid w:val="001A1BC5"/>
    <w:rsid w:val="001A24D9"/>
    <w:rsid w:val="001A2A91"/>
    <w:rsid w:val="001A3351"/>
    <w:rsid w:val="001A3CE6"/>
    <w:rsid w:val="001A3E59"/>
    <w:rsid w:val="001A3E94"/>
    <w:rsid w:val="001A4598"/>
    <w:rsid w:val="001A4F4F"/>
    <w:rsid w:val="001A545C"/>
    <w:rsid w:val="001A5B9F"/>
    <w:rsid w:val="001A5ED9"/>
    <w:rsid w:val="001A7961"/>
    <w:rsid w:val="001A7B72"/>
    <w:rsid w:val="001B1237"/>
    <w:rsid w:val="001B15C7"/>
    <w:rsid w:val="001B1BA9"/>
    <w:rsid w:val="001B1CE4"/>
    <w:rsid w:val="001B2365"/>
    <w:rsid w:val="001B24C8"/>
    <w:rsid w:val="001B28CC"/>
    <w:rsid w:val="001B2F03"/>
    <w:rsid w:val="001B3A36"/>
    <w:rsid w:val="001B3A86"/>
    <w:rsid w:val="001B4BEC"/>
    <w:rsid w:val="001B5672"/>
    <w:rsid w:val="001B63DD"/>
    <w:rsid w:val="001B7452"/>
    <w:rsid w:val="001B769E"/>
    <w:rsid w:val="001C0FF3"/>
    <w:rsid w:val="001C1A2D"/>
    <w:rsid w:val="001C1A9D"/>
    <w:rsid w:val="001C1C0F"/>
    <w:rsid w:val="001C1DF2"/>
    <w:rsid w:val="001C243E"/>
    <w:rsid w:val="001C2CDB"/>
    <w:rsid w:val="001C393A"/>
    <w:rsid w:val="001C42D4"/>
    <w:rsid w:val="001C431F"/>
    <w:rsid w:val="001C5FFD"/>
    <w:rsid w:val="001C61D1"/>
    <w:rsid w:val="001C6E02"/>
    <w:rsid w:val="001D0297"/>
    <w:rsid w:val="001D0A0B"/>
    <w:rsid w:val="001D0A61"/>
    <w:rsid w:val="001D10E8"/>
    <w:rsid w:val="001D2551"/>
    <w:rsid w:val="001D29CD"/>
    <w:rsid w:val="001D4150"/>
    <w:rsid w:val="001D469A"/>
    <w:rsid w:val="001D4A1C"/>
    <w:rsid w:val="001D7C54"/>
    <w:rsid w:val="001E058E"/>
    <w:rsid w:val="001E08EF"/>
    <w:rsid w:val="001E0BEE"/>
    <w:rsid w:val="001E2144"/>
    <w:rsid w:val="001E22A3"/>
    <w:rsid w:val="001E39D7"/>
    <w:rsid w:val="001E5CC0"/>
    <w:rsid w:val="001E65E7"/>
    <w:rsid w:val="001E665A"/>
    <w:rsid w:val="001E668F"/>
    <w:rsid w:val="001E775C"/>
    <w:rsid w:val="001E7AE6"/>
    <w:rsid w:val="001F01F9"/>
    <w:rsid w:val="001F2DB6"/>
    <w:rsid w:val="001F4B04"/>
    <w:rsid w:val="001F4BB8"/>
    <w:rsid w:val="001F4D0A"/>
    <w:rsid w:val="001F5102"/>
    <w:rsid w:val="001F5BF2"/>
    <w:rsid w:val="001F6690"/>
    <w:rsid w:val="001F6A3F"/>
    <w:rsid w:val="00201217"/>
    <w:rsid w:val="002016C3"/>
    <w:rsid w:val="00201761"/>
    <w:rsid w:val="0020191A"/>
    <w:rsid w:val="00201A63"/>
    <w:rsid w:val="00201BDB"/>
    <w:rsid w:val="0020213C"/>
    <w:rsid w:val="0020229A"/>
    <w:rsid w:val="0020239B"/>
    <w:rsid w:val="00202549"/>
    <w:rsid w:val="00202A89"/>
    <w:rsid w:val="00202D73"/>
    <w:rsid w:val="00203DB3"/>
    <w:rsid w:val="00203FE6"/>
    <w:rsid w:val="00205A7A"/>
    <w:rsid w:val="002074BA"/>
    <w:rsid w:val="00210906"/>
    <w:rsid w:val="00210BAD"/>
    <w:rsid w:val="0021150F"/>
    <w:rsid w:val="00211765"/>
    <w:rsid w:val="002124F9"/>
    <w:rsid w:val="00213776"/>
    <w:rsid w:val="00214614"/>
    <w:rsid w:val="0021467E"/>
    <w:rsid w:val="0021576D"/>
    <w:rsid w:val="00216163"/>
    <w:rsid w:val="00216A54"/>
    <w:rsid w:val="00217565"/>
    <w:rsid w:val="00217636"/>
    <w:rsid w:val="002177D2"/>
    <w:rsid w:val="0022025C"/>
    <w:rsid w:val="00220552"/>
    <w:rsid w:val="0022125E"/>
    <w:rsid w:val="00221B30"/>
    <w:rsid w:val="00221C4D"/>
    <w:rsid w:val="00224815"/>
    <w:rsid w:val="002252B2"/>
    <w:rsid w:val="00225EF1"/>
    <w:rsid w:val="00226490"/>
    <w:rsid w:val="00230CCB"/>
    <w:rsid w:val="0023104F"/>
    <w:rsid w:val="00231FAD"/>
    <w:rsid w:val="00232FA5"/>
    <w:rsid w:val="002335D2"/>
    <w:rsid w:val="00233AC8"/>
    <w:rsid w:val="00234237"/>
    <w:rsid w:val="00234273"/>
    <w:rsid w:val="00234AEE"/>
    <w:rsid w:val="00234EDD"/>
    <w:rsid w:val="00236A3D"/>
    <w:rsid w:val="00236A60"/>
    <w:rsid w:val="00237754"/>
    <w:rsid w:val="00241056"/>
    <w:rsid w:val="00241625"/>
    <w:rsid w:val="00241A6F"/>
    <w:rsid w:val="002447B7"/>
    <w:rsid w:val="002448D7"/>
    <w:rsid w:val="00245D27"/>
    <w:rsid w:val="00246B8C"/>
    <w:rsid w:val="002473B8"/>
    <w:rsid w:val="0024785B"/>
    <w:rsid w:val="00247A96"/>
    <w:rsid w:val="002507E6"/>
    <w:rsid w:val="00251A1B"/>
    <w:rsid w:val="00252543"/>
    <w:rsid w:val="0025288D"/>
    <w:rsid w:val="00252EF5"/>
    <w:rsid w:val="00254FA1"/>
    <w:rsid w:val="00255ACB"/>
    <w:rsid w:val="00255B83"/>
    <w:rsid w:val="00255CC2"/>
    <w:rsid w:val="00256C8F"/>
    <w:rsid w:val="002573C7"/>
    <w:rsid w:val="00257484"/>
    <w:rsid w:val="0025758A"/>
    <w:rsid w:val="00260A4C"/>
    <w:rsid w:val="00260F85"/>
    <w:rsid w:val="00261B9F"/>
    <w:rsid w:val="002635FB"/>
    <w:rsid w:val="002642E3"/>
    <w:rsid w:val="00265CA4"/>
    <w:rsid w:val="0026635D"/>
    <w:rsid w:val="002675B4"/>
    <w:rsid w:val="00267FA9"/>
    <w:rsid w:val="002701B5"/>
    <w:rsid w:val="0027097E"/>
    <w:rsid w:val="00270DCA"/>
    <w:rsid w:val="00271507"/>
    <w:rsid w:val="00271517"/>
    <w:rsid w:val="00272869"/>
    <w:rsid w:val="0027298F"/>
    <w:rsid w:val="00272AFC"/>
    <w:rsid w:val="00272F1D"/>
    <w:rsid w:val="00273224"/>
    <w:rsid w:val="00274189"/>
    <w:rsid w:val="00275DD3"/>
    <w:rsid w:val="00277631"/>
    <w:rsid w:val="00277737"/>
    <w:rsid w:val="00277786"/>
    <w:rsid w:val="00277DDB"/>
    <w:rsid w:val="00280372"/>
    <w:rsid w:val="002815EA"/>
    <w:rsid w:val="00281B86"/>
    <w:rsid w:val="00281FA4"/>
    <w:rsid w:val="00282B5D"/>
    <w:rsid w:val="00282C35"/>
    <w:rsid w:val="00282F15"/>
    <w:rsid w:val="00283026"/>
    <w:rsid w:val="002832EA"/>
    <w:rsid w:val="00283833"/>
    <w:rsid w:val="00283934"/>
    <w:rsid w:val="00283DFD"/>
    <w:rsid w:val="002841D2"/>
    <w:rsid w:val="002857D7"/>
    <w:rsid w:val="00285DF1"/>
    <w:rsid w:val="00286496"/>
    <w:rsid w:val="00286D3D"/>
    <w:rsid w:val="00287758"/>
    <w:rsid w:val="0029023E"/>
    <w:rsid w:val="00290D46"/>
    <w:rsid w:val="00290E51"/>
    <w:rsid w:val="0029150A"/>
    <w:rsid w:val="0029162F"/>
    <w:rsid w:val="00292350"/>
    <w:rsid w:val="00292F66"/>
    <w:rsid w:val="00293498"/>
    <w:rsid w:val="0029373D"/>
    <w:rsid w:val="002938FE"/>
    <w:rsid w:val="00294F3A"/>
    <w:rsid w:val="00295043"/>
    <w:rsid w:val="00296242"/>
    <w:rsid w:val="00296B6E"/>
    <w:rsid w:val="00296BD6"/>
    <w:rsid w:val="00296F58"/>
    <w:rsid w:val="002978FF"/>
    <w:rsid w:val="002A0888"/>
    <w:rsid w:val="002A2951"/>
    <w:rsid w:val="002A3B51"/>
    <w:rsid w:val="002A40B9"/>
    <w:rsid w:val="002A4F1F"/>
    <w:rsid w:val="002A5766"/>
    <w:rsid w:val="002A576C"/>
    <w:rsid w:val="002A6E51"/>
    <w:rsid w:val="002A6EC0"/>
    <w:rsid w:val="002A725B"/>
    <w:rsid w:val="002A74B0"/>
    <w:rsid w:val="002B0A07"/>
    <w:rsid w:val="002B13BC"/>
    <w:rsid w:val="002B1496"/>
    <w:rsid w:val="002B1CFC"/>
    <w:rsid w:val="002B1D57"/>
    <w:rsid w:val="002B23CA"/>
    <w:rsid w:val="002B2A73"/>
    <w:rsid w:val="002B34E7"/>
    <w:rsid w:val="002B4A78"/>
    <w:rsid w:val="002B50D7"/>
    <w:rsid w:val="002B5D51"/>
    <w:rsid w:val="002B5F63"/>
    <w:rsid w:val="002B6F50"/>
    <w:rsid w:val="002B732A"/>
    <w:rsid w:val="002B7374"/>
    <w:rsid w:val="002B773C"/>
    <w:rsid w:val="002C24E6"/>
    <w:rsid w:val="002C2817"/>
    <w:rsid w:val="002C2F4D"/>
    <w:rsid w:val="002C34D6"/>
    <w:rsid w:val="002C351B"/>
    <w:rsid w:val="002C5234"/>
    <w:rsid w:val="002C5E6E"/>
    <w:rsid w:val="002C612A"/>
    <w:rsid w:val="002C6BFF"/>
    <w:rsid w:val="002C7268"/>
    <w:rsid w:val="002C7856"/>
    <w:rsid w:val="002C7C03"/>
    <w:rsid w:val="002D034A"/>
    <w:rsid w:val="002D1B00"/>
    <w:rsid w:val="002D40D6"/>
    <w:rsid w:val="002D4189"/>
    <w:rsid w:val="002D63D6"/>
    <w:rsid w:val="002D71F8"/>
    <w:rsid w:val="002D7C09"/>
    <w:rsid w:val="002D7C43"/>
    <w:rsid w:val="002D7F86"/>
    <w:rsid w:val="002E015E"/>
    <w:rsid w:val="002E070F"/>
    <w:rsid w:val="002E1A59"/>
    <w:rsid w:val="002E20A4"/>
    <w:rsid w:val="002E2E0A"/>
    <w:rsid w:val="002E43B3"/>
    <w:rsid w:val="002E603D"/>
    <w:rsid w:val="002E6081"/>
    <w:rsid w:val="002E696F"/>
    <w:rsid w:val="002E6DC7"/>
    <w:rsid w:val="002F0CBB"/>
    <w:rsid w:val="002F1A0D"/>
    <w:rsid w:val="002F2666"/>
    <w:rsid w:val="002F372C"/>
    <w:rsid w:val="002F4C5F"/>
    <w:rsid w:val="002F516C"/>
    <w:rsid w:val="002F5B11"/>
    <w:rsid w:val="002F5EF2"/>
    <w:rsid w:val="002F6024"/>
    <w:rsid w:val="002F6541"/>
    <w:rsid w:val="002F6796"/>
    <w:rsid w:val="002F6AE6"/>
    <w:rsid w:val="002F7305"/>
    <w:rsid w:val="002F7418"/>
    <w:rsid w:val="00303A50"/>
    <w:rsid w:val="00303B8A"/>
    <w:rsid w:val="003051A7"/>
    <w:rsid w:val="00305283"/>
    <w:rsid w:val="00305E30"/>
    <w:rsid w:val="00305ED5"/>
    <w:rsid w:val="00306D73"/>
    <w:rsid w:val="00306DC9"/>
    <w:rsid w:val="003106B8"/>
    <w:rsid w:val="00310853"/>
    <w:rsid w:val="00310F17"/>
    <w:rsid w:val="003113AA"/>
    <w:rsid w:val="0031169F"/>
    <w:rsid w:val="00311E3E"/>
    <w:rsid w:val="00312D6E"/>
    <w:rsid w:val="003135B9"/>
    <w:rsid w:val="00313E9F"/>
    <w:rsid w:val="003151A0"/>
    <w:rsid w:val="00315680"/>
    <w:rsid w:val="003157B6"/>
    <w:rsid w:val="003160ED"/>
    <w:rsid w:val="00316BBB"/>
    <w:rsid w:val="00317290"/>
    <w:rsid w:val="003174A9"/>
    <w:rsid w:val="003174E0"/>
    <w:rsid w:val="0031761A"/>
    <w:rsid w:val="003178FD"/>
    <w:rsid w:val="00320E68"/>
    <w:rsid w:val="0032144E"/>
    <w:rsid w:val="00321524"/>
    <w:rsid w:val="0032171D"/>
    <w:rsid w:val="0032236B"/>
    <w:rsid w:val="00323620"/>
    <w:rsid w:val="003237FF"/>
    <w:rsid w:val="0032387D"/>
    <w:rsid w:val="00323ABD"/>
    <w:rsid w:val="00324A65"/>
    <w:rsid w:val="00325428"/>
    <w:rsid w:val="003269F3"/>
    <w:rsid w:val="00326BEE"/>
    <w:rsid w:val="00326D14"/>
    <w:rsid w:val="00326D81"/>
    <w:rsid w:val="00327698"/>
    <w:rsid w:val="003328A9"/>
    <w:rsid w:val="00332BFF"/>
    <w:rsid w:val="00334941"/>
    <w:rsid w:val="00334E5E"/>
    <w:rsid w:val="00335398"/>
    <w:rsid w:val="00335601"/>
    <w:rsid w:val="00335E66"/>
    <w:rsid w:val="00336884"/>
    <w:rsid w:val="003406A1"/>
    <w:rsid w:val="003415AC"/>
    <w:rsid w:val="0034166A"/>
    <w:rsid w:val="00342239"/>
    <w:rsid w:val="00342534"/>
    <w:rsid w:val="00344025"/>
    <w:rsid w:val="00344331"/>
    <w:rsid w:val="0034447A"/>
    <w:rsid w:val="00345230"/>
    <w:rsid w:val="003454DA"/>
    <w:rsid w:val="0034569D"/>
    <w:rsid w:val="0034570F"/>
    <w:rsid w:val="00345F25"/>
    <w:rsid w:val="00345FEC"/>
    <w:rsid w:val="0034688A"/>
    <w:rsid w:val="00346AD5"/>
    <w:rsid w:val="00346C5C"/>
    <w:rsid w:val="00347DF7"/>
    <w:rsid w:val="0035188E"/>
    <w:rsid w:val="00351976"/>
    <w:rsid w:val="003527A2"/>
    <w:rsid w:val="003530AE"/>
    <w:rsid w:val="00353495"/>
    <w:rsid w:val="00354414"/>
    <w:rsid w:val="00354671"/>
    <w:rsid w:val="00354AC4"/>
    <w:rsid w:val="003558D3"/>
    <w:rsid w:val="00355A99"/>
    <w:rsid w:val="00356899"/>
    <w:rsid w:val="0035693C"/>
    <w:rsid w:val="003574AD"/>
    <w:rsid w:val="00357607"/>
    <w:rsid w:val="00360138"/>
    <w:rsid w:val="00360177"/>
    <w:rsid w:val="00360553"/>
    <w:rsid w:val="00361B97"/>
    <w:rsid w:val="003625AF"/>
    <w:rsid w:val="00362D95"/>
    <w:rsid w:val="0036399F"/>
    <w:rsid w:val="00364094"/>
    <w:rsid w:val="00364634"/>
    <w:rsid w:val="00364858"/>
    <w:rsid w:val="00364D74"/>
    <w:rsid w:val="0036526A"/>
    <w:rsid w:val="003655A6"/>
    <w:rsid w:val="00366918"/>
    <w:rsid w:val="003673F0"/>
    <w:rsid w:val="00370124"/>
    <w:rsid w:val="00370C29"/>
    <w:rsid w:val="0037253B"/>
    <w:rsid w:val="0037288F"/>
    <w:rsid w:val="00372A7B"/>
    <w:rsid w:val="00373757"/>
    <w:rsid w:val="0037445E"/>
    <w:rsid w:val="00374908"/>
    <w:rsid w:val="00375296"/>
    <w:rsid w:val="00375912"/>
    <w:rsid w:val="003759C4"/>
    <w:rsid w:val="00375EF4"/>
    <w:rsid w:val="0037613A"/>
    <w:rsid w:val="003765E3"/>
    <w:rsid w:val="003770B6"/>
    <w:rsid w:val="003771E6"/>
    <w:rsid w:val="003778AD"/>
    <w:rsid w:val="00380895"/>
    <w:rsid w:val="00380AC9"/>
    <w:rsid w:val="00381BF0"/>
    <w:rsid w:val="00382179"/>
    <w:rsid w:val="0038244F"/>
    <w:rsid w:val="00382924"/>
    <w:rsid w:val="00383225"/>
    <w:rsid w:val="00383A68"/>
    <w:rsid w:val="003840EB"/>
    <w:rsid w:val="003857E0"/>
    <w:rsid w:val="0038591B"/>
    <w:rsid w:val="0038613A"/>
    <w:rsid w:val="0038640B"/>
    <w:rsid w:val="00387418"/>
    <w:rsid w:val="0038748C"/>
    <w:rsid w:val="00387806"/>
    <w:rsid w:val="003920E8"/>
    <w:rsid w:val="003921ED"/>
    <w:rsid w:val="00393057"/>
    <w:rsid w:val="00393719"/>
    <w:rsid w:val="003938A4"/>
    <w:rsid w:val="003941C8"/>
    <w:rsid w:val="003944E4"/>
    <w:rsid w:val="003950B3"/>
    <w:rsid w:val="00395281"/>
    <w:rsid w:val="0039714C"/>
    <w:rsid w:val="00397868"/>
    <w:rsid w:val="003978AF"/>
    <w:rsid w:val="00397BF6"/>
    <w:rsid w:val="003A0749"/>
    <w:rsid w:val="003A13FD"/>
    <w:rsid w:val="003A15A5"/>
    <w:rsid w:val="003A37ED"/>
    <w:rsid w:val="003A46B8"/>
    <w:rsid w:val="003A4876"/>
    <w:rsid w:val="003A4ADB"/>
    <w:rsid w:val="003A55A3"/>
    <w:rsid w:val="003A58B9"/>
    <w:rsid w:val="003A5A1C"/>
    <w:rsid w:val="003A5B5A"/>
    <w:rsid w:val="003A6113"/>
    <w:rsid w:val="003A68EE"/>
    <w:rsid w:val="003A70AC"/>
    <w:rsid w:val="003B0B41"/>
    <w:rsid w:val="003B118F"/>
    <w:rsid w:val="003B1775"/>
    <w:rsid w:val="003B228A"/>
    <w:rsid w:val="003B31C9"/>
    <w:rsid w:val="003B3FB9"/>
    <w:rsid w:val="003B4233"/>
    <w:rsid w:val="003B5763"/>
    <w:rsid w:val="003B5AB9"/>
    <w:rsid w:val="003B5D6D"/>
    <w:rsid w:val="003B5E32"/>
    <w:rsid w:val="003B7122"/>
    <w:rsid w:val="003B7345"/>
    <w:rsid w:val="003C01F2"/>
    <w:rsid w:val="003C13FE"/>
    <w:rsid w:val="003C1952"/>
    <w:rsid w:val="003C2365"/>
    <w:rsid w:val="003C28F7"/>
    <w:rsid w:val="003C333A"/>
    <w:rsid w:val="003C4B1D"/>
    <w:rsid w:val="003C5005"/>
    <w:rsid w:val="003C52DB"/>
    <w:rsid w:val="003C5482"/>
    <w:rsid w:val="003C595F"/>
    <w:rsid w:val="003C5BBF"/>
    <w:rsid w:val="003C5BD1"/>
    <w:rsid w:val="003D06EE"/>
    <w:rsid w:val="003D1F21"/>
    <w:rsid w:val="003D2D6B"/>
    <w:rsid w:val="003D392A"/>
    <w:rsid w:val="003D5B4A"/>
    <w:rsid w:val="003D5F22"/>
    <w:rsid w:val="003D64B6"/>
    <w:rsid w:val="003D6E13"/>
    <w:rsid w:val="003D6E9C"/>
    <w:rsid w:val="003D7308"/>
    <w:rsid w:val="003D7CE1"/>
    <w:rsid w:val="003D7D46"/>
    <w:rsid w:val="003D7EBE"/>
    <w:rsid w:val="003E20D1"/>
    <w:rsid w:val="003E22E5"/>
    <w:rsid w:val="003E6BBB"/>
    <w:rsid w:val="003F0D9E"/>
    <w:rsid w:val="003F1617"/>
    <w:rsid w:val="003F1AD0"/>
    <w:rsid w:val="003F1CBD"/>
    <w:rsid w:val="003F3F37"/>
    <w:rsid w:val="003F40F9"/>
    <w:rsid w:val="003F434B"/>
    <w:rsid w:val="003F471F"/>
    <w:rsid w:val="003F4BF4"/>
    <w:rsid w:val="003F4C5B"/>
    <w:rsid w:val="003F5080"/>
    <w:rsid w:val="003F5922"/>
    <w:rsid w:val="003F5AF2"/>
    <w:rsid w:val="00400B43"/>
    <w:rsid w:val="00400E96"/>
    <w:rsid w:val="00401AE7"/>
    <w:rsid w:val="00401CD7"/>
    <w:rsid w:val="00402352"/>
    <w:rsid w:val="00402470"/>
    <w:rsid w:val="004028FE"/>
    <w:rsid w:val="00402F7B"/>
    <w:rsid w:val="00404562"/>
    <w:rsid w:val="00404E78"/>
    <w:rsid w:val="00404F43"/>
    <w:rsid w:val="00405591"/>
    <w:rsid w:val="00405FB0"/>
    <w:rsid w:val="004063AA"/>
    <w:rsid w:val="004063F2"/>
    <w:rsid w:val="00407DEB"/>
    <w:rsid w:val="00410AB4"/>
    <w:rsid w:val="00410C44"/>
    <w:rsid w:val="00412E42"/>
    <w:rsid w:val="00412F64"/>
    <w:rsid w:val="00414743"/>
    <w:rsid w:val="0041485F"/>
    <w:rsid w:val="00414F6A"/>
    <w:rsid w:val="004165E0"/>
    <w:rsid w:val="0041662F"/>
    <w:rsid w:val="00417480"/>
    <w:rsid w:val="004177A4"/>
    <w:rsid w:val="0041790B"/>
    <w:rsid w:val="00417A77"/>
    <w:rsid w:val="00420289"/>
    <w:rsid w:val="004202FF"/>
    <w:rsid w:val="00421EF4"/>
    <w:rsid w:val="00423637"/>
    <w:rsid w:val="00423DD0"/>
    <w:rsid w:val="00423F9F"/>
    <w:rsid w:val="0042568E"/>
    <w:rsid w:val="00426474"/>
    <w:rsid w:val="004278E9"/>
    <w:rsid w:val="00427DCD"/>
    <w:rsid w:val="00427FCA"/>
    <w:rsid w:val="004313BF"/>
    <w:rsid w:val="004317DA"/>
    <w:rsid w:val="00431F5C"/>
    <w:rsid w:val="004325C6"/>
    <w:rsid w:val="0043356F"/>
    <w:rsid w:val="0043400A"/>
    <w:rsid w:val="00434B69"/>
    <w:rsid w:val="00434B99"/>
    <w:rsid w:val="00434E6A"/>
    <w:rsid w:val="00435593"/>
    <w:rsid w:val="00435661"/>
    <w:rsid w:val="0043643A"/>
    <w:rsid w:val="00436870"/>
    <w:rsid w:val="00436B6E"/>
    <w:rsid w:val="004401A1"/>
    <w:rsid w:val="004404E7"/>
    <w:rsid w:val="00440C15"/>
    <w:rsid w:val="00441DB0"/>
    <w:rsid w:val="00441DE9"/>
    <w:rsid w:val="004420A1"/>
    <w:rsid w:val="00443108"/>
    <w:rsid w:val="00443EBA"/>
    <w:rsid w:val="00444F3C"/>
    <w:rsid w:val="00444F9E"/>
    <w:rsid w:val="0044697C"/>
    <w:rsid w:val="00446AF7"/>
    <w:rsid w:val="00446F25"/>
    <w:rsid w:val="00446F80"/>
    <w:rsid w:val="004479FC"/>
    <w:rsid w:val="00450173"/>
    <w:rsid w:val="004517D6"/>
    <w:rsid w:val="004528BE"/>
    <w:rsid w:val="00453D3A"/>
    <w:rsid w:val="00453DBF"/>
    <w:rsid w:val="00454B0B"/>
    <w:rsid w:val="0045503F"/>
    <w:rsid w:val="004558C4"/>
    <w:rsid w:val="00456B8D"/>
    <w:rsid w:val="004571B4"/>
    <w:rsid w:val="00460B71"/>
    <w:rsid w:val="00462098"/>
    <w:rsid w:val="00462920"/>
    <w:rsid w:val="00462DE3"/>
    <w:rsid w:val="004645AD"/>
    <w:rsid w:val="0046500C"/>
    <w:rsid w:val="0046640D"/>
    <w:rsid w:val="0047130A"/>
    <w:rsid w:val="00472048"/>
    <w:rsid w:val="00473472"/>
    <w:rsid w:val="00473821"/>
    <w:rsid w:val="00473FD3"/>
    <w:rsid w:val="0047443C"/>
    <w:rsid w:val="00475500"/>
    <w:rsid w:val="004759A2"/>
    <w:rsid w:val="00475BCA"/>
    <w:rsid w:val="004760FA"/>
    <w:rsid w:val="004761E9"/>
    <w:rsid w:val="004770B7"/>
    <w:rsid w:val="00477FB5"/>
    <w:rsid w:val="00480050"/>
    <w:rsid w:val="0048007B"/>
    <w:rsid w:val="00480C33"/>
    <w:rsid w:val="0048201F"/>
    <w:rsid w:val="0048299B"/>
    <w:rsid w:val="004832A5"/>
    <w:rsid w:val="00483A59"/>
    <w:rsid w:val="004845A0"/>
    <w:rsid w:val="0048488E"/>
    <w:rsid w:val="00484DAB"/>
    <w:rsid w:val="004857BA"/>
    <w:rsid w:val="0048650C"/>
    <w:rsid w:val="00487519"/>
    <w:rsid w:val="00487576"/>
    <w:rsid w:val="00487F74"/>
    <w:rsid w:val="004906A1"/>
    <w:rsid w:val="00490DDE"/>
    <w:rsid w:val="00490FC5"/>
    <w:rsid w:val="00491255"/>
    <w:rsid w:val="0049203C"/>
    <w:rsid w:val="004920E7"/>
    <w:rsid w:val="00492C97"/>
    <w:rsid w:val="004945DF"/>
    <w:rsid w:val="00494D4A"/>
    <w:rsid w:val="00494EC7"/>
    <w:rsid w:val="0049554E"/>
    <w:rsid w:val="004956C1"/>
    <w:rsid w:val="0049597F"/>
    <w:rsid w:val="00495F20"/>
    <w:rsid w:val="00496FD1"/>
    <w:rsid w:val="00497251"/>
    <w:rsid w:val="004972E9"/>
    <w:rsid w:val="00497478"/>
    <w:rsid w:val="004A02FC"/>
    <w:rsid w:val="004A0800"/>
    <w:rsid w:val="004A13DE"/>
    <w:rsid w:val="004A165D"/>
    <w:rsid w:val="004A17F5"/>
    <w:rsid w:val="004A3114"/>
    <w:rsid w:val="004A3CCE"/>
    <w:rsid w:val="004A4821"/>
    <w:rsid w:val="004A4892"/>
    <w:rsid w:val="004A4C4A"/>
    <w:rsid w:val="004A4E9A"/>
    <w:rsid w:val="004A69EC"/>
    <w:rsid w:val="004B07FD"/>
    <w:rsid w:val="004B171D"/>
    <w:rsid w:val="004B176D"/>
    <w:rsid w:val="004B1DDF"/>
    <w:rsid w:val="004B38F7"/>
    <w:rsid w:val="004B41F1"/>
    <w:rsid w:val="004B67BD"/>
    <w:rsid w:val="004B6C2F"/>
    <w:rsid w:val="004B70B9"/>
    <w:rsid w:val="004C0862"/>
    <w:rsid w:val="004C0CD2"/>
    <w:rsid w:val="004C0E0F"/>
    <w:rsid w:val="004C11B1"/>
    <w:rsid w:val="004C12AF"/>
    <w:rsid w:val="004C1919"/>
    <w:rsid w:val="004C216F"/>
    <w:rsid w:val="004C26BC"/>
    <w:rsid w:val="004C4D28"/>
    <w:rsid w:val="004C4D9A"/>
    <w:rsid w:val="004C50A9"/>
    <w:rsid w:val="004C5BB2"/>
    <w:rsid w:val="004C612F"/>
    <w:rsid w:val="004C657B"/>
    <w:rsid w:val="004C6FD7"/>
    <w:rsid w:val="004C7BEB"/>
    <w:rsid w:val="004D0304"/>
    <w:rsid w:val="004D03F5"/>
    <w:rsid w:val="004D0F54"/>
    <w:rsid w:val="004D1596"/>
    <w:rsid w:val="004D316A"/>
    <w:rsid w:val="004D3EE2"/>
    <w:rsid w:val="004D476D"/>
    <w:rsid w:val="004D509F"/>
    <w:rsid w:val="004D5EF1"/>
    <w:rsid w:val="004D707A"/>
    <w:rsid w:val="004E0314"/>
    <w:rsid w:val="004E0455"/>
    <w:rsid w:val="004E149A"/>
    <w:rsid w:val="004E1A29"/>
    <w:rsid w:val="004E21DB"/>
    <w:rsid w:val="004E302B"/>
    <w:rsid w:val="004E30C9"/>
    <w:rsid w:val="004E45E3"/>
    <w:rsid w:val="004E47E3"/>
    <w:rsid w:val="004E47F8"/>
    <w:rsid w:val="004E4A87"/>
    <w:rsid w:val="004E52FE"/>
    <w:rsid w:val="004E5F24"/>
    <w:rsid w:val="004E6022"/>
    <w:rsid w:val="004E7558"/>
    <w:rsid w:val="004F04AC"/>
    <w:rsid w:val="004F09EB"/>
    <w:rsid w:val="004F0C40"/>
    <w:rsid w:val="004F2065"/>
    <w:rsid w:val="004F5346"/>
    <w:rsid w:val="004F5BDD"/>
    <w:rsid w:val="004F5C05"/>
    <w:rsid w:val="004F5FAF"/>
    <w:rsid w:val="005002F1"/>
    <w:rsid w:val="005019BE"/>
    <w:rsid w:val="00502477"/>
    <w:rsid w:val="005027DA"/>
    <w:rsid w:val="0050341D"/>
    <w:rsid w:val="00503C60"/>
    <w:rsid w:val="00503D2C"/>
    <w:rsid w:val="005044AB"/>
    <w:rsid w:val="00504611"/>
    <w:rsid w:val="00505947"/>
    <w:rsid w:val="00505DDA"/>
    <w:rsid w:val="005065B7"/>
    <w:rsid w:val="00506994"/>
    <w:rsid w:val="00506A70"/>
    <w:rsid w:val="0050751E"/>
    <w:rsid w:val="00507BBA"/>
    <w:rsid w:val="005103DA"/>
    <w:rsid w:val="00510B84"/>
    <w:rsid w:val="00512CEB"/>
    <w:rsid w:val="005132A3"/>
    <w:rsid w:val="00513DF2"/>
    <w:rsid w:val="00513F9C"/>
    <w:rsid w:val="00514918"/>
    <w:rsid w:val="005149E5"/>
    <w:rsid w:val="005150B6"/>
    <w:rsid w:val="005150DE"/>
    <w:rsid w:val="00516B78"/>
    <w:rsid w:val="005175CF"/>
    <w:rsid w:val="005200AF"/>
    <w:rsid w:val="005200B9"/>
    <w:rsid w:val="00520B42"/>
    <w:rsid w:val="00520C7A"/>
    <w:rsid w:val="00521561"/>
    <w:rsid w:val="0052210C"/>
    <w:rsid w:val="005222D6"/>
    <w:rsid w:val="00523823"/>
    <w:rsid w:val="005238C1"/>
    <w:rsid w:val="00525A7E"/>
    <w:rsid w:val="00525F91"/>
    <w:rsid w:val="00526670"/>
    <w:rsid w:val="00526778"/>
    <w:rsid w:val="00526A3E"/>
    <w:rsid w:val="00526BE2"/>
    <w:rsid w:val="00526D41"/>
    <w:rsid w:val="005303E2"/>
    <w:rsid w:val="00530656"/>
    <w:rsid w:val="005306C3"/>
    <w:rsid w:val="00530B07"/>
    <w:rsid w:val="005313BF"/>
    <w:rsid w:val="00531508"/>
    <w:rsid w:val="0053258B"/>
    <w:rsid w:val="00532E57"/>
    <w:rsid w:val="005330B5"/>
    <w:rsid w:val="00533382"/>
    <w:rsid w:val="00533773"/>
    <w:rsid w:val="00533DFE"/>
    <w:rsid w:val="00534585"/>
    <w:rsid w:val="00534711"/>
    <w:rsid w:val="00534D3E"/>
    <w:rsid w:val="00535851"/>
    <w:rsid w:val="0053599D"/>
    <w:rsid w:val="005369D7"/>
    <w:rsid w:val="00536A09"/>
    <w:rsid w:val="005378E5"/>
    <w:rsid w:val="005404B2"/>
    <w:rsid w:val="00540EFB"/>
    <w:rsid w:val="00541482"/>
    <w:rsid w:val="00541987"/>
    <w:rsid w:val="00542EDD"/>
    <w:rsid w:val="005436F7"/>
    <w:rsid w:val="0054420C"/>
    <w:rsid w:val="00545CD5"/>
    <w:rsid w:val="00545DC6"/>
    <w:rsid w:val="005466E4"/>
    <w:rsid w:val="00546E70"/>
    <w:rsid w:val="00547502"/>
    <w:rsid w:val="005475F0"/>
    <w:rsid w:val="005509A5"/>
    <w:rsid w:val="00551142"/>
    <w:rsid w:val="00551195"/>
    <w:rsid w:val="00551F9D"/>
    <w:rsid w:val="0055201B"/>
    <w:rsid w:val="00552919"/>
    <w:rsid w:val="005531BE"/>
    <w:rsid w:val="0055361C"/>
    <w:rsid w:val="00553A98"/>
    <w:rsid w:val="00554A3F"/>
    <w:rsid w:val="0055777E"/>
    <w:rsid w:val="005604EF"/>
    <w:rsid w:val="005614D6"/>
    <w:rsid w:val="005616EB"/>
    <w:rsid w:val="005620FB"/>
    <w:rsid w:val="005621BA"/>
    <w:rsid w:val="00563063"/>
    <w:rsid w:val="00563508"/>
    <w:rsid w:val="00563EA1"/>
    <w:rsid w:val="005645E0"/>
    <w:rsid w:val="00564762"/>
    <w:rsid w:val="00566C84"/>
    <w:rsid w:val="005671BD"/>
    <w:rsid w:val="00567249"/>
    <w:rsid w:val="00567750"/>
    <w:rsid w:val="00572795"/>
    <w:rsid w:val="00572BB3"/>
    <w:rsid w:val="00573486"/>
    <w:rsid w:val="00573582"/>
    <w:rsid w:val="00574104"/>
    <w:rsid w:val="00575E75"/>
    <w:rsid w:val="00576BEA"/>
    <w:rsid w:val="005803BC"/>
    <w:rsid w:val="00580428"/>
    <w:rsid w:val="00581CDD"/>
    <w:rsid w:val="00582297"/>
    <w:rsid w:val="00583468"/>
    <w:rsid w:val="005839F2"/>
    <w:rsid w:val="0058409E"/>
    <w:rsid w:val="0058433A"/>
    <w:rsid w:val="00586D2B"/>
    <w:rsid w:val="00587095"/>
    <w:rsid w:val="005872FB"/>
    <w:rsid w:val="00587666"/>
    <w:rsid w:val="00590697"/>
    <w:rsid w:val="00590985"/>
    <w:rsid w:val="00590C01"/>
    <w:rsid w:val="0059118B"/>
    <w:rsid w:val="00591823"/>
    <w:rsid w:val="00591939"/>
    <w:rsid w:val="00591B64"/>
    <w:rsid w:val="00593F41"/>
    <w:rsid w:val="005949BE"/>
    <w:rsid w:val="00594F57"/>
    <w:rsid w:val="0059567C"/>
    <w:rsid w:val="00597195"/>
    <w:rsid w:val="005976AA"/>
    <w:rsid w:val="0059786C"/>
    <w:rsid w:val="005A16B3"/>
    <w:rsid w:val="005A19A5"/>
    <w:rsid w:val="005A264E"/>
    <w:rsid w:val="005A3568"/>
    <w:rsid w:val="005A37AB"/>
    <w:rsid w:val="005A49D6"/>
    <w:rsid w:val="005A58C9"/>
    <w:rsid w:val="005A665E"/>
    <w:rsid w:val="005A78B8"/>
    <w:rsid w:val="005A79EE"/>
    <w:rsid w:val="005B0054"/>
    <w:rsid w:val="005B0E2A"/>
    <w:rsid w:val="005B1507"/>
    <w:rsid w:val="005B2232"/>
    <w:rsid w:val="005B2888"/>
    <w:rsid w:val="005B288D"/>
    <w:rsid w:val="005B3398"/>
    <w:rsid w:val="005B413F"/>
    <w:rsid w:val="005B5939"/>
    <w:rsid w:val="005B606D"/>
    <w:rsid w:val="005B628A"/>
    <w:rsid w:val="005B63C2"/>
    <w:rsid w:val="005B6BDA"/>
    <w:rsid w:val="005B7EA0"/>
    <w:rsid w:val="005C0188"/>
    <w:rsid w:val="005C018A"/>
    <w:rsid w:val="005C06C3"/>
    <w:rsid w:val="005C0A66"/>
    <w:rsid w:val="005C1027"/>
    <w:rsid w:val="005C1BE4"/>
    <w:rsid w:val="005C3B7C"/>
    <w:rsid w:val="005C4D6D"/>
    <w:rsid w:val="005C674E"/>
    <w:rsid w:val="005C6E4A"/>
    <w:rsid w:val="005C6F30"/>
    <w:rsid w:val="005C756C"/>
    <w:rsid w:val="005C763D"/>
    <w:rsid w:val="005D00B7"/>
    <w:rsid w:val="005D025B"/>
    <w:rsid w:val="005D03F7"/>
    <w:rsid w:val="005D3513"/>
    <w:rsid w:val="005D393F"/>
    <w:rsid w:val="005D3952"/>
    <w:rsid w:val="005D3C54"/>
    <w:rsid w:val="005D41F4"/>
    <w:rsid w:val="005D5134"/>
    <w:rsid w:val="005D5796"/>
    <w:rsid w:val="005D61AA"/>
    <w:rsid w:val="005E0DD4"/>
    <w:rsid w:val="005E14CE"/>
    <w:rsid w:val="005E218A"/>
    <w:rsid w:val="005E235C"/>
    <w:rsid w:val="005E25E7"/>
    <w:rsid w:val="005E2D84"/>
    <w:rsid w:val="005E3175"/>
    <w:rsid w:val="005E3341"/>
    <w:rsid w:val="005E33D0"/>
    <w:rsid w:val="005E4482"/>
    <w:rsid w:val="005E47F6"/>
    <w:rsid w:val="005E4BEF"/>
    <w:rsid w:val="005E4C65"/>
    <w:rsid w:val="005E4D46"/>
    <w:rsid w:val="005E61B5"/>
    <w:rsid w:val="005E75C7"/>
    <w:rsid w:val="005F0382"/>
    <w:rsid w:val="005F0B23"/>
    <w:rsid w:val="005F1E93"/>
    <w:rsid w:val="005F2A65"/>
    <w:rsid w:val="005F3004"/>
    <w:rsid w:val="005F308C"/>
    <w:rsid w:val="005F310A"/>
    <w:rsid w:val="005F3A30"/>
    <w:rsid w:val="005F3AFE"/>
    <w:rsid w:val="005F3CE5"/>
    <w:rsid w:val="005F3DA6"/>
    <w:rsid w:val="005F4C80"/>
    <w:rsid w:val="005F4E92"/>
    <w:rsid w:val="005F5105"/>
    <w:rsid w:val="005F6C8D"/>
    <w:rsid w:val="006011CB"/>
    <w:rsid w:val="0060187B"/>
    <w:rsid w:val="00603004"/>
    <w:rsid w:val="00603712"/>
    <w:rsid w:val="00604DC2"/>
    <w:rsid w:val="006050C9"/>
    <w:rsid w:val="00606DAC"/>
    <w:rsid w:val="00606DE8"/>
    <w:rsid w:val="0060763B"/>
    <w:rsid w:val="00607CAA"/>
    <w:rsid w:val="00610031"/>
    <w:rsid w:val="00610B49"/>
    <w:rsid w:val="00610BAF"/>
    <w:rsid w:val="00611448"/>
    <w:rsid w:val="00612011"/>
    <w:rsid w:val="00612549"/>
    <w:rsid w:val="00612C50"/>
    <w:rsid w:val="00613558"/>
    <w:rsid w:val="00615D3D"/>
    <w:rsid w:val="00615EA4"/>
    <w:rsid w:val="00617643"/>
    <w:rsid w:val="0061786B"/>
    <w:rsid w:val="00617930"/>
    <w:rsid w:val="00617F79"/>
    <w:rsid w:val="00620052"/>
    <w:rsid w:val="00621881"/>
    <w:rsid w:val="00622540"/>
    <w:rsid w:val="00622F6B"/>
    <w:rsid w:val="00623E2F"/>
    <w:rsid w:val="0062421E"/>
    <w:rsid w:val="00624660"/>
    <w:rsid w:val="00625CEF"/>
    <w:rsid w:val="00626C4E"/>
    <w:rsid w:val="00627EB4"/>
    <w:rsid w:val="006315B2"/>
    <w:rsid w:val="00631AD5"/>
    <w:rsid w:val="00631DCD"/>
    <w:rsid w:val="0063249A"/>
    <w:rsid w:val="00632AEA"/>
    <w:rsid w:val="006335E5"/>
    <w:rsid w:val="0063362E"/>
    <w:rsid w:val="0063389B"/>
    <w:rsid w:val="00635445"/>
    <w:rsid w:val="006355F8"/>
    <w:rsid w:val="006357CE"/>
    <w:rsid w:val="00635C1B"/>
    <w:rsid w:val="00636EA4"/>
    <w:rsid w:val="00636EDF"/>
    <w:rsid w:val="0063793D"/>
    <w:rsid w:val="0064071A"/>
    <w:rsid w:val="00640CAA"/>
    <w:rsid w:val="00640FAB"/>
    <w:rsid w:val="00641264"/>
    <w:rsid w:val="00641948"/>
    <w:rsid w:val="00642029"/>
    <w:rsid w:val="006439D2"/>
    <w:rsid w:val="006446F3"/>
    <w:rsid w:val="0064545D"/>
    <w:rsid w:val="00645972"/>
    <w:rsid w:val="00645DA0"/>
    <w:rsid w:val="00646E0D"/>
    <w:rsid w:val="00646E66"/>
    <w:rsid w:val="00647695"/>
    <w:rsid w:val="00647F35"/>
    <w:rsid w:val="00650918"/>
    <w:rsid w:val="0065378E"/>
    <w:rsid w:val="00653A5E"/>
    <w:rsid w:val="0065482C"/>
    <w:rsid w:val="00655CCB"/>
    <w:rsid w:val="00655D26"/>
    <w:rsid w:val="00656AA6"/>
    <w:rsid w:val="0065763A"/>
    <w:rsid w:val="00657DF2"/>
    <w:rsid w:val="00657E44"/>
    <w:rsid w:val="00662138"/>
    <w:rsid w:val="0066274D"/>
    <w:rsid w:val="00665076"/>
    <w:rsid w:val="00666374"/>
    <w:rsid w:val="006667BA"/>
    <w:rsid w:val="00666BFD"/>
    <w:rsid w:val="00667D83"/>
    <w:rsid w:val="00670184"/>
    <w:rsid w:val="00672840"/>
    <w:rsid w:val="00672BFD"/>
    <w:rsid w:val="00673764"/>
    <w:rsid w:val="00673CF1"/>
    <w:rsid w:val="00674732"/>
    <w:rsid w:val="00674C59"/>
    <w:rsid w:val="00675CCB"/>
    <w:rsid w:val="0067682F"/>
    <w:rsid w:val="00677BE3"/>
    <w:rsid w:val="006808B8"/>
    <w:rsid w:val="00680FEB"/>
    <w:rsid w:val="00680FED"/>
    <w:rsid w:val="00681655"/>
    <w:rsid w:val="006824D6"/>
    <w:rsid w:val="00682A78"/>
    <w:rsid w:val="006836E8"/>
    <w:rsid w:val="00683EBB"/>
    <w:rsid w:val="00685142"/>
    <w:rsid w:val="0068682B"/>
    <w:rsid w:val="00690491"/>
    <w:rsid w:val="0069059B"/>
    <w:rsid w:val="0069095E"/>
    <w:rsid w:val="00691364"/>
    <w:rsid w:val="00691C99"/>
    <w:rsid w:val="006922C8"/>
    <w:rsid w:val="00692352"/>
    <w:rsid w:val="006929BF"/>
    <w:rsid w:val="006937B4"/>
    <w:rsid w:val="006938BE"/>
    <w:rsid w:val="00694473"/>
    <w:rsid w:val="00694657"/>
    <w:rsid w:val="006949AC"/>
    <w:rsid w:val="006956FE"/>
    <w:rsid w:val="00695A75"/>
    <w:rsid w:val="00696349"/>
    <w:rsid w:val="0069654F"/>
    <w:rsid w:val="00696F16"/>
    <w:rsid w:val="00696FD2"/>
    <w:rsid w:val="006A00AD"/>
    <w:rsid w:val="006A01F8"/>
    <w:rsid w:val="006A0C03"/>
    <w:rsid w:val="006A2B82"/>
    <w:rsid w:val="006A4D56"/>
    <w:rsid w:val="006A5189"/>
    <w:rsid w:val="006A6886"/>
    <w:rsid w:val="006A6B66"/>
    <w:rsid w:val="006A7209"/>
    <w:rsid w:val="006A72F8"/>
    <w:rsid w:val="006B09ED"/>
    <w:rsid w:val="006B282A"/>
    <w:rsid w:val="006B5E13"/>
    <w:rsid w:val="006B654A"/>
    <w:rsid w:val="006B7362"/>
    <w:rsid w:val="006B7582"/>
    <w:rsid w:val="006B770E"/>
    <w:rsid w:val="006B785F"/>
    <w:rsid w:val="006C0226"/>
    <w:rsid w:val="006C0DF6"/>
    <w:rsid w:val="006C13F9"/>
    <w:rsid w:val="006C20AA"/>
    <w:rsid w:val="006C2AF3"/>
    <w:rsid w:val="006C2B2F"/>
    <w:rsid w:val="006C3CE3"/>
    <w:rsid w:val="006C3DCE"/>
    <w:rsid w:val="006C4D9A"/>
    <w:rsid w:val="006C661A"/>
    <w:rsid w:val="006C6ABD"/>
    <w:rsid w:val="006C70B8"/>
    <w:rsid w:val="006C76BD"/>
    <w:rsid w:val="006D003E"/>
    <w:rsid w:val="006D0E17"/>
    <w:rsid w:val="006D1262"/>
    <w:rsid w:val="006D1573"/>
    <w:rsid w:val="006D194B"/>
    <w:rsid w:val="006D1C22"/>
    <w:rsid w:val="006D258A"/>
    <w:rsid w:val="006D299E"/>
    <w:rsid w:val="006D2C5A"/>
    <w:rsid w:val="006D3D3E"/>
    <w:rsid w:val="006D3D9F"/>
    <w:rsid w:val="006D3EBC"/>
    <w:rsid w:val="006D4336"/>
    <w:rsid w:val="006D46AF"/>
    <w:rsid w:val="006D4DA1"/>
    <w:rsid w:val="006D4E70"/>
    <w:rsid w:val="006D51A8"/>
    <w:rsid w:val="006D5290"/>
    <w:rsid w:val="006D57F4"/>
    <w:rsid w:val="006D72DF"/>
    <w:rsid w:val="006D79F8"/>
    <w:rsid w:val="006D7C5F"/>
    <w:rsid w:val="006D7D4D"/>
    <w:rsid w:val="006E051F"/>
    <w:rsid w:val="006E0751"/>
    <w:rsid w:val="006E147B"/>
    <w:rsid w:val="006E2661"/>
    <w:rsid w:val="006E2ABE"/>
    <w:rsid w:val="006E470F"/>
    <w:rsid w:val="006E4DDB"/>
    <w:rsid w:val="006E4E67"/>
    <w:rsid w:val="006E5041"/>
    <w:rsid w:val="006E5AE6"/>
    <w:rsid w:val="006E6CE4"/>
    <w:rsid w:val="006F009E"/>
    <w:rsid w:val="006F12EA"/>
    <w:rsid w:val="006F1D54"/>
    <w:rsid w:val="006F2581"/>
    <w:rsid w:val="006F2E7C"/>
    <w:rsid w:val="006F34B8"/>
    <w:rsid w:val="006F4BE0"/>
    <w:rsid w:val="006F61B3"/>
    <w:rsid w:val="006F6A06"/>
    <w:rsid w:val="006F72F2"/>
    <w:rsid w:val="006F7832"/>
    <w:rsid w:val="006F7B6D"/>
    <w:rsid w:val="00701BDB"/>
    <w:rsid w:val="00702638"/>
    <w:rsid w:val="00702AE4"/>
    <w:rsid w:val="00704169"/>
    <w:rsid w:val="0070416F"/>
    <w:rsid w:val="007052EA"/>
    <w:rsid w:val="00705E79"/>
    <w:rsid w:val="00706DA0"/>
    <w:rsid w:val="0070710B"/>
    <w:rsid w:val="00710BBF"/>
    <w:rsid w:val="00710E2D"/>
    <w:rsid w:val="00711928"/>
    <w:rsid w:val="007119CA"/>
    <w:rsid w:val="00711A52"/>
    <w:rsid w:val="00711E33"/>
    <w:rsid w:val="00712844"/>
    <w:rsid w:val="007128B3"/>
    <w:rsid w:val="00712C5A"/>
    <w:rsid w:val="0071358A"/>
    <w:rsid w:val="00713A5F"/>
    <w:rsid w:val="00714547"/>
    <w:rsid w:val="00714F14"/>
    <w:rsid w:val="00715CB2"/>
    <w:rsid w:val="00716740"/>
    <w:rsid w:val="00716B63"/>
    <w:rsid w:val="00717B1F"/>
    <w:rsid w:val="00717B88"/>
    <w:rsid w:val="007207D2"/>
    <w:rsid w:val="00720D3A"/>
    <w:rsid w:val="00721285"/>
    <w:rsid w:val="00721A28"/>
    <w:rsid w:val="00721F7D"/>
    <w:rsid w:val="0072204B"/>
    <w:rsid w:val="0072287C"/>
    <w:rsid w:val="00722B3F"/>
    <w:rsid w:val="00722CE6"/>
    <w:rsid w:val="00723618"/>
    <w:rsid w:val="00725333"/>
    <w:rsid w:val="0072595D"/>
    <w:rsid w:val="00725B5A"/>
    <w:rsid w:val="00725F40"/>
    <w:rsid w:val="0072625D"/>
    <w:rsid w:val="007306FB"/>
    <w:rsid w:val="0073184F"/>
    <w:rsid w:val="00731BDD"/>
    <w:rsid w:val="0073394C"/>
    <w:rsid w:val="00734C27"/>
    <w:rsid w:val="00735B00"/>
    <w:rsid w:val="00736575"/>
    <w:rsid w:val="00736A42"/>
    <w:rsid w:val="00736CA0"/>
    <w:rsid w:val="007371F0"/>
    <w:rsid w:val="0073727B"/>
    <w:rsid w:val="00737327"/>
    <w:rsid w:val="00737522"/>
    <w:rsid w:val="00741CEA"/>
    <w:rsid w:val="00741D9C"/>
    <w:rsid w:val="00742860"/>
    <w:rsid w:val="00742CBD"/>
    <w:rsid w:val="0074332A"/>
    <w:rsid w:val="00743506"/>
    <w:rsid w:val="007442FE"/>
    <w:rsid w:val="007443A6"/>
    <w:rsid w:val="007465DC"/>
    <w:rsid w:val="00746A50"/>
    <w:rsid w:val="0075111C"/>
    <w:rsid w:val="00751E4C"/>
    <w:rsid w:val="00752FDC"/>
    <w:rsid w:val="007532F7"/>
    <w:rsid w:val="0075341F"/>
    <w:rsid w:val="00754558"/>
    <w:rsid w:val="00755F83"/>
    <w:rsid w:val="007569F2"/>
    <w:rsid w:val="00756A42"/>
    <w:rsid w:val="00757745"/>
    <w:rsid w:val="00760426"/>
    <w:rsid w:val="00764831"/>
    <w:rsid w:val="00764D6F"/>
    <w:rsid w:val="00764E71"/>
    <w:rsid w:val="00765B5D"/>
    <w:rsid w:val="00765EEF"/>
    <w:rsid w:val="00767380"/>
    <w:rsid w:val="00767F21"/>
    <w:rsid w:val="0077064A"/>
    <w:rsid w:val="00773083"/>
    <w:rsid w:val="00773D86"/>
    <w:rsid w:val="00775D7A"/>
    <w:rsid w:val="00776CA9"/>
    <w:rsid w:val="0077751D"/>
    <w:rsid w:val="0077766A"/>
    <w:rsid w:val="00777E1D"/>
    <w:rsid w:val="0078197A"/>
    <w:rsid w:val="00781A67"/>
    <w:rsid w:val="0078388F"/>
    <w:rsid w:val="007840EC"/>
    <w:rsid w:val="00785486"/>
    <w:rsid w:val="00785A7A"/>
    <w:rsid w:val="0078755F"/>
    <w:rsid w:val="007911BA"/>
    <w:rsid w:val="0079195A"/>
    <w:rsid w:val="00791D8A"/>
    <w:rsid w:val="007922CD"/>
    <w:rsid w:val="00792E69"/>
    <w:rsid w:val="00793AF9"/>
    <w:rsid w:val="00793F79"/>
    <w:rsid w:val="00793FFD"/>
    <w:rsid w:val="0079461F"/>
    <w:rsid w:val="00794AE3"/>
    <w:rsid w:val="00794BD7"/>
    <w:rsid w:val="00794D2B"/>
    <w:rsid w:val="00794D9F"/>
    <w:rsid w:val="00795E1A"/>
    <w:rsid w:val="007965FD"/>
    <w:rsid w:val="007970DC"/>
    <w:rsid w:val="00797172"/>
    <w:rsid w:val="00797673"/>
    <w:rsid w:val="007A09FC"/>
    <w:rsid w:val="007A0DE6"/>
    <w:rsid w:val="007A1F91"/>
    <w:rsid w:val="007A1FB2"/>
    <w:rsid w:val="007A2318"/>
    <w:rsid w:val="007A2E20"/>
    <w:rsid w:val="007A3860"/>
    <w:rsid w:val="007A3B4A"/>
    <w:rsid w:val="007A3F1B"/>
    <w:rsid w:val="007A4662"/>
    <w:rsid w:val="007A54B9"/>
    <w:rsid w:val="007A72C1"/>
    <w:rsid w:val="007A7685"/>
    <w:rsid w:val="007A7957"/>
    <w:rsid w:val="007A7C15"/>
    <w:rsid w:val="007A7C88"/>
    <w:rsid w:val="007B1354"/>
    <w:rsid w:val="007B1DDC"/>
    <w:rsid w:val="007B2055"/>
    <w:rsid w:val="007B2ABC"/>
    <w:rsid w:val="007B340B"/>
    <w:rsid w:val="007B3417"/>
    <w:rsid w:val="007B3D43"/>
    <w:rsid w:val="007B3DB0"/>
    <w:rsid w:val="007B45AC"/>
    <w:rsid w:val="007B531E"/>
    <w:rsid w:val="007B548E"/>
    <w:rsid w:val="007B54C6"/>
    <w:rsid w:val="007B5518"/>
    <w:rsid w:val="007B56AB"/>
    <w:rsid w:val="007B5E70"/>
    <w:rsid w:val="007B70D6"/>
    <w:rsid w:val="007B7FED"/>
    <w:rsid w:val="007C11EA"/>
    <w:rsid w:val="007C1FFA"/>
    <w:rsid w:val="007C2067"/>
    <w:rsid w:val="007C2133"/>
    <w:rsid w:val="007C2481"/>
    <w:rsid w:val="007C284A"/>
    <w:rsid w:val="007C31E3"/>
    <w:rsid w:val="007C3749"/>
    <w:rsid w:val="007C48C8"/>
    <w:rsid w:val="007C7315"/>
    <w:rsid w:val="007C7583"/>
    <w:rsid w:val="007C7736"/>
    <w:rsid w:val="007C7AAA"/>
    <w:rsid w:val="007C7E1D"/>
    <w:rsid w:val="007D0104"/>
    <w:rsid w:val="007D0327"/>
    <w:rsid w:val="007D0778"/>
    <w:rsid w:val="007D092F"/>
    <w:rsid w:val="007D122C"/>
    <w:rsid w:val="007D1504"/>
    <w:rsid w:val="007D19F0"/>
    <w:rsid w:val="007D228D"/>
    <w:rsid w:val="007D30AC"/>
    <w:rsid w:val="007D39A8"/>
    <w:rsid w:val="007D45A1"/>
    <w:rsid w:val="007D4CC5"/>
    <w:rsid w:val="007D52A2"/>
    <w:rsid w:val="007D6FED"/>
    <w:rsid w:val="007D7690"/>
    <w:rsid w:val="007E2071"/>
    <w:rsid w:val="007E2A2F"/>
    <w:rsid w:val="007E34F4"/>
    <w:rsid w:val="007E37A1"/>
    <w:rsid w:val="007E37A5"/>
    <w:rsid w:val="007E3929"/>
    <w:rsid w:val="007E4881"/>
    <w:rsid w:val="007E49F2"/>
    <w:rsid w:val="007E5769"/>
    <w:rsid w:val="007E5BFE"/>
    <w:rsid w:val="007E6AD6"/>
    <w:rsid w:val="007E6FA5"/>
    <w:rsid w:val="007E785A"/>
    <w:rsid w:val="007E7E9C"/>
    <w:rsid w:val="007F0202"/>
    <w:rsid w:val="007F1AB8"/>
    <w:rsid w:val="007F28E0"/>
    <w:rsid w:val="007F2D5B"/>
    <w:rsid w:val="007F3741"/>
    <w:rsid w:val="007F3DCA"/>
    <w:rsid w:val="007F5687"/>
    <w:rsid w:val="007F6DC5"/>
    <w:rsid w:val="007F7895"/>
    <w:rsid w:val="0080227E"/>
    <w:rsid w:val="00802D94"/>
    <w:rsid w:val="00803D91"/>
    <w:rsid w:val="00804228"/>
    <w:rsid w:val="00804900"/>
    <w:rsid w:val="0080506A"/>
    <w:rsid w:val="008062F8"/>
    <w:rsid w:val="00807985"/>
    <w:rsid w:val="00807B1D"/>
    <w:rsid w:val="008104ED"/>
    <w:rsid w:val="00810749"/>
    <w:rsid w:val="008121B1"/>
    <w:rsid w:val="008121D1"/>
    <w:rsid w:val="00812E01"/>
    <w:rsid w:val="008133D5"/>
    <w:rsid w:val="00814298"/>
    <w:rsid w:val="00814345"/>
    <w:rsid w:val="0081479C"/>
    <w:rsid w:val="0081504D"/>
    <w:rsid w:val="008152A6"/>
    <w:rsid w:val="00816941"/>
    <w:rsid w:val="008178F3"/>
    <w:rsid w:val="00817C7C"/>
    <w:rsid w:val="00820499"/>
    <w:rsid w:val="00820982"/>
    <w:rsid w:val="008218DD"/>
    <w:rsid w:val="00821FAB"/>
    <w:rsid w:val="00822C7D"/>
    <w:rsid w:val="00822EEF"/>
    <w:rsid w:val="008233D6"/>
    <w:rsid w:val="00823FE8"/>
    <w:rsid w:val="008245FF"/>
    <w:rsid w:val="008246E0"/>
    <w:rsid w:val="00825217"/>
    <w:rsid w:val="00825438"/>
    <w:rsid w:val="008263D0"/>
    <w:rsid w:val="00826F40"/>
    <w:rsid w:val="0082731A"/>
    <w:rsid w:val="00830119"/>
    <w:rsid w:val="008305B5"/>
    <w:rsid w:val="00830924"/>
    <w:rsid w:val="00830E93"/>
    <w:rsid w:val="00830FD9"/>
    <w:rsid w:val="00831BB4"/>
    <w:rsid w:val="00831E07"/>
    <w:rsid w:val="00831EE5"/>
    <w:rsid w:val="008332D8"/>
    <w:rsid w:val="00833442"/>
    <w:rsid w:val="00834168"/>
    <w:rsid w:val="00834327"/>
    <w:rsid w:val="00835CEC"/>
    <w:rsid w:val="00836132"/>
    <w:rsid w:val="00836133"/>
    <w:rsid w:val="00836C42"/>
    <w:rsid w:val="00837D30"/>
    <w:rsid w:val="0084082C"/>
    <w:rsid w:val="00840E3D"/>
    <w:rsid w:val="00841190"/>
    <w:rsid w:val="008411F6"/>
    <w:rsid w:val="00841969"/>
    <w:rsid w:val="00844458"/>
    <w:rsid w:val="00844E5D"/>
    <w:rsid w:val="00845519"/>
    <w:rsid w:val="00845EA5"/>
    <w:rsid w:val="00846833"/>
    <w:rsid w:val="00847842"/>
    <w:rsid w:val="008506CA"/>
    <w:rsid w:val="00851CF6"/>
    <w:rsid w:val="00851D3A"/>
    <w:rsid w:val="00851F22"/>
    <w:rsid w:val="00851FF3"/>
    <w:rsid w:val="00852000"/>
    <w:rsid w:val="008525EA"/>
    <w:rsid w:val="0085319B"/>
    <w:rsid w:val="00853C34"/>
    <w:rsid w:val="00853E1A"/>
    <w:rsid w:val="00856B6B"/>
    <w:rsid w:val="00857B19"/>
    <w:rsid w:val="0086072C"/>
    <w:rsid w:val="0086124C"/>
    <w:rsid w:val="00861848"/>
    <w:rsid w:val="0086270F"/>
    <w:rsid w:val="0086314E"/>
    <w:rsid w:val="00864C7C"/>
    <w:rsid w:val="00864ED1"/>
    <w:rsid w:val="00865BB5"/>
    <w:rsid w:val="008666A6"/>
    <w:rsid w:val="00866BAD"/>
    <w:rsid w:val="00866FFE"/>
    <w:rsid w:val="00867AD2"/>
    <w:rsid w:val="0087099B"/>
    <w:rsid w:val="00871524"/>
    <w:rsid w:val="0087178B"/>
    <w:rsid w:val="00871B7C"/>
    <w:rsid w:val="00872166"/>
    <w:rsid w:val="008721BF"/>
    <w:rsid w:val="008731DC"/>
    <w:rsid w:val="008735D9"/>
    <w:rsid w:val="008739F3"/>
    <w:rsid w:val="00873EB8"/>
    <w:rsid w:val="008746E1"/>
    <w:rsid w:val="00874EAB"/>
    <w:rsid w:val="008752EC"/>
    <w:rsid w:val="008757DD"/>
    <w:rsid w:val="00875B14"/>
    <w:rsid w:val="00875D16"/>
    <w:rsid w:val="00875F59"/>
    <w:rsid w:val="00876640"/>
    <w:rsid w:val="008767BD"/>
    <w:rsid w:val="0087706A"/>
    <w:rsid w:val="0087713A"/>
    <w:rsid w:val="00877267"/>
    <w:rsid w:val="0087752F"/>
    <w:rsid w:val="00877C80"/>
    <w:rsid w:val="00877CC5"/>
    <w:rsid w:val="0088031C"/>
    <w:rsid w:val="0088043D"/>
    <w:rsid w:val="0088060D"/>
    <w:rsid w:val="00880F74"/>
    <w:rsid w:val="0088101D"/>
    <w:rsid w:val="008810A1"/>
    <w:rsid w:val="008815ED"/>
    <w:rsid w:val="00882F09"/>
    <w:rsid w:val="00883A91"/>
    <w:rsid w:val="00883FC5"/>
    <w:rsid w:val="00884D26"/>
    <w:rsid w:val="0088556C"/>
    <w:rsid w:val="00885AC2"/>
    <w:rsid w:val="00886B70"/>
    <w:rsid w:val="00890857"/>
    <w:rsid w:val="00890B6B"/>
    <w:rsid w:val="00890EF6"/>
    <w:rsid w:val="00891A79"/>
    <w:rsid w:val="00892021"/>
    <w:rsid w:val="0089212B"/>
    <w:rsid w:val="0089216B"/>
    <w:rsid w:val="0089282C"/>
    <w:rsid w:val="00892ABC"/>
    <w:rsid w:val="00892F1F"/>
    <w:rsid w:val="00893585"/>
    <w:rsid w:val="0089424B"/>
    <w:rsid w:val="00894605"/>
    <w:rsid w:val="00894808"/>
    <w:rsid w:val="00894BDC"/>
    <w:rsid w:val="00894F16"/>
    <w:rsid w:val="00894FC0"/>
    <w:rsid w:val="0089525F"/>
    <w:rsid w:val="00895E9E"/>
    <w:rsid w:val="00896985"/>
    <w:rsid w:val="008A1183"/>
    <w:rsid w:val="008A12A2"/>
    <w:rsid w:val="008A12F2"/>
    <w:rsid w:val="008A1416"/>
    <w:rsid w:val="008A21AD"/>
    <w:rsid w:val="008A2A09"/>
    <w:rsid w:val="008A2BB0"/>
    <w:rsid w:val="008A36C6"/>
    <w:rsid w:val="008A38B8"/>
    <w:rsid w:val="008A3AE5"/>
    <w:rsid w:val="008A3C49"/>
    <w:rsid w:val="008A3CCD"/>
    <w:rsid w:val="008A3CEF"/>
    <w:rsid w:val="008A49D4"/>
    <w:rsid w:val="008A6163"/>
    <w:rsid w:val="008B1CD2"/>
    <w:rsid w:val="008B292C"/>
    <w:rsid w:val="008B2DC1"/>
    <w:rsid w:val="008B3100"/>
    <w:rsid w:val="008B4774"/>
    <w:rsid w:val="008B4E92"/>
    <w:rsid w:val="008B58B2"/>
    <w:rsid w:val="008B5B29"/>
    <w:rsid w:val="008B5F79"/>
    <w:rsid w:val="008B66D5"/>
    <w:rsid w:val="008C0130"/>
    <w:rsid w:val="008C0564"/>
    <w:rsid w:val="008C0E4C"/>
    <w:rsid w:val="008C108F"/>
    <w:rsid w:val="008C14CA"/>
    <w:rsid w:val="008C201F"/>
    <w:rsid w:val="008C24EF"/>
    <w:rsid w:val="008C25CA"/>
    <w:rsid w:val="008C2CCB"/>
    <w:rsid w:val="008C2E2A"/>
    <w:rsid w:val="008C2F3F"/>
    <w:rsid w:val="008C5637"/>
    <w:rsid w:val="008C5976"/>
    <w:rsid w:val="008C62E2"/>
    <w:rsid w:val="008D0016"/>
    <w:rsid w:val="008D0280"/>
    <w:rsid w:val="008D090A"/>
    <w:rsid w:val="008D0E3B"/>
    <w:rsid w:val="008D1410"/>
    <w:rsid w:val="008D1F80"/>
    <w:rsid w:val="008D2FB7"/>
    <w:rsid w:val="008D409E"/>
    <w:rsid w:val="008D507F"/>
    <w:rsid w:val="008D50DB"/>
    <w:rsid w:val="008D598A"/>
    <w:rsid w:val="008D61B4"/>
    <w:rsid w:val="008D67D2"/>
    <w:rsid w:val="008D6FA7"/>
    <w:rsid w:val="008D7396"/>
    <w:rsid w:val="008D73D1"/>
    <w:rsid w:val="008D753F"/>
    <w:rsid w:val="008D7C14"/>
    <w:rsid w:val="008E0058"/>
    <w:rsid w:val="008E05DF"/>
    <w:rsid w:val="008E3690"/>
    <w:rsid w:val="008E37B6"/>
    <w:rsid w:val="008E3AEA"/>
    <w:rsid w:val="008E47E2"/>
    <w:rsid w:val="008E4A34"/>
    <w:rsid w:val="008E4DBB"/>
    <w:rsid w:val="008E576C"/>
    <w:rsid w:val="008E5AD4"/>
    <w:rsid w:val="008E6E8B"/>
    <w:rsid w:val="008E752B"/>
    <w:rsid w:val="008F0D05"/>
    <w:rsid w:val="008F1437"/>
    <w:rsid w:val="008F1C78"/>
    <w:rsid w:val="008F250D"/>
    <w:rsid w:val="008F2D65"/>
    <w:rsid w:val="008F3681"/>
    <w:rsid w:val="008F4262"/>
    <w:rsid w:val="008F4626"/>
    <w:rsid w:val="008F5A1A"/>
    <w:rsid w:val="008F6BB5"/>
    <w:rsid w:val="008F7055"/>
    <w:rsid w:val="008F7F24"/>
    <w:rsid w:val="009006BF"/>
    <w:rsid w:val="00900D07"/>
    <w:rsid w:val="0090329E"/>
    <w:rsid w:val="00903760"/>
    <w:rsid w:val="0090442F"/>
    <w:rsid w:val="0090496B"/>
    <w:rsid w:val="00904980"/>
    <w:rsid w:val="00904FC4"/>
    <w:rsid w:val="00905887"/>
    <w:rsid w:val="00906106"/>
    <w:rsid w:val="00906BDF"/>
    <w:rsid w:val="00906FA7"/>
    <w:rsid w:val="00911272"/>
    <w:rsid w:val="00911735"/>
    <w:rsid w:val="009118AC"/>
    <w:rsid w:val="0091357E"/>
    <w:rsid w:val="00914961"/>
    <w:rsid w:val="009157A8"/>
    <w:rsid w:val="00916A45"/>
    <w:rsid w:val="0091739F"/>
    <w:rsid w:val="0091791D"/>
    <w:rsid w:val="00920182"/>
    <w:rsid w:val="00920694"/>
    <w:rsid w:val="00921AA8"/>
    <w:rsid w:val="009224AE"/>
    <w:rsid w:val="009225BC"/>
    <w:rsid w:val="00922941"/>
    <w:rsid w:val="009242CE"/>
    <w:rsid w:val="0092475F"/>
    <w:rsid w:val="00924864"/>
    <w:rsid w:val="00926E4F"/>
    <w:rsid w:val="00926FFF"/>
    <w:rsid w:val="0092762E"/>
    <w:rsid w:val="00930069"/>
    <w:rsid w:val="00930527"/>
    <w:rsid w:val="0093113C"/>
    <w:rsid w:val="00931356"/>
    <w:rsid w:val="009322E8"/>
    <w:rsid w:val="00933841"/>
    <w:rsid w:val="00933E85"/>
    <w:rsid w:val="00934126"/>
    <w:rsid w:val="0093516F"/>
    <w:rsid w:val="0094025C"/>
    <w:rsid w:val="00941C23"/>
    <w:rsid w:val="00941CC5"/>
    <w:rsid w:val="00943EF4"/>
    <w:rsid w:val="00943FAD"/>
    <w:rsid w:val="0094602A"/>
    <w:rsid w:val="009466F0"/>
    <w:rsid w:val="00946759"/>
    <w:rsid w:val="00946B81"/>
    <w:rsid w:val="0095019A"/>
    <w:rsid w:val="009505DF"/>
    <w:rsid w:val="0095107F"/>
    <w:rsid w:val="00951C0F"/>
    <w:rsid w:val="00952FD8"/>
    <w:rsid w:val="00953225"/>
    <w:rsid w:val="00953551"/>
    <w:rsid w:val="009537EF"/>
    <w:rsid w:val="00953DE5"/>
    <w:rsid w:val="00953F76"/>
    <w:rsid w:val="00954A7E"/>
    <w:rsid w:val="00955157"/>
    <w:rsid w:val="0095619E"/>
    <w:rsid w:val="009612CF"/>
    <w:rsid w:val="00961E08"/>
    <w:rsid w:val="00962336"/>
    <w:rsid w:val="009629F3"/>
    <w:rsid w:val="00963925"/>
    <w:rsid w:val="00963B7F"/>
    <w:rsid w:val="00966486"/>
    <w:rsid w:val="00967CFD"/>
    <w:rsid w:val="00967FEF"/>
    <w:rsid w:val="00970010"/>
    <w:rsid w:val="00970E1C"/>
    <w:rsid w:val="0097121D"/>
    <w:rsid w:val="00971581"/>
    <w:rsid w:val="009718C1"/>
    <w:rsid w:val="00971AE0"/>
    <w:rsid w:val="00971C0E"/>
    <w:rsid w:val="00972DAE"/>
    <w:rsid w:val="00972E4C"/>
    <w:rsid w:val="009736AF"/>
    <w:rsid w:val="00974023"/>
    <w:rsid w:val="00976FBD"/>
    <w:rsid w:val="00981622"/>
    <w:rsid w:val="0098165A"/>
    <w:rsid w:val="0098273D"/>
    <w:rsid w:val="00982938"/>
    <w:rsid w:val="00982ABD"/>
    <w:rsid w:val="00983118"/>
    <w:rsid w:val="00983160"/>
    <w:rsid w:val="00983749"/>
    <w:rsid w:val="00983BCE"/>
    <w:rsid w:val="0098436F"/>
    <w:rsid w:val="00984506"/>
    <w:rsid w:val="0098477C"/>
    <w:rsid w:val="0098482A"/>
    <w:rsid w:val="009849BB"/>
    <w:rsid w:val="00984F5D"/>
    <w:rsid w:val="009861DD"/>
    <w:rsid w:val="00990FC0"/>
    <w:rsid w:val="00991D8B"/>
    <w:rsid w:val="00993602"/>
    <w:rsid w:val="00993653"/>
    <w:rsid w:val="0099449E"/>
    <w:rsid w:val="00994C4B"/>
    <w:rsid w:val="009950E2"/>
    <w:rsid w:val="00995739"/>
    <w:rsid w:val="00995746"/>
    <w:rsid w:val="0099604E"/>
    <w:rsid w:val="0099609E"/>
    <w:rsid w:val="009A0999"/>
    <w:rsid w:val="009A0A8B"/>
    <w:rsid w:val="009A0C09"/>
    <w:rsid w:val="009A1750"/>
    <w:rsid w:val="009A31ED"/>
    <w:rsid w:val="009A3921"/>
    <w:rsid w:val="009A39A7"/>
    <w:rsid w:val="009A3F40"/>
    <w:rsid w:val="009A474C"/>
    <w:rsid w:val="009A495D"/>
    <w:rsid w:val="009A54A5"/>
    <w:rsid w:val="009A5898"/>
    <w:rsid w:val="009A5EFD"/>
    <w:rsid w:val="009A748D"/>
    <w:rsid w:val="009A753D"/>
    <w:rsid w:val="009B01EE"/>
    <w:rsid w:val="009B1376"/>
    <w:rsid w:val="009B1537"/>
    <w:rsid w:val="009B193A"/>
    <w:rsid w:val="009B196B"/>
    <w:rsid w:val="009B1A89"/>
    <w:rsid w:val="009B223C"/>
    <w:rsid w:val="009B2A0E"/>
    <w:rsid w:val="009B3564"/>
    <w:rsid w:val="009B3F0F"/>
    <w:rsid w:val="009B4B14"/>
    <w:rsid w:val="009B602A"/>
    <w:rsid w:val="009B60FE"/>
    <w:rsid w:val="009B668C"/>
    <w:rsid w:val="009B6AB6"/>
    <w:rsid w:val="009B6F14"/>
    <w:rsid w:val="009B771B"/>
    <w:rsid w:val="009B7851"/>
    <w:rsid w:val="009B7E2B"/>
    <w:rsid w:val="009C0204"/>
    <w:rsid w:val="009C038E"/>
    <w:rsid w:val="009C043A"/>
    <w:rsid w:val="009C08E7"/>
    <w:rsid w:val="009C177F"/>
    <w:rsid w:val="009C332C"/>
    <w:rsid w:val="009C39CD"/>
    <w:rsid w:val="009C4D42"/>
    <w:rsid w:val="009C5A13"/>
    <w:rsid w:val="009C5F95"/>
    <w:rsid w:val="009C7CF7"/>
    <w:rsid w:val="009D09C5"/>
    <w:rsid w:val="009D0EF4"/>
    <w:rsid w:val="009D193F"/>
    <w:rsid w:val="009D258C"/>
    <w:rsid w:val="009D2CD5"/>
    <w:rsid w:val="009D3180"/>
    <w:rsid w:val="009D62B5"/>
    <w:rsid w:val="009D633D"/>
    <w:rsid w:val="009D6A55"/>
    <w:rsid w:val="009D79E4"/>
    <w:rsid w:val="009D7D8F"/>
    <w:rsid w:val="009E028E"/>
    <w:rsid w:val="009E0E74"/>
    <w:rsid w:val="009E153B"/>
    <w:rsid w:val="009E217A"/>
    <w:rsid w:val="009E2FFC"/>
    <w:rsid w:val="009E6A33"/>
    <w:rsid w:val="009F06C9"/>
    <w:rsid w:val="009F2F98"/>
    <w:rsid w:val="009F3B4A"/>
    <w:rsid w:val="009F5279"/>
    <w:rsid w:val="009F5922"/>
    <w:rsid w:val="009F7E4F"/>
    <w:rsid w:val="00A00213"/>
    <w:rsid w:val="00A01629"/>
    <w:rsid w:val="00A018EF"/>
    <w:rsid w:val="00A01919"/>
    <w:rsid w:val="00A01AB6"/>
    <w:rsid w:val="00A02DEC"/>
    <w:rsid w:val="00A03398"/>
    <w:rsid w:val="00A034D9"/>
    <w:rsid w:val="00A03885"/>
    <w:rsid w:val="00A03C86"/>
    <w:rsid w:val="00A04303"/>
    <w:rsid w:val="00A043D0"/>
    <w:rsid w:val="00A04449"/>
    <w:rsid w:val="00A054CF"/>
    <w:rsid w:val="00A05614"/>
    <w:rsid w:val="00A05ACB"/>
    <w:rsid w:val="00A05BE0"/>
    <w:rsid w:val="00A0603C"/>
    <w:rsid w:val="00A078A8"/>
    <w:rsid w:val="00A1084A"/>
    <w:rsid w:val="00A117BA"/>
    <w:rsid w:val="00A118AE"/>
    <w:rsid w:val="00A119D4"/>
    <w:rsid w:val="00A1471B"/>
    <w:rsid w:val="00A148E9"/>
    <w:rsid w:val="00A160F4"/>
    <w:rsid w:val="00A170BD"/>
    <w:rsid w:val="00A1756B"/>
    <w:rsid w:val="00A176B8"/>
    <w:rsid w:val="00A17E26"/>
    <w:rsid w:val="00A2024A"/>
    <w:rsid w:val="00A204DF"/>
    <w:rsid w:val="00A2087D"/>
    <w:rsid w:val="00A219AF"/>
    <w:rsid w:val="00A225DB"/>
    <w:rsid w:val="00A22F56"/>
    <w:rsid w:val="00A27164"/>
    <w:rsid w:val="00A27579"/>
    <w:rsid w:val="00A275CC"/>
    <w:rsid w:val="00A27E4B"/>
    <w:rsid w:val="00A300A4"/>
    <w:rsid w:val="00A3136F"/>
    <w:rsid w:val="00A31CAF"/>
    <w:rsid w:val="00A33622"/>
    <w:rsid w:val="00A33AC0"/>
    <w:rsid w:val="00A341EF"/>
    <w:rsid w:val="00A34225"/>
    <w:rsid w:val="00A348E3"/>
    <w:rsid w:val="00A34F26"/>
    <w:rsid w:val="00A353CB"/>
    <w:rsid w:val="00A357B6"/>
    <w:rsid w:val="00A35B5B"/>
    <w:rsid w:val="00A36575"/>
    <w:rsid w:val="00A36D95"/>
    <w:rsid w:val="00A36FFF"/>
    <w:rsid w:val="00A40A43"/>
    <w:rsid w:val="00A40A93"/>
    <w:rsid w:val="00A411A8"/>
    <w:rsid w:val="00A412D1"/>
    <w:rsid w:val="00A41DE0"/>
    <w:rsid w:val="00A4226D"/>
    <w:rsid w:val="00A45443"/>
    <w:rsid w:val="00A454FC"/>
    <w:rsid w:val="00A4571B"/>
    <w:rsid w:val="00A459B2"/>
    <w:rsid w:val="00A45F9A"/>
    <w:rsid w:val="00A4736B"/>
    <w:rsid w:val="00A476FC"/>
    <w:rsid w:val="00A4783A"/>
    <w:rsid w:val="00A5003C"/>
    <w:rsid w:val="00A507E9"/>
    <w:rsid w:val="00A508E9"/>
    <w:rsid w:val="00A539BC"/>
    <w:rsid w:val="00A54527"/>
    <w:rsid w:val="00A54BE1"/>
    <w:rsid w:val="00A55772"/>
    <w:rsid w:val="00A561B0"/>
    <w:rsid w:val="00A56E76"/>
    <w:rsid w:val="00A57536"/>
    <w:rsid w:val="00A60AEA"/>
    <w:rsid w:val="00A61FB0"/>
    <w:rsid w:val="00A624C0"/>
    <w:rsid w:val="00A627BA"/>
    <w:rsid w:val="00A62AC3"/>
    <w:rsid w:val="00A64B95"/>
    <w:rsid w:val="00A65408"/>
    <w:rsid w:val="00A654D7"/>
    <w:rsid w:val="00A6596F"/>
    <w:rsid w:val="00A6610D"/>
    <w:rsid w:val="00A66C73"/>
    <w:rsid w:val="00A7054C"/>
    <w:rsid w:val="00A70B80"/>
    <w:rsid w:val="00A70C2F"/>
    <w:rsid w:val="00A7181A"/>
    <w:rsid w:val="00A733B3"/>
    <w:rsid w:val="00A74889"/>
    <w:rsid w:val="00A75496"/>
    <w:rsid w:val="00A75954"/>
    <w:rsid w:val="00A76C1C"/>
    <w:rsid w:val="00A76D72"/>
    <w:rsid w:val="00A77160"/>
    <w:rsid w:val="00A77A4F"/>
    <w:rsid w:val="00A77AF8"/>
    <w:rsid w:val="00A80256"/>
    <w:rsid w:val="00A80B3C"/>
    <w:rsid w:val="00A81042"/>
    <w:rsid w:val="00A8256D"/>
    <w:rsid w:val="00A828EB"/>
    <w:rsid w:val="00A83316"/>
    <w:rsid w:val="00A84168"/>
    <w:rsid w:val="00A8478A"/>
    <w:rsid w:val="00A84FCB"/>
    <w:rsid w:val="00A85311"/>
    <w:rsid w:val="00A8589F"/>
    <w:rsid w:val="00A85EBC"/>
    <w:rsid w:val="00A864FE"/>
    <w:rsid w:val="00A86BA0"/>
    <w:rsid w:val="00A86F16"/>
    <w:rsid w:val="00A87EF3"/>
    <w:rsid w:val="00A900D0"/>
    <w:rsid w:val="00A901F5"/>
    <w:rsid w:val="00A90B16"/>
    <w:rsid w:val="00A91507"/>
    <w:rsid w:val="00A930F9"/>
    <w:rsid w:val="00A939E7"/>
    <w:rsid w:val="00A948C7"/>
    <w:rsid w:val="00A950DC"/>
    <w:rsid w:val="00A95FA6"/>
    <w:rsid w:val="00A968FF"/>
    <w:rsid w:val="00A973D4"/>
    <w:rsid w:val="00AA05CB"/>
    <w:rsid w:val="00AA108C"/>
    <w:rsid w:val="00AA1AA0"/>
    <w:rsid w:val="00AA3DDE"/>
    <w:rsid w:val="00AA40D1"/>
    <w:rsid w:val="00AA414F"/>
    <w:rsid w:val="00AA4348"/>
    <w:rsid w:val="00AA4FE8"/>
    <w:rsid w:val="00AA52A9"/>
    <w:rsid w:val="00AA5A6E"/>
    <w:rsid w:val="00AA7F86"/>
    <w:rsid w:val="00AB06E9"/>
    <w:rsid w:val="00AB0E56"/>
    <w:rsid w:val="00AB11DB"/>
    <w:rsid w:val="00AB1260"/>
    <w:rsid w:val="00AB151C"/>
    <w:rsid w:val="00AB1AB1"/>
    <w:rsid w:val="00AB1D50"/>
    <w:rsid w:val="00AB2536"/>
    <w:rsid w:val="00AB27A9"/>
    <w:rsid w:val="00AB2834"/>
    <w:rsid w:val="00AB328C"/>
    <w:rsid w:val="00AB36D3"/>
    <w:rsid w:val="00AB4527"/>
    <w:rsid w:val="00AB54E9"/>
    <w:rsid w:val="00AB5A3D"/>
    <w:rsid w:val="00AB5AE0"/>
    <w:rsid w:val="00AB6274"/>
    <w:rsid w:val="00AB6961"/>
    <w:rsid w:val="00AB7072"/>
    <w:rsid w:val="00AB7168"/>
    <w:rsid w:val="00AB7C71"/>
    <w:rsid w:val="00AC04CE"/>
    <w:rsid w:val="00AC07FB"/>
    <w:rsid w:val="00AC0BCB"/>
    <w:rsid w:val="00AC0D66"/>
    <w:rsid w:val="00AC0EFB"/>
    <w:rsid w:val="00AC161B"/>
    <w:rsid w:val="00AC1B4D"/>
    <w:rsid w:val="00AC2529"/>
    <w:rsid w:val="00AC25DC"/>
    <w:rsid w:val="00AC26EC"/>
    <w:rsid w:val="00AC3168"/>
    <w:rsid w:val="00AC4620"/>
    <w:rsid w:val="00AC48EE"/>
    <w:rsid w:val="00AC4F81"/>
    <w:rsid w:val="00AC51BE"/>
    <w:rsid w:val="00AC691A"/>
    <w:rsid w:val="00AC6F21"/>
    <w:rsid w:val="00AC7977"/>
    <w:rsid w:val="00AD085C"/>
    <w:rsid w:val="00AD1361"/>
    <w:rsid w:val="00AD1C7A"/>
    <w:rsid w:val="00AD2F8C"/>
    <w:rsid w:val="00AD5E54"/>
    <w:rsid w:val="00AD5E7F"/>
    <w:rsid w:val="00AD6000"/>
    <w:rsid w:val="00AE0683"/>
    <w:rsid w:val="00AE07FB"/>
    <w:rsid w:val="00AE0A2C"/>
    <w:rsid w:val="00AE168A"/>
    <w:rsid w:val="00AE1A53"/>
    <w:rsid w:val="00AE1CB7"/>
    <w:rsid w:val="00AE289B"/>
    <w:rsid w:val="00AE2CB7"/>
    <w:rsid w:val="00AE33B3"/>
    <w:rsid w:val="00AE3419"/>
    <w:rsid w:val="00AE3A3F"/>
    <w:rsid w:val="00AE4C94"/>
    <w:rsid w:val="00AE5C81"/>
    <w:rsid w:val="00AE6141"/>
    <w:rsid w:val="00AE6734"/>
    <w:rsid w:val="00AE735E"/>
    <w:rsid w:val="00AF0B68"/>
    <w:rsid w:val="00AF0EEE"/>
    <w:rsid w:val="00AF3831"/>
    <w:rsid w:val="00AF4B90"/>
    <w:rsid w:val="00AF5ECE"/>
    <w:rsid w:val="00AF5FF8"/>
    <w:rsid w:val="00AF628D"/>
    <w:rsid w:val="00AF6AE5"/>
    <w:rsid w:val="00AF77D5"/>
    <w:rsid w:val="00B01017"/>
    <w:rsid w:val="00B01386"/>
    <w:rsid w:val="00B01A73"/>
    <w:rsid w:val="00B02176"/>
    <w:rsid w:val="00B02589"/>
    <w:rsid w:val="00B02E18"/>
    <w:rsid w:val="00B03EEB"/>
    <w:rsid w:val="00B047C4"/>
    <w:rsid w:val="00B04DC1"/>
    <w:rsid w:val="00B05174"/>
    <w:rsid w:val="00B05EBA"/>
    <w:rsid w:val="00B0759E"/>
    <w:rsid w:val="00B11199"/>
    <w:rsid w:val="00B11393"/>
    <w:rsid w:val="00B12465"/>
    <w:rsid w:val="00B12FEB"/>
    <w:rsid w:val="00B13751"/>
    <w:rsid w:val="00B13BD4"/>
    <w:rsid w:val="00B13F77"/>
    <w:rsid w:val="00B15C8A"/>
    <w:rsid w:val="00B1626B"/>
    <w:rsid w:val="00B162C7"/>
    <w:rsid w:val="00B1645A"/>
    <w:rsid w:val="00B16491"/>
    <w:rsid w:val="00B168BD"/>
    <w:rsid w:val="00B173E3"/>
    <w:rsid w:val="00B17522"/>
    <w:rsid w:val="00B17C22"/>
    <w:rsid w:val="00B17F34"/>
    <w:rsid w:val="00B20115"/>
    <w:rsid w:val="00B2129F"/>
    <w:rsid w:val="00B23045"/>
    <w:rsid w:val="00B234AF"/>
    <w:rsid w:val="00B23CB9"/>
    <w:rsid w:val="00B24506"/>
    <w:rsid w:val="00B245C7"/>
    <w:rsid w:val="00B24F06"/>
    <w:rsid w:val="00B25373"/>
    <w:rsid w:val="00B26352"/>
    <w:rsid w:val="00B27243"/>
    <w:rsid w:val="00B27C3C"/>
    <w:rsid w:val="00B30FB6"/>
    <w:rsid w:val="00B32C85"/>
    <w:rsid w:val="00B33CD9"/>
    <w:rsid w:val="00B35114"/>
    <w:rsid w:val="00B353E5"/>
    <w:rsid w:val="00B35790"/>
    <w:rsid w:val="00B35CC6"/>
    <w:rsid w:val="00B3713D"/>
    <w:rsid w:val="00B379C4"/>
    <w:rsid w:val="00B37B1B"/>
    <w:rsid w:val="00B37B48"/>
    <w:rsid w:val="00B37DA0"/>
    <w:rsid w:val="00B40365"/>
    <w:rsid w:val="00B4089C"/>
    <w:rsid w:val="00B41187"/>
    <w:rsid w:val="00B4129F"/>
    <w:rsid w:val="00B419F7"/>
    <w:rsid w:val="00B41B85"/>
    <w:rsid w:val="00B4242F"/>
    <w:rsid w:val="00B42E39"/>
    <w:rsid w:val="00B430CC"/>
    <w:rsid w:val="00B458CC"/>
    <w:rsid w:val="00B4702A"/>
    <w:rsid w:val="00B4780F"/>
    <w:rsid w:val="00B50547"/>
    <w:rsid w:val="00B512E5"/>
    <w:rsid w:val="00B53457"/>
    <w:rsid w:val="00B5371A"/>
    <w:rsid w:val="00B53755"/>
    <w:rsid w:val="00B53954"/>
    <w:rsid w:val="00B53EAC"/>
    <w:rsid w:val="00B54025"/>
    <w:rsid w:val="00B547C2"/>
    <w:rsid w:val="00B54DEA"/>
    <w:rsid w:val="00B5513C"/>
    <w:rsid w:val="00B56689"/>
    <w:rsid w:val="00B607A9"/>
    <w:rsid w:val="00B609A5"/>
    <w:rsid w:val="00B62184"/>
    <w:rsid w:val="00B62829"/>
    <w:rsid w:val="00B63C71"/>
    <w:rsid w:val="00B66E5A"/>
    <w:rsid w:val="00B671CF"/>
    <w:rsid w:val="00B7019A"/>
    <w:rsid w:val="00B70C0A"/>
    <w:rsid w:val="00B70D69"/>
    <w:rsid w:val="00B70FBB"/>
    <w:rsid w:val="00B728CC"/>
    <w:rsid w:val="00B7368D"/>
    <w:rsid w:val="00B73E9A"/>
    <w:rsid w:val="00B740C6"/>
    <w:rsid w:val="00B75A29"/>
    <w:rsid w:val="00B75A85"/>
    <w:rsid w:val="00B77F56"/>
    <w:rsid w:val="00B80F8F"/>
    <w:rsid w:val="00B812B8"/>
    <w:rsid w:val="00B814EA"/>
    <w:rsid w:val="00B83712"/>
    <w:rsid w:val="00B84DAB"/>
    <w:rsid w:val="00B84F3C"/>
    <w:rsid w:val="00B86939"/>
    <w:rsid w:val="00B869AE"/>
    <w:rsid w:val="00B871E6"/>
    <w:rsid w:val="00B87ABD"/>
    <w:rsid w:val="00B87EE3"/>
    <w:rsid w:val="00B9012D"/>
    <w:rsid w:val="00B91236"/>
    <w:rsid w:val="00B9190D"/>
    <w:rsid w:val="00B92059"/>
    <w:rsid w:val="00B929E4"/>
    <w:rsid w:val="00B92A3C"/>
    <w:rsid w:val="00B942A6"/>
    <w:rsid w:val="00B95BBC"/>
    <w:rsid w:val="00B9668D"/>
    <w:rsid w:val="00B966CF"/>
    <w:rsid w:val="00B97203"/>
    <w:rsid w:val="00B97613"/>
    <w:rsid w:val="00B97E9A"/>
    <w:rsid w:val="00BA08A8"/>
    <w:rsid w:val="00BA195D"/>
    <w:rsid w:val="00BA2C8B"/>
    <w:rsid w:val="00BA31EC"/>
    <w:rsid w:val="00BA32B6"/>
    <w:rsid w:val="00BA32CA"/>
    <w:rsid w:val="00BA37FA"/>
    <w:rsid w:val="00BA425A"/>
    <w:rsid w:val="00BA43BA"/>
    <w:rsid w:val="00BA45FA"/>
    <w:rsid w:val="00BA46B9"/>
    <w:rsid w:val="00BA4A26"/>
    <w:rsid w:val="00BA686D"/>
    <w:rsid w:val="00BA706C"/>
    <w:rsid w:val="00BB148B"/>
    <w:rsid w:val="00BB20E1"/>
    <w:rsid w:val="00BB32A3"/>
    <w:rsid w:val="00BB7260"/>
    <w:rsid w:val="00BB753B"/>
    <w:rsid w:val="00BB76A7"/>
    <w:rsid w:val="00BB7C85"/>
    <w:rsid w:val="00BC0864"/>
    <w:rsid w:val="00BC1FCB"/>
    <w:rsid w:val="00BC224F"/>
    <w:rsid w:val="00BC2F0C"/>
    <w:rsid w:val="00BC2FEE"/>
    <w:rsid w:val="00BC301C"/>
    <w:rsid w:val="00BC3238"/>
    <w:rsid w:val="00BC43C2"/>
    <w:rsid w:val="00BC47F1"/>
    <w:rsid w:val="00BC4A15"/>
    <w:rsid w:val="00BC5095"/>
    <w:rsid w:val="00BC627F"/>
    <w:rsid w:val="00BC6518"/>
    <w:rsid w:val="00BC6ED0"/>
    <w:rsid w:val="00BC7200"/>
    <w:rsid w:val="00BD1411"/>
    <w:rsid w:val="00BD1805"/>
    <w:rsid w:val="00BD1EA0"/>
    <w:rsid w:val="00BD2A09"/>
    <w:rsid w:val="00BD3FE0"/>
    <w:rsid w:val="00BD54D8"/>
    <w:rsid w:val="00BD5538"/>
    <w:rsid w:val="00BD5CF0"/>
    <w:rsid w:val="00BD71B5"/>
    <w:rsid w:val="00BE0990"/>
    <w:rsid w:val="00BE111E"/>
    <w:rsid w:val="00BE1232"/>
    <w:rsid w:val="00BE13AF"/>
    <w:rsid w:val="00BE15DD"/>
    <w:rsid w:val="00BE28E1"/>
    <w:rsid w:val="00BE340F"/>
    <w:rsid w:val="00BE3643"/>
    <w:rsid w:val="00BE3BDE"/>
    <w:rsid w:val="00BE3EA3"/>
    <w:rsid w:val="00BE4845"/>
    <w:rsid w:val="00BE492B"/>
    <w:rsid w:val="00BE5946"/>
    <w:rsid w:val="00BE602E"/>
    <w:rsid w:val="00BE6180"/>
    <w:rsid w:val="00BE6C6F"/>
    <w:rsid w:val="00BE7342"/>
    <w:rsid w:val="00BE768C"/>
    <w:rsid w:val="00BE7CD3"/>
    <w:rsid w:val="00BF0291"/>
    <w:rsid w:val="00BF040F"/>
    <w:rsid w:val="00BF136A"/>
    <w:rsid w:val="00BF2AAA"/>
    <w:rsid w:val="00BF3470"/>
    <w:rsid w:val="00BF393F"/>
    <w:rsid w:val="00BF3D2F"/>
    <w:rsid w:val="00BF3E1C"/>
    <w:rsid w:val="00BF471E"/>
    <w:rsid w:val="00BF4DC8"/>
    <w:rsid w:val="00BF510B"/>
    <w:rsid w:val="00BF5573"/>
    <w:rsid w:val="00BF57C6"/>
    <w:rsid w:val="00BF5AAC"/>
    <w:rsid w:val="00BF61AE"/>
    <w:rsid w:val="00BF6546"/>
    <w:rsid w:val="00BF6994"/>
    <w:rsid w:val="00C00249"/>
    <w:rsid w:val="00C00C85"/>
    <w:rsid w:val="00C0131B"/>
    <w:rsid w:val="00C015E3"/>
    <w:rsid w:val="00C01ADA"/>
    <w:rsid w:val="00C02201"/>
    <w:rsid w:val="00C028B8"/>
    <w:rsid w:val="00C04A36"/>
    <w:rsid w:val="00C04FA4"/>
    <w:rsid w:val="00C05D1F"/>
    <w:rsid w:val="00C06AFF"/>
    <w:rsid w:val="00C06D4A"/>
    <w:rsid w:val="00C073A8"/>
    <w:rsid w:val="00C07A04"/>
    <w:rsid w:val="00C07AE8"/>
    <w:rsid w:val="00C10F90"/>
    <w:rsid w:val="00C11629"/>
    <w:rsid w:val="00C123B7"/>
    <w:rsid w:val="00C12A4E"/>
    <w:rsid w:val="00C12C2E"/>
    <w:rsid w:val="00C12EB2"/>
    <w:rsid w:val="00C13160"/>
    <w:rsid w:val="00C14664"/>
    <w:rsid w:val="00C14DAF"/>
    <w:rsid w:val="00C15247"/>
    <w:rsid w:val="00C177C5"/>
    <w:rsid w:val="00C17ADA"/>
    <w:rsid w:val="00C20BA9"/>
    <w:rsid w:val="00C20F58"/>
    <w:rsid w:val="00C211F9"/>
    <w:rsid w:val="00C21FC5"/>
    <w:rsid w:val="00C2224F"/>
    <w:rsid w:val="00C22DDE"/>
    <w:rsid w:val="00C232D8"/>
    <w:rsid w:val="00C246A0"/>
    <w:rsid w:val="00C253D7"/>
    <w:rsid w:val="00C25E02"/>
    <w:rsid w:val="00C262DE"/>
    <w:rsid w:val="00C26F4A"/>
    <w:rsid w:val="00C27607"/>
    <w:rsid w:val="00C276E7"/>
    <w:rsid w:val="00C300B7"/>
    <w:rsid w:val="00C300C7"/>
    <w:rsid w:val="00C30F66"/>
    <w:rsid w:val="00C318C3"/>
    <w:rsid w:val="00C34CBD"/>
    <w:rsid w:val="00C34FD1"/>
    <w:rsid w:val="00C3539A"/>
    <w:rsid w:val="00C36336"/>
    <w:rsid w:val="00C3709C"/>
    <w:rsid w:val="00C3730D"/>
    <w:rsid w:val="00C37BC4"/>
    <w:rsid w:val="00C406CE"/>
    <w:rsid w:val="00C41547"/>
    <w:rsid w:val="00C42CA4"/>
    <w:rsid w:val="00C43978"/>
    <w:rsid w:val="00C44C06"/>
    <w:rsid w:val="00C450CB"/>
    <w:rsid w:val="00C45243"/>
    <w:rsid w:val="00C46133"/>
    <w:rsid w:val="00C472F9"/>
    <w:rsid w:val="00C47847"/>
    <w:rsid w:val="00C50241"/>
    <w:rsid w:val="00C5139D"/>
    <w:rsid w:val="00C53511"/>
    <w:rsid w:val="00C541D2"/>
    <w:rsid w:val="00C54357"/>
    <w:rsid w:val="00C543FA"/>
    <w:rsid w:val="00C5580B"/>
    <w:rsid w:val="00C568AF"/>
    <w:rsid w:val="00C56B24"/>
    <w:rsid w:val="00C57378"/>
    <w:rsid w:val="00C57728"/>
    <w:rsid w:val="00C57A09"/>
    <w:rsid w:val="00C57C76"/>
    <w:rsid w:val="00C607D0"/>
    <w:rsid w:val="00C60DC6"/>
    <w:rsid w:val="00C60FF6"/>
    <w:rsid w:val="00C62F3E"/>
    <w:rsid w:val="00C62FF4"/>
    <w:rsid w:val="00C63507"/>
    <w:rsid w:val="00C6384E"/>
    <w:rsid w:val="00C639BD"/>
    <w:rsid w:val="00C63DBA"/>
    <w:rsid w:val="00C64FC8"/>
    <w:rsid w:val="00C650B9"/>
    <w:rsid w:val="00C6612F"/>
    <w:rsid w:val="00C66715"/>
    <w:rsid w:val="00C67284"/>
    <w:rsid w:val="00C67322"/>
    <w:rsid w:val="00C70B77"/>
    <w:rsid w:val="00C70F2D"/>
    <w:rsid w:val="00C70F91"/>
    <w:rsid w:val="00C710FD"/>
    <w:rsid w:val="00C755C3"/>
    <w:rsid w:val="00C759A7"/>
    <w:rsid w:val="00C7624A"/>
    <w:rsid w:val="00C806A0"/>
    <w:rsid w:val="00C81149"/>
    <w:rsid w:val="00C82AAA"/>
    <w:rsid w:val="00C82B9B"/>
    <w:rsid w:val="00C82C95"/>
    <w:rsid w:val="00C82DAC"/>
    <w:rsid w:val="00C83174"/>
    <w:rsid w:val="00C833D7"/>
    <w:rsid w:val="00C83D0F"/>
    <w:rsid w:val="00C856D6"/>
    <w:rsid w:val="00C868F1"/>
    <w:rsid w:val="00C8779C"/>
    <w:rsid w:val="00C87851"/>
    <w:rsid w:val="00C87EC3"/>
    <w:rsid w:val="00C906C7"/>
    <w:rsid w:val="00C9133F"/>
    <w:rsid w:val="00C9280D"/>
    <w:rsid w:val="00C93643"/>
    <w:rsid w:val="00C93BA4"/>
    <w:rsid w:val="00C94A15"/>
    <w:rsid w:val="00C95292"/>
    <w:rsid w:val="00C95904"/>
    <w:rsid w:val="00C969AE"/>
    <w:rsid w:val="00C97C1C"/>
    <w:rsid w:val="00CA0815"/>
    <w:rsid w:val="00CA2373"/>
    <w:rsid w:val="00CA3646"/>
    <w:rsid w:val="00CA4367"/>
    <w:rsid w:val="00CA502F"/>
    <w:rsid w:val="00CA668E"/>
    <w:rsid w:val="00CA7EC9"/>
    <w:rsid w:val="00CA7FB2"/>
    <w:rsid w:val="00CB0741"/>
    <w:rsid w:val="00CB0ADC"/>
    <w:rsid w:val="00CB1F1F"/>
    <w:rsid w:val="00CB2326"/>
    <w:rsid w:val="00CB2898"/>
    <w:rsid w:val="00CB2D0E"/>
    <w:rsid w:val="00CB39EB"/>
    <w:rsid w:val="00CB3DAE"/>
    <w:rsid w:val="00CB4F04"/>
    <w:rsid w:val="00CB5A1F"/>
    <w:rsid w:val="00CB5EEA"/>
    <w:rsid w:val="00CB61F8"/>
    <w:rsid w:val="00CB6D6A"/>
    <w:rsid w:val="00CC0B53"/>
    <w:rsid w:val="00CC3C15"/>
    <w:rsid w:val="00CC41C7"/>
    <w:rsid w:val="00CC4464"/>
    <w:rsid w:val="00CC47E9"/>
    <w:rsid w:val="00CC4809"/>
    <w:rsid w:val="00CC530C"/>
    <w:rsid w:val="00CC5548"/>
    <w:rsid w:val="00CC5BAD"/>
    <w:rsid w:val="00CC64EC"/>
    <w:rsid w:val="00CC6990"/>
    <w:rsid w:val="00CC6CB4"/>
    <w:rsid w:val="00CD0A25"/>
    <w:rsid w:val="00CD1963"/>
    <w:rsid w:val="00CD239E"/>
    <w:rsid w:val="00CD2DE6"/>
    <w:rsid w:val="00CD380D"/>
    <w:rsid w:val="00CD4102"/>
    <w:rsid w:val="00CD41A6"/>
    <w:rsid w:val="00CD45E6"/>
    <w:rsid w:val="00CD4807"/>
    <w:rsid w:val="00CD485B"/>
    <w:rsid w:val="00CD4A5B"/>
    <w:rsid w:val="00CD4BB5"/>
    <w:rsid w:val="00CD63BA"/>
    <w:rsid w:val="00CD63D1"/>
    <w:rsid w:val="00CD6ED4"/>
    <w:rsid w:val="00CE0683"/>
    <w:rsid w:val="00CE1A73"/>
    <w:rsid w:val="00CE1AA1"/>
    <w:rsid w:val="00CE1AF9"/>
    <w:rsid w:val="00CE2624"/>
    <w:rsid w:val="00CE465E"/>
    <w:rsid w:val="00CE49E4"/>
    <w:rsid w:val="00CE5B22"/>
    <w:rsid w:val="00CE5B32"/>
    <w:rsid w:val="00CE5B52"/>
    <w:rsid w:val="00CE5CAC"/>
    <w:rsid w:val="00CE5F70"/>
    <w:rsid w:val="00CE6324"/>
    <w:rsid w:val="00CE6719"/>
    <w:rsid w:val="00CE68DB"/>
    <w:rsid w:val="00CE6AA1"/>
    <w:rsid w:val="00CE7D82"/>
    <w:rsid w:val="00CE7D90"/>
    <w:rsid w:val="00CF12C8"/>
    <w:rsid w:val="00CF1A4A"/>
    <w:rsid w:val="00CF1A9D"/>
    <w:rsid w:val="00CF1F8F"/>
    <w:rsid w:val="00CF22DD"/>
    <w:rsid w:val="00CF2535"/>
    <w:rsid w:val="00CF46CC"/>
    <w:rsid w:val="00CF4AE0"/>
    <w:rsid w:val="00CF509B"/>
    <w:rsid w:val="00CF5105"/>
    <w:rsid w:val="00CF5225"/>
    <w:rsid w:val="00CF594D"/>
    <w:rsid w:val="00CF61A6"/>
    <w:rsid w:val="00CF649B"/>
    <w:rsid w:val="00CF6CD7"/>
    <w:rsid w:val="00CF74C7"/>
    <w:rsid w:val="00D004D5"/>
    <w:rsid w:val="00D00FA8"/>
    <w:rsid w:val="00D0158C"/>
    <w:rsid w:val="00D01B85"/>
    <w:rsid w:val="00D06139"/>
    <w:rsid w:val="00D075BC"/>
    <w:rsid w:val="00D079F6"/>
    <w:rsid w:val="00D1022C"/>
    <w:rsid w:val="00D10D26"/>
    <w:rsid w:val="00D10F33"/>
    <w:rsid w:val="00D10FE0"/>
    <w:rsid w:val="00D11290"/>
    <w:rsid w:val="00D11C94"/>
    <w:rsid w:val="00D120B4"/>
    <w:rsid w:val="00D126D1"/>
    <w:rsid w:val="00D12FC6"/>
    <w:rsid w:val="00D1592E"/>
    <w:rsid w:val="00D17330"/>
    <w:rsid w:val="00D179D1"/>
    <w:rsid w:val="00D2019F"/>
    <w:rsid w:val="00D20335"/>
    <w:rsid w:val="00D20B76"/>
    <w:rsid w:val="00D20FDA"/>
    <w:rsid w:val="00D2101A"/>
    <w:rsid w:val="00D21428"/>
    <w:rsid w:val="00D21AC0"/>
    <w:rsid w:val="00D22EA8"/>
    <w:rsid w:val="00D2338F"/>
    <w:rsid w:val="00D2354C"/>
    <w:rsid w:val="00D2448A"/>
    <w:rsid w:val="00D2491B"/>
    <w:rsid w:val="00D24DD1"/>
    <w:rsid w:val="00D267C1"/>
    <w:rsid w:val="00D26B93"/>
    <w:rsid w:val="00D2708E"/>
    <w:rsid w:val="00D2758B"/>
    <w:rsid w:val="00D2783E"/>
    <w:rsid w:val="00D30205"/>
    <w:rsid w:val="00D303D3"/>
    <w:rsid w:val="00D30D8C"/>
    <w:rsid w:val="00D30F62"/>
    <w:rsid w:val="00D333BC"/>
    <w:rsid w:val="00D355F3"/>
    <w:rsid w:val="00D3572B"/>
    <w:rsid w:val="00D35821"/>
    <w:rsid w:val="00D35838"/>
    <w:rsid w:val="00D3658B"/>
    <w:rsid w:val="00D37366"/>
    <w:rsid w:val="00D37E84"/>
    <w:rsid w:val="00D40BEA"/>
    <w:rsid w:val="00D42019"/>
    <w:rsid w:val="00D4231B"/>
    <w:rsid w:val="00D42687"/>
    <w:rsid w:val="00D435B2"/>
    <w:rsid w:val="00D45E8B"/>
    <w:rsid w:val="00D464AD"/>
    <w:rsid w:val="00D466EB"/>
    <w:rsid w:val="00D4742C"/>
    <w:rsid w:val="00D509D4"/>
    <w:rsid w:val="00D50FE3"/>
    <w:rsid w:val="00D5120F"/>
    <w:rsid w:val="00D516A6"/>
    <w:rsid w:val="00D5435D"/>
    <w:rsid w:val="00D548E8"/>
    <w:rsid w:val="00D55AA8"/>
    <w:rsid w:val="00D55F1E"/>
    <w:rsid w:val="00D56A16"/>
    <w:rsid w:val="00D571D4"/>
    <w:rsid w:val="00D600D8"/>
    <w:rsid w:val="00D60383"/>
    <w:rsid w:val="00D62286"/>
    <w:rsid w:val="00D62E60"/>
    <w:rsid w:val="00D6300B"/>
    <w:rsid w:val="00D6348D"/>
    <w:rsid w:val="00D6555E"/>
    <w:rsid w:val="00D65CDA"/>
    <w:rsid w:val="00D6662E"/>
    <w:rsid w:val="00D666E8"/>
    <w:rsid w:val="00D71901"/>
    <w:rsid w:val="00D73215"/>
    <w:rsid w:val="00D7539A"/>
    <w:rsid w:val="00D75508"/>
    <w:rsid w:val="00D758BC"/>
    <w:rsid w:val="00D75AF6"/>
    <w:rsid w:val="00D76250"/>
    <w:rsid w:val="00D76299"/>
    <w:rsid w:val="00D76462"/>
    <w:rsid w:val="00D76930"/>
    <w:rsid w:val="00D76BC6"/>
    <w:rsid w:val="00D77577"/>
    <w:rsid w:val="00D7765D"/>
    <w:rsid w:val="00D80155"/>
    <w:rsid w:val="00D80451"/>
    <w:rsid w:val="00D81824"/>
    <w:rsid w:val="00D8204D"/>
    <w:rsid w:val="00D8264E"/>
    <w:rsid w:val="00D827C8"/>
    <w:rsid w:val="00D83563"/>
    <w:rsid w:val="00D83861"/>
    <w:rsid w:val="00D83D11"/>
    <w:rsid w:val="00D84530"/>
    <w:rsid w:val="00D85CED"/>
    <w:rsid w:val="00D869E4"/>
    <w:rsid w:val="00D86A84"/>
    <w:rsid w:val="00D87738"/>
    <w:rsid w:val="00D902D1"/>
    <w:rsid w:val="00D909AF"/>
    <w:rsid w:val="00D90D2F"/>
    <w:rsid w:val="00D92396"/>
    <w:rsid w:val="00D92E56"/>
    <w:rsid w:val="00D9508A"/>
    <w:rsid w:val="00D9532E"/>
    <w:rsid w:val="00D96038"/>
    <w:rsid w:val="00D962AB"/>
    <w:rsid w:val="00D9653E"/>
    <w:rsid w:val="00D96C29"/>
    <w:rsid w:val="00D96E82"/>
    <w:rsid w:val="00D970F5"/>
    <w:rsid w:val="00DA0370"/>
    <w:rsid w:val="00DA04A5"/>
    <w:rsid w:val="00DA0BB1"/>
    <w:rsid w:val="00DA1210"/>
    <w:rsid w:val="00DA1878"/>
    <w:rsid w:val="00DA32FC"/>
    <w:rsid w:val="00DA3FDE"/>
    <w:rsid w:val="00DA4287"/>
    <w:rsid w:val="00DA486B"/>
    <w:rsid w:val="00DA4BD3"/>
    <w:rsid w:val="00DA5180"/>
    <w:rsid w:val="00DA5223"/>
    <w:rsid w:val="00DA5526"/>
    <w:rsid w:val="00DA7530"/>
    <w:rsid w:val="00DB05F4"/>
    <w:rsid w:val="00DB0A0C"/>
    <w:rsid w:val="00DB0A1E"/>
    <w:rsid w:val="00DB12C2"/>
    <w:rsid w:val="00DB1CDD"/>
    <w:rsid w:val="00DB2971"/>
    <w:rsid w:val="00DB2C3B"/>
    <w:rsid w:val="00DB2C42"/>
    <w:rsid w:val="00DB4056"/>
    <w:rsid w:val="00DB45BF"/>
    <w:rsid w:val="00DB5DCF"/>
    <w:rsid w:val="00DC07F6"/>
    <w:rsid w:val="00DC088B"/>
    <w:rsid w:val="00DC11BC"/>
    <w:rsid w:val="00DC13DA"/>
    <w:rsid w:val="00DC1F91"/>
    <w:rsid w:val="00DC2B3B"/>
    <w:rsid w:val="00DC388D"/>
    <w:rsid w:val="00DC40B3"/>
    <w:rsid w:val="00DC459E"/>
    <w:rsid w:val="00DC5FA1"/>
    <w:rsid w:val="00DC62BE"/>
    <w:rsid w:val="00DC7132"/>
    <w:rsid w:val="00DC78B1"/>
    <w:rsid w:val="00DD06C8"/>
    <w:rsid w:val="00DD09DC"/>
    <w:rsid w:val="00DD0EC9"/>
    <w:rsid w:val="00DD1E49"/>
    <w:rsid w:val="00DD2D76"/>
    <w:rsid w:val="00DD2DEE"/>
    <w:rsid w:val="00DD33DB"/>
    <w:rsid w:val="00DD361A"/>
    <w:rsid w:val="00DD365A"/>
    <w:rsid w:val="00DD36E2"/>
    <w:rsid w:val="00DD3B38"/>
    <w:rsid w:val="00DD4315"/>
    <w:rsid w:val="00DD5356"/>
    <w:rsid w:val="00DD536B"/>
    <w:rsid w:val="00DD610F"/>
    <w:rsid w:val="00DD6DB1"/>
    <w:rsid w:val="00DD6F99"/>
    <w:rsid w:val="00DD7CB7"/>
    <w:rsid w:val="00DE15C5"/>
    <w:rsid w:val="00DE2DFC"/>
    <w:rsid w:val="00DE3431"/>
    <w:rsid w:val="00DE407F"/>
    <w:rsid w:val="00DE43AB"/>
    <w:rsid w:val="00DE44ED"/>
    <w:rsid w:val="00DE5055"/>
    <w:rsid w:val="00DE6811"/>
    <w:rsid w:val="00DE753D"/>
    <w:rsid w:val="00DF0FB2"/>
    <w:rsid w:val="00DF1E8D"/>
    <w:rsid w:val="00DF2209"/>
    <w:rsid w:val="00DF36B7"/>
    <w:rsid w:val="00DF4508"/>
    <w:rsid w:val="00DF47BB"/>
    <w:rsid w:val="00DF4C7B"/>
    <w:rsid w:val="00DF538A"/>
    <w:rsid w:val="00DF5970"/>
    <w:rsid w:val="00DF5A4B"/>
    <w:rsid w:val="00DF6385"/>
    <w:rsid w:val="00DF67CC"/>
    <w:rsid w:val="00DF6BD0"/>
    <w:rsid w:val="00DF6EF9"/>
    <w:rsid w:val="00DF7696"/>
    <w:rsid w:val="00E001A4"/>
    <w:rsid w:val="00E00FC0"/>
    <w:rsid w:val="00E01C6C"/>
    <w:rsid w:val="00E023E0"/>
    <w:rsid w:val="00E02BD6"/>
    <w:rsid w:val="00E03347"/>
    <w:rsid w:val="00E037CF"/>
    <w:rsid w:val="00E03F11"/>
    <w:rsid w:val="00E048DE"/>
    <w:rsid w:val="00E04F03"/>
    <w:rsid w:val="00E06531"/>
    <w:rsid w:val="00E0653E"/>
    <w:rsid w:val="00E06E4E"/>
    <w:rsid w:val="00E0747E"/>
    <w:rsid w:val="00E07B5B"/>
    <w:rsid w:val="00E10F8E"/>
    <w:rsid w:val="00E10FCF"/>
    <w:rsid w:val="00E1182D"/>
    <w:rsid w:val="00E11DAC"/>
    <w:rsid w:val="00E11DD4"/>
    <w:rsid w:val="00E1203C"/>
    <w:rsid w:val="00E12639"/>
    <w:rsid w:val="00E12812"/>
    <w:rsid w:val="00E1299F"/>
    <w:rsid w:val="00E12D53"/>
    <w:rsid w:val="00E14814"/>
    <w:rsid w:val="00E15657"/>
    <w:rsid w:val="00E15774"/>
    <w:rsid w:val="00E16078"/>
    <w:rsid w:val="00E16161"/>
    <w:rsid w:val="00E16853"/>
    <w:rsid w:val="00E16A8D"/>
    <w:rsid w:val="00E16F24"/>
    <w:rsid w:val="00E200AB"/>
    <w:rsid w:val="00E211F0"/>
    <w:rsid w:val="00E2216E"/>
    <w:rsid w:val="00E24184"/>
    <w:rsid w:val="00E2442A"/>
    <w:rsid w:val="00E24710"/>
    <w:rsid w:val="00E2492F"/>
    <w:rsid w:val="00E24B6B"/>
    <w:rsid w:val="00E24DCB"/>
    <w:rsid w:val="00E25CA5"/>
    <w:rsid w:val="00E262FE"/>
    <w:rsid w:val="00E263DA"/>
    <w:rsid w:val="00E26CFF"/>
    <w:rsid w:val="00E273B3"/>
    <w:rsid w:val="00E31600"/>
    <w:rsid w:val="00E32359"/>
    <w:rsid w:val="00E33E92"/>
    <w:rsid w:val="00E35C97"/>
    <w:rsid w:val="00E36024"/>
    <w:rsid w:val="00E37D3B"/>
    <w:rsid w:val="00E41E58"/>
    <w:rsid w:val="00E4299B"/>
    <w:rsid w:val="00E432B9"/>
    <w:rsid w:val="00E43726"/>
    <w:rsid w:val="00E43CAC"/>
    <w:rsid w:val="00E43E2B"/>
    <w:rsid w:val="00E4437A"/>
    <w:rsid w:val="00E455E4"/>
    <w:rsid w:val="00E4619E"/>
    <w:rsid w:val="00E46229"/>
    <w:rsid w:val="00E469FD"/>
    <w:rsid w:val="00E47829"/>
    <w:rsid w:val="00E50867"/>
    <w:rsid w:val="00E51452"/>
    <w:rsid w:val="00E51B27"/>
    <w:rsid w:val="00E520DA"/>
    <w:rsid w:val="00E53073"/>
    <w:rsid w:val="00E531C7"/>
    <w:rsid w:val="00E537D2"/>
    <w:rsid w:val="00E5393F"/>
    <w:rsid w:val="00E5453A"/>
    <w:rsid w:val="00E5472E"/>
    <w:rsid w:val="00E55D7F"/>
    <w:rsid w:val="00E55F79"/>
    <w:rsid w:val="00E5662C"/>
    <w:rsid w:val="00E6053B"/>
    <w:rsid w:val="00E616C1"/>
    <w:rsid w:val="00E617F6"/>
    <w:rsid w:val="00E61A97"/>
    <w:rsid w:val="00E61C85"/>
    <w:rsid w:val="00E63C5C"/>
    <w:rsid w:val="00E63CF9"/>
    <w:rsid w:val="00E64BE4"/>
    <w:rsid w:val="00E652D8"/>
    <w:rsid w:val="00E65333"/>
    <w:rsid w:val="00E66985"/>
    <w:rsid w:val="00E67506"/>
    <w:rsid w:val="00E70728"/>
    <w:rsid w:val="00E70BC8"/>
    <w:rsid w:val="00E730C1"/>
    <w:rsid w:val="00E7354E"/>
    <w:rsid w:val="00E740EF"/>
    <w:rsid w:val="00E75911"/>
    <w:rsid w:val="00E765E4"/>
    <w:rsid w:val="00E80775"/>
    <w:rsid w:val="00E80A82"/>
    <w:rsid w:val="00E82182"/>
    <w:rsid w:val="00E83A89"/>
    <w:rsid w:val="00E8539F"/>
    <w:rsid w:val="00E8558B"/>
    <w:rsid w:val="00E855CE"/>
    <w:rsid w:val="00E856CE"/>
    <w:rsid w:val="00E865CA"/>
    <w:rsid w:val="00E8733A"/>
    <w:rsid w:val="00E9000C"/>
    <w:rsid w:val="00E90387"/>
    <w:rsid w:val="00E90BDA"/>
    <w:rsid w:val="00E9145B"/>
    <w:rsid w:val="00E91EF0"/>
    <w:rsid w:val="00E923D9"/>
    <w:rsid w:val="00E92E1A"/>
    <w:rsid w:val="00E932A2"/>
    <w:rsid w:val="00E933E1"/>
    <w:rsid w:val="00E93ACE"/>
    <w:rsid w:val="00E950F1"/>
    <w:rsid w:val="00E952FA"/>
    <w:rsid w:val="00E9703B"/>
    <w:rsid w:val="00EA0946"/>
    <w:rsid w:val="00EA0FA3"/>
    <w:rsid w:val="00EA1410"/>
    <w:rsid w:val="00EA141E"/>
    <w:rsid w:val="00EA28A2"/>
    <w:rsid w:val="00EA2C30"/>
    <w:rsid w:val="00EA3861"/>
    <w:rsid w:val="00EA4BE0"/>
    <w:rsid w:val="00EA4E64"/>
    <w:rsid w:val="00EA550D"/>
    <w:rsid w:val="00EA5569"/>
    <w:rsid w:val="00EA5EFF"/>
    <w:rsid w:val="00EA6A39"/>
    <w:rsid w:val="00EA6A8E"/>
    <w:rsid w:val="00EA6EAB"/>
    <w:rsid w:val="00EA7A42"/>
    <w:rsid w:val="00EB1493"/>
    <w:rsid w:val="00EB15C6"/>
    <w:rsid w:val="00EB1E93"/>
    <w:rsid w:val="00EB296B"/>
    <w:rsid w:val="00EB2DB7"/>
    <w:rsid w:val="00EB3617"/>
    <w:rsid w:val="00EB37C9"/>
    <w:rsid w:val="00EB38FB"/>
    <w:rsid w:val="00EB3A16"/>
    <w:rsid w:val="00EB3D32"/>
    <w:rsid w:val="00EB3E28"/>
    <w:rsid w:val="00EB3EC7"/>
    <w:rsid w:val="00EB4346"/>
    <w:rsid w:val="00EB4386"/>
    <w:rsid w:val="00EB4B00"/>
    <w:rsid w:val="00EB50AE"/>
    <w:rsid w:val="00EB56E3"/>
    <w:rsid w:val="00EB59EC"/>
    <w:rsid w:val="00EB6CB8"/>
    <w:rsid w:val="00EB7FF5"/>
    <w:rsid w:val="00EC01DD"/>
    <w:rsid w:val="00EC0212"/>
    <w:rsid w:val="00EC03AE"/>
    <w:rsid w:val="00EC07F3"/>
    <w:rsid w:val="00EC0ED1"/>
    <w:rsid w:val="00EC125B"/>
    <w:rsid w:val="00EC1BA6"/>
    <w:rsid w:val="00EC1EB7"/>
    <w:rsid w:val="00EC2A25"/>
    <w:rsid w:val="00EC318D"/>
    <w:rsid w:val="00EC3E89"/>
    <w:rsid w:val="00EC3F43"/>
    <w:rsid w:val="00EC3F92"/>
    <w:rsid w:val="00EC46D3"/>
    <w:rsid w:val="00EC6B2F"/>
    <w:rsid w:val="00EC70DD"/>
    <w:rsid w:val="00ED2A3E"/>
    <w:rsid w:val="00ED2C95"/>
    <w:rsid w:val="00ED3DDF"/>
    <w:rsid w:val="00ED45AB"/>
    <w:rsid w:val="00ED45AE"/>
    <w:rsid w:val="00ED52BF"/>
    <w:rsid w:val="00ED585A"/>
    <w:rsid w:val="00ED5ED8"/>
    <w:rsid w:val="00ED5F60"/>
    <w:rsid w:val="00ED6F58"/>
    <w:rsid w:val="00ED710C"/>
    <w:rsid w:val="00ED7506"/>
    <w:rsid w:val="00EE008E"/>
    <w:rsid w:val="00EE15A4"/>
    <w:rsid w:val="00EE17EA"/>
    <w:rsid w:val="00EE19DE"/>
    <w:rsid w:val="00EE3D3C"/>
    <w:rsid w:val="00EE3E0D"/>
    <w:rsid w:val="00EE5463"/>
    <w:rsid w:val="00EE569B"/>
    <w:rsid w:val="00EE5CD1"/>
    <w:rsid w:val="00EE5EE7"/>
    <w:rsid w:val="00EE5F61"/>
    <w:rsid w:val="00EE6410"/>
    <w:rsid w:val="00EF00A2"/>
    <w:rsid w:val="00EF04E2"/>
    <w:rsid w:val="00EF08B3"/>
    <w:rsid w:val="00EF19C8"/>
    <w:rsid w:val="00EF34B6"/>
    <w:rsid w:val="00EF4CBE"/>
    <w:rsid w:val="00EF5149"/>
    <w:rsid w:val="00EF5538"/>
    <w:rsid w:val="00EF6017"/>
    <w:rsid w:val="00EF6C03"/>
    <w:rsid w:val="00F01A41"/>
    <w:rsid w:val="00F02BE4"/>
    <w:rsid w:val="00F054B8"/>
    <w:rsid w:val="00F10727"/>
    <w:rsid w:val="00F110FA"/>
    <w:rsid w:val="00F125B9"/>
    <w:rsid w:val="00F13CAB"/>
    <w:rsid w:val="00F140A2"/>
    <w:rsid w:val="00F14719"/>
    <w:rsid w:val="00F14D18"/>
    <w:rsid w:val="00F1647F"/>
    <w:rsid w:val="00F16C8B"/>
    <w:rsid w:val="00F17562"/>
    <w:rsid w:val="00F17CF1"/>
    <w:rsid w:val="00F200AA"/>
    <w:rsid w:val="00F20301"/>
    <w:rsid w:val="00F20785"/>
    <w:rsid w:val="00F2276C"/>
    <w:rsid w:val="00F22D82"/>
    <w:rsid w:val="00F23E8E"/>
    <w:rsid w:val="00F24633"/>
    <w:rsid w:val="00F248E0"/>
    <w:rsid w:val="00F254FE"/>
    <w:rsid w:val="00F26881"/>
    <w:rsid w:val="00F26D1C"/>
    <w:rsid w:val="00F270F0"/>
    <w:rsid w:val="00F2722B"/>
    <w:rsid w:val="00F27795"/>
    <w:rsid w:val="00F3037A"/>
    <w:rsid w:val="00F3075D"/>
    <w:rsid w:val="00F30ABF"/>
    <w:rsid w:val="00F30C59"/>
    <w:rsid w:val="00F30EF0"/>
    <w:rsid w:val="00F333BB"/>
    <w:rsid w:val="00F334B9"/>
    <w:rsid w:val="00F33BC0"/>
    <w:rsid w:val="00F33F73"/>
    <w:rsid w:val="00F34ACB"/>
    <w:rsid w:val="00F34B52"/>
    <w:rsid w:val="00F34C41"/>
    <w:rsid w:val="00F356F9"/>
    <w:rsid w:val="00F36683"/>
    <w:rsid w:val="00F374DE"/>
    <w:rsid w:val="00F37513"/>
    <w:rsid w:val="00F37772"/>
    <w:rsid w:val="00F3798D"/>
    <w:rsid w:val="00F37CE4"/>
    <w:rsid w:val="00F37FEC"/>
    <w:rsid w:val="00F40885"/>
    <w:rsid w:val="00F40D75"/>
    <w:rsid w:val="00F42B35"/>
    <w:rsid w:val="00F43CFB"/>
    <w:rsid w:val="00F4439B"/>
    <w:rsid w:val="00F448D3"/>
    <w:rsid w:val="00F44DB3"/>
    <w:rsid w:val="00F46410"/>
    <w:rsid w:val="00F4737E"/>
    <w:rsid w:val="00F47F2E"/>
    <w:rsid w:val="00F5118B"/>
    <w:rsid w:val="00F52272"/>
    <w:rsid w:val="00F528C8"/>
    <w:rsid w:val="00F52A90"/>
    <w:rsid w:val="00F543B9"/>
    <w:rsid w:val="00F549A8"/>
    <w:rsid w:val="00F5509F"/>
    <w:rsid w:val="00F55321"/>
    <w:rsid w:val="00F5671D"/>
    <w:rsid w:val="00F569E8"/>
    <w:rsid w:val="00F569ED"/>
    <w:rsid w:val="00F56DC2"/>
    <w:rsid w:val="00F577B8"/>
    <w:rsid w:val="00F602FE"/>
    <w:rsid w:val="00F60A57"/>
    <w:rsid w:val="00F616DF"/>
    <w:rsid w:val="00F6180F"/>
    <w:rsid w:val="00F618A2"/>
    <w:rsid w:val="00F619A1"/>
    <w:rsid w:val="00F624E9"/>
    <w:rsid w:val="00F62B1A"/>
    <w:rsid w:val="00F6343A"/>
    <w:rsid w:val="00F645BC"/>
    <w:rsid w:val="00F64644"/>
    <w:rsid w:val="00F64B4F"/>
    <w:rsid w:val="00F65F8F"/>
    <w:rsid w:val="00F66450"/>
    <w:rsid w:val="00F66562"/>
    <w:rsid w:val="00F66BC6"/>
    <w:rsid w:val="00F66D14"/>
    <w:rsid w:val="00F67044"/>
    <w:rsid w:val="00F674D1"/>
    <w:rsid w:val="00F6764A"/>
    <w:rsid w:val="00F7060F"/>
    <w:rsid w:val="00F711AB"/>
    <w:rsid w:val="00F719E2"/>
    <w:rsid w:val="00F71CA0"/>
    <w:rsid w:val="00F72515"/>
    <w:rsid w:val="00F72EAE"/>
    <w:rsid w:val="00F74F21"/>
    <w:rsid w:val="00F76230"/>
    <w:rsid w:val="00F76A5C"/>
    <w:rsid w:val="00F80B2D"/>
    <w:rsid w:val="00F80D53"/>
    <w:rsid w:val="00F81A1C"/>
    <w:rsid w:val="00F81AA0"/>
    <w:rsid w:val="00F82747"/>
    <w:rsid w:val="00F82850"/>
    <w:rsid w:val="00F82902"/>
    <w:rsid w:val="00F83526"/>
    <w:rsid w:val="00F83D01"/>
    <w:rsid w:val="00F8493D"/>
    <w:rsid w:val="00F851F5"/>
    <w:rsid w:val="00F85571"/>
    <w:rsid w:val="00F8592E"/>
    <w:rsid w:val="00F85D91"/>
    <w:rsid w:val="00F87401"/>
    <w:rsid w:val="00F87F2A"/>
    <w:rsid w:val="00F9008B"/>
    <w:rsid w:val="00F90163"/>
    <w:rsid w:val="00F907FD"/>
    <w:rsid w:val="00F92344"/>
    <w:rsid w:val="00F9285C"/>
    <w:rsid w:val="00F92F09"/>
    <w:rsid w:val="00F94547"/>
    <w:rsid w:val="00F9460A"/>
    <w:rsid w:val="00F9639C"/>
    <w:rsid w:val="00F968DF"/>
    <w:rsid w:val="00F971E8"/>
    <w:rsid w:val="00F974A2"/>
    <w:rsid w:val="00FA2F12"/>
    <w:rsid w:val="00FA3681"/>
    <w:rsid w:val="00FA4066"/>
    <w:rsid w:val="00FA4236"/>
    <w:rsid w:val="00FA486A"/>
    <w:rsid w:val="00FA4A70"/>
    <w:rsid w:val="00FA5A64"/>
    <w:rsid w:val="00FA5D39"/>
    <w:rsid w:val="00FA67B0"/>
    <w:rsid w:val="00FA7AA2"/>
    <w:rsid w:val="00FB0158"/>
    <w:rsid w:val="00FB0715"/>
    <w:rsid w:val="00FB1456"/>
    <w:rsid w:val="00FB1B29"/>
    <w:rsid w:val="00FB1BE3"/>
    <w:rsid w:val="00FB1D34"/>
    <w:rsid w:val="00FB1DF2"/>
    <w:rsid w:val="00FB1EA4"/>
    <w:rsid w:val="00FB22B8"/>
    <w:rsid w:val="00FB2B95"/>
    <w:rsid w:val="00FB3404"/>
    <w:rsid w:val="00FB3CEC"/>
    <w:rsid w:val="00FB49E5"/>
    <w:rsid w:val="00FB4A32"/>
    <w:rsid w:val="00FB5977"/>
    <w:rsid w:val="00FB5CC7"/>
    <w:rsid w:val="00FB5DDE"/>
    <w:rsid w:val="00FB7655"/>
    <w:rsid w:val="00FB7BA9"/>
    <w:rsid w:val="00FC01CC"/>
    <w:rsid w:val="00FC03DF"/>
    <w:rsid w:val="00FC157A"/>
    <w:rsid w:val="00FC1659"/>
    <w:rsid w:val="00FC19EF"/>
    <w:rsid w:val="00FC1EB6"/>
    <w:rsid w:val="00FC21B7"/>
    <w:rsid w:val="00FC23B7"/>
    <w:rsid w:val="00FC254B"/>
    <w:rsid w:val="00FC29A5"/>
    <w:rsid w:val="00FC43C0"/>
    <w:rsid w:val="00FC4757"/>
    <w:rsid w:val="00FC4E81"/>
    <w:rsid w:val="00FC5662"/>
    <w:rsid w:val="00FC6192"/>
    <w:rsid w:val="00FC76F2"/>
    <w:rsid w:val="00FC7D7D"/>
    <w:rsid w:val="00FD061A"/>
    <w:rsid w:val="00FD075D"/>
    <w:rsid w:val="00FD19AC"/>
    <w:rsid w:val="00FD19C4"/>
    <w:rsid w:val="00FD24BC"/>
    <w:rsid w:val="00FD2751"/>
    <w:rsid w:val="00FD2ACE"/>
    <w:rsid w:val="00FD3465"/>
    <w:rsid w:val="00FD3C17"/>
    <w:rsid w:val="00FD3EBD"/>
    <w:rsid w:val="00FD405D"/>
    <w:rsid w:val="00FD4E8A"/>
    <w:rsid w:val="00FD546A"/>
    <w:rsid w:val="00FD55D6"/>
    <w:rsid w:val="00FD5CDC"/>
    <w:rsid w:val="00FD60A7"/>
    <w:rsid w:val="00FD71A4"/>
    <w:rsid w:val="00FD7D2D"/>
    <w:rsid w:val="00FE0D84"/>
    <w:rsid w:val="00FE0DE4"/>
    <w:rsid w:val="00FE22FB"/>
    <w:rsid w:val="00FE37F8"/>
    <w:rsid w:val="00FE39AD"/>
    <w:rsid w:val="00FE3D3F"/>
    <w:rsid w:val="00FE427D"/>
    <w:rsid w:val="00FE4342"/>
    <w:rsid w:val="00FE475B"/>
    <w:rsid w:val="00FE5A74"/>
    <w:rsid w:val="00FE6425"/>
    <w:rsid w:val="00FE6DC6"/>
    <w:rsid w:val="00FE78B5"/>
    <w:rsid w:val="00FF0FEE"/>
    <w:rsid w:val="00FF1536"/>
    <w:rsid w:val="00FF2408"/>
    <w:rsid w:val="00FF2629"/>
    <w:rsid w:val="00FF3192"/>
    <w:rsid w:val="00FF3259"/>
    <w:rsid w:val="00FF3B0C"/>
    <w:rsid w:val="00FF3E3D"/>
    <w:rsid w:val="00FF40F5"/>
    <w:rsid w:val="00FF41F6"/>
    <w:rsid w:val="00FF428C"/>
    <w:rsid w:val="00FF5CC9"/>
    <w:rsid w:val="00FF60DD"/>
    <w:rsid w:val="00FF751E"/>
    <w:rsid w:val="00FF791E"/>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C34F"/>
  <w15:docId w15:val="{329059EF-EA7F-4CCA-B7BA-5FEC99D3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249"/>
      <w:ind w:left="10" w:hanging="10"/>
      <w:outlineLvl w:val="0"/>
    </w:pPr>
    <w:rPr>
      <w:rFonts w:ascii="Times New Roman" w:eastAsia="Times New Roman" w:hAnsi="Times New Roman" w:cs="Times New Roman"/>
      <w:color w:val="000000"/>
      <w:sz w:val="20"/>
    </w:rPr>
  </w:style>
  <w:style w:type="paragraph" w:styleId="2">
    <w:name w:val="heading 2"/>
    <w:next w:val="a"/>
    <w:link w:val="20"/>
    <w:unhideWhenUsed/>
    <w:qFormat/>
    <w:pPr>
      <w:keepNext/>
      <w:keepLines/>
      <w:spacing w:after="249"/>
      <w:ind w:left="10" w:hanging="10"/>
      <w:outlineLvl w:val="1"/>
    </w:pPr>
    <w:rPr>
      <w:rFonts w:ascii="Times New Roman" w:eastAsia="Times New Roman" w:hAnsi="Times New Roman" w:cs="Times New Roman"/>
      <w:color w:val="000000"/>
      <w:sz w:val="20"/>
    </w:rPr>
  </w:style>
  <w:style w:type="paragraph" w:styleId="3">
    <w:name w:val="heading 3"/>
    <w:basedOn w:val="a"/>
    <w:next w:val="a"/>
    <w:link w:val="30"/>
    <w:qFormat/>
    <w:rsid w:val="00FA5D39"/>
    <w:pPr>
      <w:keepNext/>
      <w:overflowPunct w:val="0"/>
      <w:autoSpaceDE w:val="0"/>
      <w:autoSpaceDN w:val="0"/>
      <w:adjustRightInd w:val="0"/>
      <w:spacing w:after="0" w:line="240" w:lineRule="auto"/>
      <w:ind w:left="0" w:right="4252" w:firstLine="0"/>
      <w:jc w:val="left"/>
      <w:textAlignment w:val="baseline"/>
      <w:outlineLvl w:val="2"/>
    </w:pPr>
    <w:rPr>
      <w:color w:val="auto"/>
      <w:sz w:val="28"/>
      <w:szCs w:val="20"/>
    </w:rPr>
  </w:style>
  <w:style w:type="paragraph" w:styleId="4">
    <w:name w:val="heading 4"/>
    <w:basedOn w:val="a"/>
    <w:link w:val="40"/>
    <w:uiPriority w:val="9"/>
    <w:qFormat/>
    <w:rsid w:val="00F44DB3"/>
    <w:pPr>
      <w:spacing w:before="100" w:beforeAutospacing="1" w:after="100" w:afterAutospacing="1" w:line="240" w:lineRule="auto"/>
      <w:ind w:left="0" w:firstLine="0"/>
      <w:jc w:val="left"/>
      <w:outlineLvl w:val="3"/>
    </w:pPr>
    <w:rPr>
      <w:color w:val="auto"/>
      <w:sz w:val="24"/>
      <w:szCs w:val="24"/>
    </w:rPr>
  </w:style>
  <w:style w:type="paragraph" w:styleId="5">
    <w:name w:val="heading 5"/>
    <w:basedOn w:val="a"/>
    <w:link w:val="50"/>
    <w:uiPriority w:val="9"/>
    <w:qFormat/>
    <w:rsid w:val="00F44DB3"/>
    <w:pPr>
      <w:spacing w:before="100" w:beforeAutospacing="1" w:after="100" w:afterAutospacing="1" w:line="240" w:lineRule="auto"/>
      <w:ind w:left="0" w:firstLine="0"/>
      <w:jc w:val="left"/>
      <w:outlineLvl w:val="4"/>
    </w:pPr>
    <w:rPr>
      <w:color w:val="auto"/>
      <w:sz w:val="24"/>
      <w:szCs w:val="24"/>
    </w:rPr>
  </w:style>
  <w:style w:type="paragraph" w:styleId="6">
    <w:name w:val="heading 6"/>
    <w:basedOn w:val="a"/>
    <w:link w:val="60"/>
    <w:uiPriority w:val="9"/>
    <w:qFormat/>
    <w:rsid w:val="00F44DB3"/>
    <w:pPr>
      <w:spacing w:before="100" w:beforeAutospacing="1" w:after="100" w:afterAutospacing="1" w:line="240" w:lineRule="auto"/>
      <w:ind w:left="0" w:firstLine="0"/>
      <w:jc w:val="left"/>
      <w:outlineLvl w:val="5"/>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color w:val="000000"/>
      <w:sz w:val="20"/>
    </w:rPr>
  </w:style>
  <w:style w:type="character" w:customStyle="1" w:styleId="30">
    <w:name w:val="Заголовок 3 Знак"/>
    <w:basedOn w:val="a0"/>
    <w:link w:val="3"/>
    <w:rsid w:val="00FA5D39"/>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44DB3"/>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44DB3"/>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F44DB3"/>
    <w:rPr>
      <w:rFonts w:ascii="Times New Roman" w:eastAsia="Times New Roman" w:hAnsi="Times New Roman" w:cs="Times New Roman"/>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Indent"/>
    <w:basedOn w:val="a"/>
    <w:link w:val="a4"/>
    <w:rsid w:val="00FA5D39"/>
    <w:pPr>
      <w:overflowPunct w:val="0"/>
      <w:autoSpaceDE w:val="0"/>
      <w:autoSpaceDN w:val="0"/>
      <w:adjustRightInd w:val="0"/>
      <w:spacing w:after="0" w:line="240" w:lineRule="auto"/>
      <w:ind w:left="0" w:firstLine="720"/>
      <w:jc w:val="left"/>
      <w:textAlignment w:val="baseline"/>
    </w:pPr>
    <w:rPr>
      <w:color w:val="auto"/>
      <w:sz w:val="28"/>
      <w:szCs w:val="20"/>
    </w:rPr>
  </w:style>
  <w:style w:type="character" w:customStyle="1" w:styleId="a4">
    <w:name w:val="Основной текст с отступом Знак"/>
    <w:basedOn w:val="a0"/>
    <w:link w:val="a3"/>
    <w:rsid w:val="00FA5D39"/>
    <w:rPr>
      <w:rFonts w:ascii="Times New Roman" w:eastAsia="Times New Roman" w:hAnsi="Times New Roman" w:cs="Times New Roman"/>
      <w:sz w:val="28"/>
      <w:szCs w:val="20"/>
    </w:rPr>
  </w:style>
  <w:style w:type="paragraph" w:customStyle="1" w:styleId="a5">
    <w:name w:val="Алс текст"/>
    <w:link w:val="31"/>
    <w:rsid w:val="00FA5D39"/>
    <w:pPr>
      <w:widowControl w:val="0"/>
      <w:spacing w:after="0" w:line="240" w:lineRule="auto"/>
      <w:ind w:firstLine="284"/>
      <w:jc w:val="both"/>
    </w:pPr>
    <w:rPr>
      <w:rFonts w:ascii="Times New Roman" w:eastAsia="Times New Roman" w:hAnsi="Times New Roman" w:cs="Times New Roman"/>
      <w:bCs/>
      <w:sz w:val="20"/>
      <w:szCs w:val="20"/>
    </w:rPr>
  </w:style>
  <w:style w:type="character" w:customStyle="1" w:styleId="31">
    <w:name w:val="Алс текст Знак3"/>
    <w:link w:val="a5"/>
    <w:rsid w:val="00FA5D39"/>
    <w:rPr>
      <w:rFonts w:ascii="Times New Roman" w:eastAsia="Times New Roman" w:hAnsi="Times New Roman" w:cs="Times New Roman"/>
      <w:bCs/>
      <w:sz w:val="20"/>
      <w:szCs w:val="20"/>
    </w:rPr>
  </w:style>
  <w:style w:type="character" w:customStyle="1" w:styleId="shorttext">
    <w:name w:val="short_text"/>
    <w:basedOn w:val="a0"/>
    <w:rsid w:val="00FA5D39"/>
  </w:style>
  <w:style w:type="paragraph" w:styleId="a6">
    <w:name w:val="List Paragraph"/>
    <w:basedOn w:val="a"/>
    <w:uiPriority w:val="34"/>
    <w:qFormat/>
    <w:rsid w:val="00FA5D39"/>
    <w:pPr>
      <w:spacing w:after="0" w:line="360" w:lineRule="auto"/>
      <w:ind w:left="720" w:firstLine="562"/>
      <w:contextualSpacing/>
      <w:jc w:val="left"/>
    </w:pPr>
    <w:rPr>
      <w:rFonts w:ascii="Arial" w:eastAsiaTheme="minorEastAsia" w:hAnsi="Arial" w:cs="Arial"/>
      <w:color w:val="auto"/>
      <w:sz w:val="22"/>
      <w:lang w:val="en-US" w:eastAsia="ko-KR" w:bidi="he-IL"/>
    </w:rPr>
  </w:style>
  <w:style w:type="character" w:styleId="a7">
    <w:name w:val="Emphasis"/>
    <w:basedOn w:val="a0"/>
    <w:uiPriority w:val="20"/>
    <w:qFormat/>
    <w:rsid w:val="00FA5D39"/>
    <w:rPr>
      <w:i/>
      <w:iCs/>
    </w:rPr>
  </w:style>
  <w:style w:type="paragraph" w:styleId="a8">
    <w:name w:val="header"/>
    <w:basedOn w:val="a"/>
    <w:link w:val="a9"/>
    <w:unhideWhenUsed/>
    <w:rsid w:val="00FA5D39"/>
    <w:pPr>
      <w:tabs>
        <w:tab w:val="center" w:pos="4320"/>
        <w:tab w:val="right" w:pos="8640"/>
      </w:tabs>
      <w:spacing w:after="0" w:line="240" w:lineRule="auto"/>
      <w:ind w:left="0" w:firstLine="0"/>
      <w:jc w:val="left"/>
    </w:pPr>
    <w:rPr>
      <w:color w:val="auto"/>
      <w:sz w:val="24"/>
      <w:szCs w:val="24"/>
    </w:rPr>
  </w:style>
  <w:style w:type="character" w:customStyle="1" w:styleId="a9">
    <w:name w:val="Верхний колонтитул Знак"/>
    <w:basedOn w:val="a0"/>
    <w:link w:val="a8"/>
    <w:rsid w:val="00FA5D39"/>
    <w:rPr>
      <w:rFonts w:ascii="Times New Roman" w:eastAsia="Times New Roman" w:hAnsi="Times New Roman" w:cs="Times New Roman"/>
      <w:sz w:val="24"/>
      <w:szCs w:val="24"/>
    </w:rPr>
  </w:style>
  <w:style w:type="paragraph" w:styleId="aa">
    <w:name w:val="footer"/>
    <w:basedOn w:val="a"/>
    <w:link w:val="ab"/>
    <w:unhideWhenUsed/>
    <w:rsid w:val="00FA5D39"/>
    <w:pPr>
      <w:tabs>
        <w:tab w:val="center" w:pos="4320"/>
        <w:tab w:val="right" w:pos="8640"/>
      </w:tabs>
      <w:spacing w:after="0" w:line="240" w:lineRule="auto"/>
      <w:ind w:left="0" w:firstLine="0"/>
      <w:jc w:val="left"/>
    </w:pPr>
    <w:rPr>
      <w:color w:val="auto"/>
      <w:sz w:val="24"/>
      <w:szCs w:val="24"/>
    </w:rPr>
  </w:style>
  <w:style w:type="character" w:customStyle="1" w:styleId="ab">
    <w:name w:val="Нижний колонтитул Знак"/>
    <w:basedOn w:val="a0"/>
    <w:link w:val="aa"/>
    <w:uiPriority w:val="99"/>
    <w:rsid w:val="00FA5D39"/>
    <w:rPr>
      <w:rFonts w:ascii="Times New Roman" w:eastAsia="Times New Roman" w:hAnsi="Times New Roman" w:cs="Times New Roman"/>
      <w:sz w:val="24"/>
      <w:szCs w:val="24"/>
    </w:rPr>
  </w:style>
  <w:style w:type="paragraph" w:styleId="32">
    <w:name w:val="Body Text Indent 3"/>
    <w:basedOn w:val="a"/>
    <w:link w:val="33"/>
    <w:unhideWhenUsed/>
    <w:rsid w:val="00FA5D39"/>
    <w:pPr>
      <w:spacing w:after="120" w:line="240" w:lineRule="auto"/>
      <w:ind w:left="360" w:firstLine="0"/>
      <w:jc w:val="left"/>
    </w:pPr>
    <w:rPr>
      <w:color w:val="auto"/>
      <w:sz w:val="16"/>
      <w:szCs w:val="16"/>
    </w:rPr>
  </w:style>
  <w:style w:type="character" w:customStyle="1" w:styleId="33">
    <w:name w:val="Основной текст с отступом 3 Знак"/>
    <w:basedOn w:val="a0"/>
    <w:link w:val="32"/>
    <w:rsid w:val="00FA5D39"/>
    <w:rPr>
      <w:rFonts w:ascii="Times New Roman" w:eastAsia="Times New Roman" w:hAnsi="Times New Roman" w:cs="Times New Roman"/>
      <w:sz w:val="16"/>
      <w:szCs w:val="16"/>
    </w:rPr>
  </w:style>
  <w:style w:type="paragraph" w:customStyle="1" w:styleId="21">
    <w:name w:val="Алс з2 заголовок Знак"/>
    <w:next w:val="a"/>
    <w:rsid w:val="00FA5D39"/>
    <w:pPr>
      <w:keepNext/>
      <w:widowControl w:val="0"/>
      <w:spacing w:before="360" w:after="120" w:line="240" w:lineRule="auto"/>
      <w:ind w:left="794" w:hanging="510"/>
      <w:outlineLvl w:val="1"/>
    </w:pPr>
    <w:rPr>
      <w:rFonts w:ascii="Times New Roman" w:eastAsia="Times New Roman" w:hAnsi="Times New Roman" w:cs="Times New Roman"/>
      <w:b/>
      <w:sz w:val="28"/>
      <w:szCs w:val="20"/>
    </w:rPr>
  </w:style>
  <w:style w:type="paragraph" w:customStyle="1" w:styleId="ac">
    <w:name w:val="Алс текст Знак"/>
    <w:rsid w:val="00FA5D39"/>
    <w:pPr>
      <w:widowControl w:val="0"/>
      <w:spacing w:after="0" w:line="240" w:lineRule="auto"/>
      <w:ind w:firstLine="284"/>
      <w:jc w:val="both"/>
    </w:pPr>
    <w:rPr>
      <w:rFonts w:ascii="Times New Roman" w:eastAsia="Times New Roman" w:hAnsi="Times New Roman" w:cs="Times New Roman"/>
      <w:bCs/>
      <w:sz w:val="20"/>
      <w:szCs w:val="20"/>
    </w:rPr>
  </w:style>
  <w:style w:type="paragraph" w:customStyle="1" w:styleId="0">
    <w:name w:val="Алс к0 текст курсив"/>
    <w:next w:val="a5"/>
    <w:rsid w:val="00FA5D39"/>
    <w:pPr>
      <w:widowControl w:val="0"/>
      <w:spacing w:before="120" w:after="120" w:line="240" w:lineRule="auto"/>
      <w:ind w:firstLine="284"/>
      <w:jc w:val="both"/>
    </w:pPr>
    <w:rPr>
      <w:rFonts w:ascii="Times New Roman" w:eastAsia="Times New Roman" w:hAnsi="Times New Roman" w:cs="Times New Roman"/>
      <w:bCs/>
      <w:i/>
      <w:sz w:val="20"/>
      <w:szCs w:val="20"/>
    </w:rPr>
  </w:style>
  <w:style w:type="paragraph" w:customStyle="1" w:styleId="22">
    <w:name w:val="Алс к2 текст курсив"/>
    <w:next w:val="34"/>
    <w:rsid w:val="00FA5D39"/>
    <w:pPr>
      <w:widowControl w:val="0"/>
      <w:spacing w:after="0" w:line="240" w:lineRule="auto"/>
      <w:ind w:firstLine="284"/>
      <w:jc w:val="both"/>
    </w:pPr>
    <w:rPr>
      <w:rFonts w:ascii="Times New Roman" w:eastAsia="Times New Roman" w:hAnsi="Times New Roman" w:cs="Times New Roman"/>
      <w:bCs/>
      <w:i/>
      <w:sz w:val="20"/>
      <w:szCs w:val="20"/>
    </w:rPr>
  </w:style>
  <w:style w:type="paragraph" w:customStyle="1" w:styleId="34">
    <w:name w:val="Алс к3 текст курсив"/>
    <w:next w:val="a5"/>
    <w:rsid w:val="00FA5D39"/>
    <w:pPr>
      <w:widowControl w:val="0"/>
      <w:spacing w:after="120" w:line="240" w:lineRule="auto"/>
      <w:ind w:firstLine="284"/>
      <w:jc w:val="both"/>
    </w:pPr>
    <w:rPr>
      <w:rFonts w:ascii="Times New Roman" w:eastAsia="Times New Roman" w:hAnsi="Times New Roman" w:cs="Times New Roman"/>
      <w:bCs/>
      <w:i/>
      <w:sz w:val="20"/>
      <w:szCs w:val="20"/>
    </w:rPr>
  </w:style>
  <w:style w:type="character" w:customStyle="1" w:styleId="23">
    <w:name w:val="Алс текст Знак2"/>
    <w:rsid w:val="00FA5D39"/>
    <w:rPr>
      <w:bCs/>
      <w:lang w:val="ru-RU" w:eastAsia="ru-RU" w:bidi="ar-SA"/>
    </w:rPr>
  </w:style>
  <w:style w:type="paragraph" w:customStyle="1" w:styleId="11">
    <w:name w:val="Алс к1 текст курсив"/>
    <w:next w:val="22"/>
    <w:rsid w:val="00FA5D39"/>
    <w:pPr>
      <w:widowControl w:val="0"/>
      <w:spacing w:before="120" w:after="0" w:line="240" w:lineRule="auto"/>
      <w:ind w:firstLine="284"/>
      <w:jc w:val="both"/>
    </w:pPr>
    <w:rPr>
      <w:rFonts w:ascii="Times New Roman" w:eastAsia="Times New Roman" w:hAnsi="Times New Roman" w:cs="Times New Roman"/>
      <w:bCs/>
      <w:i/>
      <w:sz w:val="20"/>
      <w:szCs w:val="20"/>
    </w:rPr>
  </w:style>
  <w:style w:type="paragraph" w:styleId="ad">
    <w:name w:val="Body Text"/>
    <w:basedOn w:val="a"/>
    <w:link w:val="ae"/>
    <w:rsid w:val="00FA5D39"/>
    <w:pPr>
      <w:spacing w:after="120" w:line="240" w:lineRule="auto"/>
      <w:ind w:left="0" w:firstLine="0"/>
      <w:jc w:val="left"/>
    </w:pPr>
    <w:rPr>
      <w:color w:val="auto"/>
      <w:sz w:val="24"/>
      <w:szCs w:val="24"/>
    </w:rPr>
  </w:style>
  <w:style w:type="character" w:customStyle="1" w:styleId="ae">
    <w:name w:val="Основной текст Знак"/>
    <w:basedOn w:val="a0"/>
    <w:link w:val="ad"/>
    <w:rsid w:val="00FA5D39"/>
    <w:rPr>
      <w:rFonts w:ascii="Times New Roman" w:eastAsia="Times New Roman" w:hAnsi="Times New Roman" w:cs="Times New Roman"/>
      <w:sz w:val="24"/>
      <w:szCs w:val="24"/>
    </w:rPr>
  </w:style>
  <w:style w:type="paragraph" w:styleId="35">
    <w:name w:val="Body Text 3"/>
    <w:basedOn w:val="a"/>
    <w:link w:val="36"/>
    <w:rsid w:val="00FA5D39"/>
    <w:pPr>
      <w:spacing w:after="120" w:line="240" w:lineRule="auto"/>
      <w:ind w:left="0" w:firstLine="0"/>
      <w:jc w:val="left"/>
    </w:pPr>
    <w:rPr>
      <w:color w:val="auto"/>
      <w:sz w:val="16"/>
      <w:szCs w:val="16"/>
    </w:rPr>
  </w:style>
  <w:style w:type="character" w:customStyle="1" w:styleId="36">
    <w:name w:val="Основной текст 3 Знак"/>
    <w:basedOn w:val="a0"/>
    <w:link w:val="35"/>
    <w:rsid w:val="00FA5D39"/>
    <w:rPr>
      <w:rFonts w:ascii="Times New Roman" w:eastAsia="Times New Roman" w:hAnsi="Times New Roman" w:cs="Times New Roman"/>
      <w:sz w:val="16"/>
      <w:szCs w:val="16"/>
    </w:rPr>
  </w:style>
  <w:style w:type="character" w:styleId="af">
    <w:name w:val="page number"/>
    <w:basedOn w:val="a0"/>
    <w:rsid w:val="00FA5D39"/>
  </w:style>
  <w:style w:type="character" w:customStyle="1" w:styleId="af0">
    <w:name w:val="Текст выноски Знак"/>
    <w:basedOn w:val="a0"/>
    <w:link w:val="af1"/>
    <w:semiHidden/>
    <w:rsid w:val="00FA5D39"/>
    <w:rPr>
      <w:rFonts w:ascii="Tahoma" w:eastAsia="Times New Roman" w:hAnsi="Tahoma" w:cs="Tahoma"/>
      <w:sz w:val="16"/>
      <w:szCs w:val="16"/>
    </w:rPr>
  </w:style>
  <w:style w:type="paragraph" w:styleId="af1">
    <w:name w:val="Balloon Text"/>
    <w:basedOn w:val="a"/>
    <w:link w:val="af0"/>
    <w:semiHidden/>
    <w:rsid w:val="00FA5D39"/>
    <w:pPr>
      <w:spacing w:after="0" w:line="240" w:lineRule="auto"/>
      <w:ind w:left="0" w:firstLine="0"/>
      <w:jc w:val="left"/>
    </w:pPr>
    <w:rPr>
      <w:rFonts w:ascii="Tahoma" w:hAnsi="Tahoma" w:cs="Tahoma"/>
      <w:color w:val="auto"/>
      <w:sz w:val="16"/>
      <w:szCs w:val="16"/>
    </w:rPr>
  </w:style>
  <w:style w:type="paragraph" w:styleId="24">
    <w:name w:val="Body Text Indent 2"/>
    <w:basedOn w:val="a"/>
    <w:link w:val="25"/>
    <w:rsid w:val="00FA5D39"/>
    <w:pPr>
      <w:spacing w:after="120" w:line="480" w:lineRule="auto"/>
      <w:ind w:left="283" w:firstLine="0"/>
      <w:jc w:val="left"/>
    </w:pPr>
    <w:rPr>
      <w:color w:val="auto"/>
      <w:sz w:val="24"/>
      <w:szCs w:val="24"/>
    </w:rPr>
  </w:style>
  <w:style w:type="character" w:customStyle="1" w:styleId="25">
    <w:name w:val="Основной текст с отступом 2 Знак"/>
    <w:basedOn w:val="a0"/>
    <w:link w:val="24"/>
    <w:rsid w:val="00FA5D39"/>
    <w:rPr>
      <w:rFonts w:ascii="Times New Roman" w:eastAsia="Times New Roman" w:hAnsi="Times New Roman" w:cs="Times New Roman"/>
      <w:sz w:val="24"/>
      <w:szCs w:val="24"/>
    </w:rPr>
  </w:style>
  <w:style w:type="paragraph" w:styleId="af2">
    <w:name w:val="Block Text"/>
    <w:basedOn w:val="a"/>
    <w:rsid w:val="00FA5D39"/>
    <w:pPr>
      <w:overflowPunct w:val="0"/>
      <w:autoSpaceDE w:val="0"/>
      <w:autoSpaceDN w:val="0"/>
      <w:adjustRightInd w:val="0"/>
      <w:spacing w:after="0" w:line="240" w:lineRule="auto"/>
      <w:ind w:left="225" w:right="-1" w:firstLine="0"/>
      <w:jc w:val="left"/>
      <w:textAlignment w:val="baseline"/>
    </w:pPr>
    <w:rPr>
      <w:color w:val="auto"/>
      <w:sz w:val="28"/>
      <w:szCs w:val="20"/>
    </w:rPr>
  </w:style>
  <w:style w:type="paragraph" w:styleId="26">
    <w:name w:val="Body Text 2"/>
    <w:basedOn w:val="a"/>
    <w:link w:val="27"/>
    <w:rsid w:val="00FA5D39"/>
    <w:pPr>
      <w:overflowPunct w:val="0"/>
      <w:autoSpaceDE w:val="0"/>
      <w:autoSpaceDN w:val="0"/>
      <w:adjustRightInd w:val="0"/>
      <w:spacing w:after="0" w:line="240" w:lineRule="auto"/>
      <w:ind w:left="0" w:firstLine="0"/>
      <w:jc w:val="left"/>
      <w:textAlignment w:val="baseline"/>
    </w:pPr>
    <w:rPr>
      <w:color w:val="auto"/>
      <w:sz w:val="24"/>
      <w:szCs w:val="20"/>
    </w:rPr>
  </w:style>
  <w:style w:type="character" w:customStyle="1" w:styleId="27">
    <w:name w:val="Основной текст 2 Знак"/>
    <w:basedOn w:val="a0"/>
    <w:link w:val="26"/>
    <w:rsid w:val="00FA5D39"/>
    <w:rPr>
      <w:rFonts w:ascii="Times New Roman" w:eastAsia="Times New Roman" w:hAnsi="Times New Roman" w:cs="Times New Roman"/>
      <w:sz w:val="24"/>
      <w:szCs w:val="20"/>
    </w:rPr>
  </w:style>
  <w:style w:type="paragraph" w:styleId="af3">
    <w:name w:val="caption"/>
    <w:basedOn w:val="a"/>
    <w:next w:val="a"/>
    <w:qFormat/>
    <w:rsid w:val="00FA5D39"/>
    <w:pPr>
      <w:tabs>
        <w:tab w:val="left" w:pos="0"/>
        <w:tab w:val="left" w:pos="7277"/>
      </w:tabs>
      <w:spacing w:before="240" w:after="0" w:line="360" w:lineRule="auto"/>
      <w:ind w:left="0" w:firstLine="680"/>
      <w:jc w:val="left"/>
    </w:pPr>
    <w:rPr>
      <w:color w:val="auto"/>
      <w:sz w:val="28"/>
      <w:szCs w:val="28"/>
    </w:rPr>
  </w:style>
  <w:style w:type="paragraph" w:styleId="af4">
    <w:name w:val="Title"/>
    <w:basedOn w:val="a"/>
    <w:link w:val="af5"/>
    <w:qFormat/>
    <w:rsid w:val="00173D10"/>
    <w:pPr>
      <w:spacing w:after="0" w:line="240" w:lineRule="auto"/>
      <w:ind w:left="0" w:firstLine="0"/>
      <w:jc w:val="left"/>
    </w:pPr>
    <w:rPr>
      <w:bCs/>
      <w:color w:val="auto"/>
      <w:sz w:val="24"/>
      <w:szCs w:val="24"/>
    </w:rPr>
  </w:style>
  <w:style w:type="character" w:customStyle="1" w:styleId="af5">
    <w:name w:val="Заголовок Знак"/>
    <w:basedOn w:val="a0"/>
    <w:link w:val="af4"/>
    <w:rsid w:val="00173D10"/>
    <w:rPr>
      <w:rFonts w:ascii="Times New Roman" w:eastAsia="Times New Roman" w:hAnsi="Times New Roman" w:cs="Times New Roman"/>
      <w:bCs/>
      <w:sz w:val="24"/>
      <w:szCs w:val="24"/>
    </w:rPr>
  </w:style>
  <w:style w:type="paragraph" w:styleId="HTML">
    <w:name w:val="HTML Preformatted"/>
    <w:basedOn w:val="a"/>
    <w:link w:val="HTML0"/>
    <w:rsid w:val="00F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Cs w:val="20"/>
    </w:rPr>
  </w:style>
  <w:style w:type="character" w:customStyle="1" w:styleId="HTML0">
    <w:name w:val="Стандартный HTML Знак"/>
    <w:basedOn w:val="a0"/>
    <w:link w:val="HTML"/>
    <w:rsid w:val="00FA5D39"/>
    <w:rPr>
      <w:rFonts w:ascii="Courier New" w:eastAsia="Times New Roman" w:hAnsi="Courier New" w:cs="Times New Roman"/>
      <w:sz w:val="20"/>
      <w:szCs w:val="20"/>
    </w:rPr>
  </w:style>
  <w:style w:type="character" w:customStyle="1" w:styleId="28">
    <w:name w:val="Алс к2 текст курсив Знак Знак"/>
    <w:rsid w:val="00FA5D39"/>
    <w:rPr>
      <w:bCs/>
      <w:i/>
      <w:lang w:val="ru-RU" w:eastAsia="ru-RU" w:bidi="ar-SA"/>
    </w:rPr>
  </w:style>
  <w:style w:type="paragraph" w:customStyle="1" w:styleId="37">
    <w:name w:val="Алс з3 заголовок"/>
    <w:next w:val="ac"/>
    <w:rsid w:val="00FA5D39"/>
    <w:pPr>
      <w:keepNext/>
      <w:widowControl w:val="0"/>
      <w:spacing w:before="240" w:after="120" w:line="240" w:lineRule="auto"/>
      <w:ind w:left="568" w:hanging="284"/>
      <w:outlineLvl w:val="2"/>
    </w:pPr>
    <w:rPr>
      <w:rFonts w:ascii="Times New Roman" w:eastAsia="Times New Roman" w:hAnsi="Times New Roman" w:cs="Times New Roman"/>
      <w:b/>
      <w:bCs/>
      <w:sz w:val="24"/>
      <w:szCs w:val="16"/>
    </w:rPr>
  </w:style>
  <w:style w:type="paragraph" w:customStyle="1" w:styleId="12">
    <w:name w:val="Алс з1 заголовок Знак"/>
    <w:next w:val="ac"/>
    <w:rsid w:val="00FA5D39"/>
    <w:pPr>
      <w:keepNext/>
      <w:widowControl w:val="0"/>
      <w:spacing w:before="480" w:after="240" w:line="240" w:lineRule="auto"/>
      <w:ind w:left="794" w:hanging="510"/>
      <w:outlineLvl w:val="0"/>
    </w:pPr>
    <w:rPr>
      <w:rFonts w:ascii="Times New Roman" w:eastAsia="Times New Roman" w:hAnsi="Times New Roman" w:cs="Times New Roman"/>
      <w:b/>
      <w:sz w:val="32"/>
      <w:szCs w:val="20"/>
    </w:rPr>
  </w:style>
  <w:style w:type="paragraph" w:customStyle="1" w:styleId="13">
    <w:name w:val="Алс к1 текст курсив Знак"/>
    <w:next w:val="29"/>
    <w:rsid w:val="00FA5D39"/>
    <w:pPr>
      <w:widowControl w:val="0"/>
      <w:spacing w:before="120" w:after="0" w:line="240" w:lineRule="auto"/>
      <w:ind w:firstLine="284"/>
      <w:jc w:val="both"/>
    </w:pPr>
    <w:rPr>
      <w:rFonts w:ascii="Times New Roman" w:eastAsia="Times New Roman" w:hAnsi="Times New Roman" w:cs="Times New Roman"/>
      <w:bCs/>
      <w:i/>
      <w:sz w:val="20"/>
      <w:szCs w:val="20"/>
    </w:rPr>
  </w:style>
  <w:style w:type="paragraph" w:customStyle="1" w:styleId="29">
    <w:name w:val="Алс к2 текст курсив Знак"/>
    <w:next w:val="34"/>
    <w:rsid w:val="00FA5D39"/>
    <w:pPr>
      <w:widowControl w:val="0"/>
      <w:spacing w:after="0" w:line="240" w:lineRule="auto"/>
      <w:ind w:firstLine="284"/>
      <w:jc w:val="both"/>
    </w:pPr>
    <w:rPr>
      <w:rFonts w:ascii="Times New Roman" w:eastAsia="Times New Roman" w:hAnsi="Times New Roman" w:cs="Times New Roman"/>
      <w:bCs/>
      <w:i/>
      <w:sz w:val="20"/>
      <w:szCs w:val="20"/>
    </w:rPr>
  </w:style>
  <w:style w:type="character" w:customStyle="1" w:styleId="af6">
    <w:name w:val="Алс текст Знак Знак"/>
    <w:rsid w:val="00FA5D39"/>
    <w:rPr>
      <w:bCs/>
      <w:lang w:val="ru-RU" w:eastAsia="ru-RU" w:bidi="ar-SA"/>
    </w:rPr>
  </w:style>
  <w:style w:type="character" w:customStyle="1" w:styleId="2a">
    <w:name w:val="Алс з2 заголовок Знак Знак"/>
    <w:rsid w:val="00FA5D39"/>
    <w:rPr>
      <w:b/>
      <w:sz w:val="28"/>
      <w:lang w:val="ru-RU" w:eastAsia="ru-RU" w:bidi="ar-SA"/>
    </w:rPr>
  </w:style>
  <w:style w:type="character" w:customStyle="1" w:styleId="14">
    <w:name w:val="Алс з1 заголовок Знак Знак"/>
    <w:rsid w:val="00FA5D39"/>
    <w:rPr>
      <w:b/>
      <w:sz w:val="32"/>
      <w:lang w:val="ru-RU" w:eastAsia="ru-RU" w:bidi="ar-SA"/>
    </w:rPr>
  </w:style>
  <w:style w:type="character" w:customStyle="1" w:styleId="15">
    <w:name w:val="Алс к1 текст курсив Знак Знак"/>
    <w:rsid w:val="00FA5D39"/>
    <w:rPr>
      <w:bCs/>
      <w:i/>
      <w:lang w:val="ru-RU" w:eastAsia="ru-RU" w:bidi="ar-SA"/>
    </w:rPr>
  </w:style>
  <w:style w:type="character" w:customStyle="1" w:styleId="Als13hebr">
    <w:name w:val="Als 13 hebr"/>
    <w:rsid w:val="00FA5D39"/>
    <w:rPr>
      <w:rFonts w:ascii="SiddurD" w:hAnsi="SiddurD" w:cs="SiddurD"/>
      <w:bCs/>
      <w:color w:val="auto"/>
      <w:spacing w:val="10"/>
      <w:w w:val="100"/>
      <w:kern w:val="40"/>
      <w:position w:val="0"/>
      <w:sz w:val="26"/>
      <w:szCs w:val="26"/>
      <w:u w:val="none"/>
      <w:effect w:val="none"/>
      <w:lang w:val="en-US" w:eastAsia="ru-RU" w:bidi="ar-SA"/>
    </w:rPr>
  </w:style>
  <w:style w:type="paragraph" w:customStyle="1" w:styleId="00">
    <w:name w:val="Алс ф0 формула"/>
    <w:next w:val="a"/>
    <w:rsid w:val="00FA5D39"/>
    <w:pPr>
      <w:spacing w:before="120" w:after="120" w:line="240" w:lineRule="auto"/>
      <w:jc w:val="center"/>
    </w:pPr>
    <w:rPr>
      <w:rFonts w:ascii="Times New Roman" w:eastAsia="Times New Roman" w:hAnsi="Times New Roman" w:cs="Times New Roman"/>
      <w:bCs/>
      <w:sz w:val="20"/>
      <w:szCs w:val="20"/>
    </w:rPr>
  </w:style>
  <w:style w:type="paragraph" w:customStyle="1" w:styleId="af7">
    <w:name w:val="Алс фт формула текст"/>
    <w:next w:val="a"/>
    <w:rsid w:val="00FA5D39"/>
    <w:pPr>
      <w:spacing w:after="0" w:line="240" w:lineRule="auto"/>
    </w:pPr>
    <w:rPr>
      <w:rFonts w:ascii="Times New Roman" w:eastAsia="Times New Roman" w:hAnsi="Times New Roman" w:cs="Times New Roman"/>
      <w:bCs/>
      <w:sz w:val="20"/>
      <w:szCs w:val="20"/>
    </w:rPr>
  </w:style>
  <w:style w:type="character" w:styleId="af8">
    <w:name w:val="Hyperlink"/>
    <w:uiPriority w:val="99"/>
    <w:rsid w:val="00FA5D39"/>
    <w:rPr>
      <w:color w:val="0000FF"/>
      <w:u w:val="single"/>
    </w:rPr>
  </w:style>
  <w:style w:type="character" w:styleId="af9">
    <w:name w:val="FollowedHyperlink"/>
    <w:rsid w:val="00FA5D39"/>
    <w:rPr>
      <w:color w:val="800080"/>
      <w:u w:val="single"/>
    </w:rPr>
  </w:style>
  <w:style w:type="paragraph" w:styleId="afa">
    <w:name w:val="Document Map"/>
    <w:basedOn w:val="a"/>
    <w:link w:val="afb"/>
    <w:rsid w:val="00FA5D39"/>
    <w:pPr>
      <w:shd w:val="clear" w:color="auto" w:fill="000080"/>
      <w:overflowPunct w:val="0"/>
      <w:autoSpaceDE w:val="0"/>
      <w:autoSpaceDN w:val="0"/>
      <w:adjustRightInd w:val="0"/>
      <w:spacing w:after="0" w:line="240" w:lineRule="auto"/>
      <w:ind w:left="0" w:firstLine="0"/>
      <w:jc w:val="left"/>
      <w:textAlignment w:val="baseline"/>
    </w:pPr>
    <w:rPr>
      <w:rFonts w:ascii="Tahoma" w:hAnsi="Tahoma"/>
      <w:color w:val="auto"/>
      <w:szCs w:val="20"/>
    </w:rPr>
  </w:style>
  <w:style w:type="character" w:customStyle="1" w:styleId="afb">
    <w:name w:val="Схема документа Знак"/>
    <w:basedOn w:val="a0"/>
    <w:link w:val="afa"/>
    <w:rsid w:val="00FA5D39"/>
    <w:rPr>
      <w:rFonts w:ascii="Tahoma" w:eastAsia="Times New Roman" w:hAnsi="Tahoma" w:cs="Times New Roman"/>
      <w:sz w:val="20"/>
      <w:szCs w:val="20"/>
      <w:shd w:val="clear" w:color="auto" w:fill="000080"/>
    </w:rPr>
  </w:style>
  <w:style w:type="paragraph" w:styleId="16">
    <w:name w:val="toc 1"/>
    <w:basedOn w:val="a"/>
    <w:next w:val="a"/>
    <w:autoRedefine/>
    <w:rsid w:val="00FA5D39"/>
    <w:pPr>
      <w:overflowPunct w:val="0"/>
      <w:autoSpaceDE w:val="0"/>
      <w:autoSpaceDN w:val="0"/>
      <w:adjustRightInd w:val="0"/>
      <w:spacing w:after="0" w:line="240" w:lineRule="auto"/>
      <w:ind w:left="0" w:firstLine="0"/>
      <w:jc w:val="left"/>
      <w:textAlignment w:val="baseline"/>
    </w:pPr>
    <w:rPr>
      <w:color w:val="auto"/>
      <w:szCs w:val="20"/>
    </w:rPr>
  </w:style>
  <w:style w:type="paragraph" w:styleId="2b">
    <w:name w:val="toc 2"/>
    <w:basedOn w:val="a"/>
    <w:next w:val="a"/>
    <w:autoRedefine/>
    <w:rsid w:val="00FA5D39"/>
    <w:pPr>
      <w:overflowPunct w:val="0"/>
      <w:autoSpaceDE w:val="0"/>
      <w:autoSpaceDN w:val="0"/>
      <w:adjustRightInd w:val="0"/>
      <w:spacing w:after="0" w:line="240" w:lineRule="auto"/>
      <w:ind w:left="200" w:firstLine="0"/>
      <w:jc w:val="left"/>
      <w:textAlignment w:val="baseline"/>
    </w:pPr>
    <w:rPr>
      <w:color w:val="auto"/>
      <w:szCs w:val="20"/>
    </w:rPr>
  </w:style>
  <w:style w:type="paragraph" w:styleId="38">
    <w:name w:val="toc 3"/>
    <w:basedOn w:val="a"/>
    <w:next w:val="a"/>
    <w:autoRedefine/>
    <w:rsid w:val="00FA5D39"/>
    <w:pPr>
      <w:overflowPunct w:val="0"/>
      <w:autoSpaceDE w:val="0"/>
      <w:autoSpaceDN w:val="0"/>
      <w:adjustRightInd w:val="0"/>
      <w:spacing w:after="0" w:line="240" w:lineRule="auto"/>
      <w:ind w:left="400" w:firstLine="0"/>
      <w:jc w:val="left"/>
      <w:textAlignment w:val="baseline"/>
    </w:pPr>
    <w:rPr>
      <w:color w:val="auto"/>
      <w:szCs w:val="20"/>
    </w:rPr>
  </w:style>
  <w:style w:type="paragraph" w:styleId="afc">
    <w:name w:val="Normal (Web)"/>
    <w:basedOn w:val="a"/>
    <w:uiPriority w:val="99"/>
    <w:rsid w:val="00FA5D39"/>
    <w:pPr>
      <w:spacing w:before="100" w:beforeAutospacing="1" w:after="100" w:afterAutospacing="1" w:line="240" w:lineRule="auto"/>
      <w:ind w:left="0" w:firstLine="0"/>
      <w:jc w:val="left"/>
    </w:pPr>
    <w:rPr>
      <w:color w:val="auto"/>
      <w:sz w:val="24"/>
      <w:szCs w:val="24"/>
    </w:rPr>
  </w:style>
  <w:style w:type="paragraph" w:customStyle="1" w:styleId="afd">
    <w:name w:val="Алс рп рисунок подпись"/>
    <w:next w:val="a"/>
    <w:rsid w:val="00FA5D39"/>
    <w:pPr>
      <w:suppressAutoHyphens/>
      <w:spacing w:after="120" w:line="240" w:lineRule="auto"/>
      <w:jc w:val="center"/>
    </w:pPr>
    <w:rPr>
      <w:rFonts w:ascii="Times New Roman" w:eastAsia="Times New Roman" w:hAnsi="Times New Roman" w:cs="Times New Roman"/>
      <w:bCs/>
      <w:sz w:val="20"/>
      <w:szCs w:val="20"/>
    </w:rPr>
  </w:style>
  <w:style w:type="paragraph" w:customStyle="1" w:styleId="afe">
    <w:name w:val="Алс рисунок"/>
    <w:next w:val="afd"/>
    <w:rsid w:val="00FA5D39"/>
    <w:pPr>
      <w:keepNext/>
      <w:widowControl w:val="0"/>
      <w:suppressAutoHyphens/>
      <w:spacing w:after="120" w:line="240" w:lineRule="auto"/>
      <w:jc w:val="center"/>
    </w:pPr>
    <w:rPr>
      <w:rFonts w:ascii="Times New Roman" w:eastAsia="Times New Roman" w:hAnsi="Times New Roman" w:cs="Times New Roman"/>
      <w:bCs/>
      <w:sz w:val="20"/>
      <w:szCs w:val="20"/>
    </w:rPr>
  </w:style>
  <w:style w:type="character" w:customStyle="1" w:styleId="tgc">
    <w:name w:val="_tgc"/>
    <w:basedOn w:val="a0"/>
    <w:rsid w:val="00FA5D39"/>
  </w:style>
  <w:style w:type="character" w:styleId="aff">
    <w:name w:val="Strong"/>
    <w:basedOn w:val="a0"/>
    <w:uiPriority w:val="22"/>
    <w:qFormat/>
    <w:rsid w:val="00FA5D39"/>
    <w:rPr>
      <w:b/>
      <w:bCs/>
    </w:rPr>
  </w:style>
  <w:style w:type="character" w:customStyle="1" w:styleId="il">
    <w:name w:val="il"/>
    <w:basedOn w:val="a0"/>
    <w:rsid w:val="00FA5D39"/>
  </w:style>
  <w:style w:type="character" w:customStyle="1" w:styleId="aff0">
    <w:name w:val="Текст сноски Знак"/>
    <w:basedOn w:val="a0"/>
    <w:link w:val="aff1"/>
    <w:uiPriority w:val="99"/>
    <w:rsid w:val="00FA5D39"/>
    <w:rPr>
      <w:rFonts w:ascii="Times New Roman" w:eastAsia="Times New Roman" w:hAnsi="Times New Roman" w:cs="Times New Roman"/>
      <w:sz w:val="20"/>
      <w:szCs w:val="20"/>
    </w:rPr>
  </w:style>
  <w:style w:type="paragraph" w:styleId="aff1">
    <w:name w:val="footnote text"/>
    <w:basedOn w:val="a"/>
    <w:link w:val="aff0"/>
    <w:uiPriority w:val="99"/>
    <w:unhideWhenUsed/>
    <w:rsid w:val="00FA5D39"/>
    <w:pPr>
      <w:spacing w:after="0" w:line="240" w:lineRule="auto"/>
      <w:ind w:left="0" w:firstLine="0"/>
      <w:jc w:val="left"/>
    </w:pPr>
    <w:rPr>
      <w:color w:val="auto"/>
      <w:szCs w:val="20"/>
    </w:rPr>
  </w:style>
  <w:style w:type="character" w:customStyle="1" w:styleId="citation">
    <w:name w:val="citation"/>
    <w:basedOn w:val="a0"/>
    <w:rsid w:val="00FA5D39"/>
  </w:style>
  <w:style w:type="character" w:customStyle="1" w:styleId="reference-text">
    <w:name w:val="reference-text"/>
    <w:basedOn w:val="a0"/>
    <w:rsid w:val="00FA5D39"/>
  </w:style>
  <w:style w:type="character" w:customStyle="1" w:styleId="z3988">
    <w:name w:val="z3988"/>
    <w:basedOn w:val="a0"/>
    <w:rsid w:val="00FA5D39"/>
  </w:style>
  <w:style w:type="character" w:customStyle="1" w:styleId="mw-cite-backlink">
    <w:name w:val="mw-cite-backlink"/>
    <w:basedOn w:val="a0"/>
    <w:rsid w:val="00FA5D39"/>
  </w:style>
  <w:style w:type="character" w:customStyle="1" w:styleId="reference-accessdate">
    <w:name w:val="reference-accessdate"/>
    <w:basedOn w:val="a0"/>
    <w:rsid w:val="00FA5D39"/>
  </w:style>
  <w:style w:type="character" w:customStyle="1" w:styleId="nowrap">
    <w:name w:val="nowrap"/>
    <w:basedOn w:val="a0"/>
    <w:rsid w:val="00FA5D39"/>
  </w:style>
  <w:style w:type="character" w:customStyle="1" w:styleId="cs1-format">
    <w:name w:val="cs1-format"/>
    <w:basedOn w:val="a0"/>
    <w:rsid w:val="00FA5D39"/>
  </w:style>
  <w:style w:type="character" w:customStyle="1" w:styleId="cite-accessibility-label">
    <w:name w:val="cite-accessibility-label"/>
    <w:basedOn w:val="a0"/>
    <w:rsid w:val="00FA5D39"/>
  </w:style>
  <w:style w:type="character" w:customStyle="1" w:styleId="cs1-lock-free">
    <w:name w:val="cs1-lock-free"/>
    <w:basedOn w:val="a0"/>
    <w:rsid w:val="00FA5D39"/>
  </w:style>
  <w:style w:type="character" w:customStyle="1" w:styleId="mw-headline">
    <w:name w:val="mw-headline"/>
    <w:basedOn w:val="a0"/>
    <w:rsid w:val="00FA5D39"/>
  </w:style>
  <w:style w:type="character" w:customStyle="1" w:styleId="mw-editsection">
    <w:name w:val="mw-editsection"/>
    <w:basedOn w:val="a0"/>
    <w:rsid w:val="00FA5D39"/>
  </w:style>
  <w:style w:type="character" w:customStyle="1" w:styleId="mw-editsection-bracket">
    <w:name w:val="mw-editsection-bracket"/>
    <w:basedOn w:val="a0"/>
    <w:rsid w:val="00FA5D39"/>
  </w:style>
  <w:style w:type="character" w:customStyle="1" w:styleId="17">
    <w:name w:val="Неразрешенное упоминание1"/>
    <w:basedOn w:val="a0"/>
    <w:uiPriority w:val="99"/>
    <w:semiHidden/>
    <w:unhideWhenUsed/>
    <w:rsid w:val="0061786B"/>
    <w:rPr>
      <w:color w:val="605E5C"/>
      <w:shd w:val="clear" w:color="auto" w:fill="E1DFDD"/>
    </w:rPr>
  </w:style>
  <w:style w:type="character" w:styleId="aff2">
    <w:name w:val="footnote reference"/>
    <w:basedOn w:val="a0"/>
    <w:uiPriority w:val="99"/>
    <w:unhideWhenUsed/>
    <w:rsid w:val="00816941"/>
    <w:rPr>
      <w:vertAlign w:val="superscript"/>
    </w:rPr>
  </w:style>
  <w:style w:type="character" w:styleId="HTML1">
    <w:name w:val="HTML Cite"/>
    <w:basedOn w:val="a0"/>
    <w:uiPriority w:val="99"/>
    <w:unhideWhenUsed/>
    <w:rsid w:val="00816941"/>
    <w:rPr>
      <w:i/>
      <w:iCs/>
    </w:rPr>
  </w:style>
  <w:style w:type="character" w:styleId="aff3">
    <w:name w:val="Subtle Emphasis"/>
    <w:basedOn w:val="a0"/>
    <w:uiPriority w:val="19"/>
    <w:qFormat/>
    <w:rsid w:val="00816941"/>
    <w:rPr>
      <w:i/>
      <w:iCs/>
      <w:color w:val="808080" w:themeColor="text1" w:themeTint="7F"/>
    </w:rPr>
  </w:style>
  <w:style w:type="table" w:styleId="aff4">
    <w:name w:val="Table Grid"/>
    <w:basedOn w:val="a1"/>
    <w:uiPriority w:val="59"/>
    <w:rsid w:val="008169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AC161B"/>
    <w:pPr>
      <w:spacing w:after="200" w:line="276" w:lineRule="auto"/>
    </w:pPr>
  </w:style>
  <w:style w:type="character" w:customStyle="1" w:styleId="sku">
    <w:name w:val="sku"/>
    <w:basedOn w:val="a0"/>
    <w:rsid w:val="00875F59"/>
  </w:style>
  <w:style w:type="character" w:customStyle="1" w:styleId="skuwrapper">
    <w:name w:val="sku_wrapper"/>
    <w:basedOn w:val="a0"/>
    <w:rsid w:val="00875F59"/>
  </w:style>
  <w:style w:type="paragraph" w:customStyle="1" w:styleId="modal-close">
    <w:name w:val="modal-close"/>
    <w:basedOn w:val="a"/>
    <w:rsid w:val="00F44DB3"/>
    <w:pPr>
      <w:spacing w:before="100" w:beforeAutospacing="1" w:after="100" w:afterAutospacing="1" w:line="240" w:lineRule="auto"/>
      <w:ind w:left="0" w:firstLine="0"/>
      <w:jc w:val="left"/>
      <w:textAlignment w:val="top"/>
    </w:pPr>
    <w:rPr>
      <w:color w:val="auto"/>
      <w:sz w:val="2"/>
      <w:szCs w:val="2"/>
    </w:rPr>
  </w:style>
  <w:style w:type="paragraph" w:customStyle="1" w:styleId="delete">
    <w:name w:val="delete"/>
    <w:basedOn w:val="a"/>
    <w:rsid w:val="00F44DB3"/>
    <w:pPr>
      <w:spacing w:before="100" w:beforeAutospacing="1" w:after="100" w:afterAutospacing="1" w:line="240" w:lineRule="auto"/>
      <w:ind w:left="0" w:firstLine="0"/>
      <w:jc w:val="left"/>
      <w:textAlignment w:val="top"/>
    </w:pPr>
    <w:rPr>
      <w:color w:val="auto"/>
      <w:sz w:val="2"/>
      <w:szCs w:val="2"/>
    </w:rPr>
  </w:style>
  <w:style w:type="paragraph" w:customStyle="1" w:styleId="pagination-previous">
    <w:name w:val="pagination-previous"/>
    <w:basedOn w:val="a"/>
    <w:rsid w:val="00F44DB3"/>
    <w:pPr>
      <w:spacing w:before="100" w:beforeAutospacing="1" w:after="100" w:afterAutospacing="1" w:line="240" w:lineRule="auto"/>
      <w:ind w:left="0" w:firstLine="0"/>
      <w:jc w:val="center"/>
      <w:textAlignment w:val="top"/>
    </w:pPr>
    <w:rPr>
      <w:color w:val="2D2D2D"/>
      <w:sz w:val="24"/>
      <w:szCs w:val="24"/>
    </w:rPr>
  </w:style>
  <w:style w:type="paragraph" w:customStyle="1" w:styleId="pagination-next">
    <w:name w:val="pagination-next"/>
    <w:basedOn w:val="a"/>
    <w:rsid w:val="00F44DB3"/>
    <w:pPr>
      <w:spacing w:before="100" w:beforeAutospacing="1" w:after="100" w:afterAutospacing="1" w:line="240" w:lineRule="auto"/>
      <w:ind w:left="0" w:firstLine="0"/>
      <w:jc w:val="center"/>
      <w:textAlignment w:val="top"/>
    </w:pPr>
    <w:rPr>
      <w:color w:val="2D2D2D"/>
      <w:sz w:val="24"/>
      <w:szCs w:val="24"/>
    </w:rPr>
  </w:style>
  <w:style w:type="paragraph" w:customStyle="1" w:styleId="pagination-link">
    <w:name w:val="pagination-link"/>
    <w:basedOn w:val="a"/>
    <w:rsid w:val="00F44DB3"/>
    <w:pPr>
      <w:spacing w:before="100" w:beforeAutospacing="1" w:after="100" w:afterAutospacing="1" w:line="240" w:lineRule="auto"/>
      <w:ind w:left="0" w:firstLine="0"/>
      <w:jc w:val="center"/>
      <w:textAlignment w:val="top"/>
    </w:pPr>
    <w:rPr>
      <w:color w:val="2D2D2D"/>
      <w:sz w:val="24"/>
      <w:szCs w:val="24"/>
    </w:rPr>
  </w:style>
  <w:style w:type="paragraph" w:customStyle="1" w:styleId="pagination-ellipsis">
    <w:name w:val="pagination-ellipsis"/>
    <w:basedOn w:val="a"/>
    <w:rsid w:val="00F44DB3"/>
    <w:pPr>
      <w:spacing w:before="100" w:beforeAutospacing="1" w:after="100" w:afterAutospacing="1" w:line="240" w:lineRule="auto"/>
      <w:ind w:left="0" w:firstLine="0"/>
      <w:jc w:val="center"/>
      <w:textAlignment w:val="top"/>
    </w:pPr>
    <w:rPr>
      <w:color w:val="999999"/>
      <w:sz w:val="24"/>
      <w:szCs w:val="24"/>
    </w:rPr>
  </w:style>
  <w:style w:type="paragraph" w:customStyle="1" w:styleId="file-cta">
    <w:name w:val="file-cta"/>
    <w:basedOn w:val="a"/>
    <w:rsid w:val="00F44DB3"/>
    <w:pPr>
      <w:shd w:val="clear" w:color="auto" w:fill="F5F5F5"/>
      <w:spacing w:before="100" w:beforeAutospacing="1" w:after="100" w:afterAutospacing="1" w:line="240" w:lineRule="auto"/>
      <w:ind w:left="0" w:firstLine="0"/>
      <w:jc w:val="left"/>
      <w:textAlignment w:val="top"/>
    </w:pPr>
    <w:rPr>
      <w:color w:val="333333"/>
      <w:sz w:val="24"/>
      <w:szCs w:val="24"/>
    </w:rPr>
  </w:style>
  <w:style w:type="paragraph" w:customStyle="1" w:styleId="file-name">
    <w:name w:val="file-name"/>
    <w:basedOn w:val="a"/>
    <w:rsid w:val="00F44DB3"/>
    <w:pPr>
      <w:pBdr>
        <w:top w:val="single" w:sz="6" w:space="0" w:color="CCCCCC"/>
        <w:left w:val="single" w:sz="2" w:space="12" w:color="CCCCCC"/>
        <w:bottom w:val="single" w:sz="6" w:space="0" w:color="CCCCCC"/>
        <w:right w:val="single" w:sz="6" w:space="12" w:color="CCCCCC"/>
      </w:pBdr>
      <w:spacing w:before="100" w:beforeAutospacing="1" w:after="100" w:afterAutospacing="1" w:line="240" w:lineRule="auto"/>
      <w:ind w:left="0" w:firstLine="0"/>
      <w:jc w:val="left"/>
      <w:textAlignment w:val="top"/>
    </w:pPr>
    <w:rPr>
      <w:color w:val="auto"/>
      <w:sz w:val="24"/>
      <w:szCs w:val="24"/>
    </w:rPr>
  </w:style>
  <w:style w:type="paragraph" w:customStyle="1" w:styleId="input">
    <w:name w:val="input"/>
    <w:basedOn w:val="a"/>
    <w:rsid w:val="00F44DB3"/>
    <w:pPr>
      <w:shd w:val="clear" w:color="auto" w:fill="FFFFFF"/>
      <w:spacing w:before="100" w:beforeAutospacing="1" w:after="100" w:afterAutospacing="1" w:line="240" w:lineRule="auto"/>
      <w:ind w:left="0" w:firstLine="0"/>
      <w:jc w:val="left"/>
      <w:textAlignment w:val="top"/>
    </w:pPr>
    <w:rPr>
      <w:color w:val="2D2D2D"/>
      <w:sz w:val="24"/>
      <w:szCs w:val="24"/>
    </w:rPr>
  </w:style>
  <w:style w:type="paragraph" w:customStyle="1" w:styleId="textarea">
    <w:name w:val="textarea"/>
    <w:basedOn w:val="a"/>
    <w:rsid w:val="00F44DB3"/>
    <w:pPr>
      <w:shd w:val="clear" w:color="auto" w:fill="FFFFFF"/>
      <w:spacing w:before="100" w:beforeAutospacing="1" w:after="100" w:afterAutospacing="1" w:line="240" w:lineRule="auto"/>
      <w:ind w:left="0" w:firstLine="0"/>
      <w:jc w:val="left"/>
      <w:textAlignment w:val="top"/>
    </w:pPr>
    <w:rPr>
      <w:color w:val="2D2D2D"/>
      <w:sz w:val="24"/>
      <w:szCs w:val="24"/>
    </w:rPr>
  </w:style>
  <w:style w:type="paragraph" w:customStyle="1" w:styleId="button">
    <w:name w:val="button"/>
    <w:basedOn w:val="a"/>
    <w:rsid w:val="00F44DB3"/>
    <w:pPr>
      <w:shd w:val="clear" w:color="auto" w:fill="FFFFFF"/>
      <w:spacing w:before="100" w:beforeAutospacing="1" w:after="100" w:afterAutospacing="1" w:line="240" w:lineRule="auto"/>
      <w:ind w:left="0" w:firstLine="0"/>
      <w:jc w:val="center"/>
      <w:textAlignment w:val="top"/>
    </w:pPr>
    <w:rPr>
      <w:color w:val="2D2D2D"/>
      <w:sz w:val="24"/>
      <w:szCs w:val="24"/>
    </w:rPr>
  </w:style>
  <w:style w:type="paragraph" w:customStyle="1" w:styleId="box">
    <w:name w:val="box"/>
    <w:basedOn w:val="a"/>
    <w:rsid w:val="00F44DB3"/>
    <w:pPr>
      <w:shd w:val="clear" w:color="auto" w:fill="FFFFFF"/>
      <w:spacing w:before="100" w:beforeAutospacing="1" w:after="100" w:afterAutospacing="1" w:line="240" w:lineRule="auto"/>
      <w:ind w:left="0" w:firstLine="0"/>
      <w:jc w:val="left"/>
    </w:pPr>
    <w:rPr>
      <w:color w:val="333333"/>
      <w:sz w:val="24"/>
      <w:szCs w:val="24"/>
    </w:rPr>
  </w:style>
  <w:style w:type="paragraph" w:customStyle="1" w:styleId="buttondisabled">
    <w:name w:val="button[disabled]"/>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container">
    <w:name w:val="container"/>
    <w:basedOn w:val="a"/>
    <w:rsid w:val="00F44DB3"/>
    <w:pPr>
      <w:spacing w:after="0" w:line="240" w:lineRule="auto"/>
      <w:ind w:left="0" w:firstLine="0"/>
      <w:jc w:val="left"/>
    </w:pPr>
    <w:rPr>
      <w:color w:val="auto"/>
      <w:sz w:val="24"/>
      <w:szCs w:val="24"/>
    </w:rPr>
  </w:style>
  <w:style w:type="paragraph" w:customStyle="1" w:styleId="inputdisabled">
    <w:name w:val="input[disabled]"/>
    <w:basedOn w:val="a"/>
    <w:rsid w:val="00F44DB3"/>
    <w:pPr>
      <w:shd w:val="clear" w:color="auto" w:fill="F5F5F5"/>
      <w:spacing w:before="100" w:beforeAutospacing="1" w:after="100" w:afterAutospacing="1" w:line="240" w:lineRule="auto"/>
      <w:ind w:left="0" w:firstLine="0"/>
      <w:jc w:val="left"/>
    </w:pPr>
    <w:rPr>
      <w:color w:val="757575"/>
      <w:sz w:val="24"/>
      <w:szCs w:val="24"/>
    </w:rPr>
  </w:style>
  <w:style w:type="paragraph" w:customStyle="1" w:styleId="textareadisabled">
    <w:name w:val="textarea[disabled]"/>
    <w:basedOn w:val="a"/>
    <w:rsid w:val="00F44DB3"/>
    <w:pPr>
      <w:shd w:val="clear" w:color="auto" w:fill="F5F5F5"/>
      <w:spacing w:before="100" w:beforeAutospacing="1" w:after="100" w:afterAutospacing="1" w:line="240" w:lineRule="auto"/>
      <w:ind w:left="0" w:firstLine="0"/>
      <w:jc w:val="left"/>
    </w:pPr>
    <w:rPr>
      <w:color w:val="757575"/>
      <w:sz w:val="24"/>
      <w:szCs w:val="24"/>
    </w:rPr>
  </w:style>
  <w:style w:type="paragraph" w:customStyle="1" w:styleId="checkbox">
    <w:name w:val="checkbox"/>
    <w:basedOn w:val="a"/>
    <w:rsid w:val="00F44DB3"/>
    <w:pPr>
      <w:spacing w:before="100" w:beforeAutospacing="1" w:after="100" w:afterAutospacing="1" w:line="240" w:lineRule="auto"/>
      <w:ind w:left="0" w:firstLine="0"/>
      <w:jc w:val="left"/>
    </w:pPr>
    <w:rPr>
      <w:color w:val="auto"/>
      <w:sz w:val="24"/>
      <w:szCs w:val="24"/>
    </w:rPr>
  </w:style>
  <w:style w:type="paragraph" w:customStyle="1" w:styleId="radio">
    <w:name w:val="radio"/>
    <w:basedOn w:val="a"/>
    <w:rsid w:val="00F44DB3"/>
    <w:pPr>
      <w:spacing w:before="100" w:beforeAutospacing="1" w:after="100" w:afterAutospacing="1" w:line="240" w:lineRule="auto"/>
      <w:ind w:left="0" w:firstLine="0"/>
      <w:jc w:val="left"/>
    </w:pPr>
    <w:rPr>
      <w:color w:val="auto"/>
      <w:sz w:val="24"/>
      <w:szCs w:val="24"/>
    </w:rPr>
  </w:style>
  <w:style w:type="paragraph" w:customStyle="1" w:styleId="checkboxdisabled">
    <w:name w:val="checkbox[disabled]"/>
    <w:basedOn w:val="a"/>
    <w:rsid w:val="00F44DB3"/>
    <w:pPr>
      <w:spacing w:before="100" w:beforeAutospacing="1" w:after="100" w:afterAutospacing="1" w:line="240" w:lineRule="auto"/>
      <w:ind w:left="0" w:firstLine="0"/>
      <w:jc w:val="left"/>
    </w:pPr>
    <w:rPr>
      <w:color w:val="757575"/>
      <w:sz w:val="24"/>
      <w:szCs w:val="24"/>
    </w:rPr>
  </w:style>
  <w:style w:type="paragraph" w:customStyle="1" w:styleId="radiodisabled">
    <w:name w:val="radio[disabled]"/>
    <w:basedOn w:val="a"/>
    <w:rsid w:val="00F44DB3"/>
    <w:pPr>
      <w:spacing w:before="100" w:beforeAutospacing="1" w:after="100" w:afterAutospacing="1" w:line="240" w:lineRule="auto"/>
      <w:ind w:left="0" w:firstLine="0"/>
      <w:jc w:val="left"/>
    </w:pPr>
    <w:rPr>
      <w:color w:val="757575"/>
      <w:sz w:val="24"/>
      <w:szCs w:val="24"/>
    </w:rPr>
  </w:style>
  <w:style w:type="paragraph" w:customStyle="1" w:styleId="select">
    <w:name w:val="select"/>
    <w:basedOn w:val="a"/>
    <w:rsid w:val="00F44DB3"/>
    <w:pPr>
      <w:spacing w:before="100" w:beforeAutospacing="1" w:after="100" w:afterAutospacing="1" w:line="240" w:lineRule="auto"/>
      <w:ind w:left="0" w:firstLine="0"/>
      <w:jc w:val="left"/>
      <w:textAlignment w:val="top"/>
    </w:pPr>
    <w:rPr>
      <w:color w:val="auto"/>
      <w:sz w:val="24"/>
      <w:szCs w:val="24"/>
    </w:rPr>
  </w:style>
  <w:style w:type="paragraph" w:customStyle="1" w:styleId="file-input">
    <w:name w:val="file-input"/>
    <w:basedOn w:val="a"/>
    <w:rsid w:val="00F44DB3"/>
    <w:pPr>
      <w:spacing w:before="100" w:beforeAutospacing="1" w:after="100" w:afterAutospacing="1" w:line="240" w:lineRule="auto"/>
      <w:ind w:left="0" w:firstLine="0"/>
      <w:jc w:val="left"/>
    </w:pPr>
    <w:rPr>
      <w:color w:val="auto"/>
      <w:sz w:val="24"/>
      <w:szCs w:val="24"/>
    </w:rPr>
  </w:style>
  <w:style w:type="paragraph" w:customStyle="1" w:styleId="file-icon">
    <w:name w:val="file-icon"/>
    <w:basedOn w:val="a"/>
    <w:rsid w:val="00F44DB3"/>
    <w:pPr>
      <w:spacing w:before="100" w:beforeAutospacing="1" w:after="100" w:afterAutospacing="1" w:line="240" w:lineRule="auto"/>
      <w:ind w:left="0" w:right="120" w:firstLine="0"/>
      <w:jc w:val="left"/>
    </w:pPr>
    <w:rPr>
      <w:color w:val="auto"/>
      <w:sz w:val="24"/>
      <w:szCs w:val="24"/>
    </w:rPr>
  </w:style>
  <w:style w:type="paragraph" w:customStyle="1" w:styleId="label">
    <w:name w:val="label"/>
    <w:basedOn w:val="a"/>
    <w:rsid w:val="00F44DB3"/>
    <w:pPr>
      <w:spacing w:before="100" w:beforeAutospacing="1" w:after="100" w:afterAutospacing="1" w:line="240" w:lineRule="auto"/>
      <w:ind w:left="0" w:firstLine="0"/>
      <w:jc w:val="left"/>
    </w:pPr>
    <w:rPr>
      <w:b/>
      <w:bCs/>
      <w:color w:val="2D2D2D"/>
      <w:sz w:val="24"/>
      <w:szCs w:val="24"/>
    </w:rPr>
  </w:style>
  <w:style w:type="paragraph" w:customStyle="1" w:styleId="help">
    <w:name w:val="help"/>
    <w:basedOn w:val="a"/>
    <w:rsid w:val="00F44DB3"/>
    <w:pPr>
      <w:spacing w:before="100" w:beforeAutospacing="1" w:after="100" w:afterAutospacing="1" w:line="240" w:lineRule="auto"/>
      <w:ind w:left="0" w:firstLine="0"/>
      <w:jc w:val="left"/>
    </w:pPr>
    <w:rPr>
      <w:rFonts w:ascii="Helvetica" w:hAnsi="Helvetica"/>
      <w:color w:val="auto"/>
      <w:sz w:val="24"/>
      <w:szCs w:val="24"/>
    </w:rPr>
  </w:style>
  <w:style w:type="paragraph" w:customStyle="1" w:styleId="control">
    <w:name w:val="control"/>
    <w:basedOn w:val="a"/>
    <w:rsid w:val="00F44DB3"/>
    <w:pPr>
      <w:spacing w:before="100" w:beforeAutospacing="1" w:after="100" w:afterAutospacing="1" w:line="240" w:lineRule="auto"/>
      <w:ind w:left="0" w:firstLine="0"/>
      <w:jc w:val="left"/>
    </w:pPr>
    <w:rPr>
      <w:color w:val="auto"/>
      <w:sz w:val="24"/>
      <w:szCs w:val="24"/>
    </w:rPr>
  </w:style>
  <w:style w:type="paragraph" w:customStyle="1" w:styleId="image">
    <w:name w:val="image"/>
    <w:basedOn w:val="a"/>
    <w:rsid w:val="00F44DB3"/>
    <w:pPr>
      <w:spacing w:before="100" w:beforeAutospacing="1" w:after="100" w:afterAutospacing="1" w:line="240" w:lineRule="auto"/>
      <w:ind w:left="0" w:firstLine="0"/>
      <w:jc w:val="left"/>
    </w:pPr>
    <w:rPr>
      <w:color w:val="auto"/>
      <w:sz w:val="24"/>
      <w:szCs w:val="24"/>
    </w:rPr>
  </w:style>
  <w:style w:type="paragraph" w:customStyle="1" w:styleId="notification">
    <w:name w:val="notification"/>
    <w:basedOn w:val="a"/>
    <w:rsid w:val="00F44DB3"/>
    <w:pPr>
      <w:shd w:val="clear" w:color="auto" w:fill="F5F5F5"/>
      <w:spacing w:before="100" w:beforeAutospacing="1" w:after="100" w:afterAutospacing="1" w:line="240" w:lineRule="auto"/>
      <w:ind w:left="0" w:firstLine="0"/>
      <w:jc w:val="left"/>
    </w:pPr>
    <w:rPr>
      <w:color w:val="auto"/>
      <w:sz w:val="24"/>
      <w:szCs w:val="24"/>
    </w:rPr>
  </w:style>
  <w:style w:type="paragraph" w:customStyle="1" w:styleId="progress">
    <w:name w:val="progress"/>
    <w:basedOn w:val="a"/>
    <w:rsid w:val="00F44DB3"/>
    <w:pPr>
      <w:spacing w:before="100" w:beforeAutospacing="1" w:after="100" w:afterAutospacing="1" w:line="240" w:lineRule="auto"/>
      <w:ind w:left="0" w:firstLine="0"/>
      <w:jc w:val="left"/>
    </w:pPr>
    <w:rPr>
      <w:color w:val="auto"/>
      <w:sz w:val="24"/>
      <w:szCs w:val="24"/>
    </w:rPr>
  </w:style>
  <w:style w:type="paragraph" w:customStyle="1" w:styleId="table">
    <w:name w:val="table"/>
    <w:basedOn w:val="a"/>
    <w:rsid w:val="00F44DB3"/>
    <w:pPr>
      <w:shd w:val="clear" w:color="auto" w:fill="FFFFFF"/>
      <w:spacing w:before="100" w:beforeAutospacing="1" w:after="100" w:afterAutospacing="1" w:line="240" w:lineRule="auto"/>
      <w:ind w:left="0" w:firstLine="0"/>
      <w:jc w:val="left"/>
    </w:pPr>
    <w:rPr>
      <w:color w:val="2D2D2D"/>
      <w:sz w:val="24"/>
      <w:szCs w:val="24"/>
    </w:rPr>
  </w:style>
  <w:style w:type="paragraph" w:customStyle="1" w:styleId="18">
    <w:name w:val="Название1"/>
    <w:basedOn w:val="a"/>
    <w:rsid w:val="00F44DB3"/>
    <w:pPr>
      <w:spacing w:before="100" w:beforeAutospacing="1" w:after="100" w:afterAutospacing="1" w:line="240" w:lineRule="auto"/>
      <w:ind w:left="0" w:firstLine="0"/>
      <w:jc w:val="left"/>
    </w:pPr>
    <w:rPr>
      <w:b/>
      <w:bCs/>
      <w:color w:val="2D2D2D"/>
      <w:sz w:val="24"/>
      <w:szCs w:val="24"/>
    </w:rPr>
  </w:style>
  <w:style w:type="paragraph" w:customStyle="1" w:styleId="19">
    <w:name w:val="Подзаголовок1"/>
    <w:basedOn w:val="a"/>
    <w:rsid w:val="00F44DB3"/>
    <w:pPr>
      <w:spacing w:before="100" w:beforeAutospacing="1" w:after="100" w:afterAutospacing="1" w:line="240" w:lineRule="auto"/>
      <w:ind w:left="0" w:firstLine="0"/>
      <w:jc w:val="left"/>
    </w:pPr>
    <w:rPr>
      <w:color w:val="757575"/>
      <w:sz w:val="24"/>
      <w:szCs w:val="24"/>
    </w:rPr>
  </w:style>
  <w:style w:type="paragraph" w:customStyle="1" w:styleId="heading">
    <w:name w:val="heading"/>
    <w:basedOn w:val="a"/>
    <w:rsid w:val="00F44DB3"/>
    <w:pPr>
      <w:spacing w:before="100" w:beforeAutospacing="1" w:after="75" w:line="240" w:lineRule="auto"/>
      <w:ind w:left="0" w:firstLine="0"/>
      <w:jc w:val="left"/>
    </w:pPr>
    <w:rPr>
      <w:caps/>
      <w:color w:val="auto"/>
      <w:spacing w:val="15"/>
      <w:sz w:val="17"/>
      <w:szCs w:val="17"/>
    </w:rPr>
  </w:style>
  <w:style w:type="paragraph" w:customStyle="1" w:styleId="highlight">
    <w:name w:val="highlight"/>
    <w:basedOn w:val="a"/>
    <w:rsid w:val="00F44DB3"/>
    <w:pPr>
      <w:spacing w:before="100" w:beforeAutospacing="1" w:after="100" w:afterAutospacing="1" w:line="240" w:lineRule="auto"/>
      <w:ind w:left="0" w:firstLine="0"/>
      <w:jc w:val="left"/>
    </w:pPr>
    <w:rPr>
      <w:color w:val="auto"/>
      <w:sz w:val="24"/>
      <w:szCs w:val="24"/>
    </w:rPr>
  </w:style>
  <w:style w:type="paragraph" w:customStyle="1" w:styleId="number">
    <w:name w:val="number"/>
    <w:basedOn w:val="a"/>
    <w:rsid w:val="00F44DB3"/>
    <w:pPr>
      <w:shd w:val="clear" w:color="auto" w:fill="F5F5F5"/>
      <w:spacing w:before="100" w:beforeAutospacing="1" w:after="100" w:afterAutospacing="1" w:line="240" w:lineRule="auto"/>
      <w:ind w:left="0" w:firstLine="0"/>
      <w:jc w:val="center"/>
      <w:textAlignment w:val="top"/>
    </w:pPr>
    <w:rPr>
      <w:color w:val="auto"/>
      <w:sz w:val="24"/>
      <w:szCs w:val="24"/>
    </w:rPr>
  </w:style>
  <w:style w:type="paragraph" w:customStyle="1" w:styleId="breadcrumb">
    <w:name w:val="breadcrumb"/>
    <w:basedOn w:val="a"/>
    <w:rsid w:val="00F44DB3"/>
    <w:pPr>
      <w:spacing w:before="100" w:beforeAutospacing="1" w:after="100" w:afterAutospacing="1" w:line="240" w:lineRule="auto"/>
      <w:ind w:left="0" w:firstLine="0"/>
      <w:jc w:val="left"/>
    </w:pPr>
    <w:rPr>
      <w:color w:val="auto"/>
      <w:sz w:val="24"/>
      <w:szCs w:val="24"/>
    </w:rPr>
  </w:style>
  <w:style w:type="paragraph" w:customStyle="1" w:styleId="card">
    <w:name w:val="card"/>
    <w:basedOn w:val="a"/>
    <w:rsid w:val="00F44DB3"/>
    <w:pPr>
      <w:shd w:val="clear" w:color="auto" w:fill="FFFFFF"/>
      <w:spacing w:before="100" w:beforeAutospacing="1" w:after="100" w:afterAutospacing="1" w:line="240" w:lineRule="auto"/>
      <w:ind w:left="0" w:firstLine="0"/>
      <w:jc w:val="left"/>
    </w:pPr>
    <w:rPr>
      <w:color w:val="333333"/>
      <w:sz w:val="24"/>
      <w:szCs w:val="24"/>
    </w:rPr>
  </w:style>
  <w:style w:type="paragraph" w:customStyle="1" w:styleId="card-header">
    <w:name w:val="card-header"/>
    <w:basedOn w:val="a"/>
    <w:rsid w:val="00F44DB3"/>
    <w:pPr>
      <w:spacing w:before="100" w:beforeAutospacing="1" w:after="100" w:afterAutospacing="1" w:line="240" w:lineRule="auto"/>
      <w:ind w:left="0" w:firstLine="0"/>
      <w:jc w:val="left"/>
    </w:pPr>
    <w:rPr>
      <w:color w:val="auto"/>
      <w:sz w:val="24"/>
      <w:szCs w:val="24"/>
    </w:rPr>
  </w:style>
  <w:style w:type="paragraph" w:customStyle="1" w:styleId="card-header-title">
    <w:name w:val="card-header-title"/>
    <w:basedOn w:val="a"/>
    <w:rsid w:val="00F44DB3"/>
    <w:pPr>
      <w:spacing w:before="100" w:beforeAutospacing="1" w:after="100" w:afterAutospacing="1" w:line="240" w:lineRule="auto"/>
      <w:ind w:left="0" w:firstLine="0"/>
      <w:jc w:val="left"/>
    </w:pPr>
    <w:rPr>
      <w:b/>
      <w:bCs/>
      <w:color w:val="2D2D2D"/>
      <w:sz w:val="24"/>
      <w:szCs w:val="24"/>
    </w:rPr>
  </w:style>
  <w:style w:type="paragraph" w:customStyle="1" w:styleId="card-image">
    <w:name w:val="card-image"/>
    <w:basedOn w:val="a"/>
    <w:rsid w:val="00F44DB3"/>
    <w:pPr>
      <w:spacing w:before="100" w:beforeAutospacing="1" w:after="100" w:afterAutospacing="1" w:line="240" w:lineRule="auto"/>
      <w:ind w:left="0" w:firstLine="0"/>
      <w:jc w:val="left"/>
    </w:pPr>
    <w:rPr>
      <w:color w:val="auto"/>
      <w:sz w:val="24"/>
      <w:szCs w:val="24"/>
    </w:rPr>
  </w:style>
  <w:style w:type="paragraph" w:customStyle="1" w:styleId="card-content">
    <w:name w:val="card-content"/>
    <w:basedOn w:val="a"/>
    <w:rsid w:val="00F44DB3"/>
    <w:pPr>
      <w:spacing w:before="100" w:beforeAutospacing="1" w:after="100" w:afterAutospacing="1" w:line="240" w:lineRule="auto"/>
      <w:ind w:left="0" w:firstLine="0"/>
      <w:jc w:val="left"/>
    </w:pPr>
    <w:rPr>
      <w:color w:val="auto"/>
      <w:sz w:val="24"/>
      <w:szCs w:val="24"/>
    </w:rPr>
  </w:style>
  <w:style w:type="paragraph" w:customStyle="1" w:styleId="card-footer">
    <w:name w:val="card-footer"/>
    <w:basedOn w:val="a"/>
    <w:rsid w:val="00F44DB3"/>
    <w:pPr>
      <w:pBdr>
        <w:top w:val="single" w:sz="6" w:space="0" w:color="CCCCCC"/>
      </w:pBdr>
      <w:spacing w:before="100" w:beforeAutospacing="1" w:after="100" w:afterAutospacing="1" w:line="240" w:lineRule="auto"/>
      <w:ind w:left="0" w:firstLine="0"/>
      <w:jc w:val="left"/>
    </w:pPr>
    <w:rPr>
      <w:color w:val="auto"/>
      <w:sz w:val="24"/>
      <w:szCs w:val="24"/>
    </w:rPr>
  </w:style>
  <w:style w:type="paragraph" w:customStyle="1" w:styleId="dropdown">
    <w:name w:val="dropdown"/>
    <w:basedOn w:val="a"/>
    <w:rsid w:val="00F44DB3"/>
    <w:pPr>
      <w:spacing w:before="100" w:beforeAutospacing="1" w:after="100" w:afterAutospacing="1" w:line="240" w:lineRule="auto"/>
      <w:ind w:left="0" w:firstLine="0"/>
      <w:jc w:val="left"/>
      <w:textAlignment w:val="top"/>
    </w:pPr>
    <w:rPr>
      <w:color w:val="auto"/>
      <w:sz w:val="24"/>
      <w:szCs w:val="24"/>
    </w:rPr>
  </w:style>
  <w:style w:type="paragraph" w:customStyle="1" w:styleId="dropdown-menu">
    <w:name w:val="dropdown-menu"/>
    <w:basedOn w:val="a"/>
    <w:rsid w:val="00F44DB3"/>
    <w:pPr>
      <w:spacing w:before="100" w:beforeAutospacing="1" w:after="100" w:afterAutospacing="1" w:line="240" w:lineRule="auto"/>
      <w:ind w:left="0" w:firstLine="0"/>
      <w:jc w:val="left"/>
    </w:pPr>
    <w:rPr>
      <w:vanish/>
      <w:color w:val="auto"/>
      <w:sz w:val="24"/>
      <w:szCs w:val="24"/>
    </w:rPr>
  </w:style>
  <w:style w:type="paragraph" w:customStyle="1" w:styleId="dropdown-content">
    <w:name w:val="dropdown-content"/>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dropdown-item">
    <w:name w:val="dropdown-item"/>
    <w:basedOn w:val="a"/>
    <w:rsid w:val="00F44DB3"/>
    <w:pPr>
      <w:spacing w:before="100" w:beforeAutospacing="1" w:after="100" w:afterAutospacing="1" w:line="240" w:lineRule="auto"/>
      <w:ind w:left="0" w:firstLine="0"/>
      <w:jc w:val="left"/>
    </w:pPr>
    <w:rPr>
      <w:color w:val="333333"/>
      <w:sz w:val="24"/>
      <w:szCs w:val="24"/>
    </w:rPr>
  </w:style>
  <w:style w:type="paragraph" w:customStyle="1" w:styleId="dropdown-divider">
    <w:name w:val="dropdown-divider"/>
    <w:basedOn w:val="a"/>
    <w:rsid w:val="00F44DB3"/>
    <w:pPr>
      <w:shd w:val="clear" w:color="auto" w:fill="CCCCCC"/>
      <w:spacing w:before="100" w:beforeAutospacing="1" w:after="100" w:afterAutospacing="1" w:line="240" w:lineRule="auto"/>
      <w:ind w:left="0" w:firstLine="0"/>
      <w:jc w:val="left"/>
    </w:pPr>
    <w:rPr>
      <w:color w:val="auto"/>
      <w:sz w:val="24"/>
      <w:szCs w:val="24"/>
    </w:rPr>
  </w:style>
  <w:style w:type="paragraph" w:customStyle="1" w:styleId="1a">
    <w:name w:val="Список1"/>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list-item">
    <w:name w:val="list-item"/>
    <w:basedOn w:val="a"/>
    <w:rsid w:val="00F44DB3"/>
    <w:pPr>
      <w:spacing w:before="100" w:beforeAutospacing="1" w:after="100" w:afterAutospacing="1" w:line="240" w:lineRule="auto"/>
      <w:ind w:left="0" w:firstLine="0"/>
      <w:jc w:val="left"/>
    </w:pPr>
    <w:rPr>
      <w:color w:val="auto"/>
      <w:sz w:val="24"/>
      <w:szCs w:val="24"/>
    </w:rPr>
  </w:style>
  <w:style w:type="paragraph" w:customStyle="1" w:styleId="media">
    <w:name w:val="media"/>
    <w:basedOn w:val="a"/>
    <w:rsid w:val="00F44DB3"/>
    <w:pPr>
      <w:spacing w:before="100" w:beforeAutospacing="1" w:after="100" w:afterAutospacing="1" w:line="240" w:lineRule="auto"/>
      <w:ind w:left="0" w:firstLine="0"/>
      <w:jc w:val="left"/>
    </w:pPr>
    <w:rPr>
      <w:color w:val="auto"/>
      <w:sz w:val="24"/>
      <w:szCs w:val="24"/>
    </w:rPr>
  </w:style>
  <w:style w:type="paragraph" w:customStyle="1" w:styleId="media-content">
    <w:name w:val="media-content"/>
    <w:basedOn w:val="a"/>
    <w:rsid w:val="00F44DB3"/>
    <w:pPr>
      <w:spacing w:before="100" w:beforeAutospacing="1" w:after="100" w:afterAutospacing="1" w:line="240" w:lineRule="auto"/>
      <w:ind w:left="0" w:firstLine="0"/>
      <w:jc w:val="left"/>
    </w:pPr>
    <w:rPr>
      <w:color w:val="auto"/>
      <w:sz w:val="24"/>
      <w:szCs w:val="24"/>
    </w:rPr>
  </w:style>
  <w:style w:type="paragraph" w:customStyle="1" w:styleId="menu-list">
    <w:name w:val="menu-list"/>
    <w:basedOn w:val="a"/>
    <w:rsid w:val="00F44DB3"/>
    <w:pPr>
      <w:spacing w:before="100" w:beforeAutospacing="1" w:after="100" w:afterAutospacing="1" w:line="240" w:lineRule="auto"/>
      <w:ind w:left="0" w:firstLine="0"/>
      <w:jc w:val="left"/>
    </w:pPr>
    <w:rPr>
      <w:color w:val="auto"/>
      <w:sz w:val="24"/>
      <w:szCs w:val="24"/>
    </w:rPr>
  </w:style>
  <w:style w:type="paragraph" w:customStyle="1" w:styleId="menu-label">
    <w:name w:val="menu-label"/>
    <w:basedOn w:val="a"/>
    <w:rsid w:val="00F44DB3"/>
    <w:pPr>
      <w:spacing w:before="100" w:beforeAutospacing="1" w:after="100" w:afterAutospacing="1" w:line="240" w:lineRule="auto"/>
      <w:ind w:left="0" w:firstLine="0"/>
      <w:jc w:val="left"/>
    </w:pPr>
    <w:rPr>
      <w:caps/>
      <w:color w:val="757575"/>
      <w:spacing w:val="24"/>
      <w:sz w:val="18"/>
      <w:szCs w:val="18"/>
    </w:rPr>
  </w:style>
  <w:style w:type="paragraph" w:customStyle="1" w:styleId="message">
    <w:name w:val="message"/>
    <w:basedOn w:val="a"/>
    <w:rsid w:val="00F44DB3"/>
    <w:pPr>
      <w:shd w:val="clear" w:color="auto" w:fill="F5F5F5"/>
      <w:spacing w:before="100" w:beforeAutospacing="1" w:after="100" w:afterAutospacing="1" w:line="240" w:lineRule="auto"/>
      <w:ind w:left="0" w:firstLine="0"/>
      <w:jc w:val="left"/>
    </w:pPr>
    <w:rPr>
      <w:color w:val="auto"/>
      <w:sz w:val="24"/>
      <w:szCs w:val="24"/>
    </w:rPr>
  </w:style>
  <w:style w:type="paragraph" w:customStyle="1" w:styleId="message-header">
    <w:name w:val="message-header"/>
    <w:basedOn w:val="a"/>
    <w:rsid w:val="00F44DB3"/>
    <w:pPr>
      <w:shd w:val="clear" w:color="auto" w:fill="333333"/>
      <w:spacing w:before="100" w:beforeAutospacing="1" w:after="100" w:afterAutospacing="1" w:line="240" w:lineRule="auto"/>
      <w:ind w:left="0" w:firstLine="0"/>
      <w:jc w:val="left"/>
    </w:pPr>
    <w:rPr>
      <w:b/>
      <w:bCs/>
      <w:color w:val="FFFFFF"/>
      <w:sz w:val="24"/>
      <w:szCs w:val="24"/>
    </w:rPr>
  </w:style>
  <w:style w:type="paragraph" w:customStyle="1" w:styleId="message-body">
    <w:name w:val="message-body"/>
    <w:basedOn w:val="a"/>
    <w:rsid w:val="00F44DB3"/>
    <w:pPr>
      <w:pBdr>
        <w:top w:val="single" w:sz="6" w:space="15" w:color="CCCCCC"/>
        <w:left w:val="single" w:sz="6" w:space="18" w:color="CCCCCC"/>
        <w:bottom w:val="single" w:sz="6" w:space="15" w:color="CCCCCC"/>
        <w:right w:val="single" w:sz="6" w:space="18" w:color="CCCCCC"/>
      </w:pBdr>
      <w:spacing w:before="100" w:beforeAutospacing="1" w:after="100" w:afterAutospacing="1" w:line="240" w:lineRule="auto"/>
      <w:ind w:left="0" w:firstLine="0"/>
      <w:jc w:val="left"/>
    </w:pPr>
    <w:rPr>
      <w:color w:val="333333"/>
      <w:sz w:val="24"/>
      <w:szCs w:val="24"/>
    </w:rPr>
  </w:style>
  <w:style w:type="paragraph" w:customStyle="1" w:styleId="modal">
    <w:name w:val="modal"/>
    <w:basedOn w:val="a"/>
    <w:rsid w:val="00F44DB3"/>
    <w:pPr>
      <w:spacing w:before="100" w:beforeAutospacing="1" w:after="100" w:afterAutospacing="1" w:line="240" w:lineRule="auto"/>
      <w:ind w:left="0" w:firstLine="0"/>
      <w:jc w:val="left"/>
    </w:pPr>
    <w:rPr>
      <w:vanish/>
      <w:color w:val="auto"/>
      <w:sz w:val="24"/>
      <w:szCs w:val="24"/>
    </w:rPr>
  </w:style>
  <w:style w:type="paragraph" w:customStyle="1" w:styleId="modal-content">
    <w:name w:val="modal-content"/>
    <w:basedOn w:val="a"/>
    <w:rsid w:val="00F44DB3"/>
    <w:pPr>
      <w:spacing w:after="0" w:line="240" w:lineRule="auto"/>
      <w:ind w:left="300" w:right="300" w:firstLine="0"/>
      <w:jc w:val="left"/>
    </w:pPr>
    <w:rPr>
      <w:color w:val="auto"/>
      <w:sz w:val="24"/>
      <w:szCs w:val="24"/>
    </w:rPr>
  </w:style>
  <w:style w:type="paragraph" w:customStyle="1" w:styleId="modal-card">
    <w:name w:val="modal-card"/>
    <w:basedOn w:val="a"/>
    <w:rsid w:val="00F44DB3"/>
    <w:pPr>
      <w:spacing w:after="0" w:line="240" w:lineRule="auto"/>
      <w:ind w:left="300" w:right="300" w:firstLine="0"/>
      <w:jc w:val="left"/>
    </w:pPr>
    <w:rPr>
      <w:color w:val="auto"/>
      <w:sz w:val="24"/>
      <w:szCs w:val="24"/>
    </w:rPr>
  </w:style>
  <w:style w:type="paragraph" w:customStyle="1" w:styleId="modal-card-head">
    <w:name w:val="modal-card-head"/>
    <w:basedOn w:val="a"/>
    <w:rsid w:val="00F44DB3"/>
    <w:pPr>
      <w:pBdr>
        <w:bottom w:val="single" w:sz="6" w:space="0" w:color="CCCCCC"/>
      </w:pBdr>
      <w:shd w:val="clear" w:color="auto" w:fill="F5F5F5"/>
      <w:spacing w:before="100" w:beforeAutospacing="1" w:after="100" w:afterAutospacing="1" w:line="240" w:lineRule="auto"/>
      <w:ind w:left="0" w:firstLine="0"/>
      <w:jc w:val="left"/>
    </w:pPr>
    <w:rPr>
      <w:color w:val="auto"/>
      <w:sz w:val="24"/>
      <w:szCs w:val="24"/>
    </w:rPr>
  </w:style>
  <w:style w:type="paragraph" w:customStyle="1" w:styleId="modal-card-foot">
    <w:name w:val="modal-card-foot"/>
    <w:basedOn w:val="a"/>
    <w:rsid w:val="00F44DB3"/>
    <w:pPr>
      <w:pBdr>
        <w:top w:val="single" w:sz="6" w:space="0" w:color="CCCCCC"/>
      </w:pBdr>
      <w:shd w:val="clear" w:color="auto" w:fill="F5F5F5"/>
      <w:spacing w:before="100" w:beforeAutospacing="1" w:after="100" w:afterAutospacing="1" w:line="240" w:lineRule="auto"/>
      <w:ind w:left="0" w:firstLine="0"/>
      <w:jc w:val="left"/>
    </w:pPr>
    <w:rPr>
      <w:color w:val="auto"/>
      <w:sz w:val="24"/>
      <w:szCs w:val="24"/>
    </w:rPr>
  </w:style>
  <w:style w:type="paragraph" w:customStyle="1" w:styleId="modal-card-title">
    <w:name w:val="modal-card-title"/>
    <w:basedOn w:val="a"/>
    <w:rsid w:val="00F44DB3"/>
    <w:pPr>
      <w:spacing w:before="100" w:beforeAutospacing="1" w:after="100" w:afterAutospacing="1" w:line="240" w:lineRule="auto"/>
      <w:ind w:left="0" w:firstLine="0"/>
      <w:jc w:val="left"/>
    </w:pPr>
    <w:rPr>
      <w:color w:val="2D2D2D"/>
      <w:sz w:val="24"/>
      <w:szCs w:val="24"/>
    </w:rPr>
  </w:style>
  <w:style w:type="paragraph" w:customStyle="1" w:styleId="modal-card-body">
    <w:name w:val="modal-card-body"/>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navbar">
    <w:name w:val="navbar"/>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navbar-burger">
    <w:name w:val="navbar-burger"/>
    <w:basedOn w:val="a"/>
    <w:rsid w:val="00F44DB3"/>
    <w:pPr>
      <w:spacing w:before="100" w:beforeAutospacing="1" w:after="100" w:afterAutospacing="1" w:line="240" w:lineRule="auto"/>
      <w:ind w:left="0" w:firstLine="0"/>
      <w:jc w:val="left"/>
    </w:pPr>
    <w:rPr>
      <w:color w:val="333333"/>
      <w:sz w:val="24"/>
      <w:szCs w:val="24"/>
    </w:rPr>
  </w:style>
  <w:style w:type="paragraph" w:customStyle="1" w:styleId="navbar-menu">
    <w:name w:val="navbar-menu"/>
    <w:basedOn w:val="a"/>
    <w:rsid w:val="00F44DB3"/>
    <w:pPr>
      <w:spacing w:before="100" w:beforeAutospacing="1" w:after="100" w:afterAutospacing="1" w:line="240" w:lineRule="auto"/>
      <w:ind w:left="0" w:firstLine="0"/>
      <w:jc w:val="left"/>
    </w:pPr>
    <w:rPr>
      <w:vanish/>
      <w:color w:val="auto"/>
      <w:sz w:val="24"/>
      <w:szCs w:val="24"/>
    </w:rPr>
  </w:style>
  <w:style w:type="paragraph" w:customStyle="1" w:styleId="navbar-item">
    <w:name w:val="navbar-item"/>
    <w:basedOn w:val="a"/>
    <w:rsid w:val="00F44DB3"/>
    <w:pPr>
      <w:spacing w:before="100" w:beforeAutospacing="1" w:after="100" w:afterAutospacing="1" w:line="240" w:lineRule="auto"/>
      <w:ind w:left="0" w:firstLine="0"/>
      <w:jc w:val="left"/>
    </w:pPr>
    <w:rPr>
      <w:color w:val="333333"/>
      <w:sz w:val="24"/>
      <w:szCs w:val="24"/>
    </w:rPr>
  </w:style>
  <w:style w:type="paragraph" w:customStyle="1" w:styleId="navbar-link">
    <w:name w:val="navbar-link"/>
    <w:basedOn w:val="a"/>
    <w:rsid w:val="00F44DB3"/>
    <w:pPr>
      <w:spacing w:before="100" w:beforeAutospacing="1" w:after="100" w:afterAutospacing="1" w:line="240" w:lineRule="auto"/>
      <w:ind w:left="0" w:firstLine="0"/>
      <w:jc w:val="left"/>
    </w:pPr>
    <w:rPr>
      <w:color w:val="333333"/>
      <w:sz w:val="24"/>
      <w:szCs w:val="24"/>
    </w:rPr>
  </w:style>
  <w:style w:type="paragraph" w:customStyle="1" w:styleId="navbar-divider">
    <w:name w:val="navbar-divider"/>
    <w:basedOn w:val="a"/>
    <w:rsid w:val="00F44DB3"/>
    <w:pPr>
      <w:shd w:val="clear" w:color="auto" w:fill="F5F5F5"/>
      <w:spacing w:before="100" w:beforeAutospacing="1" w:after="100" w:afterAutospacing="1" w:line="240" w:lineRule="auto"/>
      <w:ind w:left="0" w:firstLine="0"/>
      <w:jc w:val="left"/>
    </w:pPr>
    <w:rPr>
      <w:vanish/>
      <w:color w:val="auto"/>
      <w:sz w:val="24"/>
      <w:szCs w:val="24"/>
    </w:rPr>
  </w:style>
  <w:style w:type="paragraph" w:customStyle="1" w:styleId="pagination">
    <w:name w:val="pagination"/>
    <w:basedOn w:val="a"/>
    <w:rsid w:val="00F44DB3"/>
    <w:pPr>
      <w:spacing w:before="100" w:beforeAutospacing="1" w:after="100" w:afterAutospacing="1" w:line="240" w:lineRule="auto"/>
      <w:ind w:left="0" w:firstLine="0"/>
      <w:jc w:val="center"/>
    </w:pPr>
    <w:rPr>
      <w:color w:val="auto"/>
      <w:sz w:val="24"/>
      <w:szCs w:val="24"/>
    </w:rPr>
  </w:style>
  <w:style w:type="paragraph" w:customStyle="1" w:styleId="pagination-list">
    <w:name w:val="pagination-list"/>
    <w:basedOn w:val="a"/>
    <w:rsid w:val="00F44DB3"/>
    <w:pPr>
      <w:spacing w:after="0" w:line="240" w:lineRule="auto"/>
      <w:ind w:left="0" w:firstLine="0"/>
      <w:jc w:val="center"/>
    </w:pPr>
    <w:rPr>
      <w:color w:val="auto"/>
      <w:sz w:val="24"/>
      <w:szCs w:val="24"/>
    </w:rPr>
  </w:style>
  <w:style w:type="paragraph" w:customStyle="1" w:styleId="pagination-previousdisabled">
    <w:name w:val="pagination-previous[disabled]"/>
    <w:basedOn w:val="a"/>
    <w:rsid w:val="00F44DB3"/>
    <w:pPr>
      <w:shd w:val="clear" w:color="auto" w:fill="CCCCCC"/>
      <w:spacing w:before="100" w:beforeAutospacing="1" w:after="100" w:afterAutospacing="1" w:line="240" w:lineRule="auto"/>
      <w:ind w:left="0" w:firstLine="0"/>
      <w:jc w:val="left"/>
    </w:pPr>
    <w:rPr>
      <w:color w:val="757575"/>
      <w:sz w:val="24"/>
      <w:szCs w:val="24"/>
    </w:rPr>
  </w:style>
  <w:style w:type="paragraph" w:customStyle="1" w:styleId="pagination-nextdisabled">
    <w:name w:val="pagination-next[disabled]"/>
    <w:basedOn w:val="a"/>
    <w:rsid w:val="00F44DB3"/>
    <w:pPr>
      <w:shd w:val="clear" w:color="auto" w:fill="CCCCCC"/>
      <w:spacing w:before="100" w:beforeAutospacing="1" w:after="100" w:afterAutospacing="1" w:line="240" w:lineRule="auto"/>
      <w:ind w:left="0" w:firstLine="0"/>
      <w:jc w:val="left"/>
    </w:pPr>
    <w:rPr>
      <w:color w:val="757575"/>
      <w:sz w:val="24"/>
      <w:szCs w:val="24"/>
    </w:rPr>
  </w:style>
  <w:style w:type="paragraph" w:customStyle="1" w:styleId="pagination-linkdisabled">
    <w:name w:val="pagination-link[disabled]"/>
    <w:basedOn w:val="a"/>
    <w:rsid w:val="00F44DB3"/>
    <w:pPr>
      <w:shd w:val="clear" w:color="auto" w:fill="CCCCCC"/>
      <w:spacing w:before="100" w:beforeAutospacing="1" w:after="100" w:afterAutospacing="1" w:line="240" w:lineRule="auto"/>
      <w:ind w:left="0" w:firstLine="0"/>
      <w:jc w:val="left"/>
    </w:pPr>
    <w:rPr>
      <w:color w:val="757575"/>
      <w:sz w:val="24"/>
      <w:szCs w:val="24"/>
    </w:rPr>
  </w:style>
  <w:style w:type="paragraph" w:customStyle="1" w:styleId="panel-heading">
    <w:name w:val="panel-heading"/>
    <w:basedOn w:val="a"/>
    <w:rsid w:val="00F44DB3"/>
    <w:pPr>
      <w:pBdr>
        <w:left w:val="single" w:sz="6" w:space="0" w:color="CCCCCC"/>
        <w:bottom w:val="single" w:sz="6" w:space="0" w:color="CCCCCC"/>
        <w:right w:val="single" w:sz="6" w:space="0" w:color="CCCCCC"/>
      </w:pBdr>
      <w:shd w:val="clear" w:color="auto" w:fill="F5F5F5"/>
      <w:spacing w:before="100" w:beforeAutospacing="1" w:after="100" w:afterAutospacing="1" w:line="240" w:lineRule="auto"/>
      <w:ind w:left="0" w:firstLine="0"/>
      <w:jc w:val="left"/>
    </w:pPr>
    <w:rPr>
      <w:color w:val="2D2D2D"/>
      <w:sz w:val="30"/>
      <w:szCs w:val="30"/>
    </w:rPr>
  </w:style>
  <w:style w:type="paragraph" w:customStyle="1" w:styleId="panel-tabs">
    <w:name w:val="panel-tabs"/>
    <w:basedOn w:val="a"/>
    <w:rsid w:val="00F44DB3"/>
    <w:pPr>
      <w:pBdr>
        <w:left w:val="single" w:sz="6" w:space="0" w:color="CCCCCC"/>
        <w:bottom w:val="single" w:sz="6" w:space="0" w:color="CCCCCC"/>
        <w:right w:val="single" w:sz="6" w:space="0" w:color="CCCCCC"/>
      </w:pBdr>
      <w:spacing w:before="100" w:beforeAutospacing="1" w:after="100" w:afterAutospacing="1" w:line="240" w:lineRule="auto"/>
      <w:ind w:left="0" w:firstLine="0"/>
      <w:jc w:val="left"/>
    </w:pPr>
    <w:rPr>
      <w:color w:val="auto"/>
      <w:sz w:val="21"/>
      <w:szCs w:val="21"/>
    </w:rPr>
  </w:style>
  <w:style w:type="paragraph" w:customStyle="1" w:styleId="panel-block">
    <w:name w:val="panel-block"/>
    <w:basedOn w:val="a"/>
    <w:rsid w:val="00F44DB3"/>
    <w:pPr>
      <w:pBdr>
        <w:left w:val="single" w:sz="6" w:space="0" w:color="CCCCCC"/>
        <w:bottom w:val="single" w:sz="6" w:space="0" w:color="CCCCCC"/>
        <w:right w:val="single" w:sz="6" w:space="0" w:color="CCCCCC"/>
      </w:pBdr>
      <w:spacing w:before="100" w:beforeAutospacing="1" w:after="100" w:afterAutospacing="1" w:line="240" w:lineRule="auto"/>
      <w:ind w:left="0" w:firstLine="0"/>
      <w:jc w:val="left"/>
    </w:pPr>
    <w:rPr>
      <w:color w:val="2D2D2D"/>
      <w:sz w:val="24"/>
      <w:szCs w:val="24"/>
    </w:rPr>
  </w:style>
  <w:style w:type="paragraph" w:customStyle="1" w:styleId="panel-icon">
    <w:name w:val="panel-icon"/>
    <w:basedOn w:val="a"/>
    <w:rsid w:val="00F44DB3"/>
    <w:pPr>
      <w:spacing w:before="100" w:beforeAutospacing="1" w:after="100" w:afterAutospacing="1" w:line="240" w:lineRule="atLeast"/>
      <w:ind w:left="0" w:right="180" w:firstLine="0"/>
      <w:jc w:val="center"/>
      <w:textAlignment w:val="top"/>
    </w:pPr>
    <w:rPr>
      <w:color w:val="757575"/>
      <w:sz w:val="21"/>
      <w:szCs w:val="21"/>
    </w:rPr>
  </w:style>
  <w:style w:type="paragraph" w:customStyle="1" w:styleId="tabs">
    <w:name w:val="tabs"/>
    <w:basedOn w:val="a"/>
    <w:rsid w:val="00F44DB3"/>
    <w:pPr>
      <w:spacing w:before="100" w:beforeAutospacing="1" w:after="100" w:afterAutospacing="1" w:line="240" w:lineRule="auto"/>
      <w:ind w:left="0" w:firstLine="0"/>
      <w:jc w:val="left"/>
    </w:pPr>
    <w:rPr>
      <w:color w:val="auto"/>
      <w:sz w:val="24"/>
      <w:szCs w:val="24"/>
    </w:rPr>
  </w:style>
  <w:style w:type="paragraph" w:customStyle="1" w:styleId="column">
    <w:name w:val="column"/>
    <w:basedOn w:val="a"/>
    <w:rsid w:val="00F44DB3"/>
    <w:pPr>
      <w:spacing w:before="100" w:beforeAutospacing="1" w:after="100" w:afterAutospacing="1" w:line="240" w:lineRule="auto"/>
      <w:ind w:left="0" w:firstLine="0"/>
      <w:jc w:val="left"/>
    </w:pPr>
    <w:rPr>
      <w:color w:val="auto"/>
      <w:sz w:val="24"/>
      <w:szCs w:val="24"/>
    </w:rPr>
  </w:style>
  <w:style w:type="paragraph" w:customStyle="1" w:styleId="tile">
    <w:name w:val="tile"/>
    <w:basedOn w:val="a"/>
    <w:rsid w:val="00F44DB3"/>
    <w:pPr>
      <w:spacing w:before="100" w:beforeAutospacing="1" w:after="100" w:afterAutospacing="1" w:line="240" w:lineRule="auto"/>
      <w:ind w:left="0" w:firstLine="0"/>
      <w:jc w:val="left"/>
    </w:pPr>
    <w:rPr>
      <w:color w:val="auto"/>
      <w:sz w:val="24"/>
      <w:szCs w:val="24"/>
    </w:rPr>
  </w:style>
  <w:style w:type="paragraph" w:customStyle="1" w:styleId="1b">
    <w:name w:val="Нижний колонтитул1"/>
    <w:basedOn w:val="a"/>
    <w:rsid w:val="00F44DB3"/>
    <w:pPr>
      <w:shd w:val="clear" w:color="auto" w:fill="FAFAFA"/>
      <w:spacing w:before="100" w:beforeAutospacing="1" w:after="100" w:afterAutospacing="1" w:line="240" w:lineRule="auto"/>
      <w:ind w:left="0" w:firstLine="0"/>
      <w:jc w:val="left"/>
    </w:pPr>
    <w:rPr>
      <w:color w:val="auto"/>
      <w:sz w:val="24"/>
      <w:szCs w:val="24"/>
    </w:rPr>
  </w:style>
  <w:style w:type="paragraph" w:customStyle="1" w:styleId="is-small">
    <w:name w:val="is-small"/>
    <w:basedOn w:val="a"/>
    <w:rsid w:val="00F44DB3"/>
    <w:pPr>
      <w:spacing w:before="100" w:beforeAutospacing="1" w:after="100" w:afterAutospacing="1" w:line="240" w:lineRule="auto"/>
      <w:ind w:left="0" w:firstLine="0"/>
      <w:jc w:val="left"/>
    </w:pPr>
    <w:rPr>
      <w:rFonts w:ascii="Helvetica" w:hAnsi="Helvetica"/>
      <w:color w:val="auto"/>
      <w:sz w:val="24"/>
      <w:szCs w:val="24"/>
    </w:rPr>
  </w:style>
  <w:style w:type="paragraph" w:customStyle="1" w:styleId="nav-spaced">
    <w:name w:val="nav-spaced"/>
    <w:basedOn w:val="a"/>
    <w:rsid w:val="00F44DB3"/>
    <w:pPr>
      <w:spacing w:before="100" w:beforeAutospacing="1" w:after="100" w:afterAutospacing="1" w:line="480" w:lineRule="auto"/>
      <w:ind w:left="0" w:firstLine="0"/>
      <w:jc w:val="left"/>
    </w:pPr>
    <w:rPr>
      <w:color w:val="auto"/>
      <w:sz w:val="24"/>
      <w:szCs w:val="24"/>
    </w:rPr>
  </w:style>
  <w:style w:type="paragraph" w:customStyle="1" w:styleId="attribution">
    <w:name w:val="attribution"/>
    <w:basedOn w:val="a"/>
    <w:rsid w:val="00F44DB3"/>
    <w:pPr>
      <w:shd w:val="clear" w:color="auto" w:fill="222222"/>
      <w:spacing w:before="100" w:beforeAutospacing="1" w:after="100" w:afterAutospacing="1" w:line="240" w:lineRule="auto"/>
      <w:ind w:left="0" w:firstLine="0"/>
      <w:jc w:val="left"/>
    </w:pPr>
    <w:rPr>
      <w:color w:val="FFFFFF"/>
      <w:sz w:val="24"/>
      <w:szCs w:val="24"/>
    </w:rPr>
  </w:style>
  <w:style w:type="paragraph" w:customStyle="1" w:styleId="identity">
    <w:name w:val="identity"/>
    <w:basedOn w:val="a"/>
    <w:rsid w:val="00F44DB3"/>
    <w:pPr>
      <w:shd w:val="clear" w:color="auto" w:fill="B31B1B"/>
      <w:spacing w:before="100" w:beforeAutospacing="1" w:after="100" w:afterAutospacing="1" w:line="240" w:lineRule="auto"/>
      <w:ind w:left="0" w:firstLine="0"/>
      <w:jc w:val="left"/>
    </w:pPr>
    <w:rPr>
      <w:color w:val="FFFFFF"/>
      <w:sz w:val="24"/>
      <w:szCs w:val="24"/>
    </w:rPr>
  </w:style>
  <w:style w:type="paragraph" w:customStyle="1" w:styleId="logo">
    <w:name w:val="logo"/>
    <w:basedOn w:val="a"/>
    <w:rsid w:val="00F44DB3"/>
    <w:pPr>
      <w:spacing w:before="48" w:after="48" w:line="240" w:lineRule="auto"/>
      <w:ind w:left="48" w:right="48" w:firstLine="0"/>
      <w:jc w:val="left"/>
      <w:textAlignment w:val="center"/>
    </w:pPr>
    <w:rPr>
      <w:color w:val="auto"/>
      <w:sz w:val="24"/>
      <w:szCs w:val="24"/>
    </w:rPr>
  </w:style>
  <w:style w:type="paragraph" w:customStyle="1" w:styleId="sponsors">
    <w:name w:val="sponsors"/>
    <w:basedOn w:val="a"/>
    <w:rsid w:val="00F44DB3"/>
    <w:pPr>
      <w:spacing w:before="60" w:after="60" w:line="240" w:lineRule="auto"/>
      <w:ind w:left="60" w:right="60" w:firstLine="0"/>
      <w:jc w:val="right"/>
    </w:pPr>
    <w:rPr>
      <w:b/>
      <w:bCs/>
      <w:color w:val="auto"/>
      <w:sz w:val="22"/>
    </w:rPr>
  </w:style>
  <w:style w:type="paragraph" w:customStyle="1" w:styleId="status-code">
    <w:name w:val="status-code"/>
    <w:basedOn w:val="a"/>
    <w:rsid w:val="00F44DB3"/>
    <w:pPr>
      <w:shd w:val="clear" w:color="auto" w:fill="0A0A0A"/>
      <w:spacing w:before="100" w:beforeAutospacing="1" w:after="100" w:afterAutospacing="1" w:line="240" w:lineRule="atLeast"/>
      <w:ind w:left="0" w:firstLine="0"/>
      <w:jc w:val="left"/>
    </w:pPr>
    <w:rPr>
      <w:rFonts w:ascii="Courier" w:hAnsi="Courier"/>
      <w:b/>
      <w:bCs/>
      <w:color w:val="00FF00"/>
      <w:sz w:val="384"/>
      <w:szCs w:val="384"/>
    </w:rPr>
  </w:style>
  <w:style w:type="paragraph" w:customStyle="1" w:styleId="is-monospace">
    <w:name w:val="is-monospace"/>
    <w:basedOn w:val="a"/>
    <w:rsid w:val="00F44DB3"/>
    <w:pPr>
      <w:spacing w:before="100" w:beforeAutospacing="1" w:after="100" w:afterAutospacing="1" w:line="240" w:lineRule="auto"/>
      <w:ind w:left="0" w:firstLine="0"/>
      <w:jc w:val="left"/>
    </w:pPr>
    <w:rPr>
      <w:rFonts w:ascii="Courier New" w:hAnsi="Courier New" w:cs="Courier New"/>
      <w:color w:val="auto"/>
      <w:sz w:val="24"/>
      <w:szCs w:val="24"/>
    </w:rPr>
  </w:style>
  <w:style w:type="paragraph" w:customStyle="1" w:styleId="list-identifier">
    <w:name w:val="list-identifier"/>
    <w:basedOn w:val="a"/>
    <w:rsid w:val="00F44DB3"/>
    <w:pPr>
      <w:spacing w:before="100" w:beforeAutospacing="1" w:after="100" w:afterAutospacing="1" w:line="240" w:lineRule="auto"/>
      <w:ind w:left="0" w:firstLine="0"/>
      <w:jc w:val="left"/>
    </w:pPr>
    <w:rPr>
      <w:b/>
      <w:bCs/>
      <w:color w:val="auto"/>
      <w:sz w:val="24"/>
      <w:szCs w:val="24"/>
    </w:rPr>
  </w:style>
  <w:style w:type="paragraph" w:customStyle="1" w:styleId="list-title">
    <w:name w:val="list-title"/>
    <w:basedOn w:val="a"/>
    <w:rsid w:val="00F44DB3"/>
    <w:pPr>
      <w:spacing w:before="100" w:beforeAutospacing="1" w:after="100" w:afterAutospacing="1" w:line="240" w:lineRule="auto"/>
      <w:ind w:left="0" w:firstLine="0"/>
      <w:jc w:val="left"/>
    </w:pPr>
    <w:rPr>
      <w:b/>
      <w:bCs/>
      <w:color w:val="auto"/>
      <w:sz w:val="30"/>
      <w:szCs w:val="30"/>
    </w:rPr>
  </w:style>
  <w:style w:type="paragraph" w:customStyle="1" w:styleId="fieldset">
    <w:name w:val="fieldset"/>
    <w:basedOn w:val="a"/>
    <w:rsid w:val="00F44DB3"/>
    <w:pPr>
      <w:pBdr>
        <w:top w:val="single" w:sz="6" w:space="6" w:color="DBDBDB"/>
        <w:left w:val="single" w:sz="6" w:space="12" w:color="DBDBDB"/>
        <w:bottom w:val="single" w:sz="6" w:space="12" w:color="DBDBDB"/>
        <w:right w:val="single" w:sz="6" w:space="12" w:color="DBDBDB"/>
      </w:pBdr>
      <w:spacing w:before="240" w:after="240" w:line="240" w:lineRule="auto"/>
      <w:ind w:left="0" w:firstLine="0"/>
      <w:jc w:val="left"/>
    </w:pPr>
    <w:rPr>
      <w:color w:val="auto"/>
      <w:sz w:val="24"/>
      <w:szCs w:val="24"/>
    </w:rPr>
  </w:style>
  <w:style w:type="paragraph" w:customStyle="1" w:styleId="legend">
    <w:name w:val="legend"/>
    <w:basedOn w:val="a"/>
    <w:rsid w:val="00F44DB3"/>
    <w:pPr>
      <w:spacing w:before="100" w:beforeAutospacing="1" w:after="100" w:afterAutospacing="1" w:line="240" w:lineRule="auto"/>
      <w:ind w:left="-120" w:firstLine="0"/>
      <w:jc w:val="left"/>
    </w:pPr>
    <w:rPr>
      <w:b/>
      <w:bCs/>
      <w:color w:val="auto"/>
      <w:sz w:val="24"/>
      <w:szCs w:val="24"/>
    </w:rPr>
  </w:style>
  <w:style w:type="paragraph" w:customStyle="1" w:styleId="is-subdirectory">
    <w:name w:val="is-subdirectory"/>
    <w:basedOn w:val="a"/>
    <w:rsid w:val="00F44DB3"/>
    <w:pPr>
      <w:spacing w:before="100" w:beforeAutospacing="1" w:after="100" w:afterAutospacing="1" w:line="240" w:lineRule="auto"/>
      <w:ind w:left="480" w:firstLine="0"/>
      <w:jc w:val="left"/>
    </w:pPr>
    <w:rPr>
      <w:color w:val="auto"/>
      <w:sz w:val="24"/>
      <w:szCs w:val="24"/>
    </w:rPr>
  </w:style>
  <w:style w:type="paragraph" w:customStyle="1" w:styleId="mathjaxpreview">
    <w:name w:val="mathjax_preview"/>
    <w:basedOn w:val="a"/>
    <w:rsid w:val="00F44DB3"/>
    <w:pPr>
      <w:spacing w:before="100" w:beforeAutospacing="1" w:after="100" w:afterAutospacing="1" w:line="240" w:lineRule="auto"/>
      <w:ind w:left="0" w:firstLine="0"/>
      <w:jc w:val="left"/>
    </w:pPr>
    <w:rPr>
      <w:color w:val="888888"/>
      <w:sz w:val="24"/>
      <w:szCs w:val="24"/>
    </w:rPr>
  </w:style>
  <w:style w:type="paragraph" w:customStyle="1" w:styleId="mathjaxerror">
    <w:name w:val="mathjax_error"/>
    <w:basedOn w:val="a"/>
    <w:rsid w:val="00F44DB3"/>
    <w:pPr>
      <w:spacing w:before="100" w:beforeAutospacing="1" w:after="100" w:afterAutospacing="1" w:line="240" w:lineRule="auto"/>
      <w:ind w:left="0" w:firstLine="0"/>
      <w:jc w:val="left"/>
    </w:pPr>
    <w:rPr>
      <w:i/>
      <w:iCs/>
      <w:color w:val="CC0000"/>
      <w:sz w:val="24"/>
      <w:szCs w:val="24"/>
    </w:rPr>
  </w:style>
  <w:style w:type="paragraph" w:customStyle="1" w:styleId="search-hit">
    <w:name w:val="search-hit"/>
    <w:basedOn w:val="a"/>
    <w:rsid w:val="00F44DB3"/>
    <w:pPr>
      <w:shd w:val="clear" w:color="auto" w:fill="EEFFE8"/>
      <w:spacing w:before="100" w:beforeAutospacing="1" w:after="100" w:afterAutospacing="1" w:line="240" w:lineRule="auto"/>
      <w:ind w:left="0" w:firstLine="0"/>
      <w:jc w:val="left"/>
    </w:pPr>
    <w:rPr>
      <w:b/>
      <w:bCs/>
      <w:color w:val="287916"/>
      <w:sz w:val="24"/>
      <w:szCs w:val="24"/>
    </w:rPr>
  </w:style>
  <w:style w:type="paragraph" w:customStyle="1" w:styleId="hidden-label">
    <w:name w:val="hidden-label"/>
    <w:basedOn w:val="a"/>
    <w:rsid w:val="00F44DB3"/>
    <w:pPr>
      <w:spacing w:after="0" w:line="240" w:lineRule="auto"/>
      <w:ind w:left="-15" w:right="-15" w:firstLine="0"/>
      <w:jc w:val="left"/>
    </w:pPr>
    <w:rPr>
      <w:color w:val="auto"/>
      <w:sz w:val="24"/>
      <w:szCs w:val="24"/>
    </w:rPr>
  </w:style>
  <w:style w:type="paragraph" w:customStyle="1" w:styleId="atlwdg-blanket">
    <w:name w:val="atlwdg-blanket"/>
    <w:basedOn w:val="a"/>
    <w:rsid w:val="00F44DB3"/>
    <w:pPr>
      <w:shd w:val="clear" w:color="auto" w:fill="000000"/>
      <w:spacing w:before="100" w:beforeAutospacing="1" w:after="100" w:afterAutospacing="1" w:line="240" w:lineRule="auto"/>
      <w:ind w:left="0" w:firstLine="0"/>
      <w:jc w:val="left"/>
    </w:pPr>
    <w:rPr>
      <w:color w:val="auto"/>
      <w:sz w:val="24"/>
      <w:szCs w:val="24"/>
    </w:rPr>
  </w:style>
  <w:style w:type="paragraph" w:customStyle="1" w:styleId="atlwdg-popup">
    <w:name w:val="atlwdg-popup"/>
    <w:basedOn w:val="a"/>
    <w:rsid w:val="00F44DB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firstLine="0"/>
      <w:jc w:val="left"/>
    </w:pPr>
    <w:rPr>
      <w:color w:val="auto"/>
      <w:sz w:val="24"/>
      <w:szCs w:val="24"/>
    </w:rPr>
  </w:style>
  <w:style w:type="paragraph" w:customStyle="1" w:styleId="atlwdg-trigger">
    <w:name w:val="atlwdg-trigger"/>
    <w:basedOn w:val="a"/>
    <w:rsid w:val="00F44DB3"/>
    <w:pPr>
      <w:pBdr>
        <w:left w:val="single" w:sz="12" w:space="4" w:color="FFFFFF"/>
        <w:bottom w:val="single" w:sz="12" w:space="4" w:color="FFFFFF"/>
        <w:right w:val="single" w:sz="12" w:space="4" w:color="FFFFFF"/>
      </w:pBdr>
      <w:shd w:val="clear" w:color="auto" w:fill="205081"/>
      <w:spacing w:before="100" w:beforeAutospacing="1" w:after="100" w:afterAutospacing="1" w:line="240" w:lineRule="auto"/>
      <w:ind w:left="0" w:firstLine="0"/>
      <w:jc w:val="left"/>
    </w:pPr>
    <w:rPr>
      <w:rFonts w:ascii="Arial" w:hAnsi="Arial" w:cs="Arial"/>
      <w:b/>
      <w:bCs/>
      <w:color w:val="FFFFFF"/>
      <w:sz w:val="18"/>
      <w:szCs w:val="18"/>
    </w:rPr>
  </w:style>
  <w:style w:type="paragraph" w:customStyle="1" w:styleId="atlwdg-loading">
    <w:name w:val="atlwdg-loading"/>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mathjaxdisplay">
    <w:name w:val="mathjax_display"/>
    <w:basedOn w:val="a"/>
    <w:rsid w:val="00F44DB3"/>
    <w:pPr>
      <w:spacing w:before="240" w:after="240" w:line="240" w:lineRule="auto"/>
      <w:ind w:left="0" w:firstLine="0"/>
      <w:jc w:val="center"/>
    </w:pPr>
    <w:rPr>
      <w:color w:val="auto"/>
      <w:sz w:val="24"/>
      <w:szCs w:val="24"/>
    </w:rPr>
  </w:style>
  <w:style w:type="paragraph" w:customStyle="1" w:styleId="mathjax">
    <w:name w:val="mathjax"/>
    <w:basedOn w:val="a"/>
    <w:rsid w:val="00F44DB3"/>
    <w:pPr>
      <w:spacing w:after="0" w:line="240" w:lineRule="auto"/>
      <w:ind w:left="0" w:firstLine="0"/>
      <w:jc w:val="left"/>
    </w:pPr>
    <w:rPr>
      <w:color w:val="auto"/>
      <w:sz w:val="24"/>
      <w:szCs w:val="24"/>
    </w:rPr>
  </w:style>
  <w:style w:type="paragraph" w:customStyle="1" w:styleId="mathjaxprocessing">
    <w:name w:val="mathjax_processing"/>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exbox">
    <w:name w:val="mathjax_exbox"/>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menu">
    <w:name w:val="mathjax_menu"/>
    <w:basedOn w:val="a"/>
    <w:rsid w:val="00F44DB3"/>
    <w:pPr>
      <w:pBdr>
        <w:top w:val="single" w:sz="6" w:space="2" w:color="CCCCCC"/>
        <w:left w:val="single" w:sz="6" w:space="2" w:color="CCCCCC"/>
        <w:bottom w:val="single" w:sz="6" w:space="2" w:color="CCCCCC"/>
        <w:right w:val="single" w:sz="6" w:space="2" w:color="CCCCCC"/>
      </w:pBdr>
      <w:shd w:val="clear" w:color="auto" w:fill="FFFFFF"/>
      <w:spacing w:after="0" w:line="240" w:lineRule="auto"/>
      <w:ind w:left="0" w:firstLine="0"/>
      <w:jc w:val="left"/>
    </w:pPr>
    <w:rPr>
      <w:sz w:val="24"/>
      <w:szCs w:val="24"/>
    </w:rPr>
  </w:style>
  <w:style w:type="paragraph" w:customStyle="1" w:styleId="mathjaxmenuitem">
    <w:name w:val="mathjax_menuitem"/>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menuarrow">
    <w:name w:val="mathjax_menuarrow"/>
    <w:basedOn w:val="a"/>
    <w:rsid w:val="00F44DB3"/>
    <w:pPr>
      <w:spacing w:before="100" w:beforeAutospacing="1" w:after="100" w:afterAutospacing="1" w:line="240" w:lineRule="auto"/>
      <w:ind w:left="0" w:firstLine="0"/>
      <w:jc w:val="left"/>
    </w:pPr>
    <w:rPr>
      <w:color w:val="666666"/>
      <w:sz w:val="18"/>
      <w:szCs w:val="18"/>
    </w:rPr>
  </w:style>
  <w:style w:type="paragraph" w:customStyle="1" w:styleId="mathjaxmenulabel">
    <w:name w:val="mathjax_menulabel"/>
    <w:basedOn w:val="a"/>
    <w:rsid w:val="00F44DB3"/>
    <w:pPr>
      <w:spacing w:before="100" w:beforeAutospacing="1" w:after="100" w:afterAutospacing="1" w:line="240" w:lineRule="auto"/>
      <w:ind w:left="0" w:firstLine="0"/>
      <w:jc w:val="left"/>
    </w:pPr>
    <w:rPr>
      <w:i/>
      <w:iCs/>
      <w:color w:val="auto"/>
      <w:sz w:val="24"/>
      <w:szCs w:val="24"/>
    </w:rPr>
  </w:style>
  <w:style w:type="paragraph" w:customStyle="1" w:styleId="mathjaxmenurule">
    <w:name w:val="mathjax_menurule"/>
    <w:basedOn w:val="a"/>
    <w:rsid w:val="00F44DB3"/>
    <w:pPr>
      <w:pBdr>
        <w:top w:val="single" w:sz="6" w:space="0" w:color="CCCCCC"/>
      </w:pBdr>
      <w:spacing w:before="60" w:after="0" w:line="240" w:lineRule="auto"/>
      <w:ind w:left="15" w:right="15" w:firstLine="0"/>
      <w:jc w:val="left"/>
    </w:pPr>
    <w:rPr>
      <w:color w:val="auto"/>
      <w:sz w:val="24"/>
      <w:szCs w:val="24"/>
    </w:rPr>
  </w:style>
  <w:style w:type="paragraph" w:customStyle="1" w:styleId="mathjaxmenuclose">
    <w:name w:val="mathjax_menuclose"/>
    <w:basedOn w:val="a"/>
    <w:rsid w:val="00F44DB3"/>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ind w:left="0" w:firstLine="0"/>
      <w:jc w:val="left"/>
    </w:pPr>
    <w:rPr>
      <w:rFonts w:ascii="Courier New" w:hAnsi="Courier New" w:cs="Courier New"/>
      <w:color w:val="F0F0F0"/>
      <w:sz w:val="36"/>
      <w:szCs w:val="36"/>
    </w:rPr>
  </w:style>
  <w:style w:type="paragraph" w:customStyle="1" w:styleId="fa">
    <w:name w:val="fa"/>
    <w:basedOn w:val="a"/>
    <w:rsid w:val="00F44DB3"/>
    <w:pPr>
      <w:spacing w:before="100" w:beforeAutospacing="1" w:after="100" w:afterAutospacing="1" w:line="240" w:lineRule="auto"/>
      <w:ind w:left="0" w:firstLine="0"/>
      <w:jc w:val="left"/>
    </w:pPr>
    <w:rPr>
      <w:color w:val="auto"/>
      <w:sz w:val="24"/>
      <w:szCs w:val="24"/>
    </w:rPr>
  </w:style>
  <w:style w:type="paragraph" w:customStyle="1" w:styleId="tag">
    <w:name w:val="tag"/>
    <w:basedOn w:val="a"/>
    <w:rsid w:val="00F44DB3"/>
    <w:pPr>
      <w:spacing w:before="100" w:beforeAutospacing="1" w:after="100" w:afterAutospacing="1" w:line="240" w:lineRule="auto"/>
      <w:ind w:left="0" w:firstLine="0"/>
      <w:jc w:val="left"/>
    </w:pPr>
    <w:rPr>
      <w:color w:val="auto"/>
      <w:sz w:val="24"/>
      <w:szCs w:val="24"/>
    </w:rPr>
  </w:style>
  <w:style w:type="paragraph" w:customStyle="1" w:styleId="level-left">
    <w:name w:val="level-left"/>
    <w:basedOn w:val="a"/>
    <w:rsid w:val="00F44DB3"/>
    <w:pPr>
      <w:spacing w:before="100" w:beforeAutospacing="1" w:after="100" w:afterAutospacing="1" w:line="240" w:lineRule="auto"/>
      <w:ind w:left="0" w:firstLine="0"/>
      <w:jc w:val="left"/>
    </w:pPr>
    <w:rPr>
      <w:color w:val="auto"/>
      <w:sz w:val="24"/>
      <w:szCs w:val="24"/>
    </w:rPr>
  </w:style>
  <w:style w:type="paragraph" w:customStyle="1" w:styleId="arxiv">
    <w:name w:val="arxiv"/>
    <w:basedOn w:val="a"/>
    <w:rsid w:val="00F44DB3"/>
    <w:pPr>
      <w:spacing w:before="100" w:beforeAutospacing="1" w:after="100" w:afterAutospacing="1" w:line="240" w:lineRule="auto"/>
      <w:ind w:left="0" w:firstLine="0"/>
      <w:jc w:val="left"/>
    </w:pPr>
    <w:rPr>
      <w:color w:val="auto"/>
      <w:sz w:val="24"/>
      <w:szCs w:val="24"/>
    </w:rPr>
  </w:style>
  <w:style w:type="paragraph" w:customStyle="1" w:styleId="search-block">
    <w:name w:val="search-block"/>
    <w:basedOn w:val="a"/>
    <w:rsid w:val="00F44DB3"/>
    <w:pPr>
      <w:spacing w:before="100" w:beforeAutospacing="1" w:after="100" w:afterAutospacing="1" w:line="240" w:lineRule="auto"/>
      <w:ind w:left="0" w:firstLine="0"/>
      <w:jc w:val="left"/>
    </w:pPr>
    <w:rPr>
      <w:color w:val="auto"/>
      <w:sz w:val="24"/>
      <w:szCs w:val="24"/>
    </w:rPr>
  </w:style>
  <w:style w:type="paragraph" w:customStyle="1" w:styleId="bubble-text">
    <w:name w:val="bubble-text"/>
    <w:basedOn w:val="a"/>
    <w:rsid w:val="00F44DB3"/>
    <w:pPr>
      <w:spacing w:before="100" w:beforeAutospacing="1" w:after="100" w:afterAutospacing="1" w:line="240" w:lineRule="auto"/>
      <w:ind w:left="0" w:firstLine="0"/>
      <w:jc w:val="left"/>
    </w:pPr>
    <w:rPr>
      <w:color w:val="auto"/>
      <w:sz w:val="24"/>
      <w:szCs w:val="24"/>
    </w:rPr>
  </w:style>
  <w:style w:type="paragraph" w:customStyle="1" w:styleId="arxiv-result">
    <w:name w:val="arxiv-result"/>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hoverarrow">
    <w:name w:val="mathjax_hover_arrow"/>
    <w:basedOn w:val="a"/>
    <w:rsid w:val="00F44DB3"/>
    <w:pPr>
      <w:spacing w:before="100" w:beforeAutospacing="1" w:after="100" w:afterAutospacing="1" w:line="240" w:lineRule="auto"/>
      <w:ind w:left="0" w:firstLine="0"/>
      <w:jc w:val="left"/>
    </w:pPr>
    <w:rPr>
      <w:color w:val="auto"/>
      <w:sz w:val="24"/>
      <w:szCs w:val="24"/>
    </w:rPr>
  </w:style>
  <w:style w:type="paragraph" w:customStyle="1" w:styleId="merror">
    <w:name w:val="merror"/>
    <w:basedOn w:val="a"/>
    <w:rsid w:val="00F44DB3"/>
    <w:pPr>
      <w:spacing w:before="100" w:beforeAutospacing="1" w:after="100" w:afterAutospacing="1" w:line="240" w:lineRule="auto"/>
      <w:ind w:left="0" w:firstLine="0"/>
      <w:jc w:val="left"/>
    </w:pPr>
    <w:rPr>
      <w:color w:val="auto"/>
      <w:sz w:val="24"/>
      <w:szCs w:val="24"/>
    </w:rPr>
  </w:style>
  <w:style w:type="paragraph" w:customStyle="1" w:styleId="mjx-monospace">
    <w:name w:val="mjx-monospace"/>
    <w:basedOn w:val="a"/>
    <w:rsid w:val="00F44DB3"/>
    <w:pPr>
      <w:spacing w:before="100" w:beforeAutospacing="1" w:after="100" w:afterAutospacing="1" w:line="240" w:lineRule="auto"/>
      <w:ind w:left="0" w:firstLine="0"/>
      <w:jc w:val="left"/>
    </w:pPr>
    <w:rPr>
      <w:color w:val="auto"/>
      <w:sz w:val="24"/>
      <w:szCs w:val="24"/>
    </w:rPr>
  </w:style>
  <w:style w:type="paragraph" w:customStyle="1" w:styleId="mjx-sans-serif">
    <w:name w:val="mjx-sans-serif"/>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embox">
    <w:name w:val="mathjax_embox"/>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hitbox">
    <w:name w:val="mathjax_hitbox"/>
    <w:basedOn w:val="a"/>
    <w:rsid w:val="00F44DB3"/>
    <w:pPr>
      <w:spacing w:before="100" w:beforeAutospacing="1" w:after="100" w:afterAutospacing="1" w:line="240" w:lineRule="auto"/>
      <w:ind w:left="0" w:firstLine="0"/>
      <w:jc w:val="left"/>
    </w:pPr>
    <w:rPr>
      <w:color w:val="auto"/>
      <w:sz w:val="24"/>
      <w:szCs w:val="24"/>
    </w:rPr>
  </w:style>
  <w:style w:type="paragraph" w:customStyle="1" w:styleId="noerror">
    <w:name w:val="noerror"/>
    <w:basedOn w:val="a"/>
    <w:rsid w:val="00F44DB3"/>
    <w:pPr>
      <w:spacing w:before="100" w:beforeAutospacing="1" w:after="100" w:afterAutospacing="1" w:line="240" w:lineRule="auto"/>
      <w:ind w:left="0" w:firstLine="0"/>
      <w:jc w:val="left"/>
    </w:pPr>
    <w:rPr>
      <w:color w:val="auto"/>
      <w:sz w:val="24"/>
      <w:szCs w:val="24"/>
    </w:rPr>
  </w:style>
  <w:style w:type="paragraph" w:customStyle="1" w:styleId="field">
    <w:name w:val="field"/>
    <w:basedOn w:val="a"/>
    <w:rsid w:val="00F44DB3"/>
    <w:pPr>
      <w:spacing w:before="100" w:beforeAutospacing="1" w:after="100" w:afterAutospacing="1" w:line="240" w:lineRule="auto"/>
      <w:ind w:left="0" w:firstLine="0"/>
      <w:jc w:val="left"/>
    </w:pPr>
    <w:rPr>
      <w:color w:val="auto"/>
      <w:sz w:val="24"/>
      <w:szCs w:val="24"/>
    </w:rPr>
  </w:style>
  <w:style w:type="paragraph" w:customStyle="1" w:styleId="tags">
    <w:name w:val="tags"/>
    <w:basedOn w:val="a"/>
    <w:rsid w:val="00F44DB3"/>
    <w:pPr>
      <w:spacing w:before="100" w:beforeAutospacing="1" w:after="100" w:afterAutospacing="1" w:line="240" w:lineRule="auto"/>
      <w:ind w:left="0" w:firstLine="0"/>
      <w:jc w:val="left"/>
    </w:pPr>
    <w:rPr>
      <w:color w:val="auto"/>
      <w:sz w:val="24"/>
      <w:szCs w:val="24"/>
    </w:rPr>
  </w:style>
  <w:style w:type="paragraph" w:customStyle="1" w:styleId="has-text-centered">
    <w:name w:val="has-text-centered"/>
    <w:basedOn w:val="a"/>
    <w:rsid w:val="00F44DB3"/>
    <w:pPr>
      <w:spacing w:before="100" w:beforeAutospacing="1" w:after="100" w:afterAutospacing="1" w:line="240" w:lineRule="auto"/>
      <w:ind w:left="0" w:firstLine="0"/>
      <w:jc w:val="center"/>
    </w:pPr>
    <w:rPr>
      <w:color w:val="auto"/>
      <w:sz w:val="24"/>
      <w:szCs w:val="24"/>
    </w:rPr>
  </w:style>
  <w:style w:type="paragraph" w:customStyle="1" w:styleId="has-text-justified">
    <w:name w:val="has-text-justified"/>
    <w:basedOn w:val="a"/>
    <w:rsid w:val="00F44DB3"/>
    <w:pPr>
      <w:spacing w:before="100" w:beforeAutospacing="1" w:after="100" w:afterAutospacing="1" w:line="240" w:lineRule="auto"/>
      <w:ind w:left="0" w:firstLine="0"/>
    </w:pPr>
    <w:rPr>
      <w:color w:val="auto"/>
      <w:sz w:val="24"/>
      <w:szCs w:val="24"/>
    </w:rPr>
  </w:style>
  <w:style w:type="paragraph" w:customStyle="1" w:styleId="has-text-left">
    <w:name w:val="has-text-left"/>
    <w:basedOn w:val="a"/>
    <w:rsid w:val="00F44DB3"/>
    <w:pPr>
      <w:spacing w:before="100" w:beforeAutospacing="1" w:after="100" w:afterAutospacing="1" w:line="240" w:lineRule="auto"/>
      <w:ind w:left="0" w:firstLine="0"/>
      <w:jc w:val="left"/>
    </w:pPr>
    <w:rPr>
      <w:color w:val="auto"/>
      <w:sz w:val="24"/>
      <w:szCs w:val="24"/>
    </w:rPr>
  </w:style>
  <w:style w:type="paragraph" w:customStyle="1" w:styleId="has-text-right">
    <w:name w:val="has-text-right"/>
    <w:basedOn w:val="a"/>
    <w:rsid w:val="00F44DB3"/>
    <w:pPr>
      <w:spacing w:before="100" w:beforeAutospacing="1" w:after="100" w:afterAutospacing="1" w:line="240" w:lineRule="auto"/>
      <w:ind w:left="0" w:firstLine="0"/>
      <w:jc w:val="right"/>
    </w:pPr>
    <w:rPr>
      <w:color w:val="auto"/>
      <w:sz w:val="24"/>
      <w:szCs w:val="24"/>
    </w:rPr>
  </w:style>
  <w:style w:type="paragraph" w:customStyle="1" w:styleId="is-uppercase">
    <w:name w:val="is-uppercase"/>
    <w:basedOn w:val="a"/>
    <w:rsid w:val="00F44DB3"/>
    <w:pPr>
      <w:spacing w:before="100" w:beforeAutospacing="1" w:after="100" w:afterAutospacing="1" w:line="240" w:lineRule="auto"/>
      <w:ind w:left="0" w:firstLine="0"/>
      <w:jc w:val="left"/>
    </w:pPr>
    <w:rPr>
      <w:caps/>
      <w:color w:val="auto"/>
      <w:sz w:val="24"/>
      <w:szCs w:val="24"/>
    </w:rPr>
  </w:style>
  <w:style w:type="paragraph" w:customStyle="1" w:styleId="is-italic">
    <w:name w:val="is-italic"/>
    <w:basedOn w:val="a"/>
    <w:rsid w:val="00F44DB3"/>
    <w:pPr>
      <w:spacing w:before="100" w:beforeAutospacing="1" w:after="100" w:afterAutospacing="1" w:line="240" w:lineRule="auto"/>
      <w:ind w:left="0" w:firstLine="0"/>
      <w:jc w:val="left"/>
    </w:pPr>
    <w:rPr>
      <w:i/>
      <w:iCs/>
      <w:color w:val="auto"/>
      <w:sz w:val="24"/>
      <w:szCs w:val="24"/>
    </w:rPr>
  </w:style>
  <w:style w:type="paragraph" w:customStyle="1" w:styleId="has-text-white">
    <w:name w:val="has-text-white"/>
    <w:basedOn w:val="a"/>
    <w:rsid w:val="00F44DB3"/>
    <w:pPr>
      <w:spacing w:before="100" w:beforeAutospacing="1" w:after="100" w:afterAutospacing="1" w:line="240" w:lineRule="auto"/>
      <w:ind w:left="0" w:firstLine="0"/>
      <w:jc w:val="left"/>
    </w:pPr>
    <w:rPr>
      <w:color w:val="FFFFFF"/>
      <w:sz w:val="24"/>
      <w:szCs w:val="24"/>
    </w:rPr>
  </w:style>
  <w:style w:type="paragraph" w:customStyle="1" w:styleId="has-background-white">
    <w:name w:val="has-background-white"/>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has-text-black">
    <w:name w:val="has-text-black"/>
    <w:basedOn w:val="a"/>
    <w:rsid w:val="00F44DB3"/>
    <w:pPr>
      <w:spacing w:before="100" w:beforeAutospacing="1" w:after="100" w:afterAutospacing="1" w:line="240" w:lineRule="auto"/>
      <w:ind w:left="0" w:firstLine="0"/>
      <w:jc w:val="left"/>
    </w:pPr>
    <w:rPr>
      <w:color w:val="0A0A0A"/>
      <w:sz w:val="24"/>
      <w:szCs w:val="24"/>
    </w:rPr>
  </w:style>
  <w:style w:type="paragraph" w:customStyle="1" w:styleId="has-background-black">
    <w:name w:val="has-background-black"/>
    <w:basedOn w:val="a"/>
    <w:rsid w:val="00F44DB3"/>
    <w:pPr>
      <w:shd w:val="clear" w:color="auto" w:fill="0A0A0A"/>
      <w:spacing w:before="100" w:beforeAutospacing="1" w:after="100" w:afterAutospacing="1" w:line="240" w:lineRule="auto"/>
      <w:ind w:left="0" w:firstLine="0"/>
      <w:jc w:val="left"/>
    </w:pPr>
    <w:rPr>
      <w:color w:val="auto"/>
      <w:sz w:val="24"/>
      <w:szCs w:val="24"/>
    </w:rPr>
  </w:style>
  <w:style w:type="paragraph" w:customStyle="1" w:styleId="has-text-light">
    <w:name w:val="has-text-light"/>
    <w:basedOn w:val="a"/>
    <w:rsid w:val="00F44DB3"/>
    <w:pPr>
      <w:spacing w:before="100" w:beforeAutospacing="1" w:after="100" w:afterAutospacing="1" w:line="240" w:lineRule="auto"/>
      <w:ind w:left="0" w:firstLine="0"/>
      <w:jc w:val="left"/>
    </w:pPr>
    <w:rPr>
      <w:color w:val="F5F5F5"/>
      <w:sz w:val="24"/>
      <w:szCs w:val="24"/>
    </w:rPr>
  </w:style>
  <w:style w:type="paragraph" w:customStyle="1" w:styleId="has-background-light">
    <w:name w:val="has-background-light"/>
    <w:basedOn w:val="a"/>
    <w:rsid w:val="00F44DB3"/>
    <w:pPr>
      <w:shd w:val="clear" w:color="auto" w:fill="F5F5F5"/>
      <w:spacing w:before="100" w:beforeAutospacing="1" w:after="100" w:afterAutospacing="1" w:line="240" w:lineRule="auto"/>
      <w:ind w:left="0" w:firstLine="0"/>
      <w:jc w:val="left"/>
    </w:pPr>
    <w:rPr>
      <w:color w:val="auto"/>
      <w:sz w:val="24"/>
      <w:szCs w:val="24"/>
    </w:rPr>
  </w:style>
  <w:style w:type="paragraph" w:customStyle="1" w:styleId="has-text-dark">
    <w:name w:val="has-text-dark"/>
    <w:basedOn w:val="a"/>
    <w:rsid w:val="00F44DB3"/>
    <w:pPr>
      <w:spacing w:before="100" w:beforeAutospacing="1" w:after="100" w:afterAutospacing="1" w:line="240" w:lineRule="auto"/>
      <w:ind w:left="0" w:firstLine="0"/>
      <w:jc w:val="left"/>
    </w:pPr>
    <w:rPr>
      <w:color w:val="2D2D2D"/>
      <w:sz w:val="24"/>
      <w:szCs w:val="24"/>
    </w:rPr>
  </w:style>
  <w:style w:type="paragraph" w:customStyle="1" w:styleId="has-background-dark">
    <w:name w:val="has-background-dark"/>
    <w:basedOn w:val="a"/>
    <w:rsid w:val="00F44DB3"/>
    <w:pPr>
      <w:shd w:val="clear" w:color="auto" w:fill="2D2D2D"/>
      <w:spacing w:before="100" w:beforeAutospacing="1" w:after="100" w:afterAutospacing="1" w:line="240" w:lineRule="auto"/>
      <w:ind w:left="0" w:firstLine="0"/>
      <w:jc w:val="left"/>
    </w:pPr>
    <w:rPr>
      <w:color w:val="auto"/>
      <w:sz w:val="24"/>
      <w:szCs w:val="24"/>
    </w:rPr>
  </w:style>
  <w:style w:type="paragraph" w:customStyle="1" w:styleId="has-text-primary">
    <w:name w:val="has-text-primary"/>
    <w:basedOn w:val="a"/>
    <w:rsid w:val="00F44DB3"/>
    <w:pPr>
      <w:spacing w:before="100" w:beforeAutospacing="1" w:after="100" w:afterAutospacing="1" w:line="240" w:lineRule="auto"/>
      <w:ind w:left="0" w:firstLine="0"/>
      <w:jc w:val="left"/>
    </w:pPr>
    <w:rPr>
      <w:color w:val="B31B1B"/>
      <w:sz w:val="24"/>
      <w:szCs w:val="24"/>
    </w:rPr>
  </w:style>
  <w:style w:type="paragraph" w:customStyle="1" w:styleId="has-background-primary">
    <w:name w:val="has-background-primary"/>
    <w:basedOn w:val="a"/>
    <w:rsid w:val="00F44DB3"/>
    <w:pPr>
      <w:shd w:val="clear" w:color="auto" w:fill="B31B1B"/>
      <w:spacing w:before="100" w:beforeAutospacing="1" w:after="100" w:afterAutospacing="1" w:line="240" w:lineRule="auto"/>
      <w:ind w:left="0" w:firstLine="0"/>
      <w:jc w:val="left"/>
    </w:pPr>
    <w:rPr>
      <w:color w:val="auto"/>
      <w:sz w:val="24"/>
      <w:szCs w:val="24"/>
    </w:rPr>
  </w:style>
  <w:style w:type="paragraph" w:customStyle="1" w:styleId="has-text-link">
    <w:name w:val="has-text-link"/>
    <w:basedOn w:val="a"/>
    <w:rsid w:val="00F44DB3"/>
    <w:pPr>
      <w:spacing w:before="100" w:beforeAutospacing="1" w:after="100" w:afterAutospacing="1" w:line="240" w:lineRule="auto"/>
      <w:ind w:left="0" w:firstLine="0"/>
      <w:jc w:val="left"/>
    </w:pPr>
    <w:rPr>
      <w:color w:val="086DB1"/>
      <w:sz w:val="24"/>
      <w:szCs w:val="24"/>
    </w:rPr>
  </w:style>
  <w:style w:type="paragraph" w:customStyle="1" w:styleId="has-background-link">
    <w:name w:val="has-background-link"/>
    <w:basedOn w:val="a"/>
    <w:rsid w:val="00F44DB3"/>
    <w:pPr>
      <w:shd w:val="clear" w:color="auto" w:fill="086DB1"/>
      <w:spacing w:before="100" w:beforeAutospacing="1" w:after="100" w:afterAutospacing="1" w:line="240" w:lineRule="auto"/>
      <w:ind w:left="0" w:firstLine="0"/>
      <w:jc w:val="left"/>
    </w:pPr>
    <w:rPr>
      <w:color w:val="auto"/>
      <w:sz w:val="24"/>
      <w:szCs w:val="24"/>
    </w:rPr>
  </w:style>
  <w:style w:type="paragraph" w:customStyle="1" w:styleId="has-text-info">
    <w:name w:val="has-text-info"/>
    <w:basedOn w:val="a"/>
    <w:rsid w:val="00F44DB3"/>
    <w:pPr>
      <w:spacing w:before="100" w:beforeAutospacing="1" w:after="100" w:afterAutospacing="1" w:line="240" w:lineRule="auto"/>
      <w:ind w:left="0" w:firstLine="0"/>
      <w:jc w:val="left"/>
    </w:pPr>
    <w:rPr>
      <w:color w:val="209CEE"/>
      <w:sz w:val="24"/>
      <w:szCs w:val="24"/>
    </w:rPr>
  </w:style>
  <w:style w:type="paragraph" w:customStyle="1" w:styleId="has-background-info">
    <w:name w:val="has-background-info"/>
    <w:basedOn w:val="a"/>
    <w:rsid w:val="00F44DB3"/>
    <w:pPr>
      <w:shd w:val="clear" w:color="auto" w:fill="209CEE"/>
      <w:spacing w:before="100" w:beforeAutospacing="1" w:after="100" w:afterAutospacing="1" w:line="240" w:lineRule="auto"/>
      <w:ind w:left="0" w:firstLine="0"/>
      <w:jc w:val="left"/>
    </w:pPr>
    <w:rPr>
      <w:color w:val="auto"/>
      <w:sz w:val="24"/>
      <w:szCs w:val="24"/>
    </w:rPr>
  </w:style>
  <w:style w:type="paragraph" w:customStyle="1" w:styleId="has-text-success">
    <w:name w:val="has-text-success"/>
    <w:basedOn w:val="a"/>
    <w:rsid w:val="00F44DB3"/>
    <w:pPr>
      <w:spacing w:before="100" w:beforeAutospacing="1" w:after="100" w:afterAutospacing="1" w:line="240" w:lineRule="auto"/>
      <w:ind w:left="0" w:firstLine="0"/>
      <w:jc w:val="left"/>
    </w:pPr>
    <w:rPr>
      <w:color w:val="008412"/>
      <w:sz w:val="24"/>
      <w:szCs w:val="24"/>
    </w:rPr>
  </w:style>
  <w:style w:type="paragraph" w:customStyle="1" w:styleId="has-background-success">
    <w:name w:val="has-background-success"/>
    <w:basedOn w:val="a"/>
    <w:rsid w:val="00F44DB3"/>
    <w:pPr>
      <w:shd w:val="clear" w:color="auto" w:fill="008412"/>
      <w:spacing w:before="100" w:beforeAutospacing="1" w:after="100" w:afterAutospacing="1" w:line="240" w:lineRule="auto"/>
      <w:ind w:left="0" w:firstLine="0"/>
      <w:jc w:val="left"/>
    </w:pPr>
    <w:rPr>
      <w:color w:val="auto"/>
      <w:sz w:val="24"/>
      <w:szCs w:val="24"/>
    </w:rPr>
  </w:style>
  <w:style w:type="paragraph" w:customStyle="1" w:styleId="has-text-warning">
    <w:name w:val="has-text-warning"/>
    <w:basedOn w:val="a"/>
    <w:rsid w:val="00F44DB3"/>
    <w:pPr>
      <w:spacing w:before="100" w:beforeAutospacing="1" w:after="100" w:afterAutospacing="1" w:line="240" w:lineRule="auto"/>
      <w:ind w:left="0" w:firstLine="0"/>
      <w:jc w:val="left"/>
    </w:pPr>
    <w:rPr>
      <w:color w:val="B55C06"/>
      <w:sz w:val="24"/>
      <w:szCs w:val="24"/>
    </w:rPr>
  </w:style>
  <w:style w:type="paragraph" w:customStyle="1" w:styleId="has-background-warning">
    <w:name w:val="has-background-warning"/>
    <w:basedOn w:val="a"/>
    <w:rsid w:val="00F44DB3"/>
    <w:pPr>
      <w:shd w:val="clear" w:color="auto" w:fill="B55C06"/>
      <w:spacing w:before="100" w:beforeAutospacing="1" w:after="100" w:afterAutospacing="1" w:line="240" w:lineRule="auto"/>
      <w:ind w:left="0" w:firstLine="0"/>
      <w:jc w:val="left"/>
    </w:pPr>
    <w:rPr>
      <w:color w:val="auto"/>
      <w:sz w:val="24"/>
      <w:szCs w:val="24"/>
    </w:rPr>
  </w:style>
  <w:style w:type="paragraph" w:customStyle="1" w:styleId="has-text-danger">
    <w:name w:val="has-text-danger"/>
    <w:basedOn w:val="a"/>
    <w:rsid w:val="00F44DB3"/>
    <w:pPr>
      <w:spacing w:before="100" w:beforeAutospacing="1" w:after="100" w:afterAutospacing="1" w:line="240" w:lineRule="auto"/>
      <w:ind w:left="0" w:firstLine="0"/>
      <w:jc w:val="left"/>
    </w:pPr>
    <w:rPr>
      <w:color w:val="CD0200"/>
      <w:sz w:val="24"/>
      <w:szCs w:val="24"/>
    </w:rPr>
  </w:style>
  <w:style w:type="paragraph" w:customStyle="1" w:styleId="has-background-danger">
    <w:name w:val="has-background-danger"/>
    <w:basedOn w:val="a"/>
    <w:rsid w:val="00F44DB3"/>
    <w:pPr>
      <w:shd w:val="clear" w:color="auto" w:fill="CD0200"/>
      <w:spacing w:before="100" w:beforeAutospacing="1" w:after="100" w:afterAutospacing="1" w:line="240" w:lineRule="auto"/>
      <w:ind w:left="0" w:firstLine="0"/>
      <w:jc w:val="left"/>
    </w:pPr>
    <w:rPr>
      <w:color w:val="auto"/>
      <w:sz w:val="24"/>
      <w:szCs w:val="24"/>
    </w:rPr>
  </w:style>
  <w:style w:type="paragraph" w:customStyle="1" w:styleId="has-text-black-bis">
    <w:name w:val="has-text-black-bis"/>
    <w:basedOn w:val="a"/>
    <w:rsid w:val="00F44DB3"/>
    <w:pPr>
      <w:spacing w:before="100" w:beforeAutospacing="1" w:after="100" w:afterAutospacing="1" w:line="240" w:lineRule="auto"/>
      <w:ind w:left="0" w:firstLine="0"/>
      <w:jc w:val="left"/>
    </w:pPr>
    <w:rPr>
      <w:color w:val="121212"/>
      <w:sz w:val="24"/>
      <w:szCs w:val="24"/>
    </w:rPr>
  </w:style>
  <w:style w:type="paragraph" w:customStyle="1" w:styleId="has-background-black-bis">
    <w:name w:val="has-background-black-bis"/>
    <w:basedOn w:val="a"/>
    <w:rsid w:val="00F44DB3"/>
    <w:pPr>
      <w:shd w:val="clear" w:color="auto" w:fill="121212"/>
      <w:spacing w:before="100" w:beforeAutospacing="1" w:after="100" w:afterAutospacing="1" w:line="240" w:lineRule="auto"/>
      <w:ind w:left="0" w:firstLine="0"/>
      <w:jc w:val="left"/>
    </w:pPr>
    <w:rPr>
      <w:color w:val="auto"/>
      <w:sz w:val="24"/>
      <w:szCs w:val="24"/>
    </w:rPr>
  </w:style>
  <w:style w:type="paragraph" w:customStyle="1" w:styleId="has-text-black-ter">
    <w:name w:val="has-text-black-ter"/>
    <w:basedOn w:val="a"/>
    <w:rsid w:val="00F44DB3"/>
    <w:pPr>
      <w:spacing w:before="100" w:beforeAutospacing="1" w:after="100" w:afterAutospacing="1" w:line="240" w:lineRule="auto"/>
      <w:ind w:left="0" w:firstLine="0"/>
      <w:jc w:val="left"/>
    </w:pPr>
    <w:rPr>
      <w:color w:val="242424"/>
      <w:sz w:val="24"/>
      <w:szCs w:val="24"/>
    </w:rPr>
  </w:style>
  <w:style w:type="paragraph" w:customStyle="1" w:styleId="has-background-black-ter">
    <w:name w:val="has-background-black-ter"/>
    <w:basedOn w:val="a"/>
    <w:rsid w:val="00F44DB3"/>
    <w:pPr>
      <w:shd w:val="clear" w:color="auto" w:fill="242424"/>
      <w:spacing w:before="100" w:beforeAutospacing="1" w:after="100" w:afterAutospacing="1" w:line="240" w:lineRule="auto"/>
      <w:ind w:left="0" w:firstLine="0"/>
      <w:jc w:val="left"/>
    </w:pPr>
    <w:rPr>
      <w:color w:val="auto"/>
      <w:sz w:val="24"/>
      <w:szCs w:val="24"/>
    </w:rPr>
  </w:style>
  <w:style w:type="paragraph" w:customStyle="1" w:styleId="has-text-grey-darker">
    <w:name w:val="has-text-grey-darker"/>
    <w:basedOn w:val="a"/>
    <w:rsid w:val="00F44DB3"/>
    <w:pPr>
      <w:spacing w:before="100" w:beforeAutospacing="1" w:after="100" w:afterAutospacing="1" w:line="240" w:lineRule="auto"/>
      <w:ind w:left="0" w:firstLine="0"/>
      <w:jc w:val="left"/>
    </w:pPr>
    <w:rPr>
      <w:color w:val="2D2D2D"/>
      <w:sz w:val="24"/>
      <w:szCs w:val="24"/>
    </w:rPr>
  </w:style>
  <w:style w:type="paragraph" w:customStyle="1" w:styleId="has-background-grey-darker">
    <w:name w:val="has-background-grey-darker"/>
    <w:basedOn w:val="a"/>
    <w:rsid w:val="00F44DB3"/>
    <w:pPr>
      <w:shd w:val="clear" w:color="auto" w:fill="2D2D2D"/>
      <w:spacing w:before="100" w:beforeAutospacing="1" w:after="100" w:afterAutospacing="1" w:line="240" w:lineRule="auto"/>
      <w:ind w:left="0" w:firstLine="0"/>
      <w:jc w:val="left"/>
    </w:pPr>
    <w:rPr>
      <w:color w:val="auto"/>
      <w:sz w:val="24"/>
      <w:szCs w:val="24"/>
    </w:rPr>
  </w:style>
  <w:style w:type="paragraph" w:customStyle="1" w:styleId="has-text-grey-dark">
    <w:name w:val="has-text-grey-dark"/>
    <w:basedOn w:val="a"/>
    <w:rsid w:val="00F44DB3"/>
    <w:pPr>
      <w:spacing w:before="100" w:beforeAutospacing="1" w:after="100" w:afterAutospacing="1" w:line="240" w:lineRule="auto"/>
      <w:ind w:left="0" w:firstLine="0"/>
      <w:jc w:val="left"/>
    </w:pPr>
    <w:rPr>
      <w:color w:val="333333"/>
      <w:sz w:val="24"/>
      <w:szCs w:val="24"/>
    </w:rPr>
  </w:style>
  <w:style w:type="paragraph" w:customStyle="1" w:styleId="has-background-grey-dark">
    <w:name w:val="has-background-grey-dark"/>
    <w:basedOn w:val="a"/>
    <w:rsid w:val="00F44DB3"/>
    <w:pPr>
      <w:shd w:val="clear" w:color="auto" w:fill="333333"/>
      <w:spacing w:before="100" w:beforeAutospacing="1" w:after="100" w:afterAutospacing="1" w:line="240" w:lineRule="auto"/>
      <w:ind w:left="0" w:firstLine="0"/>
      <w:jc w:val="left"/>
    </w:pPr>
    <w:rPr>
      <w:color w:val="auto"/>
      <w:sz w:val="24"/>
      <w:szCs w:val="24"/>
    </w:rPr>
  </w:style>
  <w:style w:type="paragraph" w:customStyle="1" w:styleId="has-text-grey">
    <w:name w:val="has-text-grey"/>
    <w:basedOn w:val="a"/>
    <w:rsid w:val="00F44DB3"/>
    <w:pPr>
      <w:spacing w:before="100" w:beforeAutospacing="1" w:after="100" w:afterAutospacing="1" w:line="240" w:lineRule="auto"/>
      <w:ind w:left="0" w:firstLine="0"/>
      <w:jc w:val="left"/>
    </w:pPr>
    <w:rPr>
      <w:color w:val="757575"/>
      <w:sz w:val="24"/>
      <w:szCs w:val="24"/>
    </w:rPr>
  </w:style>
  <w:style w:type="paragraph" w:customStyle="1" w:styleId="has-background-grey">
    <w:name w:val="has-background-grey"/>
    <w:basedOn w:val="a"/>
    <w:rsid w:val="00F44DB3"/>
    <w:pPr>
      <w:shd w:val="clear" w:color="auto" w:fill="757575"/>
      <w:spacing w:before="100" w:beforeAutospacing="1" w:after="100" w:afterAutospacing="1" w:line="240" w:lineRule="auto"/>
      <w:ind w:left="0" w:firstLine="0"/>
      <w:jc w:val="left"/>
    </w:pPr>
    <w:rPr>
      <w:color w:val="auto"/>
      <w:sz w:val="24"/>
      <w:szCs w:val="24"/>
    </w:rPr>
  </w:style>
  <w:style w:type="paragraph" w:customStyle="1" w:styleId="has-text-grey-light">
    <w:name w:val="has-text-grey-light"/>
    <w:basedOn w:val="a"/>
    <w:rsid w:val="00F44DB3"/>
    <w:pPr>
      <w:spacing w:before="100" w:beforeAutospacing="1" w:after="100" w:afterAutospacing="1" w:line="240" w:lineRule="auto"/>
      <w:ind w:left="0" w:firstLine="0"/>
      <w:jc w:val="left"/>
    </w:pPr>
    <w:rPr>
      <w:color w:val="999999"/>
      <w:sz w:val="24"/>
      <w:szCs w:val="24"/>
    </w:rPr>
  </w:style>
  <w:style w:type="paragraph" w:customStyle="1" w:styleId="has-background-grey-light">
    <w:name w:val="has-background-grey-light"/>
    <w:basedOn w:val="a"/>
    <w:rsid w:val="00F44DB3"/>
    <w:pPr>
      <w:shd w:val="clear" w:color="auto" w:fill="999999"/>
      <w:spacing w:before="100" w:beforeAutospacing="1" w:after="100" w:afterAutospacing="1" w:line="240" w:lineRule="auto"/>
      <w:ind w:left="0" w:firstLine="0"/>
      <w:jc w:val="left"/>
    </w:pPr>
    <w:rPr>
      <w:color w:val="auto"/>
      <w:sz w:val="24"/>
      <w:szCs w:val="24"/>
    </w:rPr>
  </w:style>
  <w:style w:type="paragraph" w:customStyle="1" w:styleId="has-text-grey-lighter">
    <w:name w:val="has-text-grey-lighter"/>
    <w:basedOn w:val="a"/>
    <w:rsid w:val="00F44DB3"/>
    <w:pPr>
      <w:spacing w:before="100" w:beforeAutospacing="1" w:after="100" w:afterAutospacing="1" w:line="240" w:lineRule="auto"/>
      <w:ind w:left="0" w:firstLine="0"/>
      <w:jc w:val="left"/>
    </w:pPr>
    <w:rPr>
      <w:color w:val="CCCCCC"/>
      <w:sz w:val="24"/>
      <w:szCs w:val="24"/>
    </w:rPr>
  </w:style>
  <w:style w:type="paragraph" w:customStyle="1" w:styleId="has-background-grey-lighter">
    <w:name w:val="has-background-grey-lighter"/>
    <w:basedOn w:val="a"/>
    <w:rsid w:val="00F44DB3"/>
    <w:pPr>
      <w:shd w:val="clear" w:color="auto" w:fill="CCCCCC"/>
      <w:spacing w:before="100" w:beforeAutospacing="1" w:after="100" w:afterAutospacing="1" w:line="240" w:lineRule="auto"/>
      <w:ind w:left="0" w:firstLine="0"/>
      <w:jc w:val="left"/>
    </w:pPr>
    <w:rPr>
      <w:color w:val="auto"/>
      <w:sz w:val="24"/>
      <w:szCs w:val="24"/>
    </w:rPr>
  </w:style>
  <w:style w:type="paragraph" w:customStyle="1" w:styleId="has-text-white-ter">
    <w:name w:val="has-text-white-ter"/>
    <w:basedOn w:val="a"/>
    <w:rsid w:val="00F44DB3"/>
    <w:pPr>
      <w:spacing w:before="100" w:beforeAutospacing="1" w:after="100" w:afterAutospacing="1" w:line="240" w:lineRule="auto"/>
      <w:ind w:left="0" w:firstLine="0"/>
      <w:jc w:val="left"/>
    </w:pPr>
    <w:rPr>
      <w:color w:val="F5F5F5"/>
      <w:sz w:val="24"/>
      <w:szCs w:val="24"/>
    </w:rPr>
  </w:style>
  <w:style w:type="paragraph" w:customStyle="1" w:styleId="has-background-white-ter">
    <w:name w:val="has-background-white-ter"/>
    <w:basedOn w:val="a"/>
    <w:rsid w:val="00F44DB3"/>
    <w:pPr>
      <w:shd w:val="clear" w:color="auto" w:fill="F5F5F5"/>
      <w:spacing w:before="100" w:beforeAutospacing="1" w:after="100" w:afterAutospacing="1" w:line="240" w:lineRule="auto"/>
      <w:ind w:left="0" w:firstLine="0"/>
      <w:jc w:val="left"/>
    </w:pPr>
    <w:rPr>
      <w:color w:val="auto"/>
      <w:sz w:val="24"/>
      <w:szCs w:val="24"/>
    </w:rPr>
  </w:style>
  <w:style w:type="paragraph" w:customStyle="1" w:styleId="has-text-white-bis">
    <w:name w:val="has-text-white-bis"/>
    <w:basedOn w:val="a"/>
    <w:rsid w:val="00F44DB3"/>
    <w:pPr>
      <w:spacing w:before="100" w:beforeAutospacing="1" w:after="100" w:afterAutospacing="1" w:line="240" w:lineRule="auto"/>
      <w:ind w:left="0" w:firstLine="0"/>
      <w:jc w:val="left"/>
    </w:pPr>
    <w:rPr>
      <w:color w:val="FAFAFA"/>
      <w:sz w:val="24"/>
      <w:szCs w:val="24"/>
    </w:rPr>
  </w:style>
  <w:style w:type="paragraph" w:customStyle="1" w:styleId="has-background-white-bis">
    <w:name w:val="has-background-white-bis"/>
    <w:basedOn w:val="a"/>
    <w:rsid w:val="00F44DB3"/>
    <w:pPr>
      <w:shd w:val="clear" w:color="auto" w:fill="FAFAFA"/>
      <w:spacing w:before="100" w:beforeAutospacing="1" w:after="100" w:afterAutospacing="1" w:line="240" w:lineRule="auto"/>
      <w:ind w:left="0" w:firstLine="0"/>
      <w:jc w:val="left"/>
    </w:pPr>
    <w:rPr>
      <w:color w:val="auto"/>
      <w:sz w:val="24"/>
      <w:szCs w:val="24"/>
    </w:rPr>
  </w:style>
  <w:style w:type="paragraph" w:customStyle="1" w:styleId="has-text-weight-light">
    <w:name w:val="has-text-weight-light"/>
    <w:basedOn w:val="a"/>
    <w:rsid w:val="00F44DB3"/>
    <w:pPr>
      <w:spacing w:before="100" w:beforeAutospacing="1" w:after="100" w:afterAutospacing="1" w:line="240" w:lineRule="auto"/>
      <w:ind w:left="0" w:firstLine="0"/>
      <w:jc w:val="left"/>
    </w:pPr>
    <w:rPr>
      <w:color w:val="auto"/>
      <w:sz w:val="24"/>
      <w:szCs w:val="24"/>
    </w:rPr>
  </w:style>
  <w:style w:type="paragraph" w:customStyle="1" w:styleId="has-text-weight-normal">
    <w:name w:val="has-text-weight-normal"/>
    <w:basedOn w:val="a"/>
    <w:rsid w:val="00F44DB3"/>
    <w:pPr>
      <w:spacing w:before="100" w:beforeAutospacing="1" w:after="100" w:afterAutospacing="1" w:line="240" w:lineRule="auto"/>
      <w:ind w:left="0" w:firstLine="0"/>
      <w:jc w:val="left"/>
    </w:pPr>
    <w:rPr>
      <w:color w:val="auto"/>
      <w:sz w:val="24"/>
      <w:szCs w:val="24"/>
    </w:rPr>
  </w:style>
  <w:style w:type="paragraph" w:customStyle="1" w:styleId="has-text-weight-semibold">
    <w:name w:val="has-text-weight-semibold"/>
    <w:basedOn w:val="a"/>
    <w:rsid w:val="00F44DB3"/>
    <w:pPr>
      <w:spacing w:before="100" w:beforeAutospacing="1" w:after="100" w:afterAutospacing="1" w:line="240" w:lineRule="auto"/>
      <w:ind w:left="0" w:firstLine="0"/>
      <w:jc w:val="left"/>
    </w:pPr>
    <w:rPr>
      <w:b/>
      <w:bCs/>
      <w:color w:val="auto"/>
      <w:sz w:val="24"/>
      <w:szCs w:val="24"/>
    </w:rPr>
  </w:style>
  <w:style w:type="paragraph" w:customStyle="1" w:styleId="has-text-weight-bold">
    <w:name w:val="has-text-weight-bold"/>
    <w:basedOn w:val="a"/>
    <w:rsid w:val="00F44DB3"/>
    <w:pPr>
      <w:spacing w:before="100" w:beforeAutospacing="1" w:after="100" w:afterAutospacing="1" w:line="240" w:lineRule="auto"/>
      <w:ind w:left="0" w:firstLine="0"/>
      <w:jc w:val="left"/>
    </w:pPr>
    <w:rPr>
      <w:b/>
      <w:bCs/>
      <w:color w:val="auto"/>
      <w:sz w:val="24"/>
      <w:szCs w:val="24"/>
    </w:rPr>
  </w:style>
  <w:style w:type="paragraph" w:customStyle="1" w:styleId="is-block">
    <w:name w:val="is-block"/>
    <w:basedOn w:val="a"/>
    <w:rsid w:val="00F44DB3"/>
    <w:pPr>
      <w:spacing w:before="100" w:beforeAutospacing="1" w:after="100" w:afterAutospacing="1" w:line="240" w:lineRule="auto"/>
      <w:ind w:left="0" w:firstLine="0"/>
      <w:jc w:val="left"/>
    </w:pPr>
    <w:rPr>
      <w:color w:val="auto"/>
      <w:sz w:val="24"/>
      <w:szCs w:val="24"/>
    </w:rPr>
  </w:style>
  <w:style w:type="paragraph" w:customStyle="1" w:styleId="is-inline">
    <w:name w:val="is-inline"/>
    <w:basedOn w:val="a"/>
    <w:rsid w:val="00F44DB3"/>
    <w:pPr>
      <w:spacing w:before="100" w:beforeAutospacing="1" w:after="100" w:afterAutospacing="1" w:line="240" w:lineRule="auto"/>
      <w:ind w:left="0" w:firstLine="0"/>
      <w:jc w:val="left"/>
    </w:pPr>
    <w:rPr>
      <w:color w:val="auto"/>
      <w:sz w:val="24"/>
      <w:szCs w:val="24"/>
    </w:rPr>
  </w:style>
  <w:style w:type="paragraph" w:customStyle="1" w:styleId="is-hidden">
    <w:name w:val="is-hidden"/>
    <w:basedOn w:val="a"/>
    <w:rsid w:val="00F44DB3"/>
    <w:pPr>
      <w:spacing w:before="100" w:beforeAutospacing="1" w:after="100" w:afterAutospacing="1" w:line="240" w:lineRule="auto"/>
      <w:ind w:left="0" w:firstLine="0"/>
      <w:jc w:val="left"/>
    </w:pPr>
    <w:rPr>
      <w:vanish/>
      <w:color w:val="auto"/>
      <w:sz w:val="24"/>
      <w:szCs w:val="24"/>
    </w:rPr>
  </w:style>
  <w:style w:type="paragraph" w:customStyle="1" w:styleId="is-sr-only">
    <w:name w:val="is-sr-only"/>
    <w:basedOn w:val="a"/>
    <w:rsid w:val="00F44DB3"/>
    <w:pPr>
      <w:spacing w:before="100" w:beforeAutospacing="1" w:after="100" w:afterAutospacing="1" w:line="240" w:lineRule="auto"/>
      <w:ind w:left="0" w:firstLine="0"/>
      <w:jc w:val="left"/>
    </w:pPr>
    <w:rPr>
      <w:color w:val="auto"/>
      <w:sz w:val="24"/>
      <w:szCs w:val="24"/>
    </w:rPr>
  </w:style>
  <w:style w:type="paragraph" w:customStyle="1" w:styleId="is-marginless">
    <w:name w:val="is-marginless"/>
    <w:basedOn w:val="a"/>
    <w:rsid w:val="00F44DB3"/>
    <w:pPr>
      <w:spacing w:after="0" w:line="240" w:lineRule="auto"/>
      <w:ind w:left="0" w:firstLine="0"/>
      <w:jc w:val="left"/>
    </w:pPr>
    <w:rPr>
      <w:color w:val="auto"/>
      <w:sz w:val="24"/>
      <w:szCs w:val="24"/>
    </w:rPr>
  </w:style>
  <w:style w:type="paragraph" w:customStyle="1" w:styleId="is-paddingless">
    <w:name w:val="is-paddingless"/>
    <w:basedOn w:val="a"/>
    <w:rsid w:val="00F44DB3"/>
    <w:pPr>
      <w:spacing w:before="100" w:beforeAutospacing="1" w:after="100" w:afterAutospacing="1" w:line="240" w:lineRule="auto"/>
      <w:ind w:left="0" w:firstLine="0"/>
      <w:jc w:val="left"/>
    </w:pPr>
    <w:rPr>
      <w:color w:val="auto"/>
      <w:sz w:val="24"/>
      <w:szCs w:val="24"/>
    </w:rPr>
  </w:style>
  <w:style w:type="paragraph" w:customStyle="1" w:styleId="is-centered-vertically">
    <w:name w:val="is-centered-vertically"/>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hoverframe">
    <w:name w:val="mathjax_hover_frame"/>
    <w:basedOn w:val="a"/>
    <w:rsid w:val="00F44DB3"/>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ind w:left="0" w:firstLine="0"/>
      <w:jc w:val="left"/>
    </w:pPr>
    <w:rPr>
      <w:color w:val="auto"/>
      <w:sz w:val="24"/>
      <w:szCs w:val="24"/>
    </w:rPr>
  </w:style>
  <w:style w:type="paragraph" w:customStyle="1" w:styleId="file-cta1">
    <w:name w:val="file-cta1"/>
    <w:basedOn w:val="a"/>
    <w:rsid w:val="00F44DB3"/>
    <w:pPr>
      <w:shd w:val="clear" w:color="auto" w:fill="EEEEEE"/>
      <w:spacing w:before="100" w:beforeAutospacing="1" w:after="100" w:afterAutospacing="1" w:line="240" w:lineRule="auto"/>
      <w:ind w:left="0" w:firstLine="0"/>
      <w:jc w:val="left"/>
      <w:textAlignment w:val="top"/>
    </w:pPr>
    <w:rPr>
      <w:color w:val="2D2D2D"/>
      <w:sz w:val="24"/>
      <w:szCs w:val="24"/>
    </w:rPr>
  </w:style>
  <w:style w:type="paragraph" w:customStyle="1" w:styleId="file-name1">
    <w:name w:val="file-name1"/>
    <w:basedOn w:val="a"/>
    <w:rsid w:val="00F44DB3"/>
    <w:pPr>
      <w:pBdr>
        <w:top w:val="single" w:sz="6" w:space="0" w:color="C6C6C6"/>
        <w:left w:val="single" w:sz="2" w:space="12" w:color="C6C6C6"/>
        <w:bottom w:val="single" w:sz="6" w:space="0" w:color="C6C6C6"/>
        <w:right w:val="single" w:sz="6" w:space="12" w:color="C6C6C6"/>
      </w:pBdr>
      <w:spacing w:before="100" w:beforeAutospacing="1" w:after="100" w:afterAutospacing="1" w:line="240" w:lineRule="auto"/>
      <w:ind w:left="0" w:firstLine="0"/>
      <w:jc w:val="left"/>
      <w:textAlignment w:val="top"/>
    </w:pPr>
    <w:rPr>
      <w:color w:val="auto"/>
      <w:sz w:val="24"/>
      <w:szCs w:val="24"/>
    </w:rPr>
  </w:style>
  <w:style w:type="paragraph" w:customStyle="1" w:styleId="fa1">
    <w:name w:val="fa1"/>
    <w:basedOn w:val="a"/>
    <w:rsid w:val="00F44DB3"/>
    <w:pPr>
      <w:spacing w:before="100" w:beforeAutospacing="1" w:after="100" w:afterAutospacing="1" w:line="240" w:lineRule="auto"/>
      <w:ind w:left="0" w:firstLine="0"/>
      <w:jc w:val="left"/>
    </w:pPr>
    <w:rPr>
      <w:color w:val="auto"/>
      <w:sz w:val="21"/>
      <w:szCs w:val="21"/>
    </w:rPr>
  </w:style>
  <w:style w:type="paragraph" w:customStyle="1" w:styleId="field1">
    <w:name w:val="field1"/>
    <w:basedOn w:val="a"/>
    <w:rsid w:val="00F44DB3"/>
    <w:pPr>
      <w:spacing w:before="100" w:beforeAutospacing="1" w:after="0" w:line="240" w:lineRule="auto"/>
      <w:ind w:left="0" w:firstLine="0"/>
      <w:jc w:val="left"/>
    </w:pPr>
    <w:rPr>
      <w:color w:val="auto"/>
      <w:sz w:val="24"/>
      <w:szCs w:val="24"/>
    </w:rPr>
  </w:style>
  <w:style w:type="paragraph" w:customStyle="1" w:styleId="tag1">
    <w:name w:val="tag1"/>
    <w:basedOn w:val="a"/>
    <w:rsid w:val="00F44DB3"/>
    <w:pPr>
      <w:spacing w:before="100" w:beforeAutospacing="1" w:after="100" w:afterAutospacing="1" w:line="240" w:lineRule="auto"/>
      <w:ind w:left="0" w:firstLine="0"/>
      <w:jc w:val="left"/>
      <w:textAlignment w:val="center"/>
    </w:pPr>
    <w:rPr>
      <w:color w:val="auto"/>
      <w:sz w:val="24"/>
      <w:szCs w:val="24"/>
    </w:rPr>
  </w:style>
  <w:style w:type="paragraph" w:customStyle="1" w:styleId="tag2">
    <w:name w:val="tag2"/>
    <w:basedOn w:val="a"/>
    <w:rsid w:val="00F44DB3"/>
    <w:pPr>
      <w:spacing w:before="100" w:beforeAutospacing="1" w:after="100" w:afterAutospacing="1" w:line="240" w:lineRule="auto"/>
      <w:ind w:left="0" w:firstLine="0"/>
      <w:jc w:val="left"/>
      <w:textAlignment w:val="center"/>
    </w:pPr>
    <w:rPr>
      <w:color w:val="auto"/>
      <w:sz w:val="24"/>
      <w:szCs w:val="24"/>
    </w:rPr>
  </w:style>
  <w:style w:type="paragraph" w:customStyle="1" w:styleId="title1">
    <w:name w:val="title1"/>
    <w:basedOn w:val="a"/>
    <w:rsid w:val="00F44DB3"/>
    <w:pPr>
      <w:spacing w:before="100" w:beforeAutospacing="1" w:after="0" w:line="240" w:lineRule="auto"/>
      <w:ind w:left="0" w:firstLine="0"/>
      <w:jc w:val="left"/>
    </w:pPr>
    <w:rPr>
      <w:b/>
      <w:bCs/>
      <w:color w:val="2D2D2D"/>
      <w:sz w:val="24"/>
      <w:szCs w:val="24"/>
    </w:rPr>
  </w:style>
  <w:style w:type="paragraph" w:customStyle="1" w:styleId="subtitle1">
    <w:name w:val="subtitle1"/>
    <w:basedOn w:val="a"/>
    <w:rsid w:val="00F44DB3"/>
    <w:pPr>
      <w:spacing w:before="100" w:beforeAutospacing="1" w:after="0" w:line="240" w:lineRule="auto"/>
      <w:ind w:left="0" w:firstLine="0"/>
      <w:jc w:val="left"/>
    </w:pPr>
    <w:rPr>
      <w:color w:val="757575"/>
      <w:sz w:val="24"/>
      <w:szCs w:val="24"/>
    </w:rPr>
  </w:style>
  <w:style w:type="paragraph" w:customStyle="1" w:styleId="delete1">
    <w:name w:val="delete1"/>
    <w:basedOn w:val="a"/>
    <w:rsid w:val="00F44DB3"/>
    <w:pPr>
      <w:spacing w:before="100" w:beforeAutospacing="1" w:after="100" w:afterAutospacing="1" w:line="240" w:lineRule="auto"/>
      <w:ind w:left="180" w:firstLine="0"/>
      <w:jc w:val="left"/>
      <w:textAlignment w:val="top"/>
    </w:pPr>
    <w:rPr>
      <w:color w:val="auto"/>
      <w:sz w:val="2"/>
      <w:szCs w:val="2"/>
    </w:rPr>
  </w:style>
  <w:style w:type="paragraph" w:customStyle="1" w:styleId="navbar1">
    <w:name w:val="navbar1"/>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level-left1">
    <w:name w:val="level-left1"/>
    <w:basedOn w:val="a"/>
    <w:rsid w:val="00F44DB3"/>
    <w:pPr>
      <w:spacing w:before="100" w:beforeAutospacing="1" w:after="100" w:afterAutospacing="1" w:line="240" w:lineRule="auto"/>
      <w:ind w:left="0" w:firstLine="0"/>
      <w:jc w:val="left"/>
    </w:pPr>
    <w:rPr>
      <w:color w:val="auto"/>
      <w:sz w:val="24"/>
      <w:szCs w:val="24"/>
    </w:rPr>
  </w:style>
  <w:style w:type="paragraph" w:customStyle="1" w:styleId="arxiv1">
    <w:name w:val="arxiv1"/>
    <w:basedOn w:val="a"/>
    <w:rsid w:val="00F44DB3"/>
    <w:pPr>
      <w:spacing w:before="120" w:after="120" w:line="240" w:lineRule="auto"/>
      <w:ind w:left="0" w:firstLine="0"/>
      <w:jc w:val="left"/>
    </w:pPr>
    <w:rPr>
      <w:color w:val="auto"/>
      <w:sz w:val="24"/>
      <w:szCs w:val="24"/>
    </w:rPr>
  </w:style>
  <w:style w:type="paragraph" w:customStyle="1" w:styleId="search-block1">
    <w:name w:val="search-block1"/>
    <w:basedOn w:val="a"/>
    <w:rsid w:val="00F44DB3"/>
    <w:pPr>
      <w:spacing w:before="120" w:after="60" w:line="240" w:lineRule="auto"/>
      <w:ind w:left="0" w:firstLine="0"/>
      <w:jc w:val="left"/>
    </w:pPr>
    <w:rPr>
      <w:color w:val="auto"/>
      <w:sz w:val="24"/>
      <w:szCs w:val="24"/>
    </w:rPr>
  </w:style>
  <w:style w:type="paragraph" w:customStyle="1" w:styleId="bubble-text1">
    <w:name w:val="bubble-text1"/>
    <w:basedOn w:val="a"/>
    <w:rsid w:val="00F44DB3"/>
    <w:pPr>
      <w:pBdr>
        <w:top w:val="single" w:sz="6" w:space="4" w:color="086DB1"/>
        <w:left w:val="single" w:sz="6" w:space="4" w:color="086DB1"/>
        <w:bottom w:val="single" w:sz="6" w:space="4" w:color="086DB1"/>
        <w:right w:val="single" w:sz="6" w:space="4" w:color="086DB1"/>
      </w:pBdr>
      <w:shd w:val="clear" w:color="auto" w:fill="F5FAFE"/>
      <w:spacing w:before="100" w:beforeAutospacing="1" w:after="100" w:afterAutospacing="1" w:line="240" w:lineRule="auto"/>
      <w:ind w:left="-1200" w:firstLine="0"/>
      <w:jc w:val="center"/>
    </w:pPr>
    <w:rPr>
      <w:color w:val="005E9D"/>
      <w:sz w:val="24"/>
      <w:szCs w:val="24"/>
    </w:rPr>
  </w:style>
  <w:style w:type="paragraph" w:customStyle="1" w:styleId="arxiv-result1">
    <w:name w:val="arxiv-result1"/>
    <w:basedOn w:val="a"/>
    <w:rsid w:val="00F44DB3"/>
    <w:pPr>
      <w:spacing w:before="100" w:beforeAutospacing="1" w:after="300" w:line="240" w:lineRule="auto"/>
      <w:ind w:left="0" w:firstLine="0"/>
      <w:jc w:val="left"/>
    </w:pPr>
    <w:rPr>
      <w:color w:val="auto"/>
      <w:sz w:val="24"/>
      <w:szCs w:val="24"/>
    </w:rPr>
  </w:style>
  <w:style w:type="paragraph" w:customStyle="1" w:styleId="title2">
    <w:name w:val="title2"/>
    <w:basedOn w:val="a"/>
    <w:rsid w:val="00F44DB3"/>
    <w:pPr>
      <w:spacing w:before="100" w:beforeAutospacing="1" w:after="60" w:line="300" w:lineRule="atLeast"/>
      <w:ind w:left="0" w:firstLine="0"/>
      <w:jc w:val="left"/>
    </w:pPr>
    <w:rPr>
      <w:b/>
      <w:bCs/>
      <w:color w:val="2D2D2D"/>
      <w:sz w:val="24"/>
      <w:szCs w:val="24"/>
    </w:rPr>
  </w:style>
  <w:style w:type="paragraph" w:customStyle="1" w:styleId="tags1">
    <w:name w:val="tags1"/>
    <w:basedOn w:val="a"/>
    <w:rsid w:val="00F44DB3"/>
    <w:pPr>
      <w:spacing w:before="100" w:beforeAutospacing="1" w:after="0" w:line="240" w:lineRule="auto"/>
      <w:ind w:left="0" w:firstLine="0"/>
      <w:jc w:val="left"/>
    </w:pPr>
    <w:rPr>
      <w:color w:val="auto"/>
      <w:sz w:val="24"/>
      <w:szCs w:val="24"/>
    </w:rPr>
  </w:style>
  <w:style w:type="paragraph" w:customStyle="1" w:styleId="list-title1">
    <w:name w:val="list-title1"/>
    <w:basedOn w:val="a"/>
    <w:rsid w:val="00F44DB3"/>
    <w:pPr>
      <w:spacing w:before="100" w:beforeAutospacing="1" w:after="60" w:line="300" w:lineRule="atLeast"/>
      <w:ind w:left="0" w:firstLine="0"/>
      <w:jc w:val="left"/>
    </w:pPr>
    <w:rPr>
      <w:b/>
      <w:bCs/>
      <w:color w:val="auto"/>
      <w:sz w:val="25"/>
      <w:szCs w:val="25"/>
    </w:rPr>
  </w:style>
  <w:style w:type="paragraph" w:customStyle="1" w:styleId="mathjaxhoverarrow1">
    <w:name w:val="mathjax_hover_arrow1"/>
    <w:basedOn w:val="a"/>
    <w:rsid w:val="00F44DB3"/>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ind w:left="0" w:firstLine="0"/>
      <w:jc w:val="left"/>
    </w:pPr>
    <w:rPr>
      <w:rFonts w:ascii="Courier New" w:hAnsi="Courier New" w:cs="Courier New"/>
      <w:color w:val="F0F0F0"/>
      <w:sz w:val="14"/>
      <w:szCs w:val="14"/>
    </w:rPr>
  </w:style>
  <w:style w:type="paragraph" w:customStyle="1" w:styleId="merror1">
    <w:name w:val="merror1"/>
    <w:basedOn w:val="a"/>
    <w:rsid w:val="00F44DB3"/>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ind w:left="0" w:firstLine="0"/>
      <w:jc w:val="left"/>
    </w:pPr>
    <w:rPr>
      <w:color w:val="CC0000"/>
      <w:sz w:val="22"/>
    </w:rPr>
  </w:style>
  <w:style w:type="paragraph" w:customStyle="1" w:styleId="mjx-monospace1">
    <w:name w:val="mjx-monospace1"/>
    <w:basedOn w:val="a"/>
    <w:rsid w:val="00F44DB3"/>
    <w:pPr>
      <w:spacing w:before="100" w:beforeAutospacing="1" w:after="100" w:afterAutospacing="1" w:line="240" w:lineRule="auto"/>
      <w:ind w:left="0" w:firstLine="0"/>
      <w:jc w:val="left"/>
    </w:pPr>
    <w:rPr>
      <w:rFonts w:ascii="Courier New" w:hAnsi="Courier New" w:cs="Courier New"/>
      <w:color w:val="auto"/>
      <w:sz w:val="24"/>
      <w:szCs w:val="24"/>
    </w:rPr>
  </w:style>
  <w:style w:type="paragraph" w:customStyle="1" w:styleId="mjx-sans-serif1">
    <w:name w:val="mjx-sans-serif1"/>
    <w:basedOn w:val="a"/>
    <w:rsid w:val="00F44DB3"/>
    <w:pPr>
      <w:spacing w:before="100" w:beforeAutospacing="1" w:after="100" w:afterAutospacing="1" w:line="240" w:lineRule="auto"/>
      <w:ind w:left="0" w:firstLine="0"/>
      <w:jc w:val="left"/>
    </w:pPr>
    <w:rPr>
      <w:rFonts w:ascii="Arial" w:hAnsi="Arial" w:cs="Arial"/>
      <w:color w:val="auto"/>
      <w:sz w:val="24"/>
      <w:szCs w:val="24"/>
    </w:rPr>
  </w:style>
  <w:style w:type="paragraph" w:customStyle="1" w:styleId="mathjaxembox1">
    <w:name w:val="mathjax_embox1"/>
    <w:basedOn w:val="a"/>
    <w:rsid w:val="00F44DB3"/>
    <w:pPr>
      <w:spacing w:before="100" w:beforeAutospacing="1" w:after="100" w:afterAutospacing="1" w:line="240" w:lineRule="auto"/>
      <w:ind w:left="0" w:firstLine="0"/>
      <w:jc w:val="left"/>
    </w:pPr>
    <w:rPr>
      <w:color w:val="auto"/>
      <w:sz w:val="24"/>
      <w:szCs w:val="24"/>
    </w:rPr>
  </w:style>
  <w:style w:type="paragraph" w:customStyle="1" w:styleId="mathjaxhitbox1">
    <w:name w:val="mathjax_hitbox1"/>
    <w:basedOn w:val="a"/>
    <w:rsid w:val="00F44DB3"/>
    <w:pPr>
      <w:shd w:val="clear" w:color="auto" w:fill="FFFFFF"/>
      <w:spacing w:before="100" w:beforeAutospacing="1" w:after="100" w:afterAutospacing="1" w:line="240" w:lineRule="auto"/>
      <w:ind w:left="0" w:firstLine="0"/>
      <w:jc w:val="left"/>
    </w:pPr>
    <w:rPr>
      <w:color w:val="auto"/>
      <w:sz w:val="24"/>
      <w:szCs w:val="24"/>
    </w:rPr>
  </w:style>
  <w:style w:type="paragraph" w:customStyle="1" w:styleId="noerror1">
    <w:name w:val="noerror1"/>
    <w:basedOn w:val="a"/>
    <w:rsid w:val="00F44DB3"/>
    <w:pPr>
      <w:spacing w:before="100" w:beforeAutospacing="1" w:after="100" w:afterAutospacing="1" w:line="240" w:lineRule="auto"/>
      <w:ind w:left="0" w:firstLine="0"/>
      <w:jc w:val="left"/>
    </w:pPr>
    <w:rPr>
      <w:sz w:val="24"/>
      <w:szCs w:val="24"/>
    </w:rPr>
  </w:style>
  <w:style w:type="paragraph" w:customStyle="1" w:styleId="mathjaxmenuarrow1">
    <w:name w:val="mathjax_menuarrow1"/>
    <w:basedOn w:val="a"/>
    <w:rsid w:val="00F44DB3"/>
    <w:pPr>
      <w:spacing w:before="100" w:beforeAutospacing="1" w:after="100" w:afterAutospacing="1" w:line="240" w:lineRule="auto"/>
      <w:ind w:left="0" w:firstLine="0"/>
      <w:jc w:val="left"/>
    </w:pPr>
    <w:rPr>
      <w:color w:val="FFFFFF"/>
      <w:sz w:val="18"/>
      <w:szCs w:val="18"/>
    </w:rPr>
  </w:style>
  <w:style w:type="character" w:customStyle="1" w:styleId="tag3">
    <w:name w:val="tag3"/>
    <w:basedOn w:val="a0"/>
    <w:rsid w:val="00F44DB3"/>
  </w:style>
  <w:style w:type="character" w:customStyle="1" w:styleId="search-hit1">
    <w:name w:val="search-hit1"/>
    <w:basedOn w:val="a0"/>
    <w:rsid w:val="00F44DB3"/>
    <w:rPr>
      <w:b/>
      <w:bCs/>
      <w:color w:val="287916"/>
      <w:shd w:val="clear" w:color="auto" w:fill="EEFFE8"/>
    </w:rPr>
  </w:style>
  <w:style w:type="character" w:customStyle="1" w:styleId="has-text-black-bis1">
    <w:name w:val="has-text-black-bis1"/>
    <w:basedOn w:val="a0"/>
    <w:rsid w:val="00F44DB3"/>
    <w:rPr>
      <w:color w:val="121212"/>
    </w:rPr>
  </w:style>
  <w:style w:type="character" w:customStyle="1" w:styleId="abstract-short">
    <w:name w:val="abstract-short"/>
    <w:basedOn w:val="a0"/>
    <w:rsid w:val="00F44DB3"/>
  </w:style>
  <w:style w:type="character" w:customStyle="1" w:styleId="mathjaxpreview1">
    <w:name w:val="mathjax_preview1"/>
    <w:basedOn w:val="a0"/>
    <w:rsid w:val="00F44DB3"/>
    <w:rPr>
      <w:color w:val="888888"/>
    </w:rPr>
  </w:style>
  <w:style w:type="character" w:customStyle="1" w:styleId="mathjax1">
    <w:name w:val="mathjax1"/>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abstract-full">
    <w:name w:val="abstract-full"/>
    <w:basedOn w:val="a0"/>
    <w:rsid w:val="00F44DB3"/>
  </w:style>
  <w:style w:type="character" w:customStyle="1" w:styleId="mathjax2">
    <w:name w:val="mathjax2"/>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has-text-grey-dark1">
    <w:name w:val="has-text-grey-dark1"/>
    <w:basedOn w:val="a0"/>
    <w:rsid w:val="00F44DB3"/>
    <w:rPr>
      <w:color w:val="333333"/>
    </w:rPr>
  </w:style>
  <w:style w:type="character" w:customStyle="1" w:styleId="mathjax3">
    <w:name w:val="mathjax3"/>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4">
    <w:name w:val="mathjax4"/>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5">
    <w:name w:val="mathjax5"/>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6">
    <w:name w:val="mathjax6"/>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7">
    <w:name w:val="mathjax7"/>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8">
    <w:name w:val="mathjax8"/>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9">
    <w:name w:val="mathjax9"/>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0">
    <w:name w:val="mathjax10"/>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1">
    <w:name w:val="mathjax11"/>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2">
    <w:name w:val="mathjax12"/>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3">
    <w:name w:val="mathjax13"/>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4">
    <w:name w:val="mathjax14"/>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5">
    <w:name w:val="mathjax15"/>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6">
    <w:name w:val="mathjax16"/>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7">
    <w:name w:val="mathjax17"/>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8">
    <w:name w:val="mathjax18"/>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19">
    <w:name w:val="mathjax19"/>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20">
    <w:name w:val="mathjax20"/>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21">
    <w:name w:val="mathjax21"/>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22">
    <w:name w:val="mathjax22"/>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23">
    <w:name w:val="mathjax23"/>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mathjax24">
    <w:name w:val="mathjax24"/>
    <w:basedOn w:val="a0"/>
    <w:rsid w:val="00F44DB3"/>
    <w:rPr>
      <w:b w:val="0"/>
      <w:bCs w:val="0"/>
      <w:i w:val="0"/>
      <w:iCs w:val="0"/>
      <w:caps w:val="0"/>
      <w:vanish w:val="0"/>
      <w:webHidden w:val="0"/>
      <w:spacing w:val="0"/>
      <w:sz w:val="24"/>
      <w:szCs w:val="24"/>
      <w:bdr w:val="none" w:sz="0" w:space="0" w:color="auto" w:frame="1"/>
      <w:rtl w:val="0"/>
      <w:specVanish w:val="0"/>
    </w:rPr>
  </w:style>
  <w:style w:type="character" w:customStyle="1" w:styleId="arxivid">
    <w:name w:val="arxivid"/>
    <w:basedOn w:val="a0"/>
    <w:rsid w:val="00A76D72"/>
  </w:style>
  <w:style w:type="character" w:customStyle="1" w:styleId="contrib-author">
    <w:name w:val="contrib-author"/>
    <w:basedOn w:val="a0"/>
    <w:rsid w:val="00A76D72"/>
  </w:style>
  <w:style w:type="character" w:customStyle="1" w:styleId="st">
    <w:name w:val="st"/>
    <w:basedOn w:val="a0"/>
    <w:rsid w:val="00A76D72"/>
  </w:style>
  <w:style w:type="character" w:customStyle="1" w:styleId="descriptor">
    <w:name w:val="descriptor"/>
    <w:basedOn w:val="a0"/>
    <w:rsid w:val="00053C3D"/>
  </w:style>
  <w:style w:type="character" w:customStyle="1" w:styleId="cit-auth">
    <w:name w:val="cit-auth"/>
    <w:basedOn w:val="a0"/>
    <w:rsid w:val="007D45A1"/>
  </w:style>
  <w:style w:type="character" w:customStyle="1" w:styleId="cit-name-surname">
    <w:name w:val="cit-name-surname"/>
    <w:basedOn w:val="a0"/>
    <w:rsid w:val="007D45A1"/>
  </w:style>
  <w:style w:type="character" w:customStyle="1" w:styleId="cit-name-given-names">
    <w:name w:val="cit-name-given-names"/>
    <w:basedOn w:val="a0"/>
    <w:rsid w:val="007D45A1"/>
  </w:style>
  <w:style w:type="character" w:customStyle="1" w:styleId="cit-pub-date">
    <w:name w:val="cit-pub-date"/>
    <w:basedOn w:val="a0"/>
    <w:rsid w:val="007D45A1"/>
  </w:style>
  <w:style w:type="character" w:customStyle="1" w:styleId="cit-article-title">
    <w:name w:val="cit-article-title"/>
    <w:basedOn w:val="a0"/>
    <w:rsid w:val="007D45A1"/>
  </w:style>
  <w:style w:type="character" w:customStyle="1" w:styleId="cit-vol">
    <w:name w:val="cit-vol"/>
    <w:basedOn w:val="a0"/>
    <w:rsid w:val="007D45A1"/>
  </w:style>
  <w:style w:type="character" w:customStyle="1" w:styleId="cit-fpage">
    <w:name w:val="cit-fpage"/>
    <w:basedOn w:val="a0"/>
    <w:rsid w:val="007D45A1"/>
  </w:style>
  <w:style w:type="character" w:customStyle="1" w:styleId="cit-lpage">
    <w:name w:val="cit-lpage"/>
    <w:basedOn w:val="a0"/>
    <w:rsid w:val="007D45A1"/>
  </w:style>
  <w:style w:type="character" w:customStyle="1" w:styleId="cit-comment">
    <w:name w:val="cit-comment"/>
    <w:basedOn w:val="a0"/>
    <w:rsid w:val="007D45A1"/>
  </w:style>
  <w:style w:type="character" w:customStyle="1" w:styleId="cit-source">
    <w:name w:val="cit-source"/>
    <w:basedOn w:val="a0"/>
    <w:rsid w:val="007D45A1"/>
  </w:style>
  <w:style w:type="character" w:customStyle="1" w:styleId="cit-publ-name">
    <w:name w:val="cit-publ-name"/>
    <w:basedOn w:val="a0"/>
    <w:rsid w:val="007D45A1"/>
  </w:style>
  <w:style w:type="character" w:customStyle="1" w:styleId="cit-publ-loc">
    <w:name w:val="cit-publ-loc"/>
    <w:basedOn w:val="a0"/>
    <w:rsid w:val="007D45A1"/>
  </w:style>
  <w:style w:type="character" w:customStyle="1" w:styleId="cit-issue">
    <w:name w:val="cit-issue"/>
    <w:basedOn w:val="a0"/>
    <w:rsid w:val="00DE6811"/>
  </w:style>
  <w:style w:type="character" w:customStyle="1" w:styleId="doilabel">
    <w:name w:val="doi__label"/>
    <w:basedOn w:val="a0"/>
    <w:rsid w:val="00CE6AA1"/>
  </w:style>
  <w:style w:type="character" w:styleId="aff5">
    <w:name w:val="annotation reference"/>
    <w:rsid w:val="00234273"/>
    <w:rPr>
      <w:sz w:val="16"/>
      <w:szCs w:val="16"/>
    </w:rPr>
  </w:style>
  <w:style w:type="paragraph" w:styleId="aff6">
    <w:name w:val="annotation text"/>
    <w:basedOn w:val="a"/>
    <w:link w:val="aff7"/>
    <w:rsid w:val="00234273"/>
    <w:pPr>
      <w:spacing w:after="0" w:line="240" w:lineRule="auto"/>
      <w:ind w:left="0" w:firstLine="0"/>
      <w:jc w:val="left"/>
    </w:pPr>
    <w:rPr>
      <w:color w:val="auto"/>
      <w:szCs w:val="20"/>
    </w:rPr>
  </w:style>
  <w:style w:type="character" w:customStyle="1" w:styleId="aff7">
    <w:name w:val="Текст примечания Знак"/>
    <w:basedOn w:val="a0"/>
    <w:link w:val="aff6"/>
    <w:rsid w:val="00234273"/>
    <w:rPr>
      <w:rFonts w:ascii="Times New Roman" w:eastAsia="Times New Roman" w:hAnsi="Times New Roman" w:cs="Times New Roman"/>
      <w:sz w:val="20"/>
      <w:szCs w:val="20"/>
    </w:rPr>
  </w:style>
  <w:style w:type="paragraph" w:styleId="aff8">
    <w:name w:val="annotation subject"/>
    <w:basedOn w:val="aff6"/>
    <w:next w:val="aff6"/>
    <w:link w:val="aff9"/>
    <w:rsid w:val="00234273"/>
    <w:rPr>
      <w:b/>
      <w:bCs/>
    </w:rPr>
  </w:style>
  <w:style w:type="character" w:customStyle="1" w:styleId="aff9">
    <w:name w:val="Тема примечания Знак"/>
    <w:basedOn w:val="aff7"/>
    <w:link w:val="aff8"/>
    <w:rsid w:val="00234273"/>
    <w:rPr>
      <w:rFonts w:ascii="Times New Roman" w:eastAsia="Times New Roman" w:hAnsi="Times New Roman" w:cs="Times New Roman"/>
      <w:b/>
      <w:bCs/>
      <w:sz w:val="20"/>
      <w:szCs w:val="20"/>
    </w:rPr>
  </w:style>
  <w:style w:type="character" w:customStyle="1" w:styleId="math-template1">
    <w:name w:val="math-template1"/>
    <w:rsid w:val="00234273"/>
    <w:rPr>
      <w:rFonts w:ascii="Times" w:hAnsi="Times" w:hint="default"/>
      <w:sz w:val="29"/>
      <w:szCs w:val="29"/>
    </w:rPr>
  </w:style>
  <w:style w:type="character" w:customStyle="1" w:styleId="nowrap1">
    <w:name w:val="nowrap1"/>
    <w:rsid w:val="00234273"/>
  </w:style>
  <w:style w:type="character" w:customStyle="1" w:styleId="b-pseudo-link">
    <w:name w:val="b-pseudo-link"/>
    <w:rsid w:val="00234273"/>
  </w:style>
  <w:style w:type="character" w:customStyle="1" w:styleId="primary-subject">
    <w:name w:val="primary-subject"/>
    <w:basedOn w:val="a0"/>
    <w:rsid w:val="00A41DE0"/>
  </w:style>
  <w:style w:type="character" w:customStyle="1" w:styleId="occurrence">
    <w:name w:val="occurrence"/>
    <w:basedOn w:val="a0"/>
    <w:rsid w:val="006D1262"/>
  </w:style>
  <w:style w:type="character" w:customStyle="1" w:styleId="2c">
    <w:name w:val="Название2"/>
    <w:basedOn w:val="a0"/>
    <w:rsid w:val="006D1262"/>
  </w:style>
  <w:style w:type="character" w:customStyle="1" w:styleId="mwe-math-mathml-inline">
    <w:name w:val="mwe-math-mathml-inline"/>
    <w:basedOn w:val="a0"/>
    <w:rsid w:val="00CD2DE6"/>
  </w:style>
  <w:style w:type="paragraph" w:styleId="affa">
    <w:name w:val="endnote text"/>
    <w:basedOn w:val="a"/>
    <w:link w:val="affb"/>
    <w:uiPriority w:val="99"/>
    <w:semiHidden/>
    <w:unhideWhenUsed/>
    <w:rsid w:val="00B75A29"/>
    <w:pPr>
      <w:spacing w:after="0" w:line="240" w:lineRule="auto"/>
    </w:pPr>
    <w:rPr>
      <w:szCs w:val="20"/>
    </w:rPr>
  </w:style>
  <w:style w:type="character" w:customStyle="1" w:styleId="affb">
    <w:name w:val="Текст концевой сноски Знак"/>
    <w:basedOn w:val="a0"/>
    <w:link w:val="affa"/>
    <w:uiPriority w:val="99"/>
    <w:semiHidden/>
    <w:rsid w:val="00B75A29"/>
    <w:rPr>
      <w:rFonts w:ascii="Times New Roman" w:eastAsia="Times New Roman" w:hAnsi="Times New Roman" w:cs="Times New Roman"/>
      <w:color w:val="000000"/>
      <w:sz w:val="20"/>
      <w:szCs w:val="20"/>
    </w:rPr>
  </w:style>
  <w:style w:type="character" w:styleId="affc">
    <w:name w:val="endnote reference"/>
    <w:basedOn w:val="a0"/>
    <w:uiPriority w:val="99"/>
    <w:semiHidden/>
    <w:unhideWhenUsed/>
    <w:rsid w:val="00B75A29"/>
    <w:rPr>
      <w:vertAlign w:val="superscript"/>
    </w:rPr>
  </w:style>
  <w:style w:type="character" w:styleId="affd">
    <w:name w:val="line number"/>
    <w:basedOn w:val="a0"/>
    <w:uiPriority w:val="99"/>
    <w:semiHidden/>
    <w:unhideWhenUsed/>
    <w:rsid w:val="00DA0370"/>
  </w:style>
  <w:style w:type="character" w:customStyle="1" w:styleId="linkify">
    <w:name w:val="linkify"/>
    <w:basedOn w:val="a0"/>
    <w:rsid w:val="007F6DC5"/>
  </w:style>
  <w:style w:type="character" w:customStyle="1" w:styleId="element-citation">
    <w:name w:val="element-citation"/>
    <w:basedOn w:val="a0"/>
    <w:rsid w:val="00B27C3C"/>
  </w:style>
  <w:style w:type="character" w:customStyle="1" w:styleId="ref-journal">
    <w:name w:val="ref-journal"/>
    <w:basedOn w:val="a0"/>
    <w:rsid w:val="00B27C3C"/>
  </w:style>
  <w:style w:type="character" w:customStyle="1" w:styleId="ref-vol">
    <w:name w:val="ref-vol"/>
    <w:basedOn w:val="a0"/>
    <w:rsid w:val="00B27C3C"/>
  </w:style>
  <w:style w:type="character" w:styleId="affe">
    <w:name w:val="Unresolved Mention"/>
    <w:basedOn w:val="a0"/>
    <w:uiPriority w:val="99"/>
    <w:semiHidden/>
    <w:unhideWhenUsed/>
    <w:rsid w:val="00DD4315"/>
    <w:rPr>
      <w:color w:val="605E5C"/>
      <w:shd w:val="clear" w:color="auto" w:fill="E1DFDD"/>
    </w:rPr>
  </w:style>
  <w:style w:type="character" w:styleId="afff">
    <w:name w:val="Placeholder Text"/>
    <w:basedOn w:val="a0"/>
    <w:uiPriority w:val="99"/>
    <w:semiHidden/>
    <w:rsid w:val="00436B6E"/>
    <w:rPr>
      <w:color w:val="808080"/>
    </w:rPr>
  </w:style>
  <w:style w:type="character" w:customStyle="1" w:styleId="isbn">
    <w:name w:val="isbn"/>
    <w:basedOn w:val="a0"/>
    <w:rsid w:val="00436B6E"/>
  </w:style>
  <w:style w:type="paragraph" w:styleId="afff0">
    <w:name w:val="Revision"/>
    <w:hidden/>
    <w:uiPriority w:val="99"/>
    <w:semiHidden/>
    <w:rsid w:val="00436B6E"/>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0463">
      <w:bodyDiv w:val="1"/>
      <w:marLeft w:val="0"/>
      <w:marRight w:val="0"/>
      <w:marTop w:val="0"/>
      <w:marBottom w:val="0"/>
      <w:divBdr>
        <w:top w:val="none" w:sz="0" w:space="0" w:color="auto"/>
        <w:left w:val="none" w:sz="0" w:space="0" w:color="auto"/>
        <w:bottom w:val="none" w:sz="0" w:space="0" w:color="auto"/>
        <w:right w:val="none" w:sz="0" w:space="0" w:color="auto"/>
      </w:divBdr>
    </w:div>
    <w:div w:id="66269277">
      <w:bodyDiv w:val="1"/>
      <w:marLeft w:val="0"/>
      <w:marRight w:val="0"/>
      <w:marTop w:val="0"/>
      <w:marBottom w:val="0"/>
      <w:divBdr>
        <w:top w:val="none" w:sz="0" w:space="0" w:color="auto"/>
        <w:left w:val="none" w:sz="0" w:space="0" w:color="auto"/>
        <w:bottom w:val="none" w:sz="0" w:space="0" w:color="auto"/>
        <w:right w:val="none" w:sz="0" w:space="0" w:color="auto"/>
      </w:divBdr>
      <w:divsChild>
        <w:div w:id="23142185">
          <w:marLeft w:val="0"/>
          <w:marRight w:val="0"/>
          <w:marTop w:val="0"/>
          <w:marBottom w:val="0"/>
          <w:divBdr>
            <w:top w:val="none" w:sz="0" w:space="0" w:color="auto"/>
            <w:left w:val="none" w:sz="0" w:space="0" w:color="auto"/>
            <w:bottom w:val="none" w:sz="0" w:space="0" w:color="auto"/>
            <w:right w:val="none" w:sz="0" w:space="0" w:color="auto"/>
          </w:divBdr>
          <w:divsChild>
            <w:div w:id="526336255">
              <w:marLeft w:val="0"/>
              <w:marRight w:val="0"/>
              <w:marTop w:val="0"/>
              <w:marBottom w:val="0"/>
              <w:divBdr>
                <w:top w:val="none" w:sz="0" w:space="0" w:color="auto"/>
                <w:left w:val="none" w:sz="0" w:space="0" w:color="auto"/>
                <w:bottom w:val="none" w:sz="0" w:space="0" w:color="auto"/>
                <w:right w:val="none" w:sz="0" w:space="0" w:color="auto"/>
              </w:divBdr>
            </w:div>
            <w:div w:id="721976139">
              <w:marLeft w:val="0"/>
              <w:marRight w:val="120"/>
              <w:marTop w:val="0"/>
              <w:marBottom w:val="0"/>
              <w:divBdr>
                <w:top w:val="none" w:sz="0" w:space="0" w:color="auto"/>
                <w:left w:val="none" w:sz="0" w:space="0" w:color="auto"/>
                <w:bottom w:val="none" w:sz="0" w:space="0" w:color="auto"/>
                <w:right w:val="none" w:sz="0" w:space="0" w:color="auto"/>
              </w:divBdr>
            </w:div>
          </w:divsChild>
        </w:div>
        <w:div w:id="89204139">
          <w:marLeft w:val="0"/>
          <w:marRight w:val="0"/>
          <w:marTop w:val="0"/>
          <w:marBottom w:val="0"/>
          <w:divBdr>
            <w:top w:val="none" w:sz="0" w:space="0" w:color="auto"/>
            <w:left w:val="none" w:sz="0" w:space="0" w:color="auto"/>
            <w:bottom w:val="none" w:sz="0" w:space="0" w:color="auto"/>
            <w:right w:val="none" w:sz="0" w:space="0" w:color="auto"/>
          </w:divBdr>
          <w:divsChild>
            <w:div w:id="740056963">
              <w:marLeft w:val="0"/>
              <w:marRight w:val="120"/>
              <w:marTop w:val="0"/>
              <w:marBottom w:val="0"/>
              <w:divBdr>
                <w:top w:val="none" w:sz="0" w:space="0" w:color="auto"/>
                <w:left w:val="none" w:sz="0" w:space="0" w:color="auto"/>
                <w:bottom w:val="none" w:sz="0" w:space="0" w:color="auto"/>
                <w:right w:val="none" w:sz="0" w:space="0" w:color="auto"/>
              </w:divBdr>
            </w:div>
            <w:div w:id="959919181">
              <w:marLeft w:val="0"/>
              <w:marRight w:val="0"/>
              <w:marTop w:val="0"/>
              <w:marBottom w:val="0"/>
              <w:divBdr>
                <w:top w:val="none" w:sz="0" w:space="0" w:color="auto"/>
                <w:left w:val="none" w:sz="0" w:space="0" w:color="auto"/>
                <w:bottom w:val="none" w:sz="0" w:space="0" w:color="auto"/>
                <w:right w:val="none" w:sz="0" w:space="0" w:color="auto"/>
              </w:divBdr>
            </w:div>
          </w:divsChild>
        </w:div>
        <w:div w:id="620116844">
          <w:marLeft w:val="0"/>
          <w:marRight w:val="0"/>
          <w:marTop w:val="0"/>
          <w:marBottom w:val="0"/>
          <w:divBdr>
            <w:top w:val="none" w:sz="0" w:space="0" w:color="auto"/>
            <w:left w:val="none" w:sz="0" w:space="0" w:color="auto"/>
            <w:bottom w:val="none" w:sz="0" w:space="0" w:color="auto"/>
            <w:right w:val="none" w:sz="0" w:space="0" w:color="auto"/>
          </w:divBdr>
          <w:divsChild>
            <w:div w:id="795105518">
              <w:marLeft w:val="0"/>
              <w:marRight w:val="120"/>
              <w:marTop w:val="0"/>
              <w:marBottom w:val="0"/>
              <w:divBdr>
                <w:top w:val="none" w:sz="0" w:space="0" w:color="auto"/>
                <w:left w:val="none" w:sz="0" w:space="0" w:color="auto"/>
                <w:bottom w:val="none" w:sz="0" w:space="0" w:color="auto"/>
                <w:right w:val="none" w:sz="0" w:space="0" w:color="auto"/>
              </w:divBdr>
            </w:div>
            <w:div w:id="1384864348">
              <w:marLeft w:val="0"/>
              <w:marRight w:val="0"/>
              <w:marTop w:val="0"/>
              <w:marBottom w:val="0"/>
              <w:divBdr>
                <w:top w:val="none" w:sz="0" w:space="0" w:color="auto"/>
                <w:left w:val="none" w:sz="0" w:space="0" w:color="auto"/>
                <w:bottom w:val="none" w:sz="0" w:space="0" w:color="auto"/>
                <w:right w:val="none" w:sz="0" w:space="0" w:color="auto"/>
              </w:divBdr>
            </w:div>
          </w:divsChild>
        </w:div>
        <w:div w:id="1654331350">
          <w:marLeft w:val="0"/>
          <w:marRight w:val="0"/>
          <w:marTop w:val="0"/>
          <w:marBottom w:val="0"/>
          <w:divBdr>
            <w:top w:val="none" w:sz="0" w:space="0" w:color="auto"/>
            <w:left w:val="none" w:sz="0" w:space="0" w:color="auto"/>
            <w:bottom w:val="none" w:sz="0" w:space="0" w:color="auto"/>
            <w:right w:val="none" w:sz="0" w:space="0" w:color="auto"/>
          </w:divBdr>
          <w:divsChild>
            <w:div w:id="266234650">
              <w:marLeft w:val="0"/>
              <w:marRight w:val="0"/>
              <w:marTop w:val="0"/>
              <w:marBottom w:val="0"/>
              <w:divBdr>
                <w:top w:val="none" w:sz="0" w:space="0" w:color="auto"/>
                <w:left w:val="none" w:sz="0" w:space="0" w:color="auto"/>
                <w:bottom w:val="none" w:sz="0" w:space="0" w:color="auto"/>
                <w:right w:val="none" w:sz="0" w:space="0" w:color="auto"/>
              </w:divBdr>
            </w:div>
            <w:div w:id="659580272">
              <w:marLeft w:val="0"/>
              <w:marRight w:val="120"/>
              <w:marTop w:val="0"/>
              <w:marBottom w:val="0"/>
              <w:divBdr>
                <w:top w:val="none" w:sz="0" w:space="0" w:color="auto"/>
                <w:left w:val="none" w:sz="0" w:space="0" w:color="auto"/>
                <w:bottom w:val="none" w:sz="0" w:space="0" w:color="auto"/>
                <w:right w:val="none" w:sz="0" w:space="0" w:color="auto"/>
              </w:divBdr>
            </w:div>
          </w:divsChild>
        </w:div>
        <w:div w:id="2126386332">
          <w:marLeft w:val="0"/>
          <w:marRight w:val="0"/>
          <w:marTop w:val="0"/>
          <w:marBottom w:val="0"/>
          <w:divBdr>
            <w:top w:val="none" w:sz="0" w:space="0" w:color="auto"/>
            <w:left w:val="none" w:sz="0" w:space="0" w:color="auto"/>
            <w:bottom w:val="none" w:sz="0" w:space="0" w:color="auto"/>
            <w:right w:val="none" w:sz="0" w:space="0" w:color="auto"/>
          </w:divBdr>
          <w:divsChild>
            <w:div w:id="1826431545">
              <w:marLeft w:val="0"/>
              <w:marRight w:val="120"/>
              <w:marTop w:val="0"/>
              <w:marBottom w:val="0"/>
              <w:divBdr>
                <w:top w:val="none" w:sz="0" w:space="0" w:color="auto"/>
                <w:left w:val="none" w:sz="0" w:space="0" w:color="auto"/>
                <w:bottom w:val="none" w:sz="0" w:space="0" w:color="auto"/>
                <w:right w:val="none" w:sz="0" w:space="0" w:color="auto"/>
              </w:divBdr>
            </w:div>
            <w:div w:id="1863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319">
      <w:bodyDiv w:val="1"/>
      <w:marLeft w:val="0"/>
      <w:marRight w:val="0"/>
      <w:marTop w:val="0"/>
      <w:marBottom w:val="0"/>
      <w:divBdr>
        <w:top w:val="none" w:sz="0" w:space="0" w:color="auto"/>
        <w:left w:val="none" w:sz="0" w:space="0" w:color="auto"/>
        <w:bottom w:val="none" w:sz="0" w:space="0" w:color="auto"/>
        <w:right w:val="none" w:sz="0" w:space="0" w:color="auto"/>
      </w:divBdr>
    </w:div>
    <w:div w:id="103548977">
      <w:bodyDiv w:val="1"/>
      <w:marLeft w:val="0"/>
      <w:marRight w:val="0"/>
      <w:marTop w:val="0"/>
      <w:marBottom w:val="0"/>
      <w:divBdr>
        <w:top w:val="none" w:sz="0" w:space="0" w:color="auto"/>
        <w:left w:val="none" w:sz="0" w:space="0" w:color="auto"/>
        <w:bottom w:val="none" w:sz="0" w:space="0" w:color="auto"/>
        <w:right w:val="none" w:sz="0" w:space="0" w:color="auto"/>
      </w:divBdr>
      <w:divsChild>
        <w:div w:id="1401245748">
          <w:marLeft w:val="0"/>
          <w:marRight w:val="0"/>
          <w:marTop w:val="0"/>
          <w:marBottom w:val="0"/>
          <w:divBdr>
            <w:top w:val="none" w:sz="0" w:space="0" w:color="auto"/>
            <w:left w:val="none" w:sz="0" w:space="0" w:color="auto"/>
            <w:bottom w:val="none" w:sz="0" w:space="0" w:color="auto"/>
            <w:right w:val="none" w:sz="0" w:space="0" w:color="auto"/>
          </w:divBdr>
          <w:divsChild>
            <w:div w:id="1380741367">
              <w:marLeft w:val="0"/>
              <w:marRight w:val="0"/>
              <w:marTop w:val="0"/>
              <w:marBottom w:val="0"/>
              <w:divBdr>
                <w:top w:val="none" w:sz="0" w:space="0" w:color="auto"/>
                <w:left w:val="none" w:sz="0" w:space="0" w:color="auto"/>
                <w:bottom w:val="none" w:sz="0" w:space="0" w:color="auto"/>
                <w:right w:val="none" w:sz="0" w:space="0" w:color="auto"/>
              </w:divBdr>
              <w:divsChild>
                <w:div w:id="471338464">
                  <w:marLeft w:val="0"/>
                  <w:marRight w:val="0"/>
                  <w:marTop w:val="0"/>
                  <w:marBottom w:val="0"/>
                  <w:divBdr>
                    <w:top w:val="none" w:sz="0" w:space="0" w:color="auto"/>
                    <w:left w:val="none" w:sz="0" w:space="0" w:color="auto"/>
                    <w:bottom w:val="none" w:sz="0" w:space="0" w:color="auto"/>
                    <w:right w:val="none" w:sz="0" w:space="0" w:color="auto"/>
                  </w:divBdr>
                  <w:divsChild>
                    <w:div w:id="1852144192">
                      <w:marLeft w:val="0"/>
                      <w:marRight w:val="0"/>
                      <w:marTop w:val="0"/>
                      <w:marBottom w:val="0"/>
                      <w:divBdr>
                        <w:top w:val="none" w:sz="0" w:space="0" w:color="auto"/>
                        <w:left w:val="none" w:sz="0" w:space="0" w:color="auto"/>
                        <w:bottom w:val="none" w:sz="0" w:space="0" w:color="auto"/>
                        <w:right w:val="none" w:sz="0" w:space="0" w:color="auto"/>
                      </w:divBdr>
                      <w:divsChild>
                        <w:div w:id="1392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4641">
          <w:marLeft w:val="0"/>
          <w:marRight w:val="0"/>
          <w:marTop w:val="0"/>
          <w:marBottom w:val="0"/>
          <w:divBdr>
            <w:top w:val="none" w:sz="0" w:space="0" w:color="auto"/>
            <w:left w:val="none" w:sz="0" w:space="0" w:color="auto"/>
            <w:bottom w:val="none" w:sz="0" w:space="0" w:color="auto"/>
            <w:right w:val="none" w:sz="0" w:space="0" w:color="auto"/>
          </w:divBdr>
          <w:divsChild>
            <w:div w:id="15423984">
              <w:marLeft w:val="0"/>
              <w:marRight w:val="0"/>
              <w:marTop w:val="0"/>
              <w:marBottom w:val="0"/>
              <w:divBdr>
                <w:top w:val="none" w:sz="0" w:space="0" w:color="auto"/>
                <w:left w:val="none" w:sz="0" w:space="0" w:color="auto"/>
                <w:bottom w:val="none" w:sz="0" w:space="0" w:color="auto"/>
                <w:right w:val="none" w:sz="0" w:space="0" w:color="auto"/>
              </w:divBdr>
              <w:divsChild>
                <w:div w:id="914121665">
                  <w:marLeft w:val="0"/>
                  <w:marRight w:val="0"/>
                  <w:marTop w:val="0"/>
                  <w:marBottom w:val="0"/>
                  <w:divBdr>
                    <w:top w:val="none" w:sz="0" w:space="0" w:color="auto"/>
                    <w:left w:val="none" w:sz="0" w:space="0" w:color="auto"/>
                    <w:bottom w:val="none" w:sz="0" w:space="0" w:color="auto"/>
                    <w:right w:val="none" w:sz="0" w:space="0" w:color="auto"/>
                  </w:divBdr>
                  <w:divsChild>
                    <w:div w:id="2142310603">
                      <w:marLeft w:val="0"/>
                      <w:marRight w:val="0"/>
                      <w:marTop w:val="0"/>
                      <w:marBottom w:val="0"/>
                      <w:divBdr>
                        <w:top w:val="none" w:sz="0" w:space="0" w:color="auto"/>
                        <w:left w:val="none" w:sz="0" w:space="0" w:color="auto"/>
                        <w:bottom w:val="none" w:sz="0" w:space="0" w:color="auto"/>
                        <w:right w:val="none" w:sz="0" w:space="0" w:color="auto"/>
                      </w:divBdr>
                      <w:divsChild>
                        <w:div w:id="583153509">
                          <w:marLeft w:val="0"/>
                          <w:marRight w:val="0"/>
                          <w:marTop w:val="0"/>
                          <w:marBottom w:val="0"/>
                          <w:divBdr>
                            <w:top w:val="none" w:sz="0" w:space="0" w:color="auto"/>
                            <w:left w:val="none" w:sz="0" w:space="0" w:color="auto"/>
                            <w:bottom w:val="none" w:sz="0" w:space="0" w:color="auto"/>
                            <w:right w:val="none" w:sz="0" w:space="0" w:color="auto"/>
                          </w:divBdr>
                          <w:divsChild>
                            <w:div w:id="711879878">
                              <w:marLeft w:val="0"/>
                              <w:marRight w:val="0"/>
                              <w:marTop w:val="0"/>
                              <w:marBottom w:val="0"/>
                              <w:divBdr>
                                <w:top w:val="none" w:sz="0" w:space="0" w:color="auto"/>
                                <w:left w:val="none" w:sz="0" w:space="0" w:color="auto"/>
                                <w:bottom w:val="none" w:sz="0" w:space="0" w:color="auto"/>
                                <w:right w:val="none" w:sz="0" w:space="0" w:color="auto"/>
                              </w:divBdr>
                            </w:div>
                          </w:divsChild>
                        </w:div>
                        <w:div w:id="1514496530">
                          <w:marLeft w:val="0"/>
                          <w:marRight w:val="0"/>
                          <w:marTop w:val="0"/>
                          <w:marBottom w:val="0"/>
                          <w:divBdr>
                            <w:top w:val="none" w:sz="0" w:space="0" w:color="auto"/>
                            <w:left w:val="none" w:sz="0" w:space="0" w:color="auto"/>
                            <w:bottom w:val="none" w:sz="0" w:space="0" w:color="auto"/>
                            <w:right w:val="none" w:sz="0" w:space="0" w:color="auto"/>
                          </w:divBdr>
                          <w:divsChild>
                            <w:div w:id="484203572">
                              <w:marLeft w:val="0"/>
                              <w:marRight w:val="300"/>
                              <w:marTop w:val="180"/>
                              <w:marBottom w:val="0"/>
                              <w:divBdr>
                                <w:top w:val="none" w:sz="0" w:space="0" w:color="auto"/>
                                <w:left w:val="none" w:sz="0" w:space="0" w:color="auto"/>
                                <w:bottom w:val="none" w:sz="0" w:space="0" w:color="auto"/>
                                <w:right w:val="none" w:sz="0" w:space="0" w:color="auto"/>
                              </w:divBdr>
                              <w:divsChild>
                                <w:div w:id="6222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6663">
      <w:bodyDiv w:val="1"/>
      <w:marLeft w:val="0"/>
      <w:marRight w:val="0"/>
      <w:marTop w:val="0"/>
      <w:marBottom w:val="0"/>
      <w:divBdr>
        <w:top w:val="none" w:sz="0" w:space="0" w:color="auto"/>
        <w:left w:val="none" w:sz="0" w:space="0" w:color="auto"/>
        <w:bottom w:val="none" w:sz="0" w:space="0" w:color="auto"/>
        <w:right w:val="none" w:sz="0" w:space="0" w:color="auto"/>
      </w:divBdr>
    </w:div>
    <w:div w:id="133183138">
      <w:bodyDiv w:val="1"/>
      <w:marLeft w:val="0"/>
      <w:marRight w:val="0"/>
      <w:marTop w:val="0"/>
      <w:marBottom w:val="0"/>
      <w:divBdr>
        <w:top w:val="none" w:sz="0" w:space="0" w:color="auto"/>
        <w:left w:val="none" w:sz="0" w:space="0" w:color="auto"/>
        <w:bottom w:val="none" w:sz="0" w:space="0" w:color="auto"/>
        <w:right w:val="none" w:sz="0" w:space="0" w:color="auto"/>
      </w:divBdr>
      <w:divsChild>
        <w:div w:id="1586839863">
          <w:marLeft w:val="0"/>
          <w:marRight w:val="0"/>
          <w:marTop w:val="0"/>
          <w:marBottom w:val="0"/>
          <w:divBdr>
            <w:top w:val="none" w:sz="0" w:space="0" w:color="auto"/>
            <w:left w:val="none" w:sz="0" w:space="0" w:color="auto"/>
            <w:bottom w:val="none" w:sz="0" w:space="0" w:color="auto"/>
            <w:right w:val="none" w:sz="0" w:space="0" w:color="auto"/>
          </w:divBdr>
        </w:div>
      </w:divsChild>
    </w:div>
    <w:div w:id="136925112">
      <w:bodyDiv w:val="1"/>
      <w:marLeft w:val="0"/>
      <w:marRight w:val="0"/>
      <w:marTop w:val="0"/>
      <w:marBottom w:val="0"/>
      <w:divBdr>
        <w:top w:val="none" w:sz="0" w:space="0" w:color="auto"/>
        <w:left w:val="none" w:sz="0" w:space="0" w:color="auto"/>
        <w:bottom w:val="none" w:sz="0" w:space="0" w:color="auto"/>
        <w:right w:val="none" w:sz="0" w:space="0" w:color="auto"/>
      </w:divBdr>
    </w:div>
    <w:div w:id="185287767">
      <w:bodyDiv w:val="1"/>
      <w:marLeft w:val="0"/>
      <w:marRight w:val="0"/>
      <w:marTop w:val="0"/>
      <w:marBottom w:val="0"/>
      <w:divBdr>
        <w:top w:val="none" w:sz="0" w:space="0" w:color="auto"/>
        <w:left w:val="none" w:sz="0" w:space="0" w:color="auto"/>
        <w:bottom w:val="none" w:sz="0" w:space="0" w:color="auto"/>
        <w:right w:val="none" w:sz="0" w:space="0" w:color="auto"/>
      </w:divBdr>
    </w:div>
    <w:div w:id="194585097">
      <w:bodyDiv w:val="1"/>
      <w:marLeft w:val="0"/>
      <w:marRight w:val="0"/>
      <w:marTop w:val="0"/>
      <w:marBottom w:val="0"/>
      <w:divBdr>
        <w:top w:val="none" w:sz="0" w:space="0" w:color="auto"/>
        <w:left w:val="none" w:sz="0" w:space="0" w:color="auto"/>
        <w:bottom w:val="none" w:sz="0" w:space="0" w:color="auto"/>
        <w:right w:val="none" w:sz="0" w:space="0" w:color="auto"/>
      </w:divBdr>
      <w:divsChild>
        <w:div w:id="1797791570">
          <w:marLeft w:val="0"/>
          <w:marRight w:val="0"/>
          <w:marTop w:val="0"/>
          <w:marBottom w:val="0"/>
          <w:divBdr>
            <w:top w:val="none" w:sz="0" w:space="0" w:color="auto"/>
            <w:left w:val="none" w:sz="0" w:space="0" w:color="auto"/>
            <w:bottom w:val="none" w:sz="0" w:space="0" w:color="auto"/>
            <w:right w:val="none" w:sz="0" w:space="0" w:color="auto"/>
          </w:divBdr>
          <w:divsChild>
            <w:div w:id="1999531539">
              <w:marLeft w:val="0"/>
              <w:marRight w:val="0"/>
              <w:marTop w:val="0"/>
              <w:marBottom w:val="0"/>
              <w:divBdr>
                <w:top w:val="none" w:sz="0" w:space="0" w:color="auto"/>
                <w:left w:val="none" w:sz="0" w:space="0" w:color="auto"/>
                <w:bottom w:val="none" w:sz="0" w:space="0" w:color="auto"/>
                <w:right w:val="none" w:sz="0" w:space="0" w:color="auto"/>
              </w:divBdr>
              <w:divsChild>
                <w:div w:id="1730688150">
                  <w:marLeft w:val="0"/>
                  <w:marRight w:val="0"/>
                  <w:marTop w:val="0"/>
                  <w:marBottom w:val="0"/>
                  <w:divBdr>
                    <w:top w:val="none" w:sz="0" w:space="0" w:color="auto"/>
                    <w:left w:val="none" w:sz="0" w:space="0" w:color="auto"/>
                    <w:bottom w:val="none" w:sz="0" w:space="0" w:color="auto"/>
                    <w:right w:val="none" w:sz="0" w:space="0" w:color="auto"/>
                  </w:divBdr>
                  <w:divsChild>
                    <w:div w:id="876354081">
                      <w:marLeft w:val="0"/>
                      <w:marRight w:val="0"/>
                      <w:marTop w:val="0"/>
                      <w:marBottom w:val="0"/>
                      <w:divBdr>
                        <w:top w:val="none" w:sz="0" w:space="0" w:color="auto"/>
                        <w:left w:val="none" w:sz="0" w:space="0" w:color="auto"/>
                        <w:bottom w:val="none" w:sz="0" w:space="0" w:color="auto"/>
                        <w:right w:val="none" w:sz="0" w:space="0" w:color="auto"/>
                      </w:divBdr>
                      <w:divsChild>
                        <w:div w:id="1445342716">
                          <w:marLeft w:val="0"/>
                          <w:marRight w:val="0"/>
                          <w:marTop w:val="0"/>
                          <w:marBottom w:val="0"/>
                          <w:divBdr>
                            <w:top w:val="none" w:sz="0" w:space="0" w:color="auto"/>
                            <w:left w:val="none" w:sz="0" w:space="0" w:color="auto"/>
                            <w:bottom w:val="none" w:sz="0" w:space="0" w:color="auto"/>
                            <w:right w:val="none" w:sz="0" w:space="0" w:color="auto"/>
                          </w:divBdr>
                          <w:divsChild>
                            <w:div w:id="399836376">
                              <w:marLeft w:val="0"/>
                              <w:marRight w:val="0"/>
                              <w:marTop w:val="0"/>
                              <w:marBottom w:val="0"/>
                              <w:divBdr>
                                <w:top w:val="none" w:sz="0" w:space="0" w:color="auto"/>
                                <w:left w:val="none" w:sz="0" w:space="0" w:color="auto"/>
                                <w:bottom w:val="none" w:sz="0" w:space="0" w:color="auto"/>
                                <w:right w:val="none" w:sz="0" w:space="0" w:color="auto"/>
                              </w:divBdr>
                              <w:divsChild>
                                <w:div w:id="1537542681">
                                  <w:marLeft w:val="0"/>
                                  <w:marRight w:val="0"/>
                                  <w:marTop w:val="0"/>
                                  <w:marBottom w:val="0"/>
                                  <w:divBdr>
                                    <w:top w:val="none" w:sz="0" w:space="0" w:color="auto"/>
                                    <w:left w:val="none" w:sz="0" w:space="0" w:color="auto"/>
                                    <w:bottom w:val="none" w:sz="0" w:space="0" w:color="auto"/>
                                    <w:right w:val="none" w:sz="0" w:space="0" w:color="auto"/>
                                  </w:divBdr>
                                </w:div>
                                <w:div w:id="1899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6062">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265623034">
      <w:bodyDiv w:val="1"/>
      <w:marLeft w:val="0"/>
      <w:marRight w:val="0"/>
      <w:marTop w:val="0"/>
      <w:marBottom w:val="0"/>
      <w:divBdr>
        <w:top w:val="none" w:sz="0" w:space="0" w:color="auto"/>
        <w:left w:val="none" w:sz="0" w:space="0" w:color="auto"/>
        <w:bottom w:val="none" w:sz="0" w:space="0" w:color="auto"/>
        <w:right w:val="none" w:sz="0" w:space="0" w:color="auto"/>
      </w:divBdr>
    </w:div>
    <w:div w:id="272976259">
      <w:bodyDiv w:val="1"/>
      <w:marLeft w:val="0"/>
      <w:marRight w:val="0"/>
      <w:marTop w:val="0"/>
      <w:marBottom w:val="0"/>
      <w:divBdr>
        <w:top w:val="none" w:sz="0" w:space="0" w:color="auto"/>
        <w:left w:val="none" w:sz="0" w:space="0" w:color="auto"/>
        <w:bottom w:val="none" w:sz="0" w:space="0" w:color="auto"/>
        <w:right w:val="none" w:sz="0" w:space="0" w:color="auto"/>
      </w:divBdr>
    </w:div>
    <w:div w:id="344329992">
      <w:bodyDiv w:val="1"/>
      <w:marLeft w:val="0"/>
      <w:marRight w:val="0"/>
      <w:marTop w:val="0"/>
      <w:marBottom w:val="0"/>
      <w:divBdr>
        <w:top w:val="none" w:sz="0" w:space="0" w:color="auto"/>
        <w:left w:val="none" w:sz="0" w:space="0" w:color="auto"/>
        <w:bottom w:val="none" w:sz="0" w:space="0" w:color="auto"/>
        <w:right w:val="none" w:sz="0" w:space="0" w:color="auto"/>
      </w:divBdr>
      <w:divsChild>
        <w:div w:id="867328951">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1235160448">
                  <w:marLeft w:val="0"/>
                  <w:marRight w:val="0"/>
                  <w:marTop w:val="0"/>
                  <w:marBottom w:val="0"/>
                  <w:divBdr>
                    <w:top w:val="none" w:sz="0" w:space="0" w:color="auto"/>
                    <w:left w:val="none" w:sz="0" w:space="0" w:color="auto"/>
                    <w:bottom w:val="none" w:sz="0" w:space="0" w:color="auto"/>
                    <w:right w:val="none" w:sz="0" w:space="0" w:color="auto"/>
                  </w:divBdr>
                  <w:divsChild>
                    <w:div w:id="1096366666">
                      <w:marLeft w:val="0"/>
                      <w:marRight w:val="0"/>
                      <w:marTop w:val="0"/>
                      <w:marBottom w:val="0"/>
                      <w:divBdr>
                        <w:top w:val="none" w:sz="0" w:space="0" w:color="auto"/>
                        <w:left w:val="none" w:sz="0" w:space="0" w:color="auto"/>
                        <w:bottom w:val="none" w:sz="0" w:space="0" w:color="auto"/>
                        <w:right w:val="none" w:sz="0" w:space="0" w:color="auto"/>
                      </w:divBdr>
                      <w:divsChild>
                        <w:div w:id="752894472">
                          <w:marLeft w:val="0"/>
                          <w:marRight w:val="0"/>
                          <w:marTop w:val="0"/>
                          <w:marBottom w:val="0"/>
                          <w:divBdr>
                            <w:top w:val="none" w:sz="0" w:space="0" w:color="auto"/>
                            <w:left w:val="none" w:sz="0" w:space="0" w:color="auto"/>
                            <w:bottom w:val="none" w:sz="0" w:space="0" w:color="auto"/>
                            <w:right w:val="none" w:sz="0" w:space="0" w:color="auto"/>
                          </w:divBdr>
                          <w:divsChild>
                            <w:div w:id="433406945">
                              <w:marLeft w:val="0"/>
                              <w:marRight w:val="0"/>
                              <w:marTop w:val="0"/>
                              <w:marBottom w:val="0"/>
                              <w:divBdr>
                                <w:top w:val="none" w:sz="0" w:space="0" w:color="auto"/>
                                <w:left w:val="none" w:sz="0" w:space="0" w:color="auto"/>
                                <w:bottom w:val="none" w:sz="0" w:space="0" w:color="auto"/>
                                <w:right w:val="none" w:sz="0" w:space="0" w:color="auto"/>
                              </w:divBdr>
                            </w:div>
                            <w:div w:id="1796024483">
                              <w:marLeft w:val="0"/>
                              <w:marRight w:val="0"/>
                              <w:marTop w:val="0"/>
                              <w:marBottom w:val="0"/>
                              <w:divBdr>
                                <w:top w:val="none" w:sz="0" w:space="0" w:color="auto"/>
                                <w:left w:val="none" w:sz="0" w:space="0" w:color="auto"/>
                                <w:bottom w:val="none" w:sz="0" w:space="0" w:color="auto"/>
                                <w:right w:val="none" w:sz="0" w:space="0" w:color="auto"/>
                              </w:divBdr>
                            </w:div>
                          </w:divsChild>
                        </w:div>
                        <w:div w:id="848568357">
                          <w:marLeft w:val="0"/>
                          <w:marRight w:val="0"/>
                          <w:marTop w:val="0"/>
                          <w:marBottom w:val="0"/>
                          <w:divBdr>
                            <w:top w:val="none" w:sz="0" w:space="0" w:color="auto"/>
                            <w:left w:val="none" w:sz="0" w:space="0" w:color="auto"/>
                            <w:bottom w:val="none" w:sz="0" w:space="0" w:color="auto"/>
                            <w:right w:val="none" w:sz="0" w:space="0" w:color="auto"/>
                          </w:divBdr>
                          <w:divsChild>
                            <w:div w:id="1146319518">
                              <w:marLeft w:val="0"/>
                              <w:marRight w:val="300"/>
                              <w:marTop w:val="180"/>
                              <w:marBottom w:val="0"/>
                              <w:divBdr>
                                <w:top w:val="none" w:sz="0" w:space="0" w:color="auto"/>
                                <w:left w:val="none" w:sz="0" w:space="0" w:color="auto"/>
                                <w:bottom w:val="none" w:sz="0" w:space="0" w:color="auto"/>
                                <w:right w:val="none" w:sz="0" w:space="0" w:color="auto"/>
                              </w:divBdr>
                              <w:divsChild>
                                <w:div w:id="1158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2419">
          <w:marLeft w:val="0"/>
          <w:marRight w:val="0"/>
          <w:marTop w:val="0"/>
          <w:marBottom w:val="0"/>
          <w:divBdr>
            <w:top w:val="none" w:sz="0" w:space="0" w:color="auto"/>
            <w:left w:val="none" w:sz="0" w:space="0" w:color="auto"/>
            <w:bottom w:val="none" w:sz="0" w:space="0" w:color="auto"/>
            <w:right w:val="none" w:sz="0" w:space="0" w:color="auto"/>
          </w:divBdr>
          <w:divsChild>
            <w:div w:id="1334331520">
              <w:marLeft w:val="0"/>
              <w:marRight w:val="0"/>
              <w:marTop w:val="0"/>
              <w:marBottom w:val="0"/>
              <w:divBdr>
                <w:top w:val="none" w:sz="0" w:space="0" w:color="auto"/>
                <w:left w:val="none" w:sz="0" w:space="0" w:color="auto"/>
                <w:bottom w:val="none" w:sz="0" w:space="0" w:color="auto"/>
                <w:right w:val="none" w:sz="0" w:space="0" w:color="auto"/>
              </w:divBdr>
              <w:divsChild>
                <w:div w:id="2144734811">
                  <w:marLeft w:val="0"/>
                  <w:marRight w:val="0"/>
                  <w:marTop w:val="0"/>
                  <w:marBottom w:val="0"/>
                  <w:divBdr>
                    <w:top w:val="none" w:sz="0" w:space="0" w:color="auto"/>
                    <w:left w:val="none" w:sz="0" w:space="0" w:color="auto"/>
                    <w:bottom w:val="none" w:sz="0" w:space="0" w:color="auto"/>
                    <w:right w:val="none" w:sz="0" w:space="0" w:color="auto"/>
                  </w:divBdr>
                  <w:divsChild>
                    <w:div w:id="344284293">
                      <w:marLeft w:val="0"/>
                      <w:marRight w:val="0"/>
                      <w:marTop w:val="0"/>
                      <w:marBottom w:val="0"/>
                      <w:divBdr>
                        <w:top w:val="none" w:sz="0" w:space="0" w:color="auto"/>
                        <w:left w:val="none" w:sz="0" w:space="0" w:color="auto"/>
                        <w:bottom w:val="none" w:sz="0" w:space="0" w:color="auto"/>
                        <w:right w:val="none" w:sz="0" w:space="0" w:color="auto"/>
                      </w:divBdr>
                      <w:divsChild>
                        <w:div w:id="3652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9875">
      <w:bodyDiv w:val="1"/>
      <w:marLeft w:val="0"/>
      <w:marRight w:val="0"/>
      <w:marTop w:val="0"/>
      <w:marBottom w:val="0"/>
      <w:divBdr>
        <w:top w:val="none" w:sz="0" w:space="0" w:color="auto"/>
        <w:left w:val="none" w:sz="0" w:space="0" w:color="auto"/>
        <w:bottom w:val="none" w:sz="0" w:space="0" w:color="auto"/>
        <w:right w:val="none" w:sz="0" w:space="0" w:color="auto"/>
      </w:divBdr>
      <w:divsChild>
        <w:div w:id="952326288">
          <w:marLeft w:val="0"/>
          <w:marRight w:val="0"/>
          <w:marTop w:val="0"/>
          <w:marBottom w:val="0"/>
          <w:divBdr>
            <w:top w:val="none" w:sz="0" w:space="0" w:color="auto"/>
            <w:left w:val="none" w:sz="0" w:space="0" w:color="auto"/>
            <w:bottom w:val="none" w:sz="0" w:space="0" w:color="auto"/>
            <w:right w:val="none" w:sz="0" w:space="0" w:color="auto"/>
          </w:divBdr>
          <w:divsChild>
            <w:div w:id="588662357">
              <w:marLeft w:val="0"/>
              <w:marRight w:val="0"/>
              <w:marTop w:val="0"/>
              <w:marBottom w:val="0"/>
              <w:divBdr>
                <w:top w:val="none" w:sz="0" w:space="0" w:color="auto"/>
                <w:left w:val="none" w:sz="0" w:space="0" w:color="auto"/>
                <w:bottom w:val="none" w:sz="0" w:space="0" w:color="auto"/>
                <w:right w:val="none" w:sz="0" w:space="0" w:color="auto"/>
              </w:divBdr>
              <w:divsChild>
                <w:div w:id="2042627570">
                  <w:marLeft w:val="0"/>
                  <w:marRight w:val="0"/>
                  <w:marTop w:val="0"/>
                  <w:marBottom w:val="0"/>
                  <w:divBdr>
                    <w:top w:val="none" w:sz="0" w:space="0" w:color="auto"/>
                    <w:left w:val="none" w:sz="0" w:space="0" w:color="auto"/>
                    <w:bottom w:val="none" w:sz="0" w:space="0" w:color="auto"/>
                    <w:right w:val="none" w:sz="0" w:space="0" w:color="auto"/>
                  </w:divBdr>
                  <w:divsChild>
                    <w:div w:id="1087652395">
                      <w:marLeft w:val="0"/>
                      <w:marRight w:val="0"/>
                      <w:marTop w:val="0"/>
                      <w:marBottom w:val="0"/>
                      <w:divBdr>
                        <w:top w:val="none" w:sz="0" w:space="0" w:color="auto"/>
                        <w:left w:val="none" w:sz="0" w:space="0" w:color="auto"/>
                        <w:bottom w:val="none" w:sz="0" w:space="0" w:color="auto"/>
                        <w:right w:val="none" w:sz="0" w:space="0" w:color="auto"/>
                      </w:divBdr>
                      <w:divsChild>
                        <w:div w:id="608046428">
                          <w:marLeft w:val="0"/>
                          <w:marRight w:val="0"/>
                          <w:marTop w:val="0"/>
                          <w:marBottom w:val="0"/>
                          <w:divBdr>
                            <w:top w:val="none" w:sz="0" w:space="0" w:color="auto"/>
                            <w:left w:val="none" w:sz="0" w:space="0" w:color="auto"/>
                            <w:bottom w:val="none" w:sz="0" w:space="0" w:color="auto"/>
                            <w:right w:val="none" w:sz="0" w:space="0" w:color="auto"/>
                          </w:divBdr>
                          <w:divsChild>
                            <w:div w:id="1754357811">
                              <w:marLeft w:val="0"/>
                              <w:marRight w:val="0"/>
                              <w:marTop w:val="0"/>
                              <w:marBottom w:val="0"/>
                              <w:divBdr>
                                <w:top w:val="none" w:sz="0" w:space="0" w:color="auto"/>
                                <w:left w:val="none" w:sz="0" w:space="0" w:color="auto"/>
                                <w:bottom w:val="none" w:sz="0" w:space="0" w:color="auto"/>
                                <w:right w:val="none" w:sz="0" w:space="0" w:color="auto"/>
                              </w:divBdr>
                            </w:div>
                          </w:divsChild>
                        </w:div>
                        <w:div w:id="953707359">
                          <w:marLeft w:val="0"/>
                          <w:marRight w:val="0"/>
                          <w:marTop w:val="0"/>
                          <w:marBottom w:val="0"/>
                          <w:divBdr>
                            <w:top w:val="none" w:sz="0" w:space="0" w:color="auto"/>
                            <w:left w:val="none" w:sz="0" w:space="0" w:color="auto"/>
                            <w:bottom w:val="none" w:sz="0" w:space="0" w:color="auto"/>
                            <w:right w:val="none" w:sz="0" w:space="0" w:color="auto"/>
                          </w:divBdr>
                          <w:divsChild>
                            <w:div w:id="1377318540">
                              <w:marLeft w:val="0"/>
                              <w:marRight w:val="300"/>
                              <w:marTop w:val="180"/>
                              <w:marBottom w:val="0"/>
                              <w:divBdr>
                                <w:top w:val="none" w:sz="0" w:space="0" w:color="auto"/>
                                <w:left w:val="none" w:sz="0" w:space="0" w:color="auto"/>
                                <w:bottom w:val="none" w:sz="0" w:space="0" w:color="auto"/>
                                <w:right w:val="none" w:sz="0" w:space="0" w:color="auto"/>
                              </w:divBdr>
                              <w:divsChild>
                                <w:div w:id="982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34368">
          <w:marLeft w:val="0"/>
          <w:marRight w:val="0"/>
          <w:marTop w:val="0"/>
          <w:marBottom w:val="0"/>
          <w:divBdr>
            <w:top w:val="none" w:sz="0" w:space="0" w:color="auto"/>
            <w:left w:val="none" w:sz="0" w:space="0" w:color="auto"/>
            <w:bottom w:val="none" w:sz="0" w:space="0" w:color="auto"/>
            <w:right w:val="none" w:sz="0" w:space="0" w:color="auto"/>
          </w:divBdr>
          <w:divsChild>
            <w:div w:id="228923947">
              <w:marLeft w:val="0"/>
              <w:marRight w:val="0"/>
              <w:marTop w:val="0"/>
              <w:marBottom w:val="0"/>
              <w:divBdr>
                <w:top w:val="none" w:sz="0" w:space="0" w:color="auto"/>
                <w:left w:val="none" w:sz="0" w:space="0" w:color="auto"/>
                <w:bottom w:val="none" w:sz="0" w:space="0" w:color="auto"/>
                <w:right w:val="none" w:sz="0" w:space="0" w:color="auto"/>
              </w:divBdr>
              <w:divsChild>
                <w:div w:id="979263231">
                  <w:marLeft w:val="0"/>
                  <w:marRight w:val="0"/>
                  <w:marTop w:val="0"/>
                  <w:marBottom w:val="0"/>
                  <w:divBdr>
                    <w:top w:val="none" w:sz="0" w:space="0" w:color="auto"/>
                    <w:left w:val="none" w:sz="0" w:space="0" w:color="auto"/>
                    <w:bottom w:val="none" w:sz="0" w:space="0" w:color="auto"/>
                    <w:right w:val="none" w:sz="0" w:space="0" w:color="auto"/>
                  </w:divBdr>
                  <w:divsChild>
                    <w:div w:id="1696541724">
                      <w:marLeft w:val="0"/>
                      <w:marRight w:val="0"/>
                      <w:marTop w:val="0"/>
                      <w:marBottom w:val="0"/>
                      <w:divBdr>
                        <w:top w:val="none" w:sz="0" w:space="0" w:color="auto"/>
                        <w:left w:val="none" w:sz="0" w:space="0" w:color="auto"/>
                        <w:bottom w:val="none" w:sz="0" w:space="0" w:color="auto"/>
                        <w:right w:val="none" w:sz="0" w:space="0" w:color="auto"/>
                      </w:divBdr>
                      <w:divsChild>
                        <w:div w:id="6174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01003">
      <w:bodyDiv w:val="1"/>
      <w:marLeft w:val="0"/>
      <w:marRight w:val="0"/>
      <w:marTop w:val="0"/>
      <w:marBottom w:val="0"/>
      <w:divBdr>
        <w:top w:val="none" w:sz="0" w:space="0" w:color="auto"/>
        <w:left w:val="none" w:sz="0" w:space="0" w:color="auto"/>
        <w:bottom w:val="none" w:sz="0" w:space="0" w:color="auto"/>
        <w:right w:val="none" w:sz="0" w:space="0" w:color="auto"/>
      </w:divBdr>
    </w:div>
    <w:div w:id="441531406">
      <w:bodyDiv w:val="1"/>
      <w:marLeft w:val="0"/>
      <w:marRight w:val="0"/>
      <w:marTop w:val="0"/>
      <w:marBottom w:val="0"/>
      <w:divBdr>
        <w:top w:val="none" w:sz="0" w:space="0" w:color="auto"/>
        <w:left w:val="none" w:sz="0" w:space="0" w:color="auto"/>
        <w:bottom w:val="none" w:sz="0" w:space="0" w:color="auto"/>
        <w:right w:val="none" w:sz="0" w:space="0" w:color="auto"/>
      </w:divBdr>
      <w:divsChild>
        <w:div w:id="162356805">
          <w:marLeft w:val="0"/>
          <w:marRight w:val="0"/>
          <w:marTop w:val="0"/>
          <w:marBottom w:val="0"/>
          <w:divBdr>
            <w:top w:val="none" w:sz="0" w:space="0" w:color="auto"/>
            <w:left w:val="none" w:sz="0" w:space="0" w:color="auto"/>
            <w:bottom w:val="none" w:sz="0" w:space="0" w:color="auto"/>
            <w:right w:val="none" w:sz="0" w:space="0" w:color="auto"/>
          </w:divBdr>
          <w:divsChild>
            <w:div w:id="11496175">
              <w:marLeft w:val="0"/>
              <w:marRight w:val="0"/>
              <w:marTop w:val="0"/>
              <w:marBottom w:val="0"/>
              <w:divBdr>
                <w:top w:val="none" w:sz="0" w:space="0" w:color="auto"/>
                <w:left w:val="none" w:sz="0" w:space="0" w:color="auto"/>
                <w:bottom w:val="none" w:sz="0" w:space="0" w:color="auto"/>
                <w:right w:val="none" w:sz="0" w:space="0" w:color="auto"/>
              </w:divBdr>
              <w:divsChild>
                <w:div w:id="520820584">
                  <w:marLeft w:val="0"/>
                  <w:marRight w:val="0"/>
                  <w:marTop w:val="0"/>
                  <w:marBottom w:val="0"/>
                  <w:divBdr>
                    <w:top w:val="none" w:sz="0" w:space="0" w:color="auto"/>
                    <w:left w:val="none" w:sz="0" w:space="0" w:color="auto"/>
                    <w:bottom w:val="none" w:sz="0" w:space="0" w:color="auto"/>
                    <w:right w:val="none" w:sz="0" w:space="0" w:color="auto"/>
                  </w:divBdr>
                  <w:divsChild>
                    <w:div w:id="565720962">
                      <w:marLeft w:val="0"/>
                      <w:marRight w:val="0"/>
                      <w:marTop w:val="0"/>
                      <w:marBottom w:val="0"/>
                      <w:divBdr>
                        <w:top w:val="none" w:sz="0" w:space="0" w:color="auto"/>
                        <w:left w:val="none" w:sz="0" w:space="0" w:color="auto"/>
                        <w:bottom w:val="none" w:sz="0" w:space="0" w:color="auto"/>
                        <w:right w:val="none" w:sz="0" w:space="0" w:color="auto"/>
                      </w:divBdr>
                      <w:divsChild>
                        <w:div w:id="254703656">
                          <w:marLeft w:val="0"/>
                          <w:marRight w:val="0"/>
                          <w:marTop w:val="0"/>
                          <w:marBottom w:val="0"/>
                          <w:divBdr>
                            <w:top w:val="none" w:sz="0" w:space="0" w:color="auto"/>
                            <w:left w:val="none" w:sz="0" w:space="0" w:color="auto"/>
                            <w:bottom w:val="none" w:sz="0" w:space="0" w:color="auto"/>
                            <w:right w:val="none" w:sz="0" w:space="0" w:color="auto"/>
                          </w:divBdr>
                          <w:divsChild>
                            <w:div w:id="1022391902">
                              <w:marLeft w:val="0"/>
                              <w:marRight w:val="0"/>
                              <w:marTop w:val="0"/>
                              <w:marBottom w:val="0"/>
                              <w:divBdr>
                                <w:top w:val="none" w:sz="0" w:space="0" w:color="auto"/>
                                <w:left w:val="none" w:sz="0" w:space="0" w:color="auto"/>
                                <w:bottom w:val="none" w:sz="0" w:space="0" w:color="auto"/>
                                <w:right w:val="none" w:sz="0" w:space="0" w:color="auto"/>
                              </w:divBdr>
                            </w:div>
                          </w:divsChild>
                        </w:div>
                        <w:div w:id="839388268">
                          <w:marLeft w:val="0"/>
                          <w:marRight w:val="0"/>
                          <w:marTop w:val="0"/>
                          <w:marBottom w:val="0"/>
                          <w:divBdr>
                            <w:top w:val="none" w:sz="0" w:space="0" w:color="auto"/>
                            <w:left w:val="none" w:sz="0" w:space="0" w:color="auto"/>
                            <w:bottom w:val="none" w:sz="0" w:space="0" w:color="auto"/>
                            <w:right w:val="none" w:sz="0" w:space="0" w:color="auto"/>
                          </w:divBdr>
                          <w:divsChild>
                            <w:div w:id="534391312">
                              <w:marLeft w:val="0"/>
                              <w:marRight w:val="300"/>
                              <w:marTop w:val="180"/>
                              <w:marBottom w:val="0"/>
                              <w:divBdr>
                                <w:top w:val="none" w:sz="0" w:space="0" w:color="auto"/>
                                <w:left w:val="none" w:sz="0" w:space="0" w:color="auto"/>
                                <w:bottom w:val="none" w:sz="0" w:space="0" w:color="auto"/>
                                <w:right w:val="none" w:sz="0" w:space="0" w:color="auto"/>
                              </w:divBdr>
                              <w:divsChild>
                                <w:div w:id="1234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51415">
          <w:marLeft w:val="0"/>
          <w:marRight w:val="0"/>
          <w:marTop w:val="0"/>
          <w:marBottom w:val="0"/>
          <w:divBdr>
            <w:top w:val="none" w:sz="0" w:space="0" w:color="auto"/>
            <w:left w:val="none" w:sz="0" w:space="0" w:color="auto"/>
            <w:bottom w:val="none" w:sz="0" w:space="0" w:color="auto"/>
            <w:right w:val="none" w:sz="0" w:space="0" w:color="auto"/>
          </w:divBdr>
          <w:divsChild>
            <w:div w:id="1391423581">
              <w:marLeft w:val="0"/>
              <w:marRight w:val="0"/>
              <w:marTop w:val="0"/>
              <w:marBottom w:val="0"/>
              <w:divBdr>
                <w:top w:val="none" w:sz="0" w:space="0" w:color="auto"/>
                <w:left w:val="none" w:sz="0" w:space="0" w:color="auto"/>
                <w:bottom w:val="none" w:sz="0" w:space="0" w:color="auto"/>
                <w:right w:val="none" w:sz="0" w:space="0" w:color="auto"/>
              </w:divBdr>
              <w:divsChild>
                <w:div w:id="707611081">
                  <w:marLeft w:val="0"/>
                  <w:marRight w:val="0"/>
                  <w:marTop w:val="0"/>
                  <w:marBottom w:val="0"/>
                  <w:divBdr>
                    <w:top w:val="none" w:sz="0" w:space="0" w:color="auto"/>
                    <w:left w:val="none" w:sz="0" w:space="0" w:color="auto"/>
                    <w:bottom w:val="none" w:sz="0" w:space="0" w:color="auto"/>
                    <w:right w:val="none" w:sz="0" w:space="0" w:color="auto"/>
                  </w:divBdr>
                  <w:divsChild>
                    <w:div w:id="522670977">
                      <w:marLeft w:val="0"/>
                      <w:marRight w:val="0"/>
                      <w:marTop w:val="0"/>
                      <w:marBottom w:val="0"/>
                      <w:divBdr>
                        <w:top w:val="none" w:sz="0" w:space="0" w:color="auto"/>
                        <w:left w:val="none" w:sz="0" w:space="0" w:color="auto"/>
                        <w:bottom w:val="none" w:sz="0" w:space="0" w:color="auto"/>
                        <w:right w:val="none" w:sz="0" w:space="0" w:color="auto"/>
                      </w:divBdr>
                      <w:divsChild>
                        <w:div w:id="303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37437">
      <w:bodyDiv w:val="1"/>
      <w:marLeft w:val="0"/>
      <w:marRight w:val="0"/>
      <w:marTop w:val="0"/>
      <w:marBottom w:val="0"/>
      <w:divBdr>
        <w:top w:val="none" w:sz="0" w:space="0" w:color="auto"/>
        <w:left w:val="none" w:sz="0" w:space="0" w:color="auto"/>
        <w:bottom w:val="none" w:sz="0" w:space="0" w:color="auto"/>
        <w:right w:val="none" w:sz="0" w:space="0" w:color="auto"/>
      </w:divBdr>
    </w:div>
    <w:div w:id="517231811">
      <w:bodyDiv w:val="1"/>
      <w:marLeft w:val="0"/>
      <w:marRight w:val="0"/>
      <w:marTop w:val="0"/>
      <w:marBottom w:val="0"/>
      <w:divBdr>
        <w:top w:val="none" w:sz="0" w:space="0" w:color="auto"/>
        <w:left w:val="none" w:sz="0" w:space="0" w:color="auto"/>
        <w:bottom w:val="none" w:sz="0" w:space="0" w:color="auto"/>
        <w:right w:val="none" w:sz="0" w:space="0" w:color="auto"/>
      </w:divBdr>
    </w:div>
    <w:div w:id="579489466">
      <w:bodyDiv w:val="1"/>
      <w:marLeft w:val="0"/>
      <w:marRight w:val="0"/>
      <w:marTop w:val="0"/>
      <w:marBottom w:val="0"/>
      <w:divBdr>
        <w:top w:val="none" w:sz="0" w:space="0" w:color="auto"/>
        <w:left w:val="none" w:sz="0" w:space="0" w:color="auto"/>
        <w:bottom w:val="none" w:sz="0" w:space="0" w:color="auto"/>
        <w:right w:val="none" w:sz="0" w:space="0" w:color="auto"/>
      </w:divBdr>
    </w:div>
    <w:div w:id="625433684">
      <w:bodyDiv w:val="1"/>
      <w:marLeft w:val="0"/>
      <w:marRight w:val="0"/>
      <w:marTop w:val="0"/>
      <w:marBottom w:val="0"/>
      <w:divBdr>
        <w:top w:val="none" w:sz="0" w:space="0" w:color="auto"/>
        <w:left w:val="none" w:sz="0" w:space="0" w:color="auto"/>
        <w:bottom w:val="none" w:sz="0" w:space="0" w:color="auto"/>
        <w:right w:val="none" w:sz="0" w:space="0" w:color="auto"/>
      </w:divBdr>
      <w:divsChild>
        <w:div w:id="1216622441">
          <w:marLeft w:val="0"/>
          <w:marRight w:val="0"/>
          <w:marTop w:val="0"/>
          <w:marBottom w:val="0"/>
          <w:divBdr>
            <w:top w:val="none" w:sz="0" w:space="0" w:color="auto"/>
            <w:left w:val="none" w:sz="0" w:space="0" w:color="auto"/>
            <w:bottom w:val="none" w:sz="0" w:space="0" w:color="auto"/>
            <w:right w:val="none" w:sz="0" w:space="0" w:color="auto"/>
          </w:divBdr>
          <w:divsChild>
            <w:div w:id="249241901">
              <w:marLeft w:val="0"/>
              <w:marRight w:val="0"/>
              <w:marTop w:val="0"/>
              <w:marBottom w:val="0"/>
              <w:divBdr>
                <w:top w:val="none" w:sz="0" w:space="0" w:color="auto"/>
                <w:left w:val="none" w:sz="0" w:space="0" w:color="auto"/>
                <w:bottom w:val="none" w:sz="0" w:space="0" w:color="auto"/>
                <w:right w:val="none" w:sz="0" w:space="0" w:color="auto"/>
              </w:divBdr>
              <w:divsChild>
                <w:div w:id="1536500472">
                  <w:marLeft w:val="0"/>
                  <w:marRight w:val="0"/>
                  <w:marTop w:val="0"/>
                  <w:marBottom w:val="0"/>
                  <w:divBdr>
                    <w:top w:val="none" w:sz="0" w:space="0" w:color="auto"/>
                    <w:left w:val="none" w:sz="0" w:space="0" w:color="auto"/>
                    <w:bottom w:val="none" w:sz="0" w:space="0" w:color="auto"/>
                    <w:right w:val="none" w:sz="0" w:space="0" w:color="auto"/>
                  </w:divBdr>
                  <w:divsChild>
                    <w:div w:id="1021860979">
                      <w:marLeft w:val="0"/>
                      <w:marRight w:val="0"/>
                      <w:marTop w:val="0"/>
                      <w:marBottom w:val="0"/>
                      <w:divBdr>
                        <w:top w:val="none" w:sz="0" w:space="0" w:color="auto"/>
                        <w:left w:val="none" w:sz="0" w:space="0" w:color="auto"/>
                        <w:bottom w:val="none" w:sz="0" w:space="0" w:color="auto"/>
                        <w:right w:val="none" w:sz="0" w:space="0" w:color="auto"/>
                      </w:divBdr>
                      <w:divsChild>
                        <w:div w:id="1990792555">
                          <w:marLeft w:val="0"/>
                          <w:marRight w:val="0"/>
                          <w:marTop w:val="0"/>
                          <w:marBottom w:val="0"/>
                          <w:divBdr>
                            <w:top w:val="none" w:sz="0" w:space="0" w:color="auto"/>
                            <w:left w:val="none" w:sz="0" w:space="0" w:color="auto"/>
                            <w:bottom w:val="none" w:sz="0" w:space="0" w:color="auto"/>
                            <w:right w:val="none" w:sz="0" w:space="0" w:color="auto"/>
                          </w:divBdr>
                          <w:divsChild>
                            <w:div w:id="809980543">
                              <w:marLeft w:val="0"/>
                              <w:marRight w:val="0"/>
                              <w:marTop w:val="0"/>
                              <w:marBottom w:val="0"/>
                              <w:divBdr>
                                <w:top w:val="none" w:sz="0" w:space="0" w:color="auto"/>
                                <w:left w:val="none" w:sz="0" w:space="0" w:color="auto"/>
                                <w:bottom w:val="none" w:sz="0" w:space="0" w:color="auto"/>
                                <w:right w:val="none" w:sz="0" w:space="0" w:color="auto"/>
                              </w:divBdr>
                              <w:divsChild>
                                <w:div w:id="18202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41646">
          <w:marLeft w:val="0"/>
          <w:marRight w:val="0"/>
          <w:marTop w:val="0"/>
          <w:marBottom w:val="0"/>
          <w:divBdr>
            <w:top w:val="none" w:sz="0" w:space="0" w:color="auto"/>
            <w:left w:val="none" w:sz="0" w:space="0" w:color="auto"/>
            <w:bottom w:val="none" w:sz="0" w:space="0" w:color="auto"/>
            <w:right w:val="none" w:sz="0" w:space="0" w:color="auto"/>
          </w:divBdr>
          <w:divsChild>
            <w:div w:id="1931038889">
              <w:marLeft w:val="0"/>
              <w:marRight w:val="0"/>
              <w:marTop w:val="0"/>
              <w:marBottom w:val="0"/>
              <w:divBdr>
                <w:top w:val="none" w:sz="0" w:space="0" w:color="auto"/>
                <w:left w:val="none" w:sz="0" w:space="0" w:color="auto"/>
                <w:bottom w:val="none" w:sz="0" w:space="0" w:color="auto"/>
                <w:right w:val="none" w:sz="0" w:space="0" w:color="auto"/>
              </w:divBdr>
              <w:divsChild>
                <w:div w:id="272177312">
                  <w:marLeft w:val="0"/>
                  <w:marRight w:val="0"/>
                  <w:marTop w:val="0"/>
                  <w:marBottom w:val="0"/>
                  <w:divBdr>
                    <w:top w:val="none" w:sz="0" w:space="0" w:color="auto"/>
                    <w:left w:val="none" w:sz="0" w:space="0" w:color="auto"/>
                    <w:bottom w:val="none" w:sz="0" w:space="0" w:color="auto"/>
                    <w:right w:val="none" w:sz="0" w:space="0" w:color="auto"/>
                  </w:divBdr>
                  <w:divsChild>
                    <w:div w:id="1725173548">
                      <w:marLeft w:val="0"/>
                      <w:marRight w:val="0"/>
                      <w:marTop w:val="0"/>
                      <w:marBottom w:val="0"/>
                      <w:divBdr>
                        <w:top w:val="none" w:sz="0" w:space="0" w:color="auto"/>
                        <w:left w:val="none" w:sz="0" w:space="0" w:color="auto"/>
                        <w:bottom w:val="none" w:sz="0" w:space="0" w:color="auto"/>
                        <w:right w:val="none" w:sz="0" w:space="0" w:color="auto"/>
                      </w:divBdr>
                    </w:div>
                  </w:divsChild>
                </w:div>
                <w:div w:id="1560894678">
                  <w:marLeft w:val="0"/>
                  <w:marRight w:val="0"/>
                  <w:marTop w:val="0"/>
                  <w:marBottom w:val="0"/>
                  <w:divBdr>
                    <w:top w:val="none" w:sz="0" w:space="0" w:color="auto"/>
                    <w:left w:val="none" w:sz="0" w:space="0" w:color="auto"/>
                    <w:bottom w:val="none" w:sz="0" w:space="0" w:color="auto"/>
                    <w:right w:val="none" w:sz="0" w:space="0" w:color="auto"/>
                  </w:divBdr>
                  <w:divsChild>
                    <w:div w:id="1187255423">
                      <w:marLeft w:val="0"/>
                      <w:marRight w:val="0"/>
                      <w:marTop w:val="0"/>
                      <w:marBottom w:val="0"/>
                      <w:divBdr>
                        <w:top w:val="none" w:sz="0" w:space="0" w:color="auto"/>
                        <w:left w:val="none" w:sz="0" w:space="0" w:color="auto"/>
                        <w:bottom w:val="none" w:sz="0" w:space="0" w:color="auto"/>
                        <w:right w:val="none" w:sz="0" w:space="0" w:color="auto"/>
                      </w:divBdr>
                      <w:divsChild>
                        <w:div w:id="8134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2385">
                  <w:marLeft w:val="0"/>
                  <w:marRight w:val="0"/>
                  <w:marTop w:val="0"/>
                  <w:marBottom w:val="0"/>
                  <w:divBdr>
                    <w:top w:val="none" w:sz="0" w:space="0" w:color="auto"/>
                    <w:left w:val="none" w:sz="0" w:space="0" w:color="auto"/>
                    <w:bottom w:val="none" w:sz="0" w:space="0" w:color="auto"/>
                    <w:right w:val="none" w:sz="0" w:space="0" w:color="auto"/>
                  </w:divBdr>
                  <w:divsChild>
                    <w:div w:id="774247423">
                      <w:marLeft w:val="0"/>
                      <w:marRight w:val="0"/>
                      <w:marTop w:val="0"/>
                      <w:marBottom w:val="0"/>
                      <w:divBdr>
                        <w:top w:val="none" w:sz="0" w:space="0" w:color="auto"/>
                        <w:left w:val="none" w:sz="0" w:space="0" w:color="auto"/>
                        <w:bottom w:val="none" w:sz="0" w:space="0" w:color="auto"/>
                        <w:right w:val="none" w:sz="0" w:space="0" w:color="auto"/>
                      </w:divBdr>
                    </w:div>
                    <w:div w:id="999500785">
                      <w:marLeft w:val="0"/>
                      <w:marRight w:val="0"/>
                      <w:marTop w:val="0"/>
                      <w:marBottom w:val="0"/>
                      <w:divBdr>
                        <w:top w:val="none" w:sz="0" w:space="0" w:color="auto"/>
                        <w:left w:val="none" w:sz="0" w:space="0" w:color="auto"/>
                        <w:bottom w:val="none" w:sz="0" w:space="0" w:color="auto"/>
                        <w:right w:val="none" w:sz="0" w:space="0" w:color="auto"/>
                      </w:divBdr>
                    </w:div>
                  </w:divsChild>
                </w:div>
                <w:div w:id="542987141">
                  <w:marLeft w:val="0"/>
                  <w:marRight w:val="0"/>
                  <w:marTop w:val="100"/>
                  <w:marBottom w:val="0"/>
                  <w:divBdr>
                    <w:top w:val="none" w:sz="0" w:space="0" w:color="auto"/>
                    <w:left w:val="none" w:sz="0" w:space="0" w:color="auto"/>
                    <w:bottom w:val="none" w:sz="0" w:space="0" w:color="auto"/>
                    <w:right w:val="none" w:sz="0" w:space="0" w:color="auto"/>
                  </w:divBdr>
                  <w:divsChild>
                    <w:div w:id="1675066047">
                      <w:marLeft w:val="0"/>
                      <w:marRight w:val="0"/>
                      <w:marTop w:val="0"/>
                      <w:marBottom w:val="0"/>
                      <w:divBdr>
                        <w:top w:val="none" w:sz="0" w:space="0" w:color="auto"/>
                        <w:left w:val="none" w:sz="0" w:space="0" w:color="auto"/>
                        <w:bottom w:val="none" w:sz="0" w:space="0" w:color="auto"/>
                        <w:right w:val="none" w:sz="0" w:space="0" w:color="auto"/>
                      </w:divBdr>
                      <w:divsChild>
                        <w:div w:id="1781759544">
                          <w:marLeft w:val="0"/>
                          <w:marRight w:val="0"/>
                          <w:marTop w:val="0"/>
                          <w:marBottom w:val="0"/>
                          <w:divBdr>
                            <w:top w:val="none" w:sz="0" w:space="0" w:color="auto"/>
                            <w:left w:val="none" w:sz="0" w:space="0" w:color="auto"/>
                            <w:bottom w:val="none" w:sz="0" w:space="0" w:color="auto"/>
                            <w:right w:val="none" w:sz="0" w:space="0" w:color="auto"/>
                          </w:divBdr>
                          <w:divsChild>
                            <w:div w:id="427778641">
                              <w:marLeft w:val="0"/>
                              <w:marRight w:val="0"/>
                              <w:marTop w:val="0"/>
                              <w:marBottom w:val="0"/>
                              <w:divBdr>
                                <w:top w:val="none" w:sz="0" w:space="0" w:color="auto"/>
                                <w:left w:val="none" w:sz="0" w:space="0" w:color="auto"/>
                                <w:bottom w:val="none" w:sz="0" w:space="0" w:color="auto"/>
                                <w:right w:val="none" w:sz="0" w:space="0" w:color="auto"/>
                              </w:divBdr>
                              <w:divsChild>
                                <w:div w:id="19584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7125">
                  <w:marLeft w:val="0"/>
                  <w:marRight w:val="0"/>
                  <w:marTop w:val="0"/>
                  <w:marBottom w:val="0"/>
                  <w:divBdr>
                    <w:top w:val="none" w:sz="0" w:space="0" w:color="auto"/>
                    <w:left w:val="none" w:sz="0" w:space="0" w:color="auto"/>
                    <w:bottom w:val="none" w:sz="0" w:space="0" w:color="auto"/>
                    <w:right w:val="none" w:sz="0" w:space="0" w:color="auto"/>
                  </w:divBdr>
                  <w:divsChild>
                    <w:div w:id="1914045590">
                      <w:marLeft w:val="0"/>
                      <w:marRight w:val="0"/>
                      <w:marTop w:val="0"/>
                      <w:marBottom w:val="0"/>
                      <w:divBdr>
                        <w:top w:val="none" w:sz="0" w:space="0" w:color="auto"/>
                        <w:left w:val="none" w:sz="0" w:space="0" w:color="auto"/>
                        <w:bottom w:val="none" w:sz="0" w:space="0" w:color="auto"/>
                        <w:right w:val="none" w:sz="0" w:space="0" w:color="auto"/>
                      </w:divBdr>
                      <w:divsChild>
                        <w:div w:id="879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3644">
      <w:bodyDiv w:val="1"/>
      <w:marLeft w:val="0"/>
      <w:marRight w:val="0"/>
      <w:marTop w:val="0"/>
      <w:marBottom w:val="0"/>
      <w:divBdr>
        <w:top w:val="none" w:sz="0" w:space="0" w:color="auto"/>
        <w:left w:val="none" w:sz="0" w:space="0" w:color="auto"/>
        <w:bottom w:val="none" w:sz="0" w:space="0" w:color="auto"/>
        <w:right w:val="none" w:sz="0" w:space="0" w:color="auto"/>
      </w:divBdr>
      <w:divsChild>
        <w:div w:id="1439564231">
          <w:marLeft w:val="0"/>
          <w:marRight w:val="0"/>
          <w:marTop w:val="0"/>
          <w:marBottom w:val="0"/>
          <w:divBdr>
            <w:top w:val="none" w:sz="0" w:space="0" w:color="auto"/>
            <w:left w:val="none" w:sz="0" w:space="0" w:color="auto"/>
            <w:bottom w:val="none" w:sz="0" w:space="0" w:color="auto"/>
            <w:right w:val="none" w:sz="0" w:space="0" w:color="auto"/>
          </w:divBdr>
          <w:divsChild>
            <w:div w:id="2055885602">
              <w:marLeft w:val="0"/>
              <w:marRight w:val="0"/>
              <w:marTop w:val="0"/>
              <w:marBottom w:val="0"/>
              <w:divBdr>
                <w:top w:val="none" w:sz="0" w:space="0" w:color="auto"/>
                <w:left w:val="none" w:sz="0" w:space="0" w:color="auto"/>
                <w:bottom w:val="none" w:sz="0" w:space="0" w:color="auto"/>
                <w:right w:val="none" w:sz="0" w:space="0" w:color="auto"/>
              </w:divBdr>
              <w:divsChild>
                <w:div w:id="710954720">
                  <w:marLeft w:val="0"/>
                  <w:marRight w:val="0"/>
                  <w:marTop w:val="0"/>
                  <w:marBottom w:val="0"/>
                  <w:divBdr>
                    <w:top w:val="none" w:sz="0" w:space="0" w:color="auto"/>
                    <w:left w:val="none" w:sz="0" w:space="0" w:color="auto"/>
                    <w:bottom w:val="none" w:sz="0" w:space="0" w:color="auto"/>
                    <w:right w:val="none" w:sz="0" w:space="0" w:color="auto"/>
                  </w:divBdr>
                  <w:divsChild>
                    <w:div w:id="1096636710">
                      <w:marLeft w:val="0"/>
                      <w:marRight w:val="0"/>
                      <w:marTop w:val="0"/>
                      <w:marBottom w:val="0"/>
                      <w:divBdr>
                        <w:top w:val="none" w:sz="0" w:space="0" w:color="auto"/>
                        <w:left w:val="none" w:sz="0" w:space="0" w:color="auto"/>
                        <w:bottom w:val="none" w:sz="0" w:space="0" w:color="auto"/>
                        <w:right w:val="none" w:sz="0" w:space="0" w:color="auto"/>
                      </w:divBdr>
                      <w:divsChild>
                        <w:div w:id="11053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33318">
          <w:marLeft w:val="0"/>
          <w:marRight w:val="0"/>
          <w:marTop w:val="0"/>
          <w:marBottom w:val="0"/>
          <w:divBdr>
            <w:top w:val="none" w:sz="0" w:space="0" w:color="auto"/>
            <w:left w:val="none" w:sz="0" w:space="0" w:color="auto"/>
            <w:bottom w:val="none" w:sz="0" w:space="0" w:color="auto"/>
            <w:right w:val="none" w:sz="0" w:space="0" w:color="auto"/>
          </w:divBdr>
          <w:divsChild>
            <w:div w:id="163936734">
              <w:marLeft w:val="0"/>
              <w:marRight w:val="0"/>
              <w:marTop w:val="0"/>
              <w:marBottom w:val="0"/>
              <w:divBdr>
                <w:top w:val="none" w:sz="0" w:space="0" w:color="auto"/>
                <w:left w:val="none" w:sz="0" w:space="0" w:color="auto"/>
                <w:bottom w:val="none" w:sz="0" w:space="0" w:color="auto"/>
                <w:right w:val="none" w:sz="0" w:space="0" w:color="auto"/>
              </w:divBdr>
              <w:divsChild>
                <w:div w:id="476342466">
                  <w:marLeft w:val="0"/>
                  <w:marRight w:val="0"/>
                  <w:marTop w:val="0"/>
                  <w:marBottom w:val="0"/>
                  <w:divBdr>
                    <w:top w:val="none" w:sz="0" w:space="0" w:color="auto"/>
                    <w:left w:val="none" w:sz="0" w:space="0" w:color="auto"/>
                    <w:bottom w:val="none" w:sz="0" w:space="0" w:color="auto"/>
                    <w:right w:val="none" w:sz="0" w:space="0" w:color="auto"/>
                  </w:divBdr>
                  <w:divsChild>
                    <w:div w:id="1897741540">
                      <w:marLeft w:val="0"/>
                      <w:marRight w:val="0"/>
                      <w:marTop w:val="0"/>
                      <w:marBottom w:val="0"/>
                      <w:divBdr>
                        <w:top w:val="none" w:sz="0" w:space="0" w:color="auto"/>
                        <w:left w:val="none" w:sz="0" w:space="0" w:color="auto"/>
                        <w:bottom w:val="none" w:sz="0" w:space="0" w:color="auto"/>
                        <w:right w:val="none" w:sz="0" w:space="0" w:color="auto"/>
                      </w:divBdr>
                      <w:divsChild>
                        <w:div w:id="800617717">
                          <w:marLeft w:val="0"/>
                          <w:marRight w:val="0"/>
                          <w:marTop w:val="0"/>
                          <w:marBottom w:val="0"/>
                          <w:divBdr>
                            <w:top w:val="none" w:sz="0" w:space="0" w:color="auto"/>
                            <w:left w:val="none" w:sz="0" w:space="0" w:color="auto"/>
                            <w:bottom w:val="none" w:sz="0" w:space="0" w:color="auto"/>
                            <w:right w:val="none" w:sz="0" w:space="0" w:color="auto"/>
                          </w:divBdr>
                          <w:divsChild>
                            <w:div w:id="671765718">
                              <w:marLeft w:val="0"/>
                              <w:marRight w:val="0"/>
                              <w:marTop w:val="0"/>
                              <w:marBottom w:val="0"/>
                              <w:divBdr>
                                <w:top w:val="none" w:sz="0" w:space="0" w:color="auto"/>
                                <w:left w:val="none" w:sz="0" w:space="0" w:color="auto"/>
                                <w:bottom w:val="none" w:sz="0" w:space="0" w:color="auto"/>
                                <w:right w:val="none" w:sz="0" w:space="0" w:color="auto"/>
                              </w:divBdr>
                            </w:div>
                          </w:divsChild>
                        </w:div>
                        <w:div w:id="1154374619">
                          <w:marLeft w:val="0"/>
                          <w:marRight w:val="0"/>
                          <w:marTop w:val="0"/>
                          <w:marBottom w:val="0"/>
                          <w:divBdr>
                            <w:top w:val="none" w:sz="0" w:space="0" w:color="auto"/>
                            <w:left w:val="none" w:sz="0" w:space="0" w:color="auto"/>
                            <w:bottom w:val="none" w:sz="0" w:space="0" w:color="auto"/>
                            <w:right w:val="none" w:sz="0" w:space="0" w:color="auto"/>
                          </w:divBdr>
                          <w:divsChild>
                            <w:div w:id="626279100">
                              <w:marLeft w:val="0"/>
                              <w:marRight w:val="300"/>
                              <w:marTop w:val="180"/>
                              <w:marBottom w:val="0"/>
                              <w:divBdr>
                                <w:top w:val="none" w:sz="0" w:space="0" w:color="auto"/>
                                <w:left w:val="none" w:sz="0" w:space="0" w:color="auto"/>
                                <w:bottom w:val="none" w:sz="0" w:space="0" w:color="auto"/>
                                <w:right w:val="none" w:sz="0" w:space="0" w:color="auto"/>
                              </w:divBdr>
                              <w:divsChild>
                                <w:div w:id="224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8958">
      <w:bodyDiv w:val="1"/>
      <w:marLeft w:val="0"/>
      <w:marRight w:val="0"/>
      <w:marTop w:val="0"/>
      <w:marBottom w:val="0"/>
      <w:divBdr>
        <w:top w:val="none" w:sz="0" w:space="0" w:color="auto"/>
        <w:left w:val="none" w:sz="0" w:space="0" w:color="auto"/>
        <w:bottom w:val="none" w:sz="0" w:space="0" w:color="auto"/>
        <w:right w:val="none" w:sz="0" w:space="0" w:color="auto"/>
      </w:divBdr>
    </w:div>
    <w:div w:id="697000379">
      <w:bodyDiv w:val="1"/>
      <w:marLeft w:val="0"/>
      <w:marRight w:val="0"/>
      <w:marTop w:val="0"/>
      <w:marBottom w:val="0"/>
      <w:divBdr>
        <w:top w:val="none" w:sz="0" w:space="0" w:color="auto"/>
        <w:left w:val="none" w:sz="0" w:space="0" w:color="auto"/>
        <w:bottom w:val="none" w:sz="0" w:space="0" w:color="auto"/>
        <w:right w:val="none" w:sz="0" w:space="0" w:color="auto"/>
      </w:divBdr>
    </w:div>
    <w:div w:id="752971872">
      <w:bodyDiv w:val="1"/>
      <w:marLeft w:val="0"/>
      <w:marRight w:val="0"/>
      <w:marTop w:val="0"/>
      <w:marBottom w:val="0"/>
      <w:divBdr>
        <w:top w:val="none" w:sz="0" w:space="0" w:color="auto"/>
        <w:left w:val="none" w:sz="0" w:space="0" w:color="auto"/>
        <w:bottom w:val="none" w:sz="0" w:space="0" w:color="auto"/>
        <w:right w:val="none" w:sz="0" w:space="0" w:color="auto"/>
      </w:divBdr>
      <w:divsChild>
        <w:div w:id="667757746">
          <w:marLeft w:val="0"/>
          <w:marRight w:val="0"/>
          <w:marTop w:val="0"/>
          <w:marBottom w:val="0"/>
          <w:divBdr>
            <w:top w:val="none" w:sz="0" w:space="0" w:color="auto"/>
            <w:left w:val="none" w:sz="0" w:space="0" w:color="auto"/>
            <w:bottom w:val="none" w:sz="0" w:space="0" w:color="auto"/>
            <w:right w:val="none" w:sz="0" w:space="0" w:color="auto"/>
          </w:divBdr>
          <w:divsChild>
            <w:div w:id="814659">
              <w:marLeft w:val="0"/>
              <w:marRight w:val="0"/>
              <w:marTop w:val="0"/>
              <w:marBottom w:val="0"/>
              <w:divBdr>
                <w:top w:val="none" w:sz="0" w:space="0" w:color="auto"/>
                <w:left w:val="none" w:sz="0" w:space="0" w:color="auto"/>
                <w:bottom w:val="none" w:sz="0" w:space="0" w:color="auto"/>
                <w:right w:val="none" w:sz="0" w:space="0" w:color="auto"/>
              </w:divBdr>
              <w:divsChild>
                <w:div w:id="996999435">
                  <w:marLeft w:val="0"/>
                  <w:marRight w:val="0"/>
                  <w:marTop w:val="0"/>
                  <w:marBottom w:val="0"/>
                  <w:divBdr>
                    <w:top w:val="none" w:sz="0" w:space="0" w:color="auto"/>
                    <w:left w:val="none" w:sz="0" w:space="0" w:color="auto"/>
                    <w:bottom w:val="none" w:sz="0" w:space="0" w:color="auto"/>
                    <w:right w:val="none" w:sz="0" w:space="0" w:color="auto"/>
                  </w:divBdr>
                  <w:divsChild>
                    <w:div w:id="208222687">
                      <w:marLeft w:val="0"/>
                      <w:marRight w:val="0"/>
                      <w:marTop w:val="0"/>
                      <w:marBottom w:val="0"/>
                      <w:divBdr>
                        <w:top w:val="none" w:sz="0" w:space="0" w:color="auto"/>
                        <w:left w:val="none" w:sz="0" w:space="0" w:color="auto"/>
                        <w:bottom w:val="none" w:sz="0" w:space="0" w:color="auto"/>
                        <w:right w:val="none" w:sz="0" w:space="0" w:color="auto"/>
                      </w:divBdr>
                      <w:divsChild>
                        <w:div w:id="278951975">
                          <w:marLeft w:val="0"/>
                          <w:marRight w:val="0"/>
                          <w:marTop w:val="0"/>
                          <w:marBottom w:val="0"/>
                          <w:divBdr>
                            <w:top w:val="none" w:sz="0" w:space="0" w:color="auto"/>
                            <w:left w:val="none" w:sz="0" w:space="0" w:color="auto"/>
                            <w:bottom w:val="none" w:sz="0" w:space="0" w:color="auto"/>
                            <w:right w:val="none" w:sz="0" w:space="0" w:color="auto"/>
                          </w:divBdr>
                          <w:divsChild>
                            <w:div w:id="971446421">
                              <w:marLeft w:val="0"/>
                              <w:marRight w:val="0"/>
                              <w:marTop w:val="0"/>
                              <w:marBottom w:val="0"/>
                              <w:divBdr>
                                <w:top w:val="none" w:sz="0" w:space="0" w:color="auto"/>
                                <w:left w:val="none" w:sz="0" w:space="0" w:color="auto"/>
                                <w:bottom w:val="none" w:sz="0" w:space="0" w:color="auto"/>
                                <w:right w:val="none" w:sz="0" w:space="0" w:color="auto"/>
                              </w:divBdr>
                              <w:divsChild>
                                <w:div w:id="310718378">
                                  <w:marLeft w:val="0"/>
                                  <w:marRight w:val="0"/>
                                  <w:marTop w:val="0"/>
                                  <w:marBottom w:val="0"/>
                                  <w:divBdr>
                                    <w:top w:val="none" w:sz="0" w:space="0" w:color="auto"/>
                                    <w:left w:val="none" w:sz="0" w:space="0" w:color="auto"/>
                                    <w:bottom w:val="none" w:sz="0" w:space="0" w:color="auto"/>
                                    <w:right w:val="none" w:sz="0" w:space="0" w:color="auto"/>
                                  </w:divBdr>
                                </w:div>
                                <w:div w:id="810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9084">
      <w:bodyDiv w:val="1"/>
      <w:marLeft w:val="0"/>
      <w:marRight w:val="0"/>
      <w:marTop w:val="0"/>
      <w:marBottom w:val="0"/>
      <w:divBdr>
        <w:top w:val="none" w:sz="0" w:space="0" w:color="auto"/>
        <w:left w:val="none" w:sz="0" w:space="0" w:color="auto"/>
        <w:bottom w:val="none" w:sz="0" w:space="0" w:color="auto"/>
        <w:right w:val="none" w:sz="0" w:space="0" w:color="auto"/>
      </w:divBdr>
    </w:div>
    <w:div w:id="774668036">
      <w:bodyDiv w:val="1"/>
      <w:marLeft w:val="0"/>
      <w:marRight w:val="0"/>
      <w:marTop w:val="0"/>
      <w:marBottom w:val="0"/>
      <w:divBdr>
        <w:top w:val="none" w:sz="0" w:space="0" w:color="auto"/>
        <w:left w:val="none" w:sz="0" w:space="0" w:color="auto"/>
        <w:bottom w:val="none" w:sz="0" w:space="0" w:color="auto"/>
        <w:right w:val="none" w:sz="0" w:space="0" w:color="auto"/>
      </w:divBdr>
    </w:div>
    <w:div w:id="789279581">
      <w:bodyDiv w:val="1"/>
      <w:marLeft w:val="0"/>
      <w:marRight w:val="0"/>
      <w:marTop w:val="0"/>
      <w:marBottom w:val="0"/>
      <w:divBdr>
        <w:top w:val="none" w:sz="0" w:space="0" w:color="auto"/>
        <w:left w:val="none" w:sz="0" w:space="0" w:color="auto"/>
        <w:bottom w:val="none" w:sz="0" w:space="0" w:color="auto"/>
        <w:right w:val="none" w:sz="0" w:space="0" w:color="auto"/>
      </w:divBdr>
      <w:divsChild>
        <w:div w:id="1461875451">
          <w:marLeft w:val="0"/>
          <w:marRight w:val="0"/>
          <w:marTop w:val="0"/>
          <w:marBottom w:val="0"/>
          <w:divBdr>
            <w:top w:val="none" w:sz="0" w:space="0" w:color="auto"/>
            <w:left w:val="none" w:sz="0" w:space="0" w:color="auto"/>
            <w:bottom w:val="none" w:sz="0" w:space="0" w:color="auto"/>
            <w:right w:val="none" w:sz="0" w:space="0" w:color="auto"/>
          </w:divBdr>
          <w:divsChild>
            <w:div w:id="460419906">
              <w:marLeft w:val="0"/>
              <w:marRight w:val="0"/>
              <w:marTop w:val="0"/>
              <w:marBottom w:val="0"/>
              <w:divBdr>
                <w:top w:val="none" w:sz="0" w:space="0" w:color="auto"/>
                <w:left w:val="none" w:sz="0" w:space="0" w:color="auto"/>
                <w:bottom w:val="none" w:sz="0" w:space="0" w:color="auto"/>
                <w:right w:val="none" w:sz="0" w:space="0" w:color="auto"/>
              </w:divBdr>
              <w:divsChild>
                <w:div w:id="924268625">
                  <w:marLeft w:val="0"/>
                  <w:marRight w:val="0"/>
                  <w:marTop w:val="0"/>
                  <w:marBottom w:val="0"/>
                  <w:divBdr>
                    <w:top w:val="none" w:sz="0" w:space="0" w:color="auto"/>
                    <w:left w:val="none" w:sz="0" w:space="0" w:color="auto"/>
                    <w:bottom w:val="none" w:sz="0" w:space="0" w:color="auto"/>
                    <w:right w:val="none" w:sz="0" w:space="0" w:color="auto"/>
                  </w:divBdr>
                  <w:divsChild>
                    <w:div w:id="750732838">
                      <w:marLeft w:val="0"/>
                      <w:marRight w:val="0"/>
                      <w:marTop w:val="0"/>
                      <w:marBottom w:val="0"/>
                      <w:divBdr>
                        <w:top w:val="none" w:sz="0" w:space="0" w:color="auto"/>
                        <w:left w:val="none" w:sz="0" w:space="0" w:color="auto"/>
                        <w:bottom w:val="none" w:sz="0" w:space="0" w:color="auto"/>
                        <w:right w:val="none" w:sz="0" w:space="0" w:color="auto"/>
                      </w:divBdr>
                      <w:divsChild>
                        <w:div w:id="795607178">
                          <w:marLeft w:val="0"/>
                          <w:marRight w:val="0"/>
                          <w:marTop w:val="0"/>
                          <w:marBottom w:val="0"/>
                          <w:divBdr>
                            <w:top w:val="none" w:sz="0" w:space="0" w:color="auto"/>
                            <w:left w:val="none" w:sz="0" w:space="0" w:color="auto"/>
                            <w:bottom w:val="none" w:sz="0" w:space="0" w:color="auto"/>
                            <w:right w:val="none" w:sz="0" w:space="0" w:color="auto"/>
                          </w:divBdr>
                          <w:divsChild>
                            <w:div w:id="1910848250">
                              <w:marLeft w:val="0"/>
                              <w:marRight w:val="0"/>
                              <w:marTop w:val="0"/>
                              <w:marBottom w:val="0"/>
                              <w:divBdr>
                                <w:top w:val="none" w:sz="0" w:space="0" w:color="auto"/>
                                <w:left w:val="none" w:sz="0" w:space="0" w:color="auto"/>
                                <w:bottom w:val="none" w:sz="0" w:space="0" w:color="auto"/>
                                <w:right w:val="none" w:sz="0" w:space="0" w:color="auto"/>
                              </w:divBdr>
                              <w:divsChild>
                                <w:div w:id="646202536">
                                  <w:marLeft w:val="0"/>
                                  <w:marRight w:val="0"/>
                                  <w:marTop w:val="0"/>
                                  <w:marBottom w:val="0"/>
                                  <w:divBdr>
                                    <w:top w:val="none" w:sz="0" w:space="0" w:color="auto"/>
                                    <w:left w:val="none" w:sz="0" w:space="0" w:color="auto"/>
                                    <w:bottom w:val="none" w:sz="0" w:space="0" w:color="auto"/>
                                    <w:right w:val="none" w:sz="0" w:space="0" w:color="auto"/>
                                  </w:divBdr>
                                </w:div>
                                <w:div w:id="2081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27457">
      <w:bodyDiv w:val="1"/>
      <w:marLeft w:val="0"/>
      <w:marRight w:val="0"/>
      <w:marTop w:val="0"/>
      <w:marBottom w:val="0"/>
      <w:divBdr>
        <w:top w:val="none" w:sz="0" w:space="0" w:color="auto"/>
        <w:left w:val="none" w:sz="0" w:space="0" w:color="auto"/>
        <w:bottom w:val="none" w:sz="0" w:space="0" w:color="auto"/>
        <w:right w:val="none" w:sz="0" w:space="0" w:color="auto"/>
      </w:divBdr>
      <w:divsChild>
        <w:div w:id="1219629592">
          <w:marLeft w:val="0"/>
          <w:marRight w:val="0"/>
          <w:marTop w:val="0"/>
          <w:marBottom w:val="0"/>
          <w:divBdr>
            <w:top w:val="none" w:sz="0" w:space="0" w:color="auto"/>
            <w:left w:val="none" w:sz="0" w:space="0" w:color="auto"/>
            <w:bottom w:val="none" w:sz="0" w:space="0" w:color="auto"/>
            <w:right w:val="none" w:sz="0" w:space="0" w:color="auto"/>
          </w:divBdr>
          <w:divsChild>
            <w:div w:id="460659649">
              <w:marLeft w:val="0"/>
              <w:marRight w:val="0"/>
              <w:marTop w:val="0"/>
              <w:marBottom w:val="0"/>
              <w:divBdr>
                <w:top w:val="none" w:sz="0" w:space="0" w:color="auto"/>
                <w:left w:val="none" w:sz="0" w:space="0" w:color="auto"/>
                <w:bottom w:val="none" w:sz="0" w:space="0" w:color="auto"/>
                <w:right w:val="none" w:sz="0" w:space="0" w:color="auto"/>
              </w:divBdr>
              <w:divsChild>
                <w:div w:id="672491605">
                  <w:marLeft w:val="0"/>
                  <w:marRight w:val="0"/>
                  <w:marTop w:val="0"/>
                  <w:marBottom w:val="0"/>
                  <w:divBdr>
                    <w:top w:val="none" w:sz="0" w:space="0" w:color="auto"/>
                    <w:left w:val="none" w:sz="0" w:space="0" w:color="auto"/>
                    <w:bottom w:val="none" w:sz="0" w:space="0" w:color="auto"/>
                    <w:right w:val="none" w:sz="0" w:space="0" w:color="auto"/>
                  </w:divBdr>
                  <w:divsChild>
                    <w:div w:id="257643630">
                      <w:marLeft w:val="0"/>
                      <w:marRight w:val="0"/>
                      <w:marTop w:val="0"/>
                      <w:marBottom w:val="0"/>
                      <w:divBdr>
                        <w:top w:val="none" w:sz="0" w:space="0" w:color="auto"/>
                        <w:left w:val="none" w:sz="0" w:space="0" w:color="auto"/>
                        <w:bottom w:val="none" w:sz="0" w:space="0" w:color="auto"/>
                        <w:right w:val="none" w:sz="0" w:space="0" w:color="auto"/>
                      </w:divBdr>
                      <w:divsChild>
                        <w:div w:id="10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7498">
          <w:marLeft w:val="0"/>
          <w:marRight w:val="0"/>
          <w:marTop w:val="0"/>
          <w:marBottom w:val="0"/>
          <w:divBdr>
            <w:top w:val="none" w:sz="0" w:space="0" w:color="auto"/>
            <w:left w:val="none" w:sz="0" w:space="0" w:color="auto"/>
            <w:bottom w:val="none" w:sz="0" w:space="0" w:color="auto"/>
            <w:right w:val="none" w:sz="0" w:space="0" w:color="auto"/>
          </w:divBdr>
          <w:divsChild>
            <w:div w:id="1068189844">
              <w:marLeft w:val="0"/>
              <w:marRight w:val="0"/>
              <w:marTop w:val="0"/>
              <w:marBottom w:val="0"/>
              <w:divBdr>
                <w:top w:val="none" w:sz="0" w:space="0" w:color="auto"/>
                <w:left w:val="none" w:sz="0" w:space="0" w:color="auto"/>
                <w:bottom w:val="none" w:sz="0" w:space="0" w:color="auto"/>
                <w:right w:val="none" w:sz="0" w:space="0" w:color="auto"/>
              </w:divBdr>
              <w:divsChild>
                <w:div w:id="489635202">
                  <w:marLeft w:val="0"/>
                  <w:marRight w:val="0"/>
                  <w:marTop w:val="0"/>
                  <w:marBottom w:val="0"/>
                  <w:divBdr>
                    <w:top w:val="none" w:sz="0" w:space="0" w:color="auto"/>
                    <w:left w:val="none" w:sz="0" w:space="0" w:color="auto"/>
                    <w:bottom w:val="none" w:sz="0" w:space="0" w:color="auto"/>
                    <w:right w:val="none" w:sz="0" w:space="0" w:color="auto"/>
                  </w:divBdr>
                  <w:divsChild>
                    <w:div w:id="457649966">
                      <w:marLeft w:val="0"/>
                      <w:marRight w:val="0"/>
                      <w:marTop w:val="0"/>
                      <w:marBottom w:val="0"/>
                      <w:divBdr>
                        <w:top w:val="none" w:sz="0" w:space="0" w:color="auto"/>
                        <w:left w:val="none" w:sz="0" w:space="0" w:color="auto"/>
                        <w:bottom w:val="none" w:sz="0" w:space="0" w:color="auto"/>
                        <w:right w:val="none" w:sz="0" w:space="0" w:color="auto"/>
                      </w:divBdr>
                      <w:divsChild>
                        <w:div w:id="255748772">
                          <w:marLeft w:val="0"/>
                          <w:marRight w:val="0"/>
                          <w:marTop w:val="0"/>
                          <w:marBottom w:val="0"/>
                          <w:divBdr>
                            <w:top w:val="none" w:sz="0" w:space="0" w:color="auto"/>
                            <w:left w:val="none" w:sz="0" w:space="0" w:color="auto"/>
                            <w:bottom w:val="none" w:sz="0" w:space="0" w:color="auto"/>
                            <w:right w:val="none" w:sz="0" w:space="0" w:color="auto"/>
                          </w:divBdr>
                          <w:divsChild>
                            <w:div w:id="757601307">
                              <w:marLeft w:val="0"/>
                              <w:marRight w:val="0"/>
                              <w:marTop w:val="0"/>
                              <w:marBottom w:val="0"/>
                              <w:divBdr>
                                <w:top w:val="none" w:sz="0" w:space="0" w:color="auto"/>
                                <w:left w:val="none" w:sz="0" w:space="0" w:color="auto"/>
                                <w:bottom w:val="none" w:sz="0" w:space="0" w:color="auto"/>
                                <w:right w:val="none" w:sz="0" w:space="0" w:color="auto"/>
                              </w:divBdr>
                            </w:div>
                            <w:div w:id="1841650381">
                              <w:marLeft w:val="0"/>
                              <w:marRight w:val="0"/>
                              <w:marTop w:val="0"/>
                              <w:marBottom w:val="0"/>
                              <w:divBdr>
                                <w:top w:val="none" w:sz="0" w:space="0" w:color="auto"/>
                                <w:left w:val="none" w:sz="0" w:space="0" w:color="auto"/>
                                <w:bottom w:val="none" w:sz="0" w:space="0" w:color="auto"/>
                                <w:right w:val="none" w:sz="0" w:space="0" w:color="auto"/>
                              </w:divBdr>
                            </w:div>
                          </w:divsChild>
                        </w:div>
                        <w:div w:id="1490363916">
                          <w:marLeft w:val="0"/>
                          <w:marRight w:val="0"/>
                          <w:marTop w:val="0"/>
                          <w:marBottom w:val="0"/>
                          <w:divBdr>
                            <w:top w:val="none" w:sz="0" w:space="0" w:color="auto"/>
                            <w:left w:val="none" w:sz="0" w:space="0" w:color="auto"/>
                            <w:bottom w:val="none" w:sz="0" w:space="0" w:color="auto"/>
                            <w:right w:val="none" w:sz="0" w:space="0" w:color="auto"/>
                          </w:divBdr>
                          <w:divsChild>
                            <w:div w:id="1929848950">
                              <w:marLeft w:val="0"/>
                              <w:marRight w:val="300"/>
                              <w:marTop w:val="180"/>
                              <w:marBottom w:val="0"/>
                              <w:divBdr>
                                <w:top w:val="none" w:sz="0" w:space="0" w:color="auto"/>
                                <w:left w:val="none" w:sz="0" w:space="0" w:color="auto"/>
                                <w:bottom w:val="none" w:sz="0" w:space="0" w:color="auto"/>
                                <w:right w:val="none" w:sz="0" w:space="0" w:color="auto"/>
                              </w:divBdr>
                              <w:divsChild>
                                <w:div w:id="831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8710">
      <w:bodyDiv w:val="1"/>
      <w:marLeft w:val="0"/>
      <w:marRight w:val="0"/>
      <w:marTop w:val="0"/>
      <w:marBottom w:val="0"/>
      <w:divBdr>
        <w:top w:val="none" w:sz="0" w:space="0" w:color="auto"/>
        <w:left w:val="none" w:sz="0" w:space="0" w:color="auto"/>
        <w:bottom w:val="none" w:sz="0" w:space="0" w:color="auto"/>
        <w:right w:val="none" w:sz="0" w:space="0" w:color="auto"/>
      </w:divBdr>
    </w:div>
    <w:div w:id="873344041">
      <w:bodyDiv w:val="1"/>
      <w:marLeft w:val="0"/>
      <w:marRight w:val="0"/>
      <w:marTop w:val="0"/>
      <w:marBottom w:val="0"/>
      <w:divBdr>
        <w:top w:val="none" w:sz="0" w:space="0" w:color="auto"/>
        <w:left w:val="none" w:sz="0" w:space="0" w:color="auto"/>
        <w:bottom w:val="none" w:sz="0" w:space="0" w:color="auto"/>
        <w:right w:val="none" w:sz="0" w:space="0" w:color="auto"/>
      </w:divBdr>
    </w:div>
    <w:div w:id="918641499">
      <w:bodyDiv w:val="1"/>
      <w:marLeft w:val="0"/>
      <w:marRight w:val="0"/>
      <w:marTop w:val="0"/>
      <w:marBottom w:val="0"/>
      <w:divBdr>
        <w:top w:val="none" w:sz="0" w:space="0" w:color="auto"/>
        <w:left w:val="none" w:sz="0" w:space="0" w:color="auto"/>
        <w:bottom w:val="none" w:sz="0" w:space="0" w:color="auto"/>
        <w:right w:val="none" w:sz="0" w:space="0" w:color="auto"/>
      </w:divBdr>
    </w:div>
    <w:div w:id="978269403">
      <w:bodyDiv w:val="1"/>
      <w:marLeft w:val="0"/>
      <w:marRight w:val="0"/>
      <w:marTop w:val="0"/>
      <w:marBottom w:val="0"/>
      <w:divBdr>
        <w:top w:val="none" w:sz="0" w:space="0" w:color="auto"/>
        <w:left w:val="none" w:sz="0" w:space="0" w:color="auto"/>
        <w:bottom w:val="none" w:sz="0" w:space="0" w:color="auto"/>
        <w:right w:val="none" w:sz="0" w:space="0" w:color="auto"/>
      </w:divBdr>
    </w:div>
    <w:div w:id="1000498203">
      <w:bodyDiv w:val="1"/>
      <w:marLeft w:val="0"/>
      <w:marRight w:val="0"/>
      <w:marTop w:val="0"/>
      <w:marBottom w:val="0"/>
      <w:divBdr>
        <w:top w:val="none" w:sz="0" w:space="0" w:color="auto"/>
        <w:left w:val="none" w:sz="0" w:space="0" w:color="auto"/>
        <w:bottom w:val="none" w:sz="0" w:space="0" w:color="auto"/>
        <w:right w:val="none" w:sz="0" w:space="0" w:color="auto"/>
      </w:divBdr>
    </w:div>
    <w:div w:id="1017660232">
      <w:bodyDiv w:val="1"/>
      <w:marLeft w:val="0"/>
      <w:marRight w:val="0"/>
      <w:marTop w:val="0"/>
      <w:marBottom w:val="0"/>
      <w:divBdr>
        <w:top w:val="none" w:sz="0" w:space="0" w:color="auto"/>
        <w:left w:val="none" w:sz="0" w:space="0" w:color="auto"/>
        <w:bottom w:val="none" w:sz="0" w:space="0" w:color="auto"/>
        <w:right w:val="none" w:sz="0" w:space="0" w:color="auto"/>
      </w:divBdr>
    </w:div>
    <w:div w:id="1046174861">
      <w:bodyDiv w:val="1"/>
      <w:marLeft w:val="0"/>
      <w:marRight w:val="0"/>
      <w:marTop w:val="0"/>
      <w:marBottom w:val="0"/>
      <w:divBdr>
        <w:top w:val="none" w:sz="0" w:space="0" w:color="auto"/>
        <w:left w:val="none" w:sz="0" w:space="0" w:color="auto"/>
        <w:bottom w:val="none" w:sz="0" w:space="0" w:color="auto"/>
        <w:right w:val="none" w:sz="0" w:space="0" w:color="auto"/>
      </w:divBdr>
    </w:div>
    <w:div w:id="1046830125">
      <w:bodyDiv w:val="1"/>
      <w:marLeft w:val="0"/>
      <w:marRight w:val="0"/>
      <w:marTop w:val="0"/>
      <w:marBottom w:val="0"/>
      <w:divBdr>
        <w:top w:val="none" w:sz="0" w:space="0" w:color="auto"/>
        <w:left w:val="none" w:sz="0" w:space="0" w:color="auto"/>
        <w:bottom w:val="none" w:sz="0" w:space="0" w:color="auto"/>
        <w:right w:val="none" w:sz="0" w:space="0" w:color="auto"/>
      </w:divBdr>
      <w:divsChild>
        <w:div w:id="128059234">
          <w:marLeft w:val="0"/>
          <w:marRight w:val="0"/>
          <w:marTop w:val="0"/>
          <w:marBottom w:val="0"/>
          <w:divBdr>
            <w:top w:val="none" w:sz="0" w:space="0" w:color="auto"/>
            <w:left w:val="none" w:sz="0" w:space="0" w:color="auto"/>
            <w:bottom w:val="none" w:sz="0" w:space="0" w:color="auto"/>
            <w:right w:val="none" w:sz="0" w:space="0" w:color="auto"/>
          </w:divBdr>
          <w:divsChild>
            <w:div w:id="1028139918">
              <w:marLeft w:val="0"/>
              <w:marRight w:val="0"/>
              <w:marTop w:val="0"/>
              <w:marBottom w:val="0"/>
              <w:divBdr>
                <w:top w:val="none" w:sz="0" w:space="0" w:color="auto"/>
                <w:left w:val="none" w:sz="0" w:space="0" w:color="auto"/>
                <w:bottom w:val="none" w:sz="0" w:space="0" w:color="auto"/>
                <w:right w:val="none" w:sz="0" w:space="0" w:color="auto"/>
              </w:divBdr>
              <w:divsChild>
                <w:div w:id="442844967">
                  <w:marLeft w:val="0"/>
                  <w:marRight w:val="0"/>
                  <w:marTop w:val="0"/>
                  <w:marBottom w:val="0"/>
                  <w:divBdr>
                    <w:top w:val="none" w:sz="0" w:space="0" w:color="auto"/>
                    <w:left w:val="none" w:sz="0" w:space="0" w:color="auto"/>
                    <w:bottom w:val="none" w:sz="0" w:space="0" w:color="auto"/>
                    <w:right w:val="none" w:sz="0" w:space="0" w:color="auto"/>
                  </w:divBdr>
                  <w:divsChild>
                    <w:div w:id="785274096">
                      <w:marLeft w:val="0"/>
                      <w:marRight w:val="0"/>
                      <w:marTop w:val="0"/>
                      <w:marBottom w:val="0"/>
                      <w:divBdr>
                        <w:top w:val="none" w:sz="0" w:space="0" w:color="auto"/>
                        <w:left w:val="none" w:sz="0" w:space="0" w:color="auto"/>
                        <w:bottom w:val="none" w:sz="0" w:space="0" w:color="auto"/>
                        <w:right w:val="none" w:sz="0" w:space="0" w:color="auto"/>
                      </w:divBdr>
                      <w:divsChild>
                        <w:div w:id="14373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81324">
          <w:marLeft w:val="0"/>
          <w:marRight w:val="0"/>
          <w:marTop w:val="0"/>
          <w:marBottom w:val="0"/>
          <w:divBdr>
            <w:top w:val="none" w:sz="0" w:space="0" w:color="auto"/>
            <w:left w:val="none" w:sz="0" w:space="0" w:color="auto"/>
            <w:bottom w:val="none" w:sz="0" w:space="0" w:color="auto"/>
            <w:right w:val="none" w:sz="0" w:space="0" w:color="auto"/>
          </w:divBdr>
          <w:divsChild>
            <w:div w:id="392854334">
              <w:marLeft w:val="0"/>
              <w:marRight w:val="0"/>
              <w:marTop w:val="0"/>
              <w:marBottom w:val="0"/>
              <w:divBdr>
                <w:top w:val="none" w:sz="0" w:space="0" w:color="auto"/>
                <w:left w:val="none" w:sz="0" w:space="0" w:color="auto"/>
                <w:bottom w:val="none" w:sz="0" w:space="0" w:color="auto"/>
                <w:right w:val="none" w:sz="0" w:space="0" w:color="auto"/>
              </w:divBdr>
              <w:divsChild>
                <w:div w:id="2128502010">
                  <w:marLeft w:val="0"/>
                  <w:marRight w:val="0"/>
                  <w:marTop w:val="0"/>
                  <w:marBottom w:val="0"/>
                  <w:divBdr>
                    <w:top w:val="none" w:sz="0" w:space="0" w:color="auto"/>
                    <w:left w:val="none" w:sz="0" w:space="0" w:color="auto"/>
                    <w:bottom w:val="none" w:sz="0" w:space="0" w:color="auto"/>
                    <w:right w:val="none" w:sz="0" w:space="0" w:color="auto"/>
                  </w:divBdr>
                  <w:divsChild>
                    <w:div w:id="1807775175">
                      <w:marLeft w:val="0"/>
                      <w:marRight w:val="0"/>
                      <w:marTop w:val="0"/>
                      <w:marBottom w:val="0"/>
                      <w:divBdr>
                        <w:top w:val="none" w:sz="0" w:space="0" w:color="auto"/>
                        <w:left w:val="none" w:sz="0" w:space="0" w:color="auto"/>
                        <w:bottom w:val="none" w:sz="0" w:space="0" w:color="auto"/>
                        <w:right w:val="none" w:sz="0" w:space="0" w:color="auto"/>
                      </w:divBdr>
                      <w:divsChild>
                        <w:div w:id="406223099">
                          <w:marLeft w:val="0"/>
                          <w:marRight w:val="0"/>
                          <w:marTop w:val="0"/>
                          <w:marBottom w:val="0"/>
                          <w:divBdr>
                            <w:top w:val="none" w:sz="0" w:space="0" w:color="auto"/>
                            <w:left w:val="none" w:sz="0" w:space="0" w:color="auto"/>
                            <w:bottom w:val="none" w:sz="0" w:space="0" w:color="auto"/>
                            <w:right w:val="none" w:sz="0" w:space="0" w:color="auto"/>
                          </w:divBdr>
                          <w:divsChild>
                            <w:div w:id="1445267950">
                              <w:marLeft w:val="0"/>
                              <w:marRight w:val="0"/>
                              <w:marTop w:val="0"/>
                              <w:marBottom w:val="0"/>
                              <w:divBdr>
                                <w:top w:val="none" w:sz="0" w:space="0" w:color="auto"/>
                                <w:left w:val="none" w:sz="0" w:space="0" w:color="auto"/>
                                <w:bottom w:val="none" w:sz="0" w:space="0" w:color="auto"/>
                                <w:right w:val="none" w:sz="0" w:space="0" w:color="auto"/>
                              </w:divBdr>
                            </w:div>
                            <w:div w:id="1831678076">
                              <w:marLeft w:val="0"/>
                              <w:marRight w:val="0"/>
                              <w:marTop w:val="0"/>
                              <w:marBottom w:val="0"/>
                              <w:divBdr>
                                <w:top w:val="none" w:sz="0" w:space="0" w:color="auto"/>
                                <w:left w:val="none" w:sz="0" w:space="0" w:color="auto"/>
                                <w:bottom w:val="none" w:sz="0" w:space="0" w:color="auto"/>
                                <w:right w:val="none" w:sz="0" w:space="0" w:color="auto"/>
                              </w:divBdr>
                            </w:div>
                          </w:divsChild>
                        </w:div>
                        <w:div w:id="1794325948">
                          <w:marLeft w:val="0"/>
                          <w:marRight w:val="0"/>
                          <w:marTop w:val="0"/>
                          <w:marBottom w:val="0"/>
                          <w:divBdr>
                            <w:top w:val="none" w:sz="0" w:space="0" w:color="auto"/>
                            <w:left w:val="none" w:sz="0" w:space="0" w:color="auto"/>
                            <w:bottom w:val="none" w:sz="0" w:space="0" w:color="auto"/>
                            <w:right w:val="none" w:sz="0" w:space="0" w:color="auto"/>
                          </w:divBdr>
                          <w:divsChild>
                            <w:div w:id="334502893">
                              <w:marLeft w:val="0"/>
                              <w:marRight w:val="300"/>
                              <w:marTop w:val="180"/>
                              <w:marBottom w:val="0"/>
                              <w:divBdr>
                                <w:top w:val="none" w:sz="0" w:space="0" w:color="auto"/>
                                <w:left w:val="none" w:sz="0" w:space="0" w:color="auto"/>
                                <w:bottom w:val="none" w:sz="0" w:space="0" w:color="auto"/>
                                <w:right w:val="none" w:sz="0" w:space="0" w:color="auto"/>
                              </w:divBdr>
                              <w:divsChild>
                                <w:div w:id="1509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17103">
      <w:bodyDiv w:val="1"/>
      <w:marLeft w:val="0"/>
      <w:marRight w:val="0"/>
      <w:marTop w:val="0"/>
      <w:marBottom w:val="0"/>
      <w:divBdr>
        <w:top w:val="none" w:sz="0" w:space="0" w:color="auto"/>
        <w:left w:val="none" w:sz="0" w:space="0" w:color="auto"/>
        <w:bottom w:val="none" w:sz="0" w:space="0" w:color="auto"/>
        <w:right w:val="none" w:sz="0" w:space="0" w:color="auto"/>
      </w:divBdr>
      <w:divsChild>
        <w:div w:id="1090081496">
          <w:marLeft w:val="0"/>
          <w:marRight w:val="0"/>
          <w:marTop w:val="0"/>
          <w:marBottom w:val="0"/>
          <w:divBdr>
            <w:top w:val="none" w:sz="0" w:space="0" w:color="auto"/>
            <w:left w:val="none" w:sz="0" w:space="0" w:color="auto"/>
            <w:bottom w:val="none" w:sz="0" w:space="0" w:color="auto"/>
            <w:right w:val="none" w:sz="0" w:space="0" w:color="auto"/>
          </w:divBdr>
          <w:divsChild>
            <w:div w:id="336230697">
              <w:marLeft w:val="0"/>
              <w:marRight w:val="0"/>
              <w:marTop w:val="0"/>
              <w:marBottom w:val="0"/>
              <w:divBdr>
                <w:top w:val="none" w:sz="0" w:space="0" w:color="auto"/>
                <w:left w:val="none" w:sz="0" w:space="0" w:color="auto"/>
                <w:bottom w:val="none" w:sz="0" w:space="0" w:color="auto"/>
                <w:right w:val="none" w:sz="0" w:space="0" w:color="auto"/>
              </w:divBdr>
              <w:divsChild>
                <w:div w:id="1608658994">
                  <w:marLeft w:val="0"/>
                  <w:marRight w:val="0"/>
                  <w:marTop w:val="0"/>
                  <w:marBottom w:val="0"/>
                  <w:divBdr>
                    <w:top w:val="none" w:sz="0" w:space="0" w:color="auto"/>
                    <w:left w:val="none" w:sz="0" w:space="0" w:color="auto"/>
                    <w:bottom w:val="none" w:sz="0" w:space="0" w:color="auto"/>
                    <w:right w:val="none" w:sz="0" w:space="0" w:color="auto"/>
                  </w:divBdr>
                  <w:divsChild>
                    <w:div w:id="1086459280">
                      <w:marLeft w:val="0"/>
                      <w:marRight w:val="0"/>
                      <w:marTop w:val="0"/>
                      <w:marBottom w:val="0"/>
                      <w:divBdr>
                        <w:top w:val="none" w:sz="0" w:space="0" w:color="auto"/>
                        <w:left w:val="none" w:sz="0" w:space="0" w:color="auto"/>
                        <w:bottom w:val="none" w:sz="0" w:space="0" w:color="auto"/>
                        <w:right w:val="none" w:sz="0" w:space="0" w:color="auto"/>
                      </w:divBdr>
                      <w:divsChild>
                        <w:div w:id="14916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5868">
          <w:marLeft w:val="0"/>
          <w:marRight w:val="0"/>
          <w:marTop w:val="0"/>
          <w:marBottom w:val="0"/>
          <w:divBdr>
            <w:top w:val="none" w:sz="0" w:space="0" w:color="auto"/>
            <w:left w:val="none" w:sz="0" w:space="0" w:color="auto"/>
            <w:bottom w:val="none" w:sz="0" w:space="0" w:color="auto"/>
            <w:right w:val="none" w:sz="0" w:space="0" w:color="auto"/>
          </w:divBdr>
          <w:divsChild>
            <w:div w:id="933322815">
              <w:marLeft w:val="0"/>
              <w:marRight w:val="0"/>
              <w:marTop w:val="0"/>
              <w:marBottom w:val="0"/>
              <w:divBdr>
                <w:top w:val="none" w:sz="0" w:space="0" w:color="auto"/>
                <w:left w:val="none" w:sz="0" w:space="0" w:color="auto"/>
                <w:bottom w:val="none" w:sz="0" w:space="0" w:color="auto"/>
                <w:right w:val="none" w:sz="0" w:space="0" w:color="auto"/>
              </w:divBdr>
              <w:divsChild>
                <w:div w:id="677581870">
                  <w:marLeft w:val="0"/>
                  <w:marRight w:val="0"/>
                  <w:marTop w:val="0"/>
                  <w:marBottom w:val="0"/>
                  <w:divBdr>
                    <w:top w:val="none" w:sz="0" w:space="0" w:color="auto"/>
                    <w:left w:val="none" w:sz="0" w:space="0" w:color="auto"/>
                    <w:bottom w:val="none" w:sz="0" w:space="0" w:color="auto"/>
                    <w:right w:val="none" w:sz="0" w:space="0" w:color="auto"/>
                  </w:divBdr>
                  <w:divsChild>
                    <w:div w:id="1703819252">
                      <w:marLeft w:val="0"/>
                      <w:marRight w:val="0"/>
                      <w:marTop w:val="0"/>
                      <w:marBottom w:val="0"/>
                      <w:divBdr>
                        <w:top w:val="none" w:sz="0" w:space="0" w:color="auto"/>
                        <w:left w:val="none" w:sz="0" w:space="0" w:color="auto"/>
                        <w:bottom w:val="none" w:sz="0" w:space="0" w:color="auto"/>
                        <w:right w:val="none" w:sz="0" w:space="0" w:color="auto"/>
                      </w:divBdr>
                      <w:divsChild>
                        <w:div w:id="154539095">
                          <w:marLeft w:val="0"/>
                          <w:marRight w:val="0"/>
                          <w:marTop w:val="0"/>
                          <w:marBottom w:val="0"/>
                          <w:divBdr>
                            <w:top w:val="none" w:sz="0" w:space="0" w:color="auto"/>
                            <w:left w:val="none" w:sz="0" w:space="0" w:color="auto"/>
                            <w:bottom w:val="none" w:sz="0" w:space="0" w:color="auto"/>
                            <w:right w:val="none" w:sz="0" w:space="0" w:color="auto"/>
                          </w:divBdr>
                          <w:divsChild>
                            <w:div w:id="732199431">
                              <w:marLeft w:val="0"/>
                              <w:marRight w:val="300"/>
                              <w:marTop w:val="180"/>
                              <w:marBottom w:val="0"/>
                              <w:divBdr>
                                <w:top w:val="none" w:sz="0" w:space="0" w:color="auto"/>
                                <w:left w:val="none" w:sz="0" w:space="0" w:color="auto"/>
                                <w:bottom w:val="none" w:sz="0" w:space="0" w:color="auto"/>
                                <w:right w:val="none" w:sz="0" w:space="0" w:color="auto"/>
                              </w:divBdr>
                              <w:divsChild>
                                <w:div w:id="15494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947">
                          <w:marLeft w:val="0"/>
                          <w:marRight w:val="0"/>
                          <w:marTop w:val="0"/>
                          <w:marBottom w:val="0"/>
                          <w:divBdr>
                            <w:top w:val="none" w:sz="0" w:space="0" w:color="auto"/>
                            <w:left w:val="none" w:sz="0" w:space="0" w:color="auto"/>
                            <w:bottom w:val="none" w:sz="0" w:space="0" w:color="auto"/>
                            <w:right w:val="none" w:sz="0" w:space="0" w:color="auto"/>
                          </w:divBdr>
                          <w:divsChild>
                            <w:div w:id="183904576">
                              <w:marLeft w:val="0"/>
                              <w:marRight w:val="0"/>
                              <w:marTop w:val="0"/>
                              <w:marBottom w:val="0"/>
                              <w:divBdr>
                                <w:top w:val="none" w:sz="0" w:space="0" w:color="auto"/>
                                <w:left w:val="none" w:sz="0" w:space="0" w:color="auto"/>
                                <w:bottom w:val="none" w:sz="0" w:space="0" w:color="auto"/>
                                <w:right w:val="none" w:sz="0" w:space="0" w:color="auto"/>
                              </w:divBdr>
                            </w:div>
                            <w:div w:id="8623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62483">
      <w:bodyDiv w:val="1"/>
      <w:marLeft w:val="0"/>
      <w:marRight w:val="0"/>
      <w:marTop w:val="0"/>
      <w:marBottom w:val="0"/>
      <w:divBdr>
        <w:top w:val="none" w:sz="0" w:space="0" w:color="auto"/>
        <w:left w:val="none" w:sz="0" w:space="0" w:color="auto"/>
        <w:bottom w:val="none" w:sz="0" w:space="0" w:color="auto"/>
        <w:right w:val="none" w:sz="0" w:space="0" w:color="auto"/>
      </w:divBdr>
    </w:div>
    <w:div w:id="1215192100">
      <w:bodyDiv w:val="1"/>
      <w:marLeft w:val="0"/>
      <w:marRight w:val="0"/>
      <w:marTop w:val="0"/>
      <w:marBottom w:val="0"/>
      <w:divBdr>
        <w:top w:val="none" w:sz="0" w:space="0" w:color="auto"/>
        <w:left w:val="none" w:sz="0" w:space="0" w:color="auto"/>
        <w:bottom w:val="none" w:sz="0" w:space="0" w:color="auto"/>
        <w:right w:val="none" w:sz="0" w:space="0" w:color="auto"/>
      </w:divBdr>
    </w:div>
    <w:div w:id="1215773292">
      <w:bodyDiv w:val="1"/>
      <w:marLeft w:val="0"/>
      <w:marRight w:val="0"/>
      <w:marTop w:val="0"/>
      <w:marBottom w:val="0"/>
      <w:divBdr>
        <w:top w:val="none" w:sz="0" w:space="0" w:color="auto"/>
        <w:left w:val="none" w:sz="0" w:space="0" w:color="auto"/>
        <w:bottom w:val="none" w:sz="0" w:space="0" w:color="auto"/>
        <w:right w:val="none" w:sz="0" w:space="0" w:color="auto"/>
      </w:divBdr>
      <w:divsChild>
        <w:div w:id="1479835545">
          <w:marLeft w:val="0"/>
          <w:marRight w:val="0"/>
          <w:marTop w:val="0"/>
          <w:marBottom w:val="0"/>
          <w:divBdr>
            <w:top w:val="none" w:sz="0" w:space="0" w:color="auto"/>
            <w:left w:val="none" w:sz="0" w:space="0" w:color="auto"/>
            <w:bottom w:val="none" w:sz="0" w:space="0" w:color="auto"/>
            <w:right w:val="none" w:sz="0" w:space="0" w:color="auto"/>
          </w:divBdr>
          <w:divsChild>
            <w:div w:id="54085774">
              <w:marLeft w:val="0"/>
              <w:marRight w:val="0"/>
              <w:marTop w:val="0"/>
              <w:marBottom w:val="0"/>
              <w:divBdr>
                <w:top w:val="none" w:sz="0" w:space="0" w:color="auto"/>
                <w:left w:val="none" w:sz="0" w:space="0" w:color="auto"/>
                <w:bottom w:val="none" w:sz="0" w:space="0" w:color="auto"/>
                <w:right w:val="none" w:sz="0" w:space="0" w:color="auto"/>
              </w:divBdr>
              <w:divsChild>
                <w:div w:id="238291285">
                  <w:marLeft w:val="0"/>
                  <w:marRight w:val="0"/>
                  <w:marTop w:val="0"/>
                  <w:marBottom w:val="0"/>
                  <w:divBdr>
                    <w:top w:val="none" w:sz="0" w:space="0" w:color="auto"/>
                    <w:left w:val="none" w:sz="0" w:space="0" w:color="auto"/>
                    <w:bottom w:val="none" w:sz="0" w:space="0" w:color="auto"/>
                    <w:right w:val="none" w:sz="0" w:space="0" w:color="auto"/>
                  </w:divBdr>
                </w:div>
              </w:divsChild>
            </w:div>
            <w:div w:id="115374821">
              <w:marLeft w:val="0"/>
              <w:marRight w:val="0"/>
              <w:marTop w:val="0"/>
              <w:marBottom w:val="0"/>
              <w:divBdr>
                <w:top w:val="none" w:sz="0" w:space="0" w:color="auto"/>
                <w:left w:val="none" w:sz="0" w:space="0" w:color="auto"/>
                <w:bottom w:val="none" w:sz="0" w:space="0" w:color="auto"/>
                <w:right w:val="none" w:sz="0" w:space="0" w:color="auto"/>
              </w:divBdr>
              <w:divsChild>
                <w:div w:id="356277965">
                  <w:marLeft w:val="0"/>
                  <w:marRight w:val="0"/>
                  <w:marTop w:val="0"/>
                  <w:marBottom w:val="0"/>
                  <w:divBdr>
                    <w:top w:val="none" w:sz="0" w:space="0" w:color="auto"/>
                    <w:left w:val="none" w:sz="0" w:space="0" w:color="auto"/>
                    <w:bottom w:val="none" w:sz="0" w:space="0" w:color="auto"/>
                    <w:right w:val="none" w:sz="0" w:space="0" w:color="auto"/>
                  </w:divBdr>
                </w:div>
              </w:divsChild>
            </w:div>
            <w:div w:id="161162534">
              <w:marLeft w:val="0"/>
              <w:marRight w:val="0"/>
              <w:marTop w:val="0"/>
              <w:marBottom w:val="0"/>
              <w:divBdr>
                <w:top w:val="none" w:sz="0" w:space="0" w:color="auto"/>
                <w:left w:val="none" w:sz="0" w:space="0" w:color="auto"/>
                <w:bottom w:val="none" w:sz="0" w:space="0" w:color="auto"/>
                <w:right w:val="none" w:sz="0" w:space="0" w:color="auto"/>
              </w:divBdr>
              <w:divsChild>
                <w:div w:id="48771950">
                  <w:marLeft w:val="0"/>
                  <w:marRight w:val="0"/>
                  <w:marTop w:val="0"/>
                  <w:marBottom w:val="0"/>
                  <w:divBdr>
                    <w:top w:val="none" w:sz="0" w:space="0" w:color="auto"/>
                    <w:left w:val="none" w:sz="0" w:space="0" w:color="auto"/>
                    <w:bottom w:val="none" w:sz="0" w:space="0" w:color="auto"/>
                    <w:right w:val="none" w:sz="0" w:space="0" w:color="auto"/>
                  </w:divBdr>
                  <w:divsChild>
                    <w:div w:id="1918635669">
                      <w:marLeft w:val="0"/>
                      <w:marRight w:val="0"/>
                      <w:marTop w:val="0"/>
                      <w:marBottom w:val="0"/>
                      <w:divBdr>
                        <w:top w:val="none" w:sz="0" w:space="0" w:color="auto"/>
                        <w:left w:val="none" w:sz="0" w:space="0" w:color="auto"/>
                        <w:bottom w:val="none" w:sz="0" w:space="0" w:color="auto"/>
                        <w:right w:val="none" w:sz="0" w:space="0" w:color="auto"/>
                      </w:divBdr>
                    </w:div>
                  </w:divsChild>
                </w:div>
                <w:div w:id="1382945946">
                  <w:marLeft w:val="0"/>
                  <w:marRight w:val="0"/>
                  <w:marTop w:val="0"/>
                  <w:marBottom w:val="0"/>
                  <w:divBdr>
                    <w:top w:val="none" w:sz="0" w:space="0" w:color="auto"/>
                    <w:left w:val="none" w:sz="0" w:space="0" w:color="auto"/>
                    <w:bottom w:val="none" w:sz="0" w:space="0" w:color="auto"/>
                    <w:right w:val="none" w:sz="0" w:space="0" w:color="auto"/>
                  </w:divBdr>
                </w:div>
              </w:divsChild>
            </w:div>
            <w:div w:id="182280461">
              <w:marLeft w:val="0"/>
              <w:marRight w:val="0"/>
              <w:marTop w:val="0"/>
              <w:marBottom w:val="0"/>
              <w:divBdr>
                <w:top w:val="none" w:sz="0" w:space="0" w:color="auto"/>
                <w:left w:val="none" w:sz="0" w:space="0" w:color="auto"/>
                <w:bottom w:val="none" w:sz="0" w:space="0" w:color="auto"/>
                <w:right w:val="none" w:sz="0" w:space="0" w:color="auto"/>
              </w:divBdr>
              <w:divsChild>
                <w:div w:id="1035959171">
                  <w:marLeft w:val="0"/>
                  <w:marRight w:val="0"/>
                  <w:marTop w:val="0"/>
                  <w:marBottom w:val="0"/>
                  <w:divBdr>
                    <w:top w:val="none" w:sz="0" w:space="0" w:color="auto"/>
                    <w:left w:val="none" w:sz="0" w:space="0" w:color="auto"/>
                    <w:bottom w:val="none" w:sz="0" w:space="0" w:color="auto"/>
                    <w:right w:val="none" w:sz="0" w:space="0" w:color="auto"/>
                  </w:divBdr>
                </w:div>
              </w:divsChild>
            </w:div>
            <w:div w:id="256406960">
              <w:marLeft w:val="0"/>
              <w:marRight w:val="0"/>
              <w:marTop w:val="0"/>
              <w:marBottom w:val="0"/>
              <w:divBdr>
                <w:top w:val="none" w:sz="0" w:space="0" w:color="auto"/>
                <w:left w:val="none" w:sz="0" w:space="0" w:color="auto"/>
                <w:bottom w:val="none" w:sz="0" w:space="0" w:color="auto"/>
                <w:right w:val="none" w:sz="0" w:space="0" w:color="auto"/>
              </w:divBdr>
              <w:divsChild>
                <w:div w:id="1957716609">
                  <w:marLeft w:val="0"/>
                  <w:marRight w:val="0"/>
                  <w:marTop w:val="0"/>
                  <w:marBottom w:val="0"/>
                  <w:divBdr>
                    <w:top w:val="none" w:sz="0" w:space="0" w:color="auto"/>
                    <w:left w:val="none" w:sz="0" w:space="0" w:color="auto"/>
                    <w:bottom w:val="none" w:sz="0" w:space="0" w:color="auto"/>
                    <w:right w:val="none" w:sz="0" w:space="0" w:color="auto"/>
                  </w:divBdr>
                </w:div>
              </w:divsChild>
            </w:div>
            <w:div w:id="311638238">
              <w:marLeft w:val="0"/>
              <w:marRight w:val="0"/>
              <w:marTop w:val="0"/>
              <w:marBottom w:val="0"/>
              <w:divBdr>
                <w:top w:val="none" w:sz="0" w:space="0" w:color="auto"/>
                <w:left w:val="none" w:sz="0" w:space="0" w:color="auto"/>
                <w:bottom w:val="none" w:sz="0" w:space="0" w:color="auto"/>
                <w:right w:val="none" w:sz="0" w:space="0" w:color="auto"/>
              </w:divBdr>
              <w:divsChild>
                <w:div w:id="427507291">
                  <w:marLeft w:val="0"/>
                  <w:marRight w:val="0"/>
                  <w:marTop w:val="0"/>
                  <w:marBottom w:val="0"/>
                  <w:divBdr>
                    <w:top w:val="none" w:sz="0" w:space="0" w:color="auto"/>
                    <w:left w:val="none" w:sz="0" w:space="0" w:color="auto"/>
                    <w:bottom w:val="none" w:sz="0" w:space="0" w:color="auto"/>
                    <w:right w:val="none" w:sz="0" w:space="0" w:color="auto"/>
                  </w:divBdr>
                </w:div>
                <w:div w:id="565143326">
                  <w:marLeft w:val="0"/>
                  <w:marRight w:val="0"/>
                  <w:marTop w:val="0"/>
                  <w:marBottom w:val="0"/>
                  <w:divBdr>
                    <w:top w:val="none" w:sz="0" w:space="0" w:color="auto"/>
                    <w:left w:val="none" w:sz="0" w:space="0" w:color="auto"/>
                    <w:bottom w:val="none" w:sz="0" w:space="0" w:color="auto"/>
                    <w:right w:val="none" w:sz="0" w:space="0" w:color="auto"/>
                  </w:divBdr>
                  <w:divsChild>
                    <w:div w:id="934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10397">
              <w:marLeft w:val="0"/>
              <w:marRight w:val="0"/>
              <w:marTop w:val="0"/>
              <w:marBottom w:val="0"/>
              <w:divBdr>
                <w:top w:val="none" w:sz="0" w:space="0" w:color="auto"/>
                <w:left w:val="none" w:sz="0" w:space="0" w:color="auto"/>
                <w:bottom w:val="none" w:sz="0" w:space="0" w:color="auto"/>
                <w:right w:val="none" w:sz="0" w:space="0" w:color="auto"/>
              </w:divBdr>
              <w:divsChild>
                <w:div w:id="138347124">
                  <w:marLeft w:val="0"/>
                  <w:marRight w:val="0"/>
                  <w:marTop w:val="0"/>
                  <w:marBottom w:val="0"/>
                  <w:divBdr>
                    <w:top w:val="none" w:sz="0" w:space="0" w:color="auto"/>
                    <w:left w:val="none" w:sz="0" w:space="0" w:color="auto"/>
                    <w:bottom w:val="none" w:sz="0" w:space="0" w:color="auto"/>
                    <w:right w:val="none" w:sz="0" w:space="0" w:color="auto"/>
                  </w:divBdr>
                </w:div>
              </w:divsChild>
            </w:div>
            <w:div w:id="364213799">
              <w:marLeft w:val="0"/>
              <w:marRight w:val="0"/>
              <w:marTop w:val="0"/>
              <w:marBottom w:val="0"/>
              <w:divBdr>
                <w:top w:val="none" w:sz="0" w:space="0" w:color="auto"/>
                <w:left w:val="none" w:sz="0" w:space="0" w:color="auto"/>
                <w:bottom w:val="none" w:sz="0" w:space="0" w:color="auto"/>
                <w:right w:val="none" w:sz="0" w:space="0" w:color="auto"/>
              </w:divBdr>
              <w:divsChild>
                <w:div w:id="488178938">
                  <w:marLeft w:val="0"/>
                  <w:marRight w:val="0"/>
                  <w:marTop w:val="0"/>
                  <w:marBottom w:val="0"/>
                  <w:divBdr>
                    <w:top w:val="none" w:sz="0" w:space="0" w:color="auto"/>
                    <w:left w:val="none" w:sz="0" w:space="0" w:color="auto"/>
                    <w:bottom w:val="none" w:sz="0" w:space="0" w:color="auto"/>
                    <w:right w:val="none" w:sz="0" w:space="0" w:color="auto"/>
                  </w:divBdr>
                </w:div>
                <w:div w:id="706032968">
                  <w:marLeft w:val="0"/>
                  <w:marRight w:val="0"/>
                  <w:marTop w:val="0"/>
                  <w:marBottom w:val="0"/>
                  <w:divBdr>
                    <w:top w:val="none" w:sz="0" w:space="0" w:color="auto"/>
                    <w:left w:val="none" w:sz="0" w:space="0" w:color="auto"/>
                    <w:bottom w:val="none" w:sz="0" w:space="0" w:color="auto"/>
                    <w:right w:val="none" w:sz="0" w:space="0" w:color="auto"/>
                  </w:divBdr>
                  <w:divsChild>
                    <w:div w:id="1627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2864">
              <w:marLeft w:val="0"/>
              <w:marRight w:val="0"/>
              <w:marTop w:val="0"/>
              <w:marBottom w:val="0"/>
              <w:divBdr>
                <w:top w:val="none" w:sz="0" w:space="0" w:color="auto"/>
                <w:left w:val="none" w:sz="0" w:space="0" w:color="auto"/>
                <w:bottom w:val="none" w:sz="0" w:space="0" w:color="auto"/>
                <w:right w:val="none" w:sz="0" w:space="0" w:color="auto"/>
              </w:divBdr>
              <w:divsChild>
                <w:div w:id="465976889">
                  <w:marLeft w:val="0"/>
                  <w:marRight w:val="0"/>
                  <w:marTop w:val="0"/>
                  <w:marBottom w:val="0"/>
                  <w:divBdr>
                    <w:top w:val="none" w:sz="0" w:space="0" w:color="auto"/>
                    <w:left w:val="none" w:sz="0" w:space="0" w:color="auto"/>
                    <w:bottom w:val="none" w:sz="0" w:space="0" w:color="auto"/>
                    <w:right w:val="none" w:sz="0" w:space="0" w:color="auto"/>
                  </w:divBdr>
                </w:div>
              </w:divsChild>
            </w:div>
            <w:div w:id="653874245">
              <w:marLeft w:val="0"/>
              <w:marRight w:val="0"/>
              <w:marTop w:val="0"/>
              <w:marBottom w:val="0"/>
              <w:divBdr>
                <w:top w:val="none" w:sz="0" w:space="0" w:color="auto"/>
                <w:left w:val="none" w:sz="0" w:space="0" w:color="auto"/>
                <w:bottom w:val="none" w:sz="0" w:space="0" w:color="auto"/>
                <w:right w:val="none" w:sz="0" w:space="0" w:color="auto"/>
              </w:divBdr>
              <w:divsChild>
                <w:div w:id="2105614773">
                  <w:marLeft w:val="0"/>
                  <w:marRight w:val="0"/>
                  <w:marTop w:val="0"/>
                  <w:marBottom w:val="0"/>
                  <w:divBdr>
                    <w:top w:val="none" w:sz="0" w:space="0" w:color="auto"/>
                    <w:left w:val="none" w:sz="0" w:space="0" w:color="auto"/>
                    <w:bottom w:val="none" w:sz="0" w:space="0" w:color="auto"/>
                    <w:right w:val="none" w:sz="0" w:space="0" w:color="auto"/>
                  </w:divBdr>
                </w:div>
              </w:divsChild>
            </w:div>
            <w:div w:id="797526349">
              <w:marLeft w:val="0"/>
              <w:marRight w:val="0"/>
              <w:marTop w:val="0"/>
              <w:marBottom w:val="0"/>
              <w:divBdr>
                <w:top w:val="none" w:sz="0" w:space="0" w:color="auto"/>
                <w:left w:val="none" w:sz="0" w:space="0" w:color="auto"/>
                <w:bottom w:val="none" w:sz="0" w:space="0" w:color="auto"/>
                <w:right w:val="none" w:sz="0" w:space="0" w:color="auto"/>
              </w:divBdr>
              <w:divsChild>
                <w:div w:id="307251456">
                  <w:marLeft w:val="0"/>
                  <w:marRight w:val="0"/>
                  <w:marTop w:val="0"/>
                  <w:marBottom w:val="0"/>
                  <w:divBdr>
                    <w:top w:val="none" w:sz="0" w:space="0" w:color="auto"/>
                    <w:left w:val="none" w:sz="0" w:space="0" w:color="auto"/>
                    <w:bottom w:val="none" w:sz="0" w:space="0" w:color="auto"/>
                    <w:right w:val="none" w:sz="0" w:space="0" w:color="auto"/>
                  </w:divBdr>
                </w:div>
              </w:divsChild>
            </w:div>
            <w:div w:id="987783129">
              <w:marLeft w:val="0"/>
              <w:marRight w:val="0"/>
              <w:marTop w:val="0"/>
              <w:marBottom w:val="0"/>
              <w:divBdr>
                <w:top w:val="none" w:sz="0" w:space="0" w:color="auto"/>
                <w:left w:val="none" w:sz="0" w:space="0" w:color="auto"/>
                <w:bottom w:val="none" w:sz="0" w:space="0" w:color="auto"/>
                <w:right w:val="none" w:sz="0" w:space="0" w:color="auto"/>
              </w:divBdr>
              <w:divsChild>
                <w:div w:id="634873394">
                  <w:marLeft w:val="0"/>
                  <w:marRight w:val="0"/>
                  <w:marTop w:val="0"/>
                  <w:marBottom w:val="0"/>
                  <w:divBdr>
                    <w:top w:val="none" w:sz="0" w:space="0" w:color="auto"/>
                    <w:left w:val="none" w:sz="0" w:space="0" w:color="auto"/>
                    <w:bottom w:val="none" w:sz="0" w:space="0" w:color="auto"/>
                    <w:right w:val="none" w:sz="0" w:space="0" w:color="auto"/>
                  </w:divBdr>
                </w:div>
                <w:div w:id="1089885321">
                  <w:marLeft w:val="0"/>
                  <w:marRight w:val="0"/>
                  <w:marTop w:val="0"/>
                  <w:marBottom w:val="0"/>
                  <w:divBdr>
                    <w:top w:val="none" w:sz="0" w:space="0" w:color="auto"/>
                    <w:left w:val="none" w:sz="0" w:space="0" w:color="auto"/>
                    <w:bottom w:val="none" w:sz="0" w:space="0" w:color="auto"/>
                    <w:right w:val="none" w:sz="0" w:space="0" w:color="auto"/>
                  </w:divBdr>
                  <w:divsChild>
                    <w:div w:id="8975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4767">
              <w:marLeft w:val="0"/>
              <w:marRight w:val="0"/>
              <w:marTop w:val="0"/>
              <w:marBottom w:val="0"/>
              <w:divBdr>
                <w:top w:val="none" w:sz="0" w:space="0" w:color="auto"/>
                <w:left w:val="none" w:sz="0" w:space="0" w:color="auto"/>
                <w:bottom w:val="none" w:sz="0" w:space="0" w:color="auto"/>
                <w:right w:val="none" w:sz="0" w:space="0" w:color="auto"/>
              </w:divBdr>
              <w:divsChild>
                <w:div w:id="1210994528">
                  <w:marLeft w:val="0"/>
                  <w:marRight w:val="0"/>
                  <w:marTop w:val="0"/>
                  <w:marBottom w:val="0"/>
                  <w:divBdr>
                    <w:top w:val="none" w:sz="0" w:space="0" w:color="auto"/>
                    <w:left w:val="none" w:sz="0" w:space="0" w:color="auto"/>
                    <w:bottom w:val="none" w:sz="0" w:space="0" w:color="auto"/>
                    <w:right w:val="none" w:sz="0" w:space="0" w:color="auto"/>
                  </w:divBdr>
                </w:div>
              </w:divsChild>
            </w:div>
            <w:div w:id="1204828122">
              <w:marLeft w:val="0"/>
              <w:marRight w:val="0"/>
              <w:marTop w:val="0"/>
              <w:marBottom w:val="0"/>
              <w:divBdr>
                <w:top w:val="none" w:sz="0" w:space="0" w:color="auto"/>
                <w:left w:val="none" w:sz="0" w:space="0" w:color="auto"/>
                <w:bottom w:val="none" w:sz="0" w:space="0" w:color="auto"/>
                <w:right w:val="none" w:sz="0" w:space="0" w:color="auto"/>
              </w:divBdr>
              <w:divsChild>
                <w:div w:id="1092579554">
                  <w:marLeft w:val="0"/>
                  <w:marRight w:val="0"/>
                  <w:marTop w:val="0"/>
                  <w:marBottom w:val="0"/>
                  <w:divBdr>
                    <w:top w:val="none" w:sz="0" w:space="0" w:color="auto"/>
                    <w:left w:val="none" w:sz="0" w:space="0" w:color="auto"/>
                    <w:bottom w:val="none" w:sz="0" w:space="0" w:color="auto"/>
                    <w:right w:val="none" w:sz="0" w:space="0" w:color="auto"/>
                  </w:divBdr>
                </w:div>
              </w:divsChild>
            </w:div>
            <w:div w:id="1258095669">
              <w:marLeft w:val="0"/>
              <w:marRight w:val="0"/>
              <w:marTop w:val="0"/>
              <w:marBottom w:val="0"/>
              <w:divBdr>
                <w:top w:val="none" w:sz="0" w:space="0" w:color="auto"/>
                <w:left w:val="none" w:sz="0" w:space="0" w:color="auto"/>
                <w:bottom w:val="none" w:sz="0" w:space="0" w:color="auto"/>
                <w:right w:val="none" w:sz="0" w:space="0" w:color="auto"/>
              </w:divBdr>
              <w:divsChild>
                <w:div w:id="798039044">
                  <w:marLeft w:val="0"/>
                  <w:marRight w:val="0"/>
                  <w:marTop w:val="0"/>
                  <w:marBottom w:val="0"/>
                  <w:divBdr>
                    <w:top w:val="none" w:sz="0" w:space="0" w:color="auto"/>
                    <w:left w:val="none" w:sz="0" w:space="0" w:color="auto"/>
                    <w:bottom w:val="none" w:sz="0" w:space="0" w:color="auto"/>
                    <w:right w:val="none" w:sz="0" w:space="0" w:color="auto"/>
                  </w:divBdr>
                  <w:divsChild>
                    <w:div w:id="323315540">
                      <w:marLeft w:val="0"/>
                      <w:marRight w:val="0"/>
                      <w:marTop w:val="0"/>
                      <w:marBottom w:val="0"/>
                      <w:divBdr>
                        <w:top w:val="none" w:sz="0" w:space="0" w:color="auto"/>
                        <w:left w:val="none" w:sz="0" w:space="0" w:color="auto"/>
                        <w:bottom w:val="none" w:sz="0" w:space="0" w:color="auto"/>
                        <w:right w:val="none" w:sz="0" w:space="0" w:color="auto"/>
                      </w:divBdr>
                    </w:div>
                  </w:divsChild>
                </w:div>
                <w:div w:id="1142892480">
                  <w:marLeft w:val="0"/>
                  <w:marRight w:val="0"/>
                  <w:marTop w:val="0"/>
                  <w:marBottom w:val="0"/>
                  <w:divBdr>
                    <w:top w:val="none" w:sz="0" w:space="0" w:color="auto"/>
                    <w:left w:val="none" w:sz="0" w:space="0" w:color="auto"/>
                    <w:bottom w:val="none" w:sz="0" w:space="0" w:color="auto"/>
                    <w:right w:val="none" w:sz="0" w:space="0" w:color="auto"/>
                  </w:divBdr>
                </w:div>
              </w:divsChild>
            </w:div>
            <w:div w:id="1260067490">
              <w:marLeft w:val="0"/>
              <w:marRight w:val="0"/>
              <w:marTop w:val="0"/>
              <w:marBottom w:val="0"/>
              <w:divBdr>
                <w:top w:val="none" w:sz="0" w:space="0" w:color="auto"/>
                <w:left w:val="none" w:sz="0" w:space="0" w:color="auto"/>
                <w:bottom w:val="none" w:sz="0" w:space="0" w:color="auto"/>
                <w:right w:val="none" w:sz="0" w:space="0" w:color="auto"/>
              </w:divBdr>
              <w:divsChild>
                <w:div w:id="168182783">
                  <w:marLeft w:val="0"/>
                  <w:marRight w:val="0"/>
                  <w:marTop w:val="0"/>
                  <w:marBottom w:val="0"/>
                  <w:divBdr>
                    <w:top w:val="none" w:sz="0" w:space="0" w:color="auto"/>
                    <w:left w:val="none" w:sz="0" w:space="0" w:color="auto"/>
                    <w:bottom w:val="none" w:sz="0" w:space="0" w:color="auto"/>
                    <w:right w:val="none" w:sz="0" w:space="0" w:color="auto"/>
                  </w:divBdr>
                </w:div>
                <w:div w:id="1837695565">
                  <w:marLeft w:val="0"/>
                  <w:marRight w:val="0"/>
                  <w:marTop w:val="0"/>
                  <w:marBottom w:val="0"/>
                  <w:divBdr>
                    <w:top w:val="none" w:sz="0" w:space="0" w:color="auto"/>
                    <w:left w:val="none" w:sz="0" w:space="0" w:color="auto"/>
                    <w:bottom w:val="none" w:sz="0" w:space="0" w:color="auto"/>
                    <w:right w:val="none" w:sz="0" w:space="0" w:color="auto"/>
                  </w:divBdr>
                  <w:divsChild>
                    <w:div w:id="7439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4167">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
                <w:div w:id="1028261167">
                  <w:marLeft w:val="0"/>
                  <w:marRight w:val="0"/>
                  <w:marTop w:val="0"/>
                  <w:marBottom w:val="0"/>
                  <w:divBdr>
                    <w:top w:val="none" w:sz="0" w:space="0" w:color="auto"/>
                    <w:left w:val="none" w:sz="0" w:space="0" w:color="auto"/>
                    <w:bottom w:val="none" w:sz="0" w:space="0" w:color="auto"/>
                    <w:right w:val="none" w:sz="0" w:space="0" w:color="auto"/>
                  </w:divBdr>
                  <w:divsChild>
                    <w:div w:id="1687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5765">
              <w:marLeft w:val="0"/>
              <w:marRight w:val="0"/>
              <w:marTop w:val="0"/>
              <w:marBottom w:val="0"/>
              <w:divBdr>
                <w:top w:val="none" w:sz="0" w:space="0" w:color="auto"/>
                <w:left w:val="none" w:sz="0" w:space="0" w:color="auto"/>
                <w:bottom w:val="none" w:sz="0" w:space="0" w:color="auto"/>
                <w:right w:val="none" w:sz="0" w:space="0" w:color="auto"/>
              </w:divBdr>
              <w:divsChild>
                <w:div w:id="1141075161">
                  <w:marLeft w:val="0"/>
                  <w:marRight w:val="0"/>
                  <w:marTop w:val="0"/>
                  <w:marBottom w:val="0"/>
                  <w:divBdr>
                    <w:top w:val="none" w:sz="0" w:space="0" w:color="auto"/>
                    <w:left w:val="none" w:sz="0" w:space="0" w:color="auto"/>
                    <w:bottom w:val="none" w:sz="0" w:space="0" w:color="auto"/>
                    <w:right w:val="none" w:sz="0" w:space="0" w:color="auto"/>
                  </w:divBdr>
                </w:div>
              </w:divsChild>
            </w:div>
            <w:div w:id="1812480417">
              <w:marLeft w:val="0"/>
              <w:marRight w:val="0"/>
              <w:marTop w:val="0"/>
              <w:marBottom w:val="0"/>
              <w:divBdr>
                <w:top w:val="none" w:sz="0" w:space="0" w:color="auto"/>
                <w:left w:val="none" w:sz="0" w:space="0" w:color="auto"/>
                <w:bottom w:val="none" w:sz="0" w:space="0" w:color="auto"/>
                <w:right w:val="none" w:sz="0" w:space="0" w:color="auto"/>
              </w:divBdr>
              <w:divsChild>
                <w:div w:id="1640459241">
                  <w:marLeft w:val="0"/>
                  <w:marRight w:val="0"/>
                  <w:marTop w:val="0"/>
                  <w:marBottom w:val="0"/>
                  <w:divBdr>
                    <w:top w:val="none" w:sz="0" w:space="0" w:color="auto"/>
                    <w:left w:val="none" w:sz="0" w:space="0" w:color="auto"/>
                    <w:bottom w:val="none" w:sz="0" w:space="0" w:color="auto"/>
                    <w:right w:val="none" w:sz="0" w:space="0" w:color="auto"/>
                  </w:divBdr>
                </w:div>
              </w:divsChild>
            </w:div>
            <w:div w:id="1840120212">
              <w:marLeft w:val="0"/>
              <w:marRight w:val="0"/>
              <w:marTop w:val="0"/>
              <w:marBottom w:val="0"/>
              <w:divBdr>
                <w:top w:val="none" w:sz="0" w:space="0" w:color="auto"/>
                <w:left w:val="none" w:sz="0" w:space="0" w:color="auto"/>
                <w:bottom w:val="none" w:sz="0" w:space="0" w:color="auto"/>
                <w:right w:val="none" w:sz="0" w:space="0" w:color="auto"/>
              </w:divBdr>
              <w:divsChild>
                <w:div w:id="6178567">
                  <w:marLeft w:val="0"/>
                  <w:marRight w:val="0"/>
                  <w:marTop w:val="0"/>
                  <w:marBottom w:val="0"/>
                  <w:divBdr>
                    <w:top w:val="none" w:sz="0" w:space="0" w:color="auto"/>
                    <w:left w:val="none" w:sz="0" w:space="0" w:color="auto"/>
                    <w:bottom w:val="none" w:sz="0" w:space="0" w:color="auto"/>
                    <w:right w:val="none" w:sz="0" w:space="0" w:color="auto"/>
                  </w:divBdr>
                </w:div>
                <w:div w:id="903219380">
                  <w:marLeft w:val="0"/>
                  <w:marRight w:val="0"/>
                  <w:marTop w:val="0"/>
                  <w:marBottom w:val="0"/>
                  <w:divBdr>
                    <w:top w:val="none" w:sz="0" w:space="0" w:color="auto"/>
                    <w:left w:val="none" w:sz="0" w:space="0" w:color="auto"/>
                    <w:bottom w:val="none" w:sz="0" w:space="0" w:color="auto"/>
                    <w:right w:val="none" w:sz="0" w:space="0" w:color="auto"/>
                  </w:divBdr>
                  <w:divsChild>
                    <w:div w:id="1914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889">
              <w:marLeft w:val="0"/>
              <w:marRight w:val="0"/>
              <w:marTop w:val="0"/>
              <w:marBottom w:val="0"/>
              <w:divBdr>
                <w:top w:val="none" w:sz="0" w:space="0" w:color="auto"/>
                <w:left w:val="none" w:sz="0" w:space="0" w:color="auto"/>
                <w:bottom w:val="none" w:sz="0" w:space="0" w:color="auto"/>
                <w:right w:val="none" w:sz="0" w:space="0" w:color="auto"/>
              </w:divBdr>
              <w:divsChild>
                <w:div w:id="1391227221">
                  <w:marLeft w:val="0"/>
                  <w:marRight w:val="0"/>
                  <w:marTop w:val="0"/>
                  <w:marBottom w:val="0"/>
                  <w:divBdr>
                    <w:top w:val="none" w:sz="0" w:space="0" w:color="auto"/>
                    <w:left w:val="none" w:sz="0" w:space="0" w:color="auto"/>
                    <w:bottom w:val="none" w:sz="0" w:space="0" w:color="auto"/>
                    <w:right w:val="none" w:sz="0" w:space="0" w:color="auto"/>
                  </w:divBdr>
                  <w:divsChild>
                    <w:div w:id="1563708640">
                      <w:marLeft w:val="0"/>
                      <w:marRight w:val="0"/>
                      <w:marTop w:val="0"/>
                      <w:marBottom w:val="0"/>
                      <w:divBdr>
                        <w:top w:val="none" w:sz="0" w:space="0" w:color="auto"/>
                        <w:left w:val="none" w:sz="0" w:space="0" w:color="auto"/>
                        <w:bottom w:val="none" w:sz="0" w:space="0" w:color="auto"/>
                        <w:right w:val="none" w:sz="0" w:space="0" w:color="auto"/>
                      </w:divBdr>
                    </w:div>
                  </w:divsChild>
                </w:div>
                <w:div w:id="1687756104">
                  <w:marLeft w:val="0"/>
                  <w:marRight w:val="0"/>
                  <w:marTop w:val="0"/>
                  <w:marBottom w:val="0"/>
                  <w:divBdr>
                    <w:top w:val="none" w:sz="0" w:space="0" w:color="auto"/>
                    <w:left w:val="none" w:sz="0" w:space="0" w:color="auto"/>
                    <w:bottom w:val="none" w:sz="0" w:space="0" w:color="auto"/>
                    <w:right w:val="none" w:sz="0" w:space="0" w:color="auto"/>
                  </w:divBdr>
                </w:div>
              </w:divsChild>
            </w:div>
            <w:div w:id="2053068197">
              <w:marLeft w:val="0"/>
              <w:marRight w:val="0"/>
              <w:marTop w:val="0"/>
              <w:marBottom w:val="0"/>
              <w:divBdr>
                <w:top w:val="none" w:sz="0" w:space="0" w:color="auto"/>
                <w:left w:val="none" w:sz="0" w:space="0" w:color="auto"/>
                <w:bottom w:val="none" w:sz="0" w:space="0" w:color="auto"/>
                <w:right w:val="none" w:sz="0" w:space="0" w:color="auto"/>
              </w:divBdr>
              <w:divsChild>
                <w:div w:id="1080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70270">
      <w:bodyDiv w:val="1"/>
      <w:marLeft w:val="0"/>
      <w:marRight w:val="0"/>
      <w:marTop w:val="0"/>
      <w:marBottom w:val="0"/>
      <w:divBdr>
        <w:top w:val="none" w:sz="0" w:space="0" w:color="auto"/>
        <w:left w:val="none" w:sz="0" w:space="0" w:color="auto"/>
        <w:bottom w:val="none" w:sz="0" w:space="0" w:color="auto"/>
        <w:right w:val="none" w:sz="0" w:space="0" w:color="auto"/>
      </w:divBdr>
      <w:divsChild>
        <w:div w:id="822891090">
          <w:marLeft w:val="0"/>
          <w:marRight w:val="0"/>
          <w:marTop w:val="0"/>
          <w:marBottom w:val="0"/>
          <w:divBdr>
            <w:top w:val="none" w:sz="0" w:space="0" w:color="auto"/>
            <w:left w:val="none" w:sz="0" w:space="0" w:color="auto"/>
            <w:bottom w:val="none" w:sz="0" w:space="0" w:color="auto"/>
            <w:right w:val="none" w:sz="0" w:space="0" w:color="auto"/>
          </w:divBdr>
          <w:divsChild>
            <w:div w:id="1451392987">
              <w:marLeft w:val="0"/>
              <w:marRight w:val="0"/>
              <w:marTop w:val="0"/>
              <w:marBottom w:val="0"/>
              <w:divBdr>
                <w:top w:val="none" w:sz="0" w:space="0" w:color="auto"/>
                <w:left w:val="none" w:sz="0" w:space="0" w:color="auto"/>
                <w:bottom w:val="none" w:sz="0" w:space="0" w:color="auto"/>
                <w:right w:val="none" w:sz="0" w:space="0" w:color="auto"/>
              </w:divBdr>
              <w:divsChild>
                <w:div w:id="1114443325">
                  <w:marLeft w:val="0"/>
                  <w:marRight w:val="0"/>
                  <w:marTop w:val="0"/>
                  <w:marBottom w:val="0"/>
                  <w:divBdr>
                    <w:top w:val="none" w:sz="0" w:space="0" w:color="auto"/>
                    <w:left w:val="none" w:sz="0" w:space="0" w:color="auto"/>
                    <w:bottom w:val="none" w:sz="0" w:space="0" w:color="auto"/>
                    <w:right w:val="none" w:sz="0" w:space="0" w:color="auto"/>
                  </w:divBdr>
                  <w:divsChild>
                    <w:div w:id="1445419102">
                      <w:marLeft w:val="0"/>
                      <w:marRight w:val="0"/>
                      <w:marTop w:val="0"/>
                      <w:marBottom w:val="0"/>
                      <w:divBdr>
                        <w:top w:val="none" w:sz="0" w:space="0" w:color="auto"/>
                        <w:left w:val="none" w:sz="0" w:space="0" w:color="auto"/>
                        <w:bottom w:val="none" w:sz="0" w:space="0" w:color="auto"/>
                        <w:right w:val="none" w:sz="0" w:space="0" w:color="auto"/>
                      </w:divBdr>
                      <w:divsChild>
                        <w:div w:id="422068125">
                          <w:marLeft w:val="0"/>
                          <w:marRight w:val="0"/>
                          <w:marTop w:val="0"/>
                          <w:marBottom w:val="0"/>
                          <w:divBdr>
                            <w:top w:val="none" w:sz="0" w:space="0" w:color="auto"/>
                            <w:left w:val="none" w:sz="0" w:space="0" w:color="auto"/>
                            <w:bottom w:val="none" w:sz="0" w:space="0" w:color="auto"/>
                            <w:right w:val="none" w:sz="0" w:space="0" w:color="auto"/>
                          </w:divBdr>
                          <w:divsChild>
                            <w:div w:id="791749555">
                              <w:marLeft w:val="0"/>
                              <w:marRight w:val="0"/>
                              <w:marTop w:val="0"/>
                              <w:marBottom w:val="0"/>
                              <w:divBdr>
                                <w:top w:val="none" w:sz="0" w:space="0" w:color="auto"/>
                                <w:left w:val="none" w:sz="0" w:space="0" w:color="auto"/>
                                <w:bottom w:val="none" w:sz="0" w:space="0" w:color="auto"/>
                                <w:right w:val="none" w:sz="0" w:space="0" w:color="auto"/>
                              </w:divBdr>
                            </w:div>
                            <w:div w:id="1951276482">
                              <w:marLeft w:val="0"/>
                              <w:marRight w:val="0"/>
                              <w:marTop w:val="0"/>
                              <w:marBottom w:val="0"/>
                              <w:divBdr>
                                <w:top w:val="none" w:sz="0" w:space="0" w:color="auto"/>
                                <w:left w:val="none" w:sz="0" w:space="0" w:color="auto"/>
                                <w:bottom w:val="none" w:sz="0" w:space="0" w:color="auto"/>
                                <w:right w:val="none" w:sz="0" w:space="0" w:color="auto"/>
                              </w:divBdr>
                            </w:div>
                          </w:divsChild>
                        </w:div>
                        <w:div w:id="1128476481">
                          <w:marLeft w:val="0"/>
                          <w:marRight w:val="0"/>
                          <w:marTop w:val="0"/>
                          <w:marBottom w:val="0"/>
                          <w:divBdr>
                            <w:top w:val="none" w:sz="0" w:space="0" w:color="auto"/>
                            <w:left w:val="none" w:sz="0" w:space="0" w:color="auto"/>
                            <w:bottom w:val="none" w:sz="0" w:space="0" w:color="auto"/>
                            <w:right w:val="none" w:sz="0" w:space="0" w:color="auto"/>
                          </w:divBdr>
                          <w:divsChild>
                            <w:div w:id="1828670194">
                              <w:marLeft w:val="0"/>
                              <w:marRight w:val="300"/>
                              <w:marTop w:val="180"/>
                              <w:marBottom w:val="0"/>
                              <w:divBdr>
                                <w:top w:val="none" w:sz="0" w:space="0" w:color="auto"/>
                                <w:left w:val="none" w:sz="0" w:space="0" w:color="auto"/>
                                <w:bottom w:val="none" w:sz="0" w:space="0" w:color="auto"/>
                                <w:right w:val="none" w:sz="0" w:space="0" w:color="auto"/>
                              </w:divBdr>
                              <w:divsChild>
                                <w:div w:id="300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7433">
          <w:marLeft w:val="0"/>
          <w:marRight w:val="0"/>
          <w:marTop w:val="0"/>
          <w:marBottom w:val="0"/>
          <w:divBdr>
            <w:top w:val="none" w:sz="0" w:space="0" w:color="auto"/>
            <w:left w:val="none" w:sz="0" w:space="0" w:color="auto"/>
            <w:bottom w:val="none" w:sz="0" w:space="0" w:color="auto"/>
            <w:right w:val="none" w:sz="0" w:space="0" w:color="auto"/>
          </w:divBdr>
          <w:divsChild>
            <w:div w:id="276987055">
              <w:marLeft w:val="0"/>
              <w:marRight w:val="0"/>
              <w:marTop w:val="0"/>
              <w:marBottom w:val="0"/>
              <w:divBdr>
                <w:top w:val="none" w:sz="0" w:space="0" w:color="auto"/>
                <w:left w:val="none" w:sz="0" w:space="0" w:color="auto"/>
                <w:bottom w:val="none" w:sz="0" w:space="0" w:color="auto"/>
                <w:right w:val="none" w:sz="0" w:space="0" w:color="auto"/>
              </w:divBdr>
              <w:divsChild>
                <w:div w:id="1873498395">
                  <w:marLeft w:val="0"/>
                  <w:marRight w:val="0"/>
                  <w:marTop w:val="0"/>
                  <w:marBottom w:val="0"/>
                  <w:divBdr>
                    <w:top w:val="none" w:sz="0" w:space="0" w:color="auto"/>
                    <w:left w:val="none" w:sz="0" w:space="0" w:color="auto"/>
                    <w:bottom w:val="none" w:sz="0" w:space="0" w:color="auto"/>
                    <w:right w:val="none" w:sz="0" w:space="0" w:color="auto"/>
                  </w:divBdr>
                  <w:divsChild>
                    <w:div w:id="149179931">
                      <w:marLeft w:val="0"/>
                      <w:marRight w:val="0"/>
                      <w:marTop w:val="0"/>
                      <w:marBottom w:val="0"/>
                      <w:divBdr>
                        <w:top w:val="none" w:sz="0" w:space="0" w:color="auto"/>
                        <w:left w:val="none" w:sz="0" w:space="0" w:color="auto"/>
                        <w:bottom w:val="none" w:sz="0" w:space="0" w:color="auto"/>
                        <w:right w:val="none" w:sz="0" w:space="0" w:color="auto"/>
                      </w:divBdr>
                      <w:divsChild>
                        <w:div w:id="6233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30258">
      <w:bodyDiv w:val="1"/>
      <w:marLeft w:val="0"/>
      <w:marRight w:val="0"/>
      <w:marTop w:val="0"/>
      <w:marBottom w:val="0"/>
      <w:divBdr>
        <w:top w:val="none" w:sz="0" w:space="0" w:color="auto"/>
        <w:left w:val="none" w:sz="0" w:space="0" w:color="auto"/>
        <w:bottom w:val="none" w:sz="0" w:space="0" w:color="auto"/>
        <w:right w:val="none" w:sz="0" w:space="0" w:color="auto"/>
      </w:divBdr>
    </w:div>
    <w:div w:id="1279146781">
      <w:bodyDiv w:val="1"/>
      <w:marLeft w:val="0"/>
      <w:marRight w:val="0"/>
      <w:marTop w:val="0"/>
      <w:marBottom w:val="0"/>
      <w:divBdr>
        <w:top w:val="none" w:sz="0" w:space="0" w:color="auto"/>
        <w:left w:val="none" w:sz="0" w:space="0" w:color="auto"/>
        <w:bottom w:val="none" w:sz="0" w:space="0" w:color="auto"/>
        <w:right w:val="none" w:sz="0" w:space="0" w:color="auto"/>
      </w:divBdr>
    </w:div>
    <w:div w:id="1378043859">
      <w:bodyDiv w:val="1"/>
      <w:marLeft w:val="0"/>
      <w:marRight w:val="0"/>
      <w:marTop w:val="0"/>
      <w:marBottom w:val="0"/>
      <w:divBdr>
        <w:top w:val="none" w:sz="0" w:space="0" w:color="auto"/>
        <w:left w:val="none" w:sz="0" w:space="0" w:color="auto"/>
        <w:bottom w:val="none" w:sz="0" w:space="0" w:color="auto"/>
        <w:right w:val="none" w:sz="0" w:space="0" w:color="auto"/>
      </w:divBdr>
    </w:div>
    <w:div w:id="1434285161">
      <w:bodyDiv w:val="1"/>
      <w:marLeft w:val="0"/>
      <w:marRight w:val="0"/>
      <w:marTop w:val="0"/>
      <w:marBottom w:val="0"/>
      <w:divBdr>
        <w:top w:val="none" w:sz="0" w:space="0" w:color="auto"/>
        <w:left w:val="none" w:sz="0" w:space="0" w:color="auto"/>
        <w:bottom w:val="none" w:sz="0" w:space="0" w:color="auto"/>
        <w:right w:val="none" w:sz="0" w:space="0" w:color="auto"/>
      </w:divBdr>
      <w:divsChild>
        <w:div w:id="270553509">
          <w:marLeft w:val="0"/>
          <w:marRight w:val="0"/>
          <w:marTop w:val="0"/>
          <w:marBottom w:val="0"/>
          <w:divBdr>
            <w:top w:val="none" w:sz="0" w:space="0" w:color="auto"/>
            <w:left w:val="none" w:sz="0" w:space="0" w:color="auto"/>
            <w:bottom w:val="none" w:sz="0" w:space="0" w:color="auto"/>
            <w:right w:val="none" w:sz="0" w:space="0" w:color="auto"/>
          </w:divBdr>
          <w:divsChild>
            <w:div w:id="1931353043">
              <w:marLeft w:val="0"/>
              <w:marRight w:val="0"/>
              <w:marTop w:val="0"/>
              <w:marBottom w:val="0"/>
              <w:divBdr>
                <w:top w:val="none" w:sz="0" w:space="0" w:color="auto"/>
                <w:left w:val="none" w:sz="0" w:space="0" w:color="auto"/>
                <w:bottom w:val="none" w:sz="0" w:space="0" w:color="auto"/>
                <w:right w:val="none" w:sz="0" w:space="0" w:color="auto"/>
              </w:divBdr>
              <w:divsChild>
                <w:div w:id="2084181253">
                  <w:marLeft w:val="0"/>
                  <w:marRight w:val="0"/>
                  <w:marTop w:val="0"/>
                  <w:marBottom w:val="0"/>
                  <w:divBdr>
                    <w:top w:val="none" w:sz="0" w:space="0" w:color="auto"/>
                    <w:left w:val="none" w:sz="0" w:space="0" w:color="auto"/>
                    <w:bottom w:val="none" w:sz="0" w:space="0" w:color="auto"/>
                    <w:right w:val="none" w:sz="0" w:space="0" w:color="auto"/>
                  </w:divBdr>
                  <w:divsChild>
                    <w:div w:id="1199702189">
                      <w:marLeft w:val="0"/>
                      <w:marRight w:val="0"/>
                      <w:marTop w:val="0"/>
                      <w:marBottom w:val="0"/>
                      <w:divBdr>
                        <w:top w:val="none" w:sz="0" w:space="0" w:color="auto"/>
                        <w:left w:val="none" w:sz="0" w:space="0" w:color="auto"/>
                        <w:bottom w:val="none" w:sz="0" w:space="0" w:color="auto"/>
                        <w:right w:val="none" w:sz="0" w:space="0" w:color="auto"/>
                      </w:divBdr>
                      <w:divsChild>
                        <w:div w:id="320894963">
                          <w:marLeft w:val="0"/>
                          <w:marRight w:val="0"/>
                          <w:marTop w:val="0"/>
                          <w:marBottom w:val="0"/>
                          <w:divBdr>
                            <w:top w:val="none" w:sz="0" w:space="0" w:color="auto"/>
                            <w:left w:val="none" w:sz="0" w:space="0" w:color="auto"/>
                            <w:bottom w:val="none" w:sz="0" w:space="0" w:color="auto"/>
                            <w:right w:val="none" w:sz="0" w:space="0" w:color="auto"/>
                          </w:divBdr>
                          <w:divsChild>
                            <w:div w:id="109714087">
                              <w:marLeft w:val="0"/>
                              <w:marRight w:val="0"/>
                              <w:marTop w:val="0"/>
                              <w:marBottom w:val="0"/>
                              <w:divBdr>
                                <w:top w:val="none" w:sz="0" w:space="0" w:color="auto"/>
                                <w:left w:val="none" w:sz="0" w:space="0" w:color="auto"/>
                                <w:bottom w:val="none" w:sz="0" w:space="0" w:color="auto"/>
                                <w:right w:val="none" w:sz="0" w:space="0" w:color="auto"/>
                              </w:divBdr>
                              <w:divsChild>
                                <w:div w:id="1452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404704">
      <w:bodyDiv w:val="1"/>
      <w:marLeft w:val="0"/>
      <w:marRight w:val="0"/>
      <w:marTop w:val="0"/>
      <w:marBottom w:val="0"/>
      <w:divBdr>
        <w:top w:val="none" w:sz="0" w:space="0" w:color="auto"/>
        <w:left w:val="none" w:sz="0" w:space="0" w:color="auto"/>
        <w:bottom w:val="none" w:sz="0" w:space="0" w:color="auto"/>
        <w:right w:val="none" w:sz="0" w:space="0" w:color="auto"/>
      </w:divBdr>
    </w:div>
    <w:div w:id="1455707948">
      <w:bodyDiv w:val="1"/>
      <w:marLeft w:val="0"/>
      <w:marRight w:val="0"/>
      <w:marTop w:val="0"/>
      <w:marBottom w:val="0"/>
      <w:divBdr>
        <w:top w:val="none" w:sz="0" w:space="0" w:color="auto"/>
        <w:left w:val="none" w:sz="0" w:space="0" w:color="auto"/>
        <w:bottom w:val="none" w:sz="0" w:space="0" w:color="auto"/>
        <w:right w:val="none" w:sz="0" w:space="0" w:color="auto"/>
      </w:divBdr>
      <w:divsChild>
        <w:div w:id="1843155979">
          <w:marLeft w:val="0"/>
          <w:marRight w:val="0"/>
          <w:marTop w:val="0"/>
          <w:marBottom w:val="0"/>
          <w:divBdr>
            <w:top w:val="none" w:sz="0" w:space="0" w:color="auto"/>
            <w:left w:val="none" w:sz="0" w:space="0" w:color="auto"/>
            <w:bottom w:val="none" w:sz="0" w:space="0" w:color="auto"/>
            <w:right w:val="none" w:sz="0" w:space="0" w:color="auto"/>
          </w:divBdr>
          <w:divsChild>
            <w:div w:id="1047071501">
              <w:marLeft w:val="0"/>
              <w:marRight w:val="0"/>
              <w:marTop w:val="0"/>
              <w:marBottom w:val="0"/>
              <w:divBdr>
                <w:top w:val="none" w:sz="0" w:space="0" w:color="auto"/>
                <w:left w:val="none" w:sz="0" w:space="0" w:color="auto"/>
                <w:bottom w:val="none" w:sz="0" w:space="0" w:color="auto"/>
                <w:right w:val="none" w:sz="0" w:space="0" w:color="auto"/>
              </w:divBdr>
              <w:divsChild>
                <w:div w:id="705758707">
                  <w:marLeft w:val="0"/>
                  <w:marRight w:val="0"/>
                  <w:marTop w:val="0"/>
                  <w:marBottom w:val="0"/>
                  <w:divBdr>
                    <w:top w:val="none" w:sz="0" w:space="0" w:color="auto"/>
                    <w:left w:val="none" w:sz="0" w:space="0" w:color="auto"/>
                    <w:bottom w:val="none" w:sz="0" w:space="0" w:color="auto"/>
                    <w:right w:val="none" w:sz="0" w:space="0" w:color="auto"/>
                  </w:divBdr>
                  <w:divsChild>
                    <w:div w:id="525599742">
                      <w:marLeft w:val="0"/>
                      <w:marRight w:val="0"/>
                      <w:marTop w:val="0"/>
                      <w:marBottom w:val="0"/>
                      <w:divBdr>
                        <w:top w:val="none" w:sz="0" w:space="0" w:color="auto"/>
                        <w:left w:val="none" w:sz="0" w:space="0" w:color="auto"/>
                        <w:bottom w:val="none" w:sz="0" w:space="0" w:color="auto"/>
                        <w:right w:val="none" w:sz="0" w:space="0" w:color="auto"/>
                      </w:divBdr>
                      <w:divsChild>
                        <w:div w:id="394015315">
                          <w:marLeft w:val="0"/>
                          <w:marRight w:val="0"/>
                          <w:marTop w:val="0"/>
                          <w:marBottom w:val="0"/>
                          <w:divBdr>
                            <w:top w:val="none" w:sz="0" w:space="0" w:color="auto"/>
                            <w:left w:val="none" w:sz="0" w:space="0" w:color="auto"/>
                            <w:bottom w:val="none" w:sz="0" w:space="0" w:color="auto"/>
                            <w:right w:val="none" w:sz="0" w:space="0" w:color="auto"/>
                          </w:divBdr>
                        </w:div>
                        <w:div w:id="1172069717">
                          <w:marLeft w:val="0"/>
                          <w:marRight w:val="0"/>
                          <w:marTop w:val="0"/>
                          <w:marBottom w:val="0"/>
                          <w:divBdr>
                            <w:top w:val="none" w:sz="0" w:space="0" w:color="auto"/>
                            <w:left w:val="none" w:sz="0" w:space="0" w:color="auto"/>
                            <w:bottom w:val="none" w:sz="0" w:space="0" w:color="auto"/>
                            <w:right w:val="none" w:sz="0" w:space="0" w:color="auto"/>
                          </w:divBdr>
                          <w:divsChild>
                            <w:div w:id="1655185552">
                              <w:marLeft w:val="0"/>
                              <w:marRight w:val="0"/>
                              <w:marTop w:val="0"/>
                              <w:marBottom w:val="0"/>
                              <w:divBdr>
                                <w:top w:val="none" w:sz="0" w:space="0" w:color="auto"/>
                                <w:left w:val="none" w:sz="0" w:space="0" w:color="auto"/>
                                <w:bottom w:val="none" w:sz="0" w:space="0" w:color="auto"/>
                                <w:right w:val="none" w:sz="0" w:space="0" w:color="auto"/>
                              </w:divBdr>
                              <w:divsChild>
                                <w:div w:id="837039594">
                                  <w:marLeft w:val="0"/>
                                  <w:marRight w:val="0"/>
                                  <w:marTop w:val="0"/>
                                  <w:marBottom w:val="0"/>
                                  <w:divBdr>
                                    <w:top w:val="none" w:sz="0" w:space="0" w:color="auto"/>
                                    <w:left w:val="none" w:sz="0" w:space="0" w:color="auto"/>
                                    <w:bottom w:val="none" w:sz="0" w:space="0" w:color="auto"/>
                                    <w:right w:val="none" w:sz="0" w:space="0" w:color="auto"/>
                                  </w:divBdr>
                                </w:div>
                                <w:div w:id="1154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337177">
      <w:bodyDiv w:val="1"/>
      <w:marLeft w:val="0"/>
      <w:marRight w:val="0"/>
      <w:marTop w:val="0"/>
      <w:marBottom w:val="0"/>
      <w:divBdr>
        <w:top w:val="none" w:sz="0" w:space="0" w:color="auto"/>
        <w:left w:val="none" w:sz="0" w:space="0" w:color="auto"/>
        <w:bottom w:val="none" w:sz="0" w:space="0" w:color="auto"/>
        <w:right w:val="none" w:sz="0" w:space="0" w:color="auto"/>
      </w:divBdr>
    </w:div>
    <w:div w:id="1504473054">
      <w:bodyDiv w:val="1"/>
      <w:marLeft w:val="0"/>
      <w:marRight w:val="0"/>
      <w:marTop w:val="0"/>
      <w:marBottom w:val="0"/>
      <w:divBdr>
        <w:top w:val="none" w:sz="0" w:space="0" w:color="auto"/>
        <w:left w:val="none" w:sz="0" w:space="0" w:color="auto"/>
        <w:bottom w:val="none" w:sz="0" w:space="0" w:color="auto"/>
        <w:right w:val="none" w:sz="0" w:space="0" w:color="auto"/>
      </w:divBdr>
    </w:div>
    <w:div w:id="1504589326">
      <w:bodyDiv w:val="1"/>
      <w:marLeft w:val="0"/>
      <w:marRight w:val="0"/>
      <w:marTop w:val="0"/>
      <w:marBottom w:val="0"/>
      <w:divBdr>
        <w:top w:val="none" w:sz="0" w:space="0" w:color="auto"/>
        <w:left w:val="none" w:sz="0" w:space="0" w:color="auto"/>
        <w:bottom w:val="none" w:sz="0" w:space="0" w:color="auto"/>
        <w:right w:val="none" w:sz="0" w:space="0" w:color="auto"/>
      </w:divBdr>
    </w:div>
    <w:div w:id="1569226239">
      <w:bodyDiv w:val="1"/>
      <w:marLeft w:val="0"/>
      <w:marRight w:val="0"/>
      <w:marTop w:val="0"/>
      <w:marBottom w:val="0"/>
      <w:divBdr>
        <w:top w:val="none" w:sz="0" w:space="0" w:color="auto"/>
        <w:left w:val="none" w:sz="0" w:space="0" w:color="auto"/>
        <w:bottom w:val="none" w:sz="0" w:space="0" w:color="auto"/>
        <w:right w:val="none" w:sz="0" w:space="0" w:color="auto"/>
      </w:divBdr>
    </w:div>
    <w:div w:id="1636447253">
      <w:bodyDiv w:val="1"/>
      <w:marLeft w:val="0"/>
      <w:marRight w:val="0"/>
      <w:marTop w:val="0"/>
      <w:marBottom w:val="0"/>
      <w:divBdr>
        <w:top w:val="none" w:sz="0" w:space="0" w:color="auto"/>
        <w:left w:val="none" w:sz="0" w:space="0" w:color="auto"/>
        <w:bottom w:val="none" w:sz="0" w:space="0" w:color="auto"/>
        <w:right w:val="none" w:sz="0" w:space="0" w:color="auto"/>
      </w:divBdr>
      <w:divsChild>
        <w:div w:id="906569713">
          <w:marLeft w:val="0"/>
          <w:marRight w:val="0"/>
          <w:marTop w:val="0"/>
          <w:marBottom w:val="0"/>
          <w:divBdr>
            <w:top w:val="none" w:sz="0" w:space="0" w:color="auto"/>
            <w:left w:val="none" w:sz="0" w:space="0" w:color="auto"/>
            <w:bottom w:val="none" w:sz="0" w:space="0" w:color="auto"/>
            <w:right w:val="none" w:sz="0" w:space="0" w:color="auto"/>
          </w:divBdr>
          <w:divsChild>
            <w:div w:id="2028751298">
              <w:marLeft w:val="0"/>
              <w:marRight w:val="0"/>
              <w:marTop w:val="0"/>
              <w:marBottom w:val="0"/>
              <w:divBdr>
                <w:top w:val="none" w:sz="0" w:space="0" w:color="auto"/>
                <w:left w:val="none" w:sz="0" w:space="0" w:color="auto"/>
                <w:bottom w:val="none" w:sz="0" w:space="0" w:color="auto"/>
                <w:right w:val="none" w:sz="0" w:space="0" w:color="auto"/>
              </w:divBdr>
              <w:divsChild>
                <w:div w:id="1848666976">
                  <w:marLeft w:val="0"/>
                  <w:marRight w:val="0"/>
                  <w:marTop w:val="0"/>
                  <w:marBottom w:val="0"/>
                  <w:divBdr>
                    <w:top w:val="none" w:sz="0" w:space="0" w:color="auto"/>
                    <w:left w:val="none" w:sz="0" w:space="0" w:color="auto"/>
                    <w:bottom w:val="none" w:sz="0" w:space="0" w:color="auto"/>
                    <w:right w:val="none" w:sz="0" w:space="0" w:color="auto"/>
                  </w:divBdr>
                  <w:divsChild>
                    <w:div w:id="1200245835">
                      <w:marLeft w:val="0"/>
                      <w:marRight w:val="0"/>
                      <w:marTop w:val="0"/>
                      <w:marBottom w:val="0"/>
                      <w:divBdr>
                        <w:top w:val="none" w:sz="0" w:space="0" w:color="auto"/>
                        <w:left w:val="none" w:sz="0" w:space="0" w:color="auto"/>
                        <w:bottom w:val="none" w:sz="0" w:space="0" w:color="auto"/>
                        <w:right w:val="none" w:sz="0" w:space="0" w:color="auto"/>
                      </w:divBdr>
                      <w:divsChild>
                        <w:div w:id="3556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8315">
          <w:marLeft w:val="0"/>
          <w:marRight w:val="0"/>
          <w:marTop w:val="0"/>
          <w:marBottom w:val="0"/>
          <w:divBdr>
            <w:top w:val="none" w:sz="0" w:space="0" w:color="auto"/>
            <w:left w:val="none" w:sz="0" w:space="0" w:color="auto"/>
            <w:bottom w:val="none" w:sz="0" w:space="0" w:color="auto"/>
            <w:right w:val="none" w:sz="0" w:space="0" w:color="auto"/>
          </w:divBdr>
          <w:divsChild>
            <w:div w:id="1012562949">
              <w:marLeft w:val="0"/>
              <w:marRight w:val="0"/>
              <w:marTop w:val="0"/>
              <w:marBottom w:val="0"/>
              <w:divBdr>
                <w:top w:val="none" w:sz="0" w:space="0" w:color="auto"/>
                <w:left w:val="none" w:sz="0" w:space="0" w:color="auto"/>
                <w:bottom w:val="none" w:sz="0" w:space="0" w:color="auto"/>
                <w:right w:val="none" w:sz="0" w:space="0" w:color="auto"/>
              </w:divBdr>
              <w:divsChild>
                <w:div w:id="642006525">
                  <w:marLeft w:val="0"/>
                  <w:marRight w:val="0"/>
                  <w:marTop w:val="0"/>
                  <w:marBottom w:val="0"/>
                  <w:divBdr>
                    <w:top w:val="none" w:sz="0" w:space="0" w:color="auto"/>
                    <w:left w:val="none" w:sz="0" w:space="0" w:color="auto"/>
                    <w:bottom w:val="none" w:sz="0" w:space="0" w:color="auto"/>
                    <w:right w:val="none" w:sz="0" w:space="0" w:color="auto"/>
                  </w:divBdr>
                  <w:divsChild>
                    <w:div w:id="830415101">
                      <w:marLeft w:val="0"/>
                      <w:marRight w:val="0"/>
                      <w:marTop w:val="0"/>
                      <w:marBottom w:val="0"/>
                      <w:divBdr>
                        <w:top w:val="none" w:sz="0" w:space="0" w:color="auto"/>
                        <w:left w:val="none" w:sz="0" w:space="0" w:color="auto"/>
                        <w:bottom w:val="none" w:sz="0" w:space="0" w:color="auto"/>
                        <w:right w:val="none" w:sz="0" w:space="0" w:color="auto"/>
                      </w:divBdr>
                      <w:divsChild>
                        <w:div w:id="1391878142">
                          <w:marLeft w:val="0"/>
                          <w:marRight w:val="0"/>
                          <w:marTop w:val="0"/>
                          <w:marBottom w:val="0"/>
                          <w:divBdr>
                            <w:top w:val="none" w:sz="0" w:space="0" w:color="auto"/>
                            <w:left w:val="none" w:sz="0" w:space="0" w:color="auto"/>
                            <w:bottom w:val="none" w:sz="0" w:space="0" w:color="auto"/>
                            <w:right w:val="none" w:sz="0" w:space="0" w:color="auto"/>
                          </w:divBdr>
                          <w:divsChild>
                            <w:div w:id="765467528">
                              <w:marLeft w:val="0"/>
                              <w:marRight w:val="300"/>
                              <w:marTop w:val="180"/>
                              <w:marBottom w:val="0"/>
                              <w:divBdr>
                                <w:top w:val="none" w:sz="0" w:space="0" w:color="auto"/>
                                <w:left w:val="none" w:sz="0" w:space="0" w:color="auto"/>
                                <w:bottom w:val="none" w:sz="0" w:space="0" w:color="auto"/>
                                <w:right w:val="none" w:sz="0" w:space="0" w:color="auto"/>
                              </w:divBdr>
                              <w:divsChild>
                                <w:div w:id="1040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66">
                          <w:marLeft w:val="0"/>
                          <w:marRight w:val="0"/>
                          <w:marTop w:val="0"/>
                          <w:marBottom w:val="0"/>
                          <w:divBdr>
                            <w:top w:val="none" w:sz="0" w:space="0" w:color="auto"/>
                            <w:left w:val="none" w:sz="0" w:space="0" w:color="auto"/>
                            <w:bottom w:val="none" w:sz="0" w:space="0" w:color="auto"/>
                            <w:right w:val="none" w:sz="0" w:space="0" w:color="auto"/>
                          </w:divBdr>
                          <w:divsChild>
                            <w:div w:id="188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23236">
      <w:bodyDiv w:val="1"/>
      <w:marLeft w:val="0"/>
      <w:marRight w:val="0"/>
      <w:marTop w:val="0"/>
      <w:marBottom w:val="0"/>
      <w:divBdr>
        <w:top w:val="none" w:sz="0" w:space="0" w:color="auto"/>
        <w:left w:val="none" w:sz="0" w:space="0" w:color="auto"/>
        <w:bottom w:val="none" w:sz="0" w:space="0" w:color="auto"/>
        <w:right w:val="none" w:sz="0" w:space="0" w:color="auto"/>
      </w:divBdr>
      <w:divsChild>
        <w:div w:id="794300213">
          <w:marLeft w:val="0"/>
          <w:marRight w:val="0"/>
          <w:marTop w:val="0"/>
          <w:marBottom w:val="0"/>
          <w:divBdr>
            <w:top w:val="none" w:sz="0" w:space="0" w:color="auto"/>
            <w:left w:val="none" w:sz="0" w:space="0" w:color="auto"/>
            <w:bottom w:val="none" w:sz="0" w:space="0" w:color="auto"/>
            <w:right w:val="none" w:sz="0" w:space="0" w:color="auto"/>
          </w:divBdr>
          <w:divsChild>
            <w:div w:id="1162090265">
              <w:marLeft w:val="0"/>
              <w:marRight w:val="0"/>
              <w:marTop w:val="0"/>
              <w:marBottom w:val="0"/>
              <w:divBdr>
                <w:top w:val="none" w:sz="0" w:space="0" w:color="auto"/>
                <w:left w:val="none" w:sz="0" w:space="0" w:color="auto"/>
                <w:bottom w:val="none" w:sz="0" w:space="0" w:color="auto"/>
                <w:right w:val="none" w:sz="0" w:space="0" w:color="auto"/>
              </w:divBdr>
              <w:divsChild>
                <w:div w:id="1864901783">
                  <w:marLeft w:val="0"/>
                  <w:marRight w:val="0"/>
                  <w:marTop w:val="0"/>
                  <w:marBottom w:val="0"/>
                  <w:divBdr>
                    <w:top w:val="none" w:sz="0" w:space="0" w:color="auto"/>
                    <w:left w:val="none" w:sz="0" w:space="0" w:color="auto"/>
                    <w:bottom w:val="none" w:sz="0" w:space="0" w:color="auto"/>
                    <w:right w:val="none" w:sz="0" w:space="0" w:color="auto"/>
                  </w:divBdr>
                  <w:divsChild>
                    <w:div w:id="560556339">
                      <w:marLeft w:val="0"/>
                      <w:marRight w:val="0"/>
                      <w:marTop w:val="0"/>
                      <w:marBottom w:val="0"/>
                      <w:divBdr>
                        <w:top w:val="none" w:sz="0" w:space="0" w:color="auto"/>
                        <w:left w:val="none" w:sz="0" w:space="0" w:color="auto"/>
                        <w:bottom w:val="none" w:sz="0" w:space="0" w:color="auto"/>
                        <w:right w:val="none" w:sz="0" w:space="0" w:color="auto"/>
                      </w:divBdr>
                      <w:divsChild>
                        <w:div w:id="782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875">
          <w:marLeft w:val="0"/>
          <w:marRight w:val="0"/>
          <w:marTop w:val="0"/>
          <w:marBottom w:val="0"/>
          <w:divBdr>
            <w:top w:val="none" w:sz="0" w:space="0" w:color="auto"/>
            <w:left w:val="none" w:sz="0" w:space="0" w:color="auto"/>
            <w:bottom w:val="none" w:sz="0" w:space="0" w:color="auto"/>
            <w:right w:val="none" w:sz="0" w:space="0" w:color="auto"/>
          </w:divBdr>
          <w:divsChild>
            <w:div w:id="1342900194">
              <w:marLeft w:val="0"/>
              <w:marRight w:val="0"/>
              <w:marTop w:val="0"/>
              <w:marBottom w:val="0"/>
              <w:divBdr>
                <w:top w:val="none" w:sz="0" w:space="0" w:color="auto"/>
                <w:left w:val="none" w:sz="0" w:space="0" w:color="auto"/>
                <w:bottom w:val="none" w:sz="0" w:space="0" w:color="auto"/>
                <w:right w:val="none" w:sz="0" w:space="0" w:color="auto"/>
              </w:divBdr>
              <w:divsChild>
                <w:div w:id="214436270">
                  <w:marLeft w:val="0"/>
                  <w:marRight w:val="0"/>
                  <w:marTop w:val="0"/>
                  <w:marBottom w:val="0"/>
                  <w:divBdr>
                    <w:top w:val="none" w:sz="0" w:space="0" w:color="auto"/>
                    <w:left w:val="none" w:sz="0" w:space="0" w:color="auto"/>
                    <w:bottom w:val="none" w:sz="0" w:space="0" w:color="auto"/>
                    <w:right w:val="none" w:sz="0" w:space="0" w:color="auto"/>
                  </w:divBdr>
                  <w:divsChild>
                    <w:div w:id="992027617">
                      <w:marLeft w:val="0"/>
                      <w:marRight w:val="0"/>
                      <w:marTop w:val="0"/>
                      <w:marBottom w:val="0"/>
                      <w:divBdr>
                        <w:top w:val="none" w:sz="0" w:space="0" w:color="auto"/>
                        <w:left w:val="none" w:sz="0" w:space="0" w:color="auto"/>
                        <w:bottom w:val="none" w:sz="0" w:space="0" w:color="auto"/>
                        <w:right w:val="none" w:sz="0" w:space="0" w:color="auto"/>
                      </w:divBdr>
                      <w:divsChild>
                        <w:div w:id="609433068">
                          <w:marLeft w:val="0"/>
                          <w:marRight w:val="0"/>
                          <w:marTop w:val="0"/>
                          <w:marBottom w:val="0"/>
                          <w:divBdr>
                            <w:top w:val="none" w:sz="0" w:space="0" w:color="auto"/>
                            <w:left w:val="none" w:sz="0" w:space="0" w:color="auto"/>
                            <w:bottom w:val="none" w:sz="0" w:space="0" w:color="auto"/>
                            <w:right w:val="none" w:sz="0" w:space="0" w:color="auto"/>
                          </w:divBdr>
                          <w:divsChild>
                            <w:div w:id="1314792491">
                              <w:marLeft w:val="0"/>
                              <w:marRight w:val="300"/>
                              <w:marTop w:val="180"/>
                              <w:marBottom w:val="0"/>
                              <w:divBdr>
                                <w:top w:val="none" w:sz="0" w:space="0" w:color="auto"/>
                                <w:left w:val="none" w:sz="0" w:space="0" w:color="auto"/>
                                <w:bottom w:val="none" w:sz="0" w:space="0" w:color="auto"/>
                                <w:right w:val="none" w:sz="0" w:space="0" w:color="auto"/>
                              </w:divBdr>
                              <w:divsChild>
                                <w:div w:id="1857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4686">
                          <w:marLeft w:val="0"/>
                          <w:marRight w:val="0"/>
                          <w:marTop w:val="0"/>
                          <w:marBottom w:val="0"/>
                          <w:divBdr>
                            <w:top w:val="none" w:sz="0" w:space="0" w:color="auto"/>
                            <w:left w:val="none" w:sz="0" w:space="0" w:color="auto"/>
                            <w:bottom w:val="none" w:sz="0" w:space="0" w:color="auto"/>
                            <w:right w:val="none" w:sz="0" w:space="0" w:color="auto"/>
                          </w:divBdr>
                          <w:divsChild>
                            <w:div w:id="598754775">
                              <w:marLeft w:val="0"/>
                              <w:marRight w:val="0"/>
                              <w:marTop w:val="0"/>
                              <w:marBottom w:val="0"/>
                              <w:divBdr>
                                <w:top w:val="none" w:sz="0" w:space="0" w:color="auto"/>
                                <w:left w:val="none" w:sz="0" w:space="0" w:color="auto"/>
                                <w:bottom w:val="none" w:sz="0" w:space="0" w:color="auto"/>
                                <w:right w:val="none" w:sz="0" w:space="0" w:color="auto"/>
                              </w:divBdr>
                            </w:div>
                            <w:div w:id="16736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35286">
      <w:bodyDiv w:val="1"/>
      <w:marLeft w:val="0"/>
      <w:marRight w:val="0"/>
      <w:marTop w:val="0"/>
      <w:marBottom w:val="0"/>
      <w:divBdr>
        <w:top w:val="none" w:sz="0" w:space="0" w:color="auto"/>
        <w:left w:val="none" w:sz="0" w:space="0" w:color="auto"/>
        <w:bottom w:val="none" w:sz="0" w:space="0" w:color="auto"/>
        <w:right w:val="none" w:sz="0" w:space="0" w:color="auto"/>
      </w:divBdr>
      <w:divsChild>
        <w:div w:id="54403240">
          <w:marLeft w:val="0"/>
          <w:marRight w:val="0"/>
          <w:marTop w:val="0"/>
          <w:marBottom w:val="0"/>
          <w:divBdr>
            <w:top w:val="none" w:sz="0" w:space="0" w:color="auto"/>
            <w:left w:val="none" w:sz="0" w:space="0" w:color="auto"/>
            <w:bottom w:val="none" w:sz="0" w:space="0" w:color="auto"/>
            <w:right w:val="none" w:sz="0" w:space="0" w:color="auto"/>
          </w:divBdr>
          <w:divsChild>
            <w:div w:id="2026327492">
              <w:marLeft w:val="0"/>
              <w:marRight w:val="0"/>
              <w:marTop w:val="0"/>
              <w:marBottom w:val="0"/>
              <w:divBdr>
                <w:top w:val="none" w:sz="0" w:space="0" w:color="auto"/>
                <w:left w:val="none" w:sz="0" w:space="0" w:color="auto"/>
                <w:bottom w:val="none" w:sz="0" w:space="0" w:color="auto"/>
                <w:right w:val="none" w:sz="0" w:space="0" w:color="auto"/>
              </w:divBdr>
              <w:divsChild>
                <w:div w:id="1834644591">
                  <w:marLeft w:val="0"/>
                  <w:marRight w:val="0"/>
                  <w:marTop w:val="0"/>
                  <w:marBottom w:val="0"/>
                  <w:divBdr>
                    <w:top w:val="none" w:sz="0" w:space="0" w:color="auto"/>
                    <w:left w:val="none" w:sz="0" w:space="0" w:color="auto"/>
                    <w:bottom w:val="none" w:sz="0" w:space="0" w:color="auto"/>
                    <w:right w:val="none" w:sz="0" w:space="0" w:color="auto"/>
                  </w:divBdr>
                  <w:divsChild>
                    <w:div w:id="378167519">
                      <w:marLeft w:val="0"/>
                      <w:marRight w:val="0"/>
                      <w:marTop w:val="0"/>
                      <w:marBottom w:val="0"/>
                      <w:divBdr>
                        <w:top w:val="none" w:sz="0" w:space="0" w:color="auto"/>
                        <w:left w:val="none" w:sz="0" w:space="0" w:color="auto"/>
                        <w:bottom w:val="none" w:sz="0" w:space="0" w:color="auto"/>
                        <w:right w:val="none" w:sz="0" w:space="0" w:color="auto"/>
                      </w:divBdr>
                      <w:divsChild>
                        <w:div w:id="21187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5366">
          <w:marLeft w:val="0"/>
          <w:marRight w:val="0"/>
          <w:marTop w:val="0"/>
          <w:marBottom w:val="0"/>
          <w:divBdr>
            <w:top w:val="none" w:sz="0" w:space="0" w:color="auto"/>
            <w:left w:val="none" w:sz="0" w:space="0" w:color="auto"/>
            <w:bottom w:val="none" w:sz="0" w:space="0" w:color="auto"/>
            <w:right w:val="none" w:sz="0" w:space="0" w:color="auto"/>
          </w:divBdr>
          <w:divsChild>
            <w:div w:id="1691757349">
              <w:marLeft w:val="0"/>
              <w:marRight w:val="0"/>
              <w:marTop w:val="0"/>
              <w:marBottom w:val="0"/>
              <w:divBdr>
                <w:top w:val="none" w:sz="0" w:space="0" w:color="auto"/>
                <w:left w:val="none" w:sz="0" w:space="0" w:color="auto"/>
                <w:bottom w:val="none" w:sz="0" w:space="0" w:color="auto"/>
                <w:right w:val="none" w:sz="0" w:space="0" w:color="auto"/>
              </w:divBdr>
              <w:divsChild>
                <w:div w:id="70808777">
                  <w:marLeft w:val="0"/>
                  <w:marRight w:val="0"/>
                  <w:marTop w:val="0"/>
                  <w:marBottom w:val="0"/>
                  <w:divBdr>
                    <w:top w:val="none" w:sz="0" w:space="0" w:color="auto"/>
                    <w:left w:val="none" w:sz="0" w:space="0" w:color="auto"/>
                    <w:bottom w:val="none" w:sz="0" w:space="0" w:color="auto"/>
                    <w:right w:val="none" w:sz="0" w:space="0" w:color="auto"/>
                  </w:divBdr>
                  <w:divsChild>
                    <w:div w:id="342702988">
                      <w:marLeft w:val="0"/>
                      <w:marRight w:val="0"/>
                      <w:marTop w:val="0"/>
                      <w:marBottom w:val="0"/>
                      <w:divBdr>
                        <w:top w:val="none" w:sz="0" w:space="0" w:color="auto"/>
                        <w:left w:val="none" w:sz="0" w:space="0" w:color="auto"/>
                        <w:bottom w:val="none" w:sz="0" w:space="0" w:color="auto"/>
                        <w:right w:val="none" w:sz="0" w:space="0" w:color="auto"/>
                      </w:divBdr>
                      <w:divsChild>
                        <w:div w:id="185140391">
                          <w:marLeft w:val="0"/>
                          <w:marRight w:val="0"/>
                          <w:marTop w:val="0"/>
                          <w:marBottom w:val="0"/>
                          <w:divBdr>
                            <w:top w:val="none" w:sz="0" w:space="0" w:color="auto"/>
                            <w:left w:val="none" w:sz="0" w:space="0" w:color="auto"/>
                            <w:bottom w:val="none" w:sz="0" w:space="0" w:color="auto"/>
                            <w:right w:val="none" w:sz="0" w:space="0" w:color="auto"/>
                          </w:divBdr>
                          <w:divsChild>
                            <w:div w:id="1590117081">
                              <w:marLeft w:val="0"/>
                              <w:marRight w:val="300"/>
                              <w:marTop w:val="180"/>
                              <w:marBottom w:val="0"/>
                              <w:divBdr>
                                <w:top w:val="none" w:sz="0" w:space="0" w:color="auto"/>
                                <w:left w:val="none" w:sz="0" w:space="0" w:color="auto"/>
                                <w:bottom w:val="none" w:sz="0" w:space="0" w:color="auto"/>
                                <w:right w:val="none" w:sz="0" w:space="0" w:color="auto"/>
                              </w:divBdr>
                              <w:divsChild>
                                <w:div w:id="14796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8778">
                          <w:marLeft w:val="0"/>
                          <w:marRight w:val="0"/>
                          <w:marTop w:val="0"/>
                          <w:marBottom w:val="0"/>
                          <w:divBdr>
                            <w:top w:val="none" w:sz="0" w:space="0" w:color="auto"/>
                            <w:left w:val="none" w:sz="0" w:space="0" w:color="auto"/>
                            <w:bottom w:val="none" w:sz="0" w:space="0" w:color="auto"/>
                            <w:right w:val="none" w:sz="0" w:space="0" w:color="auto"/>
                          </w:divBdr>
                          <w:divsChild>
                            <w:div w:id="748304586">
                              <w:marLeft w:val="0"/>
                              <w:marRight w:val="0"/>
                              <w:marTop w:val="0"/>
                              <w:marBottom w:val="0"/>
                              <w:divBdr>
                                <w:top w:val="none" w:sz="0" w:space="0" w:color="auto"/>
                                <w:left w:val="none" w:sz="0" w:space="0" w:color="auto"/>
                                <w:bottom w:val="none" w:sz="0" w:space="0" w:color="auto"/>
                                <w:right w:val="none" w:sz="0" w:space="0" w:color="auto"/>
                              </w:divBdr>
                            </w:div>
                            <w:div w:id="9880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61851">
      <w:bodyDiv w:val="1"/>
      <w:marLeft w:val="0"/>
      <w:marRight w:val="0"/>
      <w:marTop w:val="0"/>
      <w:marBottom w:val="0"/>
      <w:divBdr>
        <w:top w:val="none" w:sz="0" w:space="0" w:color="auto"/>
        <w:left w:val="none" w:sz="0" w:space="0" w:color="auto"/>
        <w:bottom w:val="none" w:sz="0" w:space="0" w:color="auto"/>
        <w:right w:val="none" w:sz="0" w:space="0" w:color="auto"/>
      </w:divBdr>
    </w:div>
    <w:div w:id="1806242663">
      <w:bodyDiv w:val="1"/>
      <w:marLeft w:val="0"/>
      <w:marRight w:val="0"/>
      <w:marTop w:val="0"/>
      <w:marBottom w:val="0"/>
      <w:divBdr>
        <w:top w:val="none" w:sz="0" w:space="0" w:color="auto"/>
        <w:left w:val="none" w:sz="0" w:space="0" w:color="auto"/>
        <w:bottom w:val="none" w:sz="0" w:space="0" w:color="auto"/>
        <w:right w:val="none" w:sz="0" w:space="0" w:color="auto"/>
      </w:divBdr>
    </w:div>
    <w:div w:id="1867523572">
      <w:bodyDiv w:val="1"/>
      <w:marLeft w:val="0"/>
      <w:marRight w:val="0"/>
      <w:marTop w:val="0"/>
      <w:marBottom w:val="0"/>
      <w:divBdr>
        <w:top w:val="none" w:sz="0" w:space="0" w:color="auto"/>
        <w:left w:val="none" w:sz="0" w:space="0" w:color="auto"/>
        <w:bottom w:val="none" w:sz="0" w:space="0" w:color="auto"/>
        <w:right w:val="none" w:sz="0" w:space="0" w:color="auto"/>
      </w:divBdr>
    </w:div>
    <w:div w:id="1977249901">
      <w:bodyDiv w:val="1"/>
      <w:marLeft w:val="0"/>
      <w:marRight w:val="0"/>
      <w:marTop w:val="0"/>
      <w:marBottom w:val="0"/>
      <w:divBdr>
        <w:top w:val="none" w:sz="0" w:space="0" w:color="auto"/>
        <w:left w:val="none" w:sz="0" w:space="0" w:color="auto"/>
        <w:bottom w:val="none" w:sz="0" w:space="0" w:color="auto"/>
        <w:right w:val="none" w:sz="0" w:space="0" w:color="auto"/>
      </w:divBdr>
    </w:div>
    <w:div w:id="1991400107">
      <w:bodyDiv w:val="1"/>
      <w:marLeft w:val="0"/>
      <w:marRight w:val="0"/>
      <w:marTop w:val="0"/>
      <w:marBottom w:val="0"/>
      <w:divBdr>
        <w:top w:val="none" w:sz="0" w:space="0" w:color="auto"/>
        <w:left w:val="none" w:sz="0" w:space="0" w:color="auto"/>
        <w:bottom w:val="none" w:sz="0" w:space="0" w:color="auto"/>
        <w:right w:val="none" w:sz="0" w:space="0" w:color="auto"/>
      </w:divBdr>
    </w:div>
    <w:div w:id="1997762030">
      <w:bodyDiv w:val="1"/>
      <w:marLeft w:val="0"/>
      <w:marRight w:val="0"/>
      <w:marTop w:val="0"/>
      <w:marBottom w:val="0"/>
      <w:divBdr>
        <w:top w:val="none" w:sz="0" w:space="0" w:color="auto"/>
        <w:left w:val="none" w:sz="0" w:space="0" w:color="auto"/>
        <w:bottom w:val="none" w:sz="0" w:space="0" w:color="auto"/>
        <w:right w:val="none" w:sz="0" w:space="0" w:color="auto"/>
      </w:divBdr>
    </w:div>
    <w:div w:id="2048868559">
      <w:bodyDiv w:val="1"/>
      <w:marLeft w:val="0"/>
      <w:marRight w:val="0"/>
      <w:marTop w:val="0"/>
      <w:marBottom w:val="0"/>
      <w:divBdr>
        <w:top w:val="none" w:sz="0" w:space="0" w:color="auto"/>
        <w:left w:val="none" w:sz="0" w:space="0" w:color="auto"/>
        <w:bottom w:val="none" w:sz="0" w:space="0" w:color="auto"/>
        <w:right w:val="none" w:sz="0" w:space="0" w:color="auto"/>
      </w:divBdr>
      <w:divsChild>
        <w:div w:id="384791303">
          <w:marLeft w:val="0"/>
          <w:marRight w:val="0"/>
          <w:marTop w:val="0"/>
          <w:marBottom w:val="0"/>
          <w:divBdr>
            <w:top w:val="none" w:sz="0" w:space="0" w:color="auto"/>
            <w:left w:val="none" w:sz="0" w:space="0" w:color="auto"/>
            <w:bottom w:val="none" w:sz="0" w:space="0" w:color="auto"/>
            <w:right w:val="none" w:sz="0" w:space="0" w:color="auto"/>
          </w:divBdr>
          <w:divsChild>
            <w:div w:id="572010617">
              <w:marLeft w:val="0"/>
              <w:marRight w:val="0"/>
              <w:marTop w:val="0"/>
              <w:marBottom w:val="0"/>
              <w:divBdr>
                <w:top w:val="none" w:sz="0" w:space="0" w:color="auto"/>
                <w:left w:val="none" w:sz="0" w:space="0" w:color="auto"/>
                <w:bottom w:val="none" w:sz="0" w:space="0" w:color="auto"/>
                <w:right w:val="none" w:sz="0" w:space="0" w:color="auto"/>
              </w:divBdr>
              <w:divsChild>
                <w:div w:id="932053914">
                  <w:marLeft w:val="0"/>
                  <w:marRight w:val="0"/>
                  <w:marTop w:val="0"/>
                  <w:marBottom w:val="0"/>
                  <w:divBdr>
                    <w:top w:val="none" w:sz="0" w:space="0" w:color="auto"/>
                    <w:left w:val="none" w:sz="0" w:space="0" w:color="auto"/>
                    <w:bottom w:val="none" w:sz="0" w:space="0" w:color="auto"/>
                    <w:right w:val="none" w:sz="0" w:space="0" w:color="auto"/>
                  </w:divBdr>
                  <w:divsChild>
                    <w:div w:id="1948461951">
                      <w:marLeft w:val="0"/>
                      <w:marRight w:val="0"/>
                      <w:marTop w:val="0"/>
                      <w:marBottom w:val="0"/>
                      <w:divBdr>
                        <w:top w:val="none" w:sz="0" w:space="0" w:color="auto"/>
                        <w:left w:val="none" w:sz="0" w:space="0" w:color="auto"/>
                        <w:bottom w:val="none" w:sz="0" w:space="0" w:color="auto"/>
                        <w:right w:val="none" w:sz="0" w:space="0" w:color="auto"/>
                      </w:divBdr>
                      <w:divsChild>
                        <w:div w:id="9554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8309">
          <w:marLeft w:val="0"/>
          <w:marRight w:val="0"/>
          <w:marTop w:val="0"/>
          <w:marBottom w:val="0"/>
          <w:divBdr>
            <w:top w:val="none" w:sz="0" w:space="0" w:color="auto"/>
            <w:left w:val="none" w:sz="0" w:space="0" w:color="auto"/>
            <w:bottom w:val="none" w:sz="0" w:space="0" w:color="auto"/>
            <w:right w:val="none" w:sz="0" w:space="0" w:color="auto"/>
          </w:divBdr>
          <w:divsChild>
            <w:div w:id="1344018759">
              <w:marLeft w:val="0"/>
              <w:marRight w:val="0"/>
              <w:marTop w:val="0"/>
              <w:marBottom w:val="0"/>
              <w:divBdr>
                <w:top w:val="none" w:sz="0" w:space="0" w:color="auto"/>
                <w:left w:val="none" w:sz="0" w:space="0" w:color="auto"/>
                <w:bottom w:val="none" w:sz="0" w:space="0" w:color="auto"/>
                <w:right w:val="none" w:sz="0" w:space="0" w:color="auto"/>
              </w:divBdr>
              <w:divsChild>
                <w:div w:id="2097097059">
                  <w:marLeft w:val="0"/>
                  <w:marRight w:val="0"/>
                  <w:marTop w:val="0"/>
                  <w:marBottom w:val="0"/>
                  <w:divBdr>
                    <w:top w:val="none" w:sz="0" w:space="0" w:color="auto"/>
                    <w:left w:val="none" w:sz="0" w:space="0" w:color="auto"/>
                    <w:bottom w:val="none" w:sz="0" w:space="0" w:color="auto"/>
                    <w:right w:val="none" w:sz="0" w:space="0" w:color="auto"/>
                  </w:divBdr>
                  <w:divsChild>
                    <w:div w:id="21132306">
                      <w:marLeft w:val="0"/>
                      <w:marRight w:val="0"/>
                      <w:marTop w:val="0"/>
                      <w:marBottom w:val="0"/>
                      <w:divBdr>
                        <w:top w:val="none" w:sz="0" w:space="0" w:color="auto"/>
                        <w:left w:val="none" w:sz="0" w:space="0" w:color="auto"/>
                        <w:bottom w:val="none" w:sz="0" w:space="0" w:color="auto"/>
                        <w:right w:val="none" w:sz="0" w:space="0" w:color="auto"/>
                      </w:divBdr>
                      <w:divsChild>
                        <w:div w:id="877933108">
                          <w:marLeft w:val="0"/>
                          <w:marRight w:val="0"/>
                          <w:marTop w:val="0"/>
                          <w:marBottom w:val="0"/>
                          <w:divBdr>
                            <w:top w:val="none" w:sz="0" w:space="0" w:color="auto"/>
                            <w:left w:val="none" w:sz="0" w:space="0" w:color="auto"/>
                            <w:bottom w:val="none" w:sz="0" w:space="0" w:color="auto"/>
                            <w:right w:val="none" w:sz="0" w:space="0" w:color="auto"/>
                          </w:divBdr>
                          <w:divsChild>
                            <w:div w:id="649135182">
                              <w:marLeft w:val="0"/>
                              <w:marRight w:val="300"/>
                              <w:marTop w:val="180"/>
                              <w:marBottom w:val="0"/>
                              <w:divBdr>
                                <w:top w:val="none" w:sz="0" w:space="0" w:color="auto"/>
                                <w:left w:val="none" w:sz="0" w:space="0" w:color="auto"/>
                                <w:bottom w:val="none" w:sz="0" w:space="0" w:color="auto"/>
                                <w:right w:val="none" w:sz="0" w:space="0" w:color="auto"/>
                              </w:divBdr>
                              <w:divsChild>
                                <w:div w:id="1128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7197">
      <w:bodyDiv w:val="1"/>
      <w:marLeft w:val="0"/>
      <w:marRight w:val="0"/>
      <w:marTop w:val="0"/>
      <w:marBottom w:val="0"/>
      <w:divBdr>
        <w:top w:val="none" w:sz="0" w:space="0" w:color="auto"/>
        <w:left w:val="none" w:sz="0" w:space="0" w:color="auto"/>
        <w:bottom w:val="none" w:sz="0" w:space="0" w:color="auto"/>
        <w:right w:val="none" w:sz="0" w:space="0" w:color="auto"/>
      </w:divBdr>
    </w:div>
    <w:div w:id="2103135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3.bin"/><Relationship Id="rId63" Type="http://schemas.openxmlformats.org/officeDocument/2006/relationships/image" Target="media/image27.wmf"/><Relationship Id="rId84" Type="http://schemas.openxmlformats.org/officeDocument/2006/relationships/oleObject" Target="embeddings/oleObject33.bin"/><Relationship Id="rId138" Type="http://schemas.openxmlformats.org/officeDocument/2006/relationships/oleObject" Target="embeddings/oleObject60.bin"/><Relationship Id="rId159" Type="http://schemas.openxmlformats.org/officeDocument/2006/relationships/oleObject" Target="embeddings/oleObject70.bin"/><Relationship Id="rId170" Type="http://schemas.openxmlformats.org/officeDocument/2006/relationships/image" Target="media/image81.wmf"/><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hyperlink" Target="https://archive.org/details/ElsgoltsDifferentialEquationsAndTheCalculusOfVariations/page/n329/mode/2up" TargetMode="External"/><Relationship Id="rId247" Type="http://schemas.openxmlformats.org/officeDocument/2006/relationships/hyperlink" Target="https://en.wikipedia.org/wiki/Special:BookSources/0-486-41448-5" TargetMode="External"/><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hyperlink" Target="https://archive.org/details/ElsgoltsDifferentialEquationsAndTheCalculusOfVariations/page/n329/mode/2up" TargetMode="External"/><Relationship Id="rId53" Type="http://schemas.openxmlformats.org/officeDocument/2006/relationships/oleObject" Target="embeddings/oleObject18.bin"/><Relationship Id="rId74" Type="http://schemas.openxmlformats.org/officeDocument/2006/relationships/oleObject" Target="embeddings/oleObject28.bin"/><Relationship Id="rId128" Type="http://schemas.openxmlformats.org/officeDocument/2006/relationships/oleObject" Target="embeddings/oleObject55.bin"/><Relationship Id="rId149" Type="http://schemas.openxmlformats.org/officeDocument/2006/relationships/oleObject" Target="embeddings/oleObject65.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oleObject" Target="embeddings/oleObject81.bin"/><Relationship Id="rId216" Type="http://schemas.openxmlformats.org/officeDocument/2006/relationships/image" Target="media/image104.wmf"/><Relationship Id="rId237" Type="http://schemas.openxmlformats.org/officeDocument/2006/relationships/hyperlink" Target="https://en.wikipedia.org/wiki/Doi_(identifier)" TargetMode="External"/><Relationship Id="rId22" Type="http://schemas.openxmlformats.org/officeDocument/2006/relationships/oleObject" Target="embeddings/oleObject4.bin"/><Relationship Id="rId43" Type="http://schemas.openxmlformats.org/officeDocument/2006/relationships/hyperlink" Target="https://arxiv.org/abs/1702.01880" TargetMode="External"/><Relationship Id="rId64" Type="http://schemas.openxmlformats.org/officeDocument/2006/relationships/oleObject" Target="embeddings/oleObject23.bin"/><Relationship Id="rId118" Type="http://schemas.openxmlformats.org/officeDocument/2006/relationships/oleObject" Target="embeddings/oleObject50.bin"/><Relationship Id="rId139" Type="http://schemas.openxmlformats.org/officeDocument/2006/relationships/image" Target="media/image65.png"/><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76.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hyperlink" Target="https://en.wikipedia.org/wiki/Quantum_harmonic_oscillator" TargetMode="External"/><Relationship Id="rId248" Type="http://schemas.openxmlformats.org/officeDocument/2006/relationships/header" Target="header1.xml"/><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oleObject" Target="embeddings/oleObject45.bin"/><Relationship Id="rId129" Type="http://schemas.openxmlformats.org/officeDocument/2006/relationships/image" Target="media/image60.wmf"/><Relationship Id="rId54" Type="http://schemas.openxmlformats.org/officeDocument/2006/relationships/image" Target="media/image22.wmf"/><Relationship Id="rId75" Type="http://schemas.openxmlformats.org/officeDocument/2006/relationships/image" Target="media/image33.wmf"/><Relationship Id="rId96" Type="http://schemas.openxmlformats.org/officeDocument/2006/relationships/oleObject" Target="embeddings/oleObject39.bin"/><Relationship Id="rId140" Type="http://schemas.openxmlformats.org/officeDocument/2006/relationships/image" Target="media/image66.wmf"/><Relationship Id="rId161" Type="http://schemas.openxmlformats.org/officeDocument/2006/relationships/oleObject" Target="embeddings/oleObject71.bin"/><Relationship Id="rId182" Type="http://schemas.openxmlformats.org/officeDocument/2006/relationships/image" Target="media/image87.wmf"/><Relationship Id="rId217" Type="http://schemas.openxmlformats.org/officeDocument/2006/relationships/oleObject" Target="embeddings/oleObject99.bin"/><Relationship Id="rId6" Type="http://schemas.openxmlformats.org/officeDocument/2006/relationships/footnotes" Target="footnotes.xml"/><Relationship Id="rId238" Type="http://schemas.openxmlformats.org/officeDocument/2006/relationships/hyperlink" Target="https://doi.org/10.1007%2F978-94-009-4518-0" TargetMode="External"/><Relationship Id="rId23" Type="http://schemas.openxmlformats.org/officeDocument/2006/relationships/image" Target="media/image8.wmf"/><Relationship Id="rId119" Type="http://schemas.openxmlformats.org/officeDocument/2006/relationships/image" Target="media/image55.wmf"/><Relationship Id="rId44" Type="http://schemas.openxmlformats.org/officeDocument/2006/relationships/image" Target="media/image17.wmf"/><Relationship Id="rId65" Type="http://schemas.openxmlformats.org/officeDocument/2006/relationships/image" Target="media/image28.wmf"/><Relationship Id="rId86" Type="http://schemas.openxmlformats.org/officeDocument/2006/relationships/oleObject" Target="embeddings/oleObject34.bin"/><Relationship Id="rId130" Type="http://schemas.openxmlformats.org/officeDocument/2006/relationships/oleObject" Target="embeddings/oleObject56.bin"/><Relationship Id="rId151" Type="http://schemas.openxmlformats.org/officeDocument/2006/relationships/oleObject" Target="embeddings/oleObject66.bin"/><Relationship Id="rId172" Type="http://schemas.openxmlformats.org/officeDocument/2006/relationships/image" Target="media/image82.wmf"/><Relationship Id="rId193" Type="http://schemas.openxmlformats.org/officeDocument/2006/relationships/oleObject" Target="embeddings/oleObject87.bin"/><Relationship Id="rId207" Type="http://schemas.openxmlformats.org/officeDocument/2006/relationships/oleObject" Target="embeddings/oleObject94.bin"/><Relationship Id="rId228" Type="http://schemas.openxmlformats.org/officeDocument/2006/relationships/hyperlink" Target="https://en.wikipedia.org/wiki/ISBN_(identifier)" TargetMode="External"/><Relationship Id="rId249" Type="http://schemas.openxmlformats.org/officeDocument/2006/relationships/header" Target="header2.xml"/><Relationship Id="rId13" Type="http://schemas.openxmlformats.org/officeDocument/2006/relationships/image" Target="media/image3.wmf"/><Relationship Id="rId109" Type="http://schemas.openxmlformats.org/officeDocument/2006/relationships/image" Target="media/image50.wmf"/><Relationship Id="rId34" Type="http://schemas.openxmlformats.org/officeDocument/2006/relationships/oleObject" Target="embeddings/oleObject9.bin"/><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image" Target="media/image44.wmf"/><Relationship Id="rId120" Type="http://schemas.openxmlformats.org/officeDocument/2006/relationships/oleObject" Target="embeddings/oleObject51.bin"/><Relationship Id="rId141" Type="http://schemas.openxmlformats.org/officeDocument/2006/relationships/oleObject" Target="embeddings/oleObject61.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2.bin"/><Relationship Id="rId218" Type="http://schemas.openxmlformats.org/officeDocument/2006/relationships/image" Target="media/image105.wmf"/><Relationship Id="rId239" Type="http://schemas.openxmlformats.org/officeDocument/2006/relationships/hyperlink" Target="https://en.wikipedia.org/wiki/ISBN_(identifier)" TargetMode="External"/><Relationship Id="rId250" Type="http://schemas.openxmlformats.org/officeDocument/2006/relationships/footer" Target="footer1.xml"/><Relationship Id="rId24" Type="http://schemas.openxmlformats.org/officeDocument/2006/relationships/oleObject" Target="embeddings/oleObject5.bin"/><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image" Target="media/image39.wmf"/><Relationship Id="rId110" Type="http://schemas.openxmlformats.org/officeDocument/2006/relationships/oleObject" Target="embeddings/oleObject46.bin"/><Relationship Id="rId131" Type="http://schemas.openxmlformats.org/officeDocument/2006/relationships/image" Target="media/image61.wmf"/><Relationship Id="rId152" Type="http://schemas.openxmlformats.org/officeDocument/2006/relationships/image" Target="media/image72.wmf"/><Relationship Id="rId173" Type="http://schemas.openxmlformats.org/officeDocument/2006/relationships/oleObject" Target="embeddings/oleObject77.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hyperlink" Target="https://en.wikipedia.org/wiki/Special:BookSources/978-0306463389" TargetMode="External"/><Relationship Id="rId240" Type="http://schemas.openxmlformats.org/officeDocument/2006/relationships/hyperlink" Target="https://en.wikipedia.org/wiki/Special:BookSources/90-277-2001-0" TargetMode="External"/><Relationship Id="rId14"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image" Target="media/image23.png"/><Relationship Id="rId77" Type="http://schemas.openxmlformats.org/officeDocument/2006/relationships/image" Target="media/image34.wmf"/><Relationship Id="rId100" Type="http://schemas.openxmlformats.org/officeDocument/2006/relationships/oleObject" Target="embeddings/oleObject41.bin"/><Relationship Id="rId8" Type="http://schemas.openxmlformats.org/officeDocument/2006/relationships/hyperlink" Target="mailto:alsignat@yandex.ru" TargetMode="External"/><Relationship Id="rId98" Type="http://schemas.openxmlformats.org/officeDocument/2006/relationships/oleObject" Target="embeddings/oleObject40.bin"/><Relationship Id="rId121" Type="http://schemas.openxmlformats.org/officeDocument/2006/relationships/image" Target="media/image56.wmf"/><Relationship Id="rId142" Type="http://schemas.openxmlformats.org/officeDocument/2006/relationships/image" Target="media/image67.wmf"/><Relationship Id="rId163" Type="http://schemas.openxmlformats.org/officeDocument/2006/relationships/oleObject" Target="embeddings/oleObject72.bin"/><Relationship Id="rId184" Type="http://schemas.openxmlformats.org/officeDocument/2006/relationships/image" Target="media/image88.wmf"/><Relationship Id="rId219" Type="http://schemas.openxmlformats.org/officeDocument/2006/relationships/oleObject" Target="embeddings/oleObject100.bin"/><Relationship Id="rId230" Type="http://schemas.openxmlformats.org/officeDocument/2006/relationships/hyperlink" Target="https://en.wikipedia.org/wiki/ISBN_(identifier)" TargetMode="External"/><Relationship Id="rId251" Type="http://schemas.openxmlformats.org/officeDocument/2006/relationships/footer" Target="footer2.xml"/><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image" Target="media/image29.wmf"/><Relationship Id="rId88" Type="http://schemas.openxmlformats.org/officeDocument/2006/relationships/oleObject" Target="embeddings/oleObject35.bin"/><Relationship Id="rId111" Type="http://schemas.openxmlformats.org/officeDocument/2006/relationships/image" Target="media/image51.wmf"/><Relationship Id="rId132" Type="http://schemas.openxmlformats.org/officeDocument/2006/relationships/oleObject" Target="embeddings/oleObject57.bin"/><Relationship Id="rId153" Type="http://schemas.openxmlformats.org/officeDocument/2006/relationships/oleObject" Target="embeddings/oleObject67.bin"/><Relationship Id="rId174" Type="http://schemas.openxmlformats.org/officeDocument/2006/relationships/image" Target="media/image83.wmf"/><Relationship Id="rId195" Type="http://schemas.openxmlformats.org/officeDocument/2006/relationships/oleObject" Target="embeddings/oleObject88.bin"/><Relationship Id="rId209" Type="http://schemas.openxmlformats.org/officeDocument/2006/relationships/oleObject" Target="embeddings/oleObject95.bin"/><Relationship Id="rId220" Type="http://schemas.openxmlformats.org/officeDocument/2006/relationships/hyperlink" Target="https://en.wikipedia.org/wiki/Doi_(identifier)" TargetMode="External"/><Relationship Id="rId241" Type="http://schemas.openxmlformats.org/officeDocument/2006/relationships/hyperlink" Target="https://www.ncbi.nlm.nih.gov/pmc/articles/PMC6934697" TargetMode="External"/><Relationship Id="rId15" Type="http://schemas.openxmlformats.org/officeDocument/2006/relationships/image" Target="media/image4.png"/><Relationship Id="rId36" Type="http://schemas.openxmlformats.org/officeDocument/2006/relationships/oleObject" Target="embeddings/oleObject10.bin"/><Relationship Id="rId57" Type="http://schemas.openxmlformats.org/officeDocument/2006/relationships/image" Target="media/image24.wmf"/><Relationship Id="rId78" Type="http://schemas.openxmlformats.org/officeDocument/2006/relationships/oleObject" Target="embeddings/oleObject3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2.bin"/><Relationship Id="rId143" Type="http://schemas.openxmlformats.org/officeDocument/2006/relationships/oleObject" Target="embeddings/oleObject62.bin"/><Relationship Id="rId164" Type="http://schemas.openxmlformats.org/officeDocument/2006/relationships/image" Target="media/image78.wmf"/><Relationship Id="rId185" Type="http://schemas.openxmlformats.org/officeDocument/2006/relationships/oleObject" Target="embeddings/oleObject83.bin"/><Relationship Id="rId9" Type="http://schemas.openxmlformats.org/officeDocument/2006/relationships/image" Target="media/image1.wmf"/><Relationship Id="rId210" Type="http://schemas.openxmlformats.org/officeDocument/2006/relationships/image" Target="media/image101.wmf"/><Relationship Id="rId26" Type="http://schemas.openxmlformats.org/officeDocument/2006/relationships/oleObject" Target="embeddings/oleObject6.bin"/><Relationship Id="rId231" Type="http://schemas.openxmlformats.org/officeDocument/2006/relationships/hyperlink" Target="https://en.wikipedia.org/wiki/Special:BookSources/0-582-44401-2" TargetMode="External"/><Relationship Id="rId252" Type="http://schemas.openxmlformats.org/officeDocument/2006/relationships/header" Target="header3.xml"/><Relationship Id="rId47" Type="http://schemas.openxmlformats.org/officeDocument/2006/relationships/oleObject" Target="embeddings/oleObject15.bin"/><Relationship Id="rId68" Type="http://schemas.openxmlformats.org/officeDocument/2006/relationships/oleObject" Target="embeddings/oleObject25.bin"/><Relationship Id="rId89" Type="http://schemas.openxmlformats.org/officeDocument/2006/relationships/image" Target="media/image40.wmf"/><Relationship Id="rId112" Type="http://schemas.openxmlformats.org/officeDocument/2006/relationships/oleObject" Target="embeddings/oleObject47.bin"/><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oleObject" Target="embeddings/oleObject78.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png"/><Relationship Id="rId221" Type="http://schemas.openxmlformats.org/officeDocument/2006/relationships/hyperlink" Target="https://doi.org/10.1063%2F1.1286880" TargetMode="External"/><Relationship Id="rId242" Type="http://schemas.openxmlformats.org/officeDocument/2006/relationships/hyperlink" Target="https://en.wikipedia.org/wiki/Doi_(identifier)" TargetMode="External"/><Relationship Id="rId37" Type="http://schemas.openxmlformats.org/officeDocument/2006/relationships/image" Target="media/image14.wmf"/><Relationship Id="rId58" Type="http://schemas.openxmlformats.org/officeDocument/2006/relationships/oleObject" Target="embeddings/oleObject20.bin"/><Relationship Id="rId79" Type="http://schemas.openxmlformats.org/officeDocument/2006/relationships/image" Target="media/image35.wmf"/><Relationship Id="rId102" Type="http://schemas.openxmlformats.org/officeDocument/2006/relationships/oleObject" Target="embeddings/oleObject42.bin"/><Relationship Id="rId123" Type="http://schemas.openxmlformats.org/officeDocument/2006/relationships/image" Target="media/image57.wmf"/><Relationship Id="rId144" Type="http://schemas.openxmlformats.org/officeDocument/2006/relationships/image" Target="media/image68.wmf"/><Relationship Id="rId90" Type="http://schemas.openxmlformats.org/officeDocument/2006/relationships/oleObject" Target="embeddings/oleObject36.bin"/><Relationship Id="rId165" Type="http://schemas.openxmlformats.org/officeDocument/2006/relationships/oleObject" Target="embeddings/oleObject73.bin"/><Relationship Id="rId186" Type="http://schemas.openxmlformats.org/officeDocument/2006/relationships/image" Target="media/image89.wmf"/><Relationship Id="rId211" Type="http://schemas.openxmlformats.org/officeDocument/2006/relationships/oleObject" Target="embeddings/oleObject96.bin"/><Relationship Id="rId232" Type="http://schemas.openxmlformats.org/officeDocument/2006/relationships/hyperlink" Target="https://arxiv.org/abs/2007.13527" TargetMode="External"/><Relationship Id="rId253"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58.bin"/><Relationship Id="rId80" Type="http://schemas.openxmlformats.org/officeDocument/2006/relationships/oleObject" Target="embeddings/oleObject31.bin"/><Relationship Id="rId155" Type="http://schemas.openxmlformats.org/officeDocument/2006/relationships/oleObject" Target="embeddings/oleObject68.bin"/><Relationship Id="rId176" Type="http://schemas.openxmlformats.org/officeDocument/2006/relationships/image" Target="media/image84.wmf"/><Relationship Id="rId197" Type="http://schemas.openxmlformats.org/officeDocument/2006/relationships/oleObject" Target="embeddings/oleObject89.bin"/><Relationship Id="rId201" Type="http://schemas.openxmlformats.org/officeDocument/2006/relationships/oleObject" Target="embeddings/oleObject91.bin"/><Relationship Id="rId222" Type="http://schemas.openxmlformats.org/officeDocument/2006/relationships/hyperlink" Target="https://en.wikipedia.org/wiki/ArXiv_(identifier)" TargetMode="External"/><Relationship Id="rId243" Type="http://schemas.openxmlformats.org/officeDocument/2006/relationships/hyperlink" Target="https://doi.org/10.21661/r-462206" TargetMode="External"/><Relationship Id="rId17" Type="http://schemas.microsoft.com/office/2007/relationships/hdphoto" Target="media/hdphoto1.wdp"/><Relationship Id="rId38" Type="http://schemas.openxmlformats.org/officeDocument/2006/relationships/oleObject" Target="embeddings/oleObject11.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3.bin"/><Relationship Id="rId70" Type="http://schemas.openxmlformats.org/officeDocument/2006/relationships/oleObject" Target="embeddings/oleObject26.bin"/><Relationship Id="rId91" Type="http://schemas.openxmlformats.org/officeDocument/2006/relationships/image" Target="media/image41.wmf"/><Relationship Id="rId145" Type="http://schemas.openxmlformats.org/officeDocument/2006/relationships/oleObject" Target="embeddings/oleObject63.bin"/><Relationship Id="rId166" Type="http://schemas.openxmlformats.org/officeDocument/2006/relationships/image" Target="media/image79.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hyperlink" Target="https://doi.org/10.1063/1.3048320" TargetMode="External"/><Relationship Id="rId254" Type="http://schemas.openxmlformats.org/officeDocument/2006/relationships/theme" Target="theme/theme1.xml"/><Relationship Id="rId28" Type="http://schemas.openxmlformats.org/officeDocument/2006/relationships/oleObject" Target="embeddings/oleObject7.bin"/><Relationship Id="rId49" Type="http://schemas.openxmlformats.org/officeDocument/2006/relationships/oleObject" Target="embeddings/oleObject16.bin"/><Relationship Id="rId114" Type="http://schemas.openxmlformats.org/officeDocument/2006/relationships/oleObject" Target="embeddings/oleObject48.bin"/><Relationship Id="rId60" Type="http://schemas.openxmlformats.org/officeDocument/2006/relationships/oleObject" Target="embeddings/oleObject21.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4.wmf"/><Relationship Id="rId177" Type="http://schemas.openxmlformats.org/officeDocument/2006/relationships/oleObject" Target="embeddings/oleObject79.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hyperlink" Target="https://arxiv.org/abs/0904.0723" TargetMode="External"/><Relationship Id="rId244" Type="http://schemas.openxmlformats.org/officeDocument/2006/relationships/hyperlink" Target="https://en.wikipedia.org/wiki/ISBN_(identifier)" TargetMode="External"/><Relationship Id="rId18" Type="http://schemas.openxmlformats.org/officeDocument/2006/relationships/image" Target="media/image6.png"/><Relationship Id="rId39" Type="http://schemas.openxmlformats.org/officeDocument/2006/relationships/image" Target="media/image15.wmf"/><Relationship Id="rId50" Type="http://schemas.openxmlformats.org/officeDocument/2006/relationships/image" Target="media/image20.wmf"/><Relationship Id="rId104" Type="http://schemas.openxmlformats.org/officeDocument/2006/relationships/oleObject" Target="embeddings/oleObject43.bin"/><Relationship Id="rId125" Type="http://schemas.openxmlformats.org/officeDocument/2006/relationships/image" Target="media/image58.wmf"/><Relationship Id="rId146" Type="http://schemas.openxmlformats.org/officeDocument/2006/relationships/image" Target="media/image69.wmf"/><Relationship Id="rId167" Type="http://schemas.openxmlformats.org/officeDocument/2006/relationships/oleObject" Target="embeddings/oleObject74.bin"/><Relationship Id="rId188" Type="http://schemas.openxmlformats.org/officeDocument/2006/relationships/image" Target="media/image90.wmf"/><Relationship Id="rId71" Type="http://schemas.openxmlformats.org/officeDocument/2006/relationships/image" Target="media/image31.wmf"/><Relationship Id="rId92" Type="http://schemas.openxmlformats.org/officeDocument/2006/relationships/oleObject" Target="embeddings/oleObject37.bin"/><Relationship Id="rId213" Type="http://schemas.openxmlformats.org/officeDocument/2006/relationships/oleObject" Target="embeddings/oleObject97.bin"/><Relationship Id="rId234" Type="http://schemas.openxmlformats.org/officeDocument/2006/relationships/hyperlink" Target="https://arxiv.org/abs/quant-ph/9703006" TargetMode="External"/><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oleObject" Target="embeddings/oleObject12.bin"/><Relationship Id="rId115" Type="http://schemas.openxmlformats.org/officeDocument/2006/relationships/image" Target="media/image53.wmf"/><Relationship Id="rId136" Type="http://schemas.openxmlformats.org/officeDocument/2006/relationships/oleObject" Target="embeddings/oleObject59.bin"/><Relationship Id="rId157" Type="http://schemas.openxmlformats.org/officeDocument/2006/relationships/oleObject" Target="embeddings/oleObject69.bin"/><Relationship Id="rId178" Type="http://schemas.openxmlformats.org/officeDocument/2006/relationships/image" Target="media/image85.wmf"/><Relationship Id="rId61" Type="http://schemas.openxmlformats.org/officeDocument/2006/relationships/image" Target="media/image26.wmf"/><Relationship Id="rId82" Type="http://schemas.openxmlformats.org/officeDocument/2006/relationships/oleObject" Target="embeddings/oleObject32.bin"/><Relationship Id="rId199" Type="http://schemas.openxmlformats.org/officeDocument/2006/relationships/oleObject" Target="embeddings/oleObject90.bin"/><Relationship Id="rId203" Type="http://schemas.openxmlformats.org/officeDocument/2006/relationships/oleObject" Target="embeddings/oleObject92.bin"/><Relationship Id="rId19" Type="http://schemas.microsoft.com/office/2007/relationships/hdphoto" Target="media/hdphoto2.wdp"/><Relationship Id="rId224" Type="http://schemas.openxmlformats.org/officeDocument/2006/relationships/hyperlink" Target="https://en.wikipedia.org/wiki/Doi_(identifier)" TargetMode="External"/><Relationship Id="rId245" Type="http://schemas.openxmlformats.org/officeDocument/2006/relationships/hyperlink" Target="https://en.wikipedia.org/wiki/Special:BookSources/978-0471504474" TargetMode="External"/><Relationship Id="rId30" Type="http://schemas.openxmlformats.org/officeDocument/2006/relationships/oleObject" Target="embeddings/oleObject8.bin"/><Relationship Id="rId105" Type="http://schemas.openxmlformats.org/officeDocument/2006/relationships/image" Target="media/image48.wmf"/><Relationship Id="rId126" Type="http://schemas.openxmlformats.org/officeDocument/2006/relationships/oleObject" Target="embeddings/oleObject54.bin"/><Relationship Id="rId147" Type="http://schemas.openxmlformats.org/officeDocument/2006/relationships/oleObject" Target="embeddings/oleObject64.bin"/><Relationship Id="rId168" Type="http://schemas.openxmlformats.org/officeDocument/2006/relationships/image" Target="media/image80.wmf"/><Relationship Id="rId51" Type="http://schemas.openxmlformats.org/officeDocument/2006/relationships/oleObject" Target="embeddings/oleObject17.bin"/><Relationship Id="rId72" Type="http://schemas.openxmlformats.org/officeDocument/2006/relationships/oleObject" Target="embeddings/oleObject27.bin"/><Relationship Id="rId93" Type="http://schemas.openxmlformats.org/officeDocument/2006/relationships/image" Target="media/image42.wmf"/><Relationship Id="rId189" Type="http://schemas.openxmlformats.org/officeDocument/2006/relationships/oleObject" Target="embeddings/oleObject85.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hyperlink" Target="https://arxiv.org/abs/1702.01880" TargetMode="External"/><Relationship Id="rId116" Type="http://schemas.openxmlformats.org/officeDocument/2006/relationships/oleObject" Target="embeddings/oleObject49.bin"/><Relationship Id="rId137" Type="http://schemas.openxmlformats.org/officeDocument/2006/relationships/image" Target="media/image64.wmf"/><Relationship Id="rId158" Type="http://schemas.openxmlformats.org/officeDocument/2006/relationships/image" Target="media/image75.wmf"/><Relationship Id="rId20" Type="http://schemas.openxmlformats.org/officeDocument/2006/relationships/hyperlink" Target="https://arxiv.org/abs/1702.01880" TargetMode="External"/><Relationship Id="rId41" Type="http://schemas.openxmlformats.org/officeDocument/2006/relationships/image" Target="media/image16.wmf"/><Relationship Id="rId62" Type="http://schemas.openxmlformats.org/officeDocument/2006/relationships/oleObject" Target="embeddings/oleObject22.bin"/><Relationship Id="rId83" Type="http://schemas.openxmlformats.org/officeDocument/2006/relationships/image" Target="media/image37.wmf"/><Relationship Id="rId179" Type="http://schemas.openxmlformats.org/officeDocument/2006/relationships/oleObject" Target="embeddings/oleObject80.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hyperlink" Target="https://doi.org/10.13140%2FRG.2.1.3663.8245" TargetMode="External"/><Relationship Id="rId246" Type="http://schemas.openxmlformats.org/officeDocument/2006/relationships/hyperlink" Target="https://en.wikipedia.org/wiki/ISBN_(identifier)" TargetMode="External"/><Relationship Id="rId106" Type="http://schemas.openxmlformats.org/officeDocument/2006/relationships/oleObject" Target="embeddings/oleObject44.bin"/><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hyperlink" Target="https://archive.org/details/ElsgoltsDifferentialEquationsAndTheCalculusOfVariations/page/n329/mode/2up" TargetMode="External"/><Relationship Id="rId52" Type="http://schemas.openxmlformats.org/officeDocument/2006/relationships/image" Target="media/image21.wmf"/><Relationship Id="rId73" Type="http://schemas.openxmlformats.org/officeDocument/2006/relationships/image" Target="media/image32.wmf"/><Relationship Id="rId94" Type="http://schemas.openxmlformats.org/officeDocument/2006/relationships/oleObject" Target="embeddings/oleObject38.bin"/><Relationship Id="rId148" Type="http://schemas.openxmlformats.org/officeDocument/2006/relationships/image" Target="media/image70.wmf"/><Relationship Id="rId169" Type="http://schemas.openxmlformats.org/officeDocument/2006/relationships/oleObject" Target="embeddings/oleObject75.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98.bin"/><Relationship Id="rId236" Type="http://schemas.openxmlformats.org/officeDocument/2006/relationships/hyperlink" Target="https://books.google.com/books?id=5Y7nCAAAQ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AA28-9483-4F62-ADBA-B0B2233A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62</Pages>
  <Words>19520</Words>
  <Characters>111266</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Investigation of the surface roughness effect on the nonlinear size-dependent pull-in instability of the beam-type nano-actuator</vt:lpstr>
      <vt:lpstr>Investigation of the surface roughness effect on the nonlinear size-dependent pull-in instability of the beam-type nano-actuator</vt:lpstr>
    </vt:vector>
  </TitlesOfParts>
  <Company>Hydroproject</Company>
  <LinksUpToDate>false</LinksUpToDate>
  <CharactersWithSpaces>130525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surface roughness effect on the nonlinear size-dependent pull-in instability of the beam-type nano-actuator</dc:title>
  <dc:subject>Indian Journal of Physics, https://doi.org/10.1007/s12648-020-01693-8</dc:subject>
  <dc:creator>Батанов Михаил</dc:creator>
  <cp:keywords>Nano-actuator,Size-dependent pull-in instability,Surface roughness,Van der Waals force,DQM</cp:keywords>
  <dc:description/>
  <cp:lastModifiedBy>User</cp:lastModifiedBy>
  <cp:revision>164</cp:revision>
  <cp:lastPrinted>2022-01-01T17:47:00Z</cp:lastPrinted>
  <dcterms:created xsi:type="dcterms:W3CDTF">2022-01-01T12:50:00Z</dcterms:created>
  <dcterms:modified xsi:type="dcterms:W3CDTF">2023-02-01T17:02:00Z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